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10" w:rsidRDefault="00C13410">
      <w:pPr>
        <w:rPr>
          <w:rFonts w:ascii="Arial" w:hAnsi="Arial" w:cs="Arial"/>
          <w:sz w:val="24"/>
          <w:szCs w:val="24"/>
        </w:rPr>
      </w:pPr>
      <w:r w:rsidRPr="00C13410">
        <w:rPr>
          <w:rStyle w:val="fontstyle01"/>
          <w:rFonts w:ascii="Arial" w:hAnsi="Arial" w:cs="Arial"/>
          <w:sz w:val="24"/>
          <w:szCs w:val="24"/>
        </w:rPr>
        <w:t>CSS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Лекция 4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Разработка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веб-сайтов</w:t>
      </w:r>
      <w:proofErr w:type="spellEnd"/>
      <w:r w:rsidRPr="00C13410">
        <w:rPr>
          <w:rFonts w:ascii="Arial" w:hAnsi="Arial" w:cs="Arial"/>
          <w:sz w:val="24"/>
          <w:szCs w:val="24"/>
        </w:rPr>
        <w:br/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Cascading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Style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Sheets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(CSS)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CSS это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язык, описывающий как документ будет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показан пользователю —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его стилизацию, слои и так далее.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Браузер применяет CSS правила к документу, чтобы описать, как он будет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отображаться.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Styling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HTML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with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CSS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Способы добавления стилей: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как атрибут элемента HTML;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использование элемента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style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в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head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подключение css-файлов.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>Атрибут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sz w:val="24"/>
          <w:szCs w:val="24"/>
        </w:rPr>
        <w:t>элемента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HTML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&lt;h1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color:blue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;"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This is a Blue Heading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Internal CSS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&lt;!DOCTYPE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html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body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powderblue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blue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red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&lt;h1&gt;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Заголовок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&lt;p&gt;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External CSS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&lt;!DOCTYPE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html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&lt;link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rel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stylesheet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 xml:space="preserve">"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href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"styles.css"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&lt;h1&gt;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Заголовок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&lt;p&gt;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lastRenderedPageBreak/>
        <w:br/>
      </w:r>
      <w:r w:rsidRPr="00C13410">
        <w:rPr>
          <w:rStyle w:val="fontstyle31"/>
          <w:rFonts w:ascii="Arial" w:hAnsi="Arial" w:cs="Arial"/>
          <w:sz w:val="24"/>
          <w:szCs w:val="24"/>
          <w:lang w:val="en-US"/>
        </w:rPr>
        <w:t>styles.css</w:t>
      </w:r>
      <w:r w:rsidRPr="00C13410">
        <w:rPr>
          <w:rFonts w:ascii="Arial" w:hAnsi="Arial" w:cs="Arial"/>
          <w:b/>
          <w:bCs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body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powderblue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blue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}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p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red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HTML Colors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Background Color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Text Color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Border Color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&lt;h1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"background-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color:Cornsilk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;"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Hello World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&lt;h1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color:DarkOrange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;"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Hello World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&lt;h1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 xml:space="preserve">"border:2px solid 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DodgerBlue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;"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Hello World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HTML Color Names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https://www.w3schools.com/colors/colors_names.asp</w:t>
      </w:r>
      <w:r w:rsidRPr="00C13410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Color Values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Name, RGB, HEX, HSL, RGBA, HSLA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red #ff0000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или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#f00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rgb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(255,0,0)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hsl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(0,100%,50%)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hsl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(0,100%,50%,0.5)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Красный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Fonts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blue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font-family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verdana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300%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}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p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red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font-family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courier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160%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Border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1px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 xml:space="preserve">solid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powderblue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lastRenderedPageBreak/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Border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1px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solid red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border-radius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8px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border-top-style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dotted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border-bottom-style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solid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The CSS Box Model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margin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(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внешние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отступы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),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border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(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рамка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),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padding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(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внутренние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поля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),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content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контент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или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содержимое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).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Padding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1px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 xml:space="preserve">solid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powderblue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padding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30px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Padding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1px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solid black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padding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25px 50px 75px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lightblue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Padding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width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300px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padding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25px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box-sizing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border-box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lightblue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Margin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1px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 xml:space="preserve">solid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powderblue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margin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50px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lastRenderedPageBreak/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Height and Width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max-width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500px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height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powderblue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The CSS Box Model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если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CSS-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свойство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box-sizing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не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задано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размер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внутренней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области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содержимым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задается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свойствами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width, min-width, max-width, height,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min-height and max-height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Outline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margin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30px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1px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solid black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outline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1px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solid red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outline-offset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15px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Text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text-decoration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overline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h2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text-decoration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line-through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h3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text-decoration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underline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Fonts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Fonts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&lt;span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"font-size:150%;font-family:</w:t>
      </w:r>
      <w:r w:rsidRPr="00C13410">
        <w:rPr>
          <w:rFonts w:ascii="Arial" w:hAnsi="Arial" w:cs="Arial"/>
          <w:color w:val="0000FF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Times New Roman"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Times New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Roman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&lt;/span&gt;&lt;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br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&lt;span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"font-size:150%;font-family:</w:t>
      </w:r>
      <w:r w:rsidRPr="00C13410">
        <w:rPr>
          <w:rFonts w:ascii="Arial" w:hAnsi="Arial" w:cs="Arial"/>
          <w:color w:val="0000FF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Georgia"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Georgia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&lt;/span&gt;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>Относительные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sz w:val="24"/>
          <w:szCs w:val="24"/>
        </w:rPr>
        <w:t>единицы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sz w:val="24"/>
          <w:szCs w:val="24"/>
        </w:rPr>
        <w:t>единицы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sz w:val="24"/>
          <w:szCs w:val="24"/>
        </w:rPr>
        <w:t>измерения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&lt;style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"text/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css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lastRenderedPageBreak/>
        <w:t>.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em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.ex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.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px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.percent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font-family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Verdana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Arial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sans-serif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.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em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{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1em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 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.ex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{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1ex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 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.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px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{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 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.percent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{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100%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 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em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Размер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 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em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"ex"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Размер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 ex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px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Размер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10 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пикселов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"percent"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Размер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100%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>Абсолютные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sz w:val="24"/>
          <w:szCs w:val="24"/>
        </w:rPr>
        <w:t>единицы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sz w:val="24"/>
          <w:szCs w:val="24"/>
        </w:rPr>
        <w:t>единицы</w:t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sz w:val="24"/>
          <w:szCs w:val="24"/>
        </w:rPr>
        <w:t>измерения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&lt;style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"text/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css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.in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.mm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.pt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font-family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Verdana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Arial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sans-serif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.in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{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0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,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5in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 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.mm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{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5mm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 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.pt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{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font-size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10pt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 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"in"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Размер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0,5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дюйма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"mm"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Размер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5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миллиметров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"pt"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Размер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10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пунктов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Units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cm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centimeters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mm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millimeters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in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inches (1in = 96px = 2.54cm)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>px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* pixels (1px = 1/96th of 1in)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pt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points (1pt = 1/72 of 1in)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pc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picas (1pc = 12 pt)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>Рекомендации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Пользователь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должен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иметь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возможность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изменять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размер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шрифта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Единица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размера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>em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рекомендуется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W3C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 xml:space="preserve">1em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равен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текущему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размеру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шрифта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(16px) - pixels/16=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em</w:t>
      </w:r>
      <w:proofErr w:type="spellEnd"/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Responsive Font Size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lastRenderedPageBreak/>
        <w:t>&lt;h1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"font-size:10vw;"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Responsive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Text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"font-size:5vw;"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Съешь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же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ещё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этих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мягких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французских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булок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,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да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выпей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чаю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&lt;p&gt;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Съешь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же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ещё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этих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мягких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французских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булок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да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выпей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чаю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Lists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list-style-type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circle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list-style-type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disc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list-style-type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square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Lists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list-style-type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decimal-leading-zero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list-style-type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lower-roman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list-style-type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upper-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latin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Tables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table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border-collapse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collapse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width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100%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td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text-align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left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padding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8px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tr:nth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-child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(even){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: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#f2f2f2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th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rgb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(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16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144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248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);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white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} </w:t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display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display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inline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} 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a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display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block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display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000CD"/>
          <w:sz w:val="24"/>
          <w:szCs w:val="24"/>
          <w:lang w:val="en-US"/>
        </w:rPr>
        <w:t>none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position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Позиционируемый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—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это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положение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которого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задаётся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lastRenderedPageBreak/>
        <w:t>relative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>absolute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>fixed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или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41"/>
          <w:rFonts w:ascii="Arial" w:hAnsi="Arial" w:cs="Arial"/>
          <w:sz w:val="24"/>
          <w:szCs w:val="24"/>
          <w:lang w:val="en-US"/>
        </w:rPr>
        <w:t>sticky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.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Относительно позиционируемый элемент — только по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relative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Абсолютно позиционируемый элемент — по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absolute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, или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fixed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Липко позиционируемый элемент 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stickily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) — по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sticky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Свойства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top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,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right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,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bottom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, и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left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устанавливают положение позиционируемых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элементов.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</w:rPr>
        <w:t>https://developer.mozilla.org/ru/docs/Web/CSS/position</w:t>
      </w:r>
      <w:r w:rsidRPr="00C13410">
        <w:rPr>
          <w:rFonts w:ascii="Arial" w:hAnsi="Arial" w:cs="Arial"/>
          <w:color w:val="0097A7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position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-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fixed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p.fixed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position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fixed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bottom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0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right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0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200px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 xml:space="preserve">3px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solid</w:t>
      </w:r>
      <w:proofErr w:type="spellEnd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rgb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(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16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,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99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,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194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);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position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-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sticky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p.sticky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position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sticky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top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0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background-color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lightblue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proofErr w:type="gram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 xml:space="preserve">2px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solid</w:t>
      </w:r>
      <w:proofErr w:type="spellEnd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-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Overflow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Свойство CSS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overflow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определяет, необходимо ли для переполненного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блочного элемента содержимое обрезать, предоставить полосы прокрутки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или просто отобразить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</w:rPr>
        <w:t>https://developer.mozilla.org/ru/docs/Web/CSS/overflow</w:t>
      </w:r>
      <w:r w:rsidRPr="00C13410">
        <w:rPr>
          <w:rFonts w:ascii="Arial" w:hAnsi="Arial" w:cs="Arial"/>
          <w:color w:val="0097A7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-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Overflow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p.overflow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background-color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#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eee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200px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height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50px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 xml:space="preserve">1px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dotted</w:t>
      </w:r>
      <w:proofErr w:type="spellEnd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black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overflow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auto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proofErr w:type="gram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proofErr w:type="gramStart"/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float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and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clear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Свойство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float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CSS указывает, что элемент должен быть взят из нормального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потока и помещен вдоль левой или правой стороны его контейнера, где текст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 встроенные элементы будут обтекать его.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</w:rPr>
        <w:t>https://developer.mozilla.org/en-US/docs/Web/CSS/float</w:t>
      </w:r>
      <w:r w:rsidRPr="00C13410">
        <w:rPr>
          <w:rFonts w:ascii="Arial" w:hAnsi="Arial" w:cs="Arial"/>
          <w:color w:val="0097A7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lastRenderedPageBreak/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float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p.right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float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right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background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pink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proofErr w:type="gram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margin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5px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200px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height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100px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float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ul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list-style-type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none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margin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0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padding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0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overflow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hidden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gramStart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{ </w:t>
      </w:r>
      <w:proofErr w:type="spellStart"/>
      <w:proofErr w:type="gramEnd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float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left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display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inline-block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text-align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center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padding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14px 16px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.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active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background-color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red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ul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href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"#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home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 xml:space="preserve">"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active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Home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href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"#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news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News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href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"#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contact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Contact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href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"#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about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About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ul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float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 xml:space="preserve">*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box-sizing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border-box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.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box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float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left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33.33%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padding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50px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C13410">
        <w:rPr>
          <w:rStyle w:val="fontstyle21"/>
          <w:rFonts w:ascii="Arial" w:hAnsi="Arial" w:cs="Arial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box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 xml:space="preserve">"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background-color:#bbb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box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 xml:space="preserve">"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background-color:#ccc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box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 xml:space="preserve">" </w:t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style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=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background-color:#ddd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>&gt;</w:t>
      </w:r>
      <w:r w:rsidRPr="00C13410">
        <w:rPr>
          <w:rFonts w:ascii="Arial" w:hAnsi="Arial" w:cs="Arial"/>
          <w:color w:val="8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sz w:val="24"/>
          <w:szCs w:val="24"/>
        </w:rPr>
        <w:t>&lt;/</w:t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&gt; </w:t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display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Свойство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display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(CSS) определяет тип отображения 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display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type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элемента,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имеющий два основных свойства, определяющих генерацию боксов —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внешний тип отображения определяет расположение бокса в схеме потока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flow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layout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и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внутренний тип отображения определяет расположение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дочерних элементов бокса (бокс - это прямоугольная область, являющаяся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изображением элемента).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</w:rPr>
        <w:t>https://developer.mozilla.org/ru/docs/Web/CSS/display</w:t>
      </w:r>
      <w:r w:rsidRPr="00C13410">
        <w:rPr>
          <w:rFonts w:ascii="Arial" w:hAnsi="Arial" w:cs="Arial"/>
          <w:color w:val="0097A7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4</w:t>
      </w:r>
      <w:r w:rsidRPr="00C13410">
        <w:rPr>
          <w:rStyle w:val="fontstyle41"/>
          <w:rFonts w:ascii="Arial" w:hAnsi="Arial" w:cs="Arial"/>
          <w:sz w:val="24"/>
          <w:szCs w:val="24"/>
        </w:rPr>
        <w:t xml:space="preserve">inline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- Значение по умолчанию. Элемент генерирует строковый блок.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Аналог — тег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span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block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структурный блок, как и тег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div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flex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структурный блок, который создает адаптивный контейнер для дочерних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элементов.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inline-block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строковый блок.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inline-flex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строковый блок, который создает адаптивный контейнер для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дочерних элементов.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inline-table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определяет структурный блок, который генерирует строковый блок.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list-item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структурный блок, который отображается как элемент списка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li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структурный блок. На странице ведет себя аналогично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table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table-caption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основной заголовок таблицы. На странице ведет себя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аналогично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caption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table-column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описывает столбец ячеек, визуальное представление не генерируется.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Аналог —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col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display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display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table-column-group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объединяет один или несколько столбцов. Аналог —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colgroup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table-cell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генерирует отдельную ячейку таблицы, на странице ведет себя аналогично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th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и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table-header-group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- Элемент определяет группу строк заголовка, которая всегда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lastRenderedPageBreak/>
        <w:t>отображается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перед остальными строками и группами строк. Аналог —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thead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table-footer-group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определяет группу строк заголовка, которая всегда отображается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после всех остальных строк и перед любым нижним основным заголовком. Ведет себя аналогично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tfoot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table-row-group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объединяет одну или несколько строк. Аналог —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tbody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table-row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является строкой ячеек. Пример —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none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Элемент не генерирует никакой контейнер, полностью удаляясь со страницы.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inherit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- Наследует свойство от родительского элемента.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proofErr w:type="gramStart"/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display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span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150px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height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100px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padding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5px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 xml:space="preserve">1px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solid</w:t>
      </w:r>
      <w:proofErr w:type="spellEnd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background-color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papayawhip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span.a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display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inline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span.b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display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inline-block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span.c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display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block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Align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Выравнивание блочных элементов, текста и изображения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p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margin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auto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60%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 xml:space="preserve">3px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solid</w:t>
      </w:r>
      <w:proofErr w:type="spellEnd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green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text-align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center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 xml:space="preserve">3px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solid</w:t>
      </w:r>
      <w:proofErr w:type="spellEnd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red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proofErr w:type="gram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C13410">
        <w:rPr>
          <w:rStyle w:val="fontstyle21"/>
          <w:rFonts w:ascii="Arial" w:hAnsi="Arial" w:cs="Arial"/>
          <w:sz w:val="24"/>
          <w:szCs w:val="24"/>
        </w:rPr>
        <w:t>img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display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block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lastRenderedPageBreak/>
        <w:t>margin-left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auto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margin-right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auto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width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40%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} </w:t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Combinators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● селектор потомков (пробел)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● дочерний селектор (&gt;)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● соседний селектор (+)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● общий выбор братьев и сестер (~)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 xml:space="preserve"> </w:t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p</w:t>
      </w:r>
      <w:proofErr w:type="spellEnd"/>
      <w:r w:rsidRPr="00C13410">
        <w:rPr>
          <w:rFonts w:ascii="Arial" w:hAnsi="Arial" w:cs="Arial"/>
          <w:color w:val="A52A2A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 xml:space="preserve"> &gt; </w:t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p</w:t>
      </w:r>
      <w:proofErr w:type="spellEnd"/>
      <w:r w:rsidRPr="00C13410">
        <w:rPr>
          <w:rFonts w:ascii="Arial" w:hAnsi="Arial" w:cs="Arial"/>
          <w:color w:val="A52A2A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 xml:space="preserve"> + </w:t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p</w:t>
      </w:r>
      <w:proofErr w:type="spellEnd"/>
      <w:r w:rsidRPr="00C13410">
        <w:rPr>
          <w:rFonts w:ascii="Arial" w:hAnsi="Arial" w:cs="Arial"/>
          <w:color w:val="A52A2A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div</w:t>
      </w:r>
      <w:proofErr w:type="spellEnd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 xml:space="preserve"> ~ </w:t>
      </w:r>
      <w:proofErr w:type="spellStart"/>
      <w:r w:rsidRPr="00C13410">
        <w:rPr>
          <w:rStyle w:val="fontstyle21"/>
          <w:rFonts w:ascii="Arial" w:hAnsi="Arial" w:cs="Arial"/>
          <w:color w:val="A52A2A"/>
          <w:sz w:val="24"/>
          <w:szCs w:val="24"/>
        </w:rPr>
        <w:t>p</w:t>
      </w:r>
      <w:proofErr w:type="spellEnd"/>
      <w:r w:rsidRPr="00C13410">
        <w:rPr>
          <w:rFonts w:ascii="Arial" w:hAnsi="Arial" w:cs="Arial"/>
          <w:color w:val="A52A2A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97A7"/>
          <w:sz w:val="24"/>
          <w:szCs w:val="24"/>
        </w:rPr>
        <w:t>https://www.w3schools.com/cssref/css_selectors.asp</w:t>
      </w:r>
      <w:r w:rsidRPr="00C13410">
        <w:rPr>
          <w:rFonts w:ascii="Arial" w:hAnsi="Arial" w:cs="Arial"/>
          <w:color w:val="0097A7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Pseudo-classes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Псевдокласс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в CSS — это ключевое слово, добавленное к селектору,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которое определяет его особое состояние.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Например,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:</w:t>
      </w:r>
      <w:proofErr w:type="spellStart"/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hover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может быть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использован для изменения цвета кнопки при наведении курсора на неё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div:hover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background-color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#</w:t>
      </w:r>
      <w:proofErr w:type="gramStart"/>
      <w:r w:rsidRPr="00C13410">
        <w:rPr>
          <w:rStyle w:val="fontstyle21"/>
          <w:rFonts w:ascii="Arial" w:hAnsi="Arial" w:cs="Arial"/>
          <w:color w:val="0451A5"/>
          <w:sz w:val="24"/>
          <w:szCs w:val="24"/>
        </w:rPr>
        <w:t>F89B4D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proofErr w:type="gram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Pseudo-classes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active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a:active ) Выбирает активную ссылку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checked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input:checked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каждый отмеченный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disabled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input:disabled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каждый отключенный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empty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p:empty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не имеет дочерних элементов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enabled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input:enabled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каждый включенный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first-child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p:first-child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первым дочерним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элементом его родителя.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first-of-type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p:first-of-type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первым элементом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его родителя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focus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input:focus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имеет фокус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hover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a:hover ) Выбирает ссылки при наведении мыши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in-range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input:in-range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со значением в указанном диапазоне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invalid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input:invalid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все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 недопустимым значением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lang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language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( p:lang(it)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&gt; со значением атрибута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lang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,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начинающимся с "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" </w:t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Pseudo-classes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lastRenderedPageBreak/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last-child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p:last-child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последним дочерним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элементом его родителя.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last-of-type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p:last-of-type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последним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элементом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его родителя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link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a:link ) Выбирает все не посещенные ссылки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not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selector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( :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not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) Выбирает каждый элемент, который не является элементом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nth-child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n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( p:nth-child(2)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вторым дочерним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элементом его родителя.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nth-last-child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n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( p:nth-last-child(2)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являющийся вторым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дочерним элементом своего родителя, начиная с последнего дочернего элемента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nth-last-of-type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n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( p:nth-last-of-type(2)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являющийся вторым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элементом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своего родителя, начиная с последнего потомка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nth-of-type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n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) ( p:nth-of-type(2)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вторым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элементом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его родителя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Pseudo-classes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only-of-type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p:only-of-type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единственным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элементом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своего родителя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only-child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p:only-child ) Выбирает каждый элемент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&gt;, который является единственным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потомком своего родителя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optional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input:optional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без атрибута «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required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»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out-of-range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input:out-of-range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со значением вне указанного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диапазона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read-only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input:read-only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 указанным атрибутом «только для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чтения»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read-write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input:read-write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без атрибута «только для чтения»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required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input:required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 указанным атрибутом «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required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»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root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root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корневой элемент документа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target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#news:target ) Выбирает текущий активный элемент #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news</w:t>
      </w:r>
      <w:proofErr w:type="spellEnd"/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valid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input:valid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) Выбирает все элементы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input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 с допустимым значением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visited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a:visited ) Выбирает все посещенные ссылки </w:t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Pseudo-elements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lastRenderedPageBreak/>
        <w:t>::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after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( 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p::after ) Вставьте что-нибудь после содержимого каждого элемента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before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p::before ) Вставьте что-нибудь перед содержимым каждого элемента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first-letter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p::first-letter ) Выбирает первую букву каждого элемента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first-line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p::first-line ) Выбирает первую строку каждого элемента &lt;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p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&gt;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::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selection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( p::selection ) Выбирает часть элемента, которая выбрана пользователем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Opacity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/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Transparency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img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opacity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0.5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</w:rPr>
        <w:t>img:hover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{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C13410">
        <w:rPr>
          <w:rStyle w:val="fontstyle21"/>
          <w:rFonts w:ascii="Arial" w:hAnsi="Arial" w:cs="Arial"/>
          <w:color w:val="FF0000"/>
          <w:sz w:val="24"/>
          <w:szCs w:val="24"/>
        </w:rPr>
        <w:t>opacity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</w:rPr>
        <w:t>1.0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;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}</w:t>
      </w:r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</w:rPr>
        <w:br/>
      </w:r>
      <w:proofErr w:type="gramStart"/>
      <w:r w:rsidRPr="00C13410">
        <w:rPr>
          <w:rStyle w:val="fontstyle01"/>
          <w:rFonts w:ascii="Arial" w:hAnsi="Arial" w:cs="Arial"/>
          <w:sz w:val="24"/>
          <w:szCs w:val="24"/>
        </w:rPr>
        <w:t xml:space="preserve">CSS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Attribute</w:t>
      </w:r>
      <w:proofErr w:type="spellEnd"/>
      <w:r w:rsidRPr="00C13410">
        <w:rPr>
          <w:rStyle w:val="fontstyle01"/>
          <w:rFonts w:ascii="Arial" w:hAnsi="Arial" w:cs="Arial"/>
          <w:sz w:val="24"/>
          <w:szCs w:val="24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sz w:val="24"/>
          <w:szCs w:val="24"/>
        </w:rPr>
        <w:t>Selectors</w:t>
      </w:r>
      <w:proofErr w:type="spellEnd"/>
      <w:r w:rsidRPr="00C13410">
        <w:rPr>
          <w:rFonts w:ascii="Arial" w:hAnsi="Arial" w:cs="Arial"/>
          <w:color w:val="000000"/>
          <w:sz w:val="24"/>
          <w:szCs w:val="24"/>
        </w:rPr>
        <w:br/>
      </w:r>
      <w:r w:rsidRPr="00C13410">
        <w:rPr>
          <w:rStyle w:val="fontstyle41"/>
          <w:rFonts w:ascii="Arial" w:hAnsi="Arial" w:cs="Arial"/>
          <w:sz w:val="24"/>
          <w:szCs w:val="24"/>
        </w:rPr>
        <w:t>[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attr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]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Обозначает элемент с атрибутом по имени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attr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41"/>
          <w:rFonts w:ascii="Arial" w:hAnsi="Arial" w:cs="Arial"/>
          <w:sz w:val="24"/>
          <w:szCs w:val="24"/>
        </w:rPr>
        <w:t>[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attr=value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]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Обозначает элемент с именем атрибута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attr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и значением в точности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сопадающим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с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41"/>
          <w:rFonts w:ascii="Arial" w:hAnsi="Arial" w:cs="Arial"/>
          <w:sz w:val="24"/>
          <w:szCs w:val="24"/>
        </w:rPr>
        <w:t>[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attr~=value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]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Обозначает элемент с именем атрибута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attr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значением которого является набор слов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разделенных пробелами, одно из которых в точности равно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41"/>
          <w:rFonts w:ascii="Arial" w:hAnsi="Arial" w:cs="Arial"/>
          <w:sz w:val="24"/>
          <w:szCs w:val="24"/>
        </w:rPr>
        <w:t>[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attr|=value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]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Обозначает элемент с именем атрибута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attr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Его значение при этом может быть или в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точности равно "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" или может начинаться с "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" со сразу же следующим "-" (U+002D). Это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может быть использовано когда язык описывается с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подкодом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41"/>
          <w:rFonts w:ascii="Arial" w:hAnsi="Arial" w:cs="Arial"/>
          <w:sz w:val="24"/>
          <w:szCs w:val="24"/>
        </w:rPr>
        <w:t>[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attr^=value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]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Обозначает элемент с именем атрибута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attr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значение которого начинается с "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"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41"/>
          <w:rFonts w:ascii="Arial" w:hAnsi="Arial" w:cs="Arial"/>
          <w:sz w:val="24"/>
          <w:szCs w:val="24"/>
        </w:rPr>
        <w:t>[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attr$=value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]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Обозначает элемент с именем атрибута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attr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чье значение заканчивается на "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"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41"/>
          <w:rFonts w:ascii="Arial" w:hAnsi="Arial" w:cs="Arial"/>
          <w:sz w:val="24"/>
          <w:szCs w:val="24"/>
        </w:rPr>
        <w:t>[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attr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>*</w:t>
      </w:r>
      <w:proofErr w:type="spellStart"/>
      <w:r w:rsidRPr="00C13410">
        <w:rPr>
          <w:rStyle w:val="fontstyle41"/>
          <w:rFonts w:ascii="Arial" w:hAnsi="Arial" w:cs="Arial"/>
          <w:sz w:val="24"/>
          <w:szCs w:val="24"/>
        </w:rPr>
        <w:t>=value</w:t>
      </w:r>
      <w:proofErr w:type="spellEnd"/>
      <w:r w:rsidRPr="00C13410">
        <w:rPr>
          <w:rStyle w:val="fontstyle41"/>
          <w:rFonts w:ascii="Arial" w:hAnsi="Arial" w:cs="Arial"/>
          <w:sz w:val="24"/>
          <w:szCs w:val="24"/>
        </w:rPr>
        <w:t xml:space="preserve">]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Обозначает элемент с именем атрибута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attr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чье значение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содержит</w:t>
      </w:r>
      <w:proofErr w:type="gram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 xml:space="preserve"> по крайней мере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одно вхождение строки "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value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" как подстроки.</w:t>
      </w:r>
      <w:r w:rsidRPr="00C13410">
        <w:rPr>
          <w:rFonts w:ascii="Arial" w:hAnsi="Arial" w:cs="Arial"/>
          <w:color w:val="595959"/>
          <w:sz w:val="24"/>
          <w:szCs w:val="24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Attribute Selectors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gram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a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target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A31515"/>
          <w:sz w:val="24"/>
          <w:szCs w:val="24"/>
          <w:lang w:val="en-US"/>
        </w:rPr>
        <w:t>_blank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] 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yellow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 [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title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~=</w:t>
      </w:r>
      <w:r w:rsidRPr="00C13410">
        <w:rPr>
          <w:rStyle w:val="fontstyle21"/>
          <w:rFonts w:ascii="Arial" w:hAnsi="Arial" w:cs="Arial"/>
          <w:color w:val="A31515"/>
          <w:sz w:val="24"/>
          <w:szCs w:val="24"/>
          <w:lang w:val="en-US"/>
        </w:rPr>
        <w:t>flower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] 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5px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solid yellow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lastRenderedPageBreak/>
        <w:t>CSS Counters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ol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counter-reset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: section;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list-style-type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none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li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::before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counter-increment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: section;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content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counters(section, </w:t>
      </w:r>
      <w:r w:rsidRPr="00C13410">
        <w:rPr>
          <w:rStyle w:val="fontstyle21"/>
          <w:rFonts w:ascii="Arial" w:hAnsi="Arial" w:cs="Arial"/>
          <w:color w:val="A31515"/>
          <w:sz w:val="24"/>
          <w:szCs w:val="24"/>
          <w:lang w:val="en-US"/>
        </w:rPr>
        <w:t>"."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C13410">
        <w:rPr>
          <w:rStyle w:val="fontstyle21"/>
          <w:rFonts w:ascii="Arial" w:hAnsi="Arial" w:cs="Arial"/>
          <w:color w:val="A31515"/>
          <w:sz w:val="24"/>
          <w:szCs w:val="24"/>
          <w:lang w:val="en-US"/>
        </w:rPr>
        <w:t>" "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font-size Property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font-size:medium|xx-small|x-small|small|large|x-large|xx-large|smaller|larger|length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|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initial|inherit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https://www.w3schools.com/cssref/playit.asp?filename=playcss_font-size&amp;preval=medium</w:t>
      </w:r>
      <w:r w:rsidRPr="00C13410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The CSS Box Model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p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lightgrey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width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300px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border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 xml:space="preserve">25px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solid green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padding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25px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margin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9885A"/>
          <w:sz w:val="24"/>
          <w:szCs w:val="24"/>
          <w:lang w:val="en-US"/>
        </w:rPr>
        <w:t>25px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The id Attribute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&lt;!DOCTYPE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html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#p01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blue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&lt;h1&gt;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Заголовок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id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"p01"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The class Attribute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&lt;!DOCTYPE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html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lastRenderedPageBreak/>
        <w:t>&lt;style&gt;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p.myClass</w:t>
      </w:r>
      <w:proofErr w:type="spellEnd"/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red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&lt;h1&gt;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Заголовок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myClass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Comments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body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/* 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</w:rPr>
        <w:t>цвет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</w:rPr>
        <w:t>фона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 */</w:t>
      </w:r>
      <w:r w:rsidRPr="00C13410">
        <w:rPr>
          <w:rFonts w:ascii="Arial" w:hAnsi="Arial" w:cs="Arial"/>
          <w:color w:val="008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proofErr w:type="spellStart"/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powderblue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/* 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</w:rPr>
        <w:t>шрифт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</w:rPr>
        <w:t>всех</w:t>
      </w:r>
      <w:r w:rsidRPr="00C13410">
        <w:rPr>
          <w:rFonts w:ascii="Arial" w:hAnsi="Arial" w:cs="Arial"/>
          <w:color w:val="008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8000"/>
          <w:sz w:val="24"/>
          <w:szCs w:val="24"/>
        </w:rPr>
        <w:t>элементов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 h1</w:t>
      </w:r>
      <w:r w:rsidRPr="00C13410">
        <w:rPr>
          <w:rFonts w:ascii="Arial" w:hAnsi="Arial" w:cs="Arial"/>
          <w:color w:val="008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8000"/>
          <w:sz w:val="24"/>
          <w:szCs w:val="24"/>
        </w:rPr>
        <w:t>сделать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</w:rPr>
        <w:t>синим</w:t>
      </w:r>
      <w:r w:rsidRPr="00C13410">
        <w:rPr>
          <w:rStyle w:val="fontstyle21"/>
          <w:rFonts w:ascii="Arial" w:hAnsi="Arial" w:cs="Arial"/>
          <w:color w:val="008000"/>
          <w:sz w:val="24"/>
          <w:szCs w:val="24"/>
          <w:lang w:val="en-US"/>
        </w:rPr>
        <w:t xml:space="preserve"> */</w:t>
      </w:r>
      <w:r w:rsidRPr="00C13410">
        <w:rPr>
          <w:rFonts w:ascii="Arial" w:hAnsi="Arial" w:cs="Arial"/>
          <w:color w:val="008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blue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Background Image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&lt;!DOCTYPE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html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body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background-image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: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url</w:t>
      </w:r>
      <w:proofErr w:type="spellEnd"/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(</w:t>
      </w:r>
      <w:r w:rsidRPr="00C13410">
        <w:rPr>
          <w:rStyle w:val="fontstyle21"/>
          <w:rFonts w:ascii="Arial" w:hAnsi="Arial" w:cs="Arial"/>
          <w:color w:val="A31515"/>
          <w:sz w:val="24"/>
          <w:szCs w:val="24"/>
          <w:lang w:val="en-US"/>
        </w:rPr>
        <w:t>"https://mdn.mozillademos.org/files/6457/mdn_lo</w:t>
      </w:r>
      <w:r w:rsidRPr="00C13410">
        <w:rPr>
          <w:rFonts w:ascii="Arial" w:hAnsi="Arial" w:cs="Arial"/>
          <w:color w:val="A31515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A31515"/>
          <w:sz w:val="24"/>
          <w:szCs w:val="24"/>
          <w:lang w:val="en-US"/>
        </w:rPr>
        <w:t>go_only_color.png"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);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&lt;/style&gt;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&lt;/head&gt;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&lt;h1&gt;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Заголовок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 1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&lt;/h1&gt;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&lt;p </w:t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class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=</w:t>
      </w:r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proofErr w:type="spellStart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myClass</w:t>
      </w:r>
      <w:proofErr w:type="spellEnd"/>
      <w:r w:rsidRPr="00C13410">
        <w:rPr>
          <w:rStyle w:val="fontstyle21"/>
          <w:rFonts w:ascii="Arial" w:hAnsi="Arial" w:cs="Arial"/>
          <w:color w:val="0000FF"/>
          <w:sz w:val="24"/>
          <w:szCs w:val="24"/>
          <w:lang w:val="en-US"/>
        </w:rPr>
        <w:t>"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&gt;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</w:rPr>
        <w:t>Текст</w:t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&lt;/p&gt;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&lt;/body&gt;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>&lt;/html&gt;</w:t>
      </w:r>
      <w:r w:rsidRPr="00C13410">
        <w:rPr>
          <w:rFonts w:ascii="Arial" w:hAnsi="Arial" w:cs="Arial"/>
          <w:color w:val="8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Background Image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https://developer.mozilla.org/ru/docs/Web/CSS/background-position</w:t>
      </w:r>
      <w:r w:rsidRPr="00C13410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lastRenderedPageBreak/>
        <w:t>Специфичность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Специфичность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-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это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способ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помощью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которого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браузеры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определяют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,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какие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значения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свойств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CSS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наиболее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соответствуют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элементу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,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следовательно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будут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применены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. </w:t>
      </w:r>
      <w:proofErr w:type="gram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Специфичность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основана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на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правилах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соответствия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,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состоящих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из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селекторов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CSS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различных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типов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.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https://developer.mozilla.org/ru/docs/Web/CSS/Specificity</w:t>
      </w:r>
      <w:r w:rsidRPr="00C13410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>Специфичность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yellow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sz w:val="24"/>
          <w:szCs w:val="24"/>
          <w:lang w:val="en-US"/>
        </w:rPr>
        <w:t xml:space="preserve">h1 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{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FF0000"/>
          <w:sz w:val="24"/>
          <w:szCs w:val="24"/>
          <w:lang w:val="en-US"/>
        </w:rPr>
        <w:t>background-color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C13410">
        <w:rPr>
          <w:rStyle w:val="fontstyle21"/>
          <w:rFonts w:ascii="Arial" w:hAnsi="Arial" w:cs="Arial"/>
          <w:color w:val="0451A5"/>
          <w:sz w:val="24"/>
          <w:szCs w:val="24"/>
          <w:lang w:val="en-US"/>
        </w:rPr>
        <w:t>red</w:t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;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21"/>
          <w:rFonts w:ascii="Arial" w:hAnsi="Arial" w:cs="Arial"/>
          <w:color w:val="000000"/>
          <w:sz w:val="24"/>
          <w:szCs w:val="24"/>
          <w:lang w:val="en-US"/>
        </w:rPr>
        <w:t>}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  <w:lang w:val="en-US"/>
        </w:rPr>
        <w:t>CSS Forms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Fonts w:ascii="Arial" w:hAnsi="Arial" w:cs="Arial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sz w:val="24"/>
          <w:szCs w:val="24"/>
        </w:rPr>
        <w:t>Источники</w:t>
      </w:r>
      <w:r w:rsidRPr="00C13410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W3Schools Online Web Tutorials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https://www.w3schools.com/css/default.asp</w:t>
      </w:r>
      <w:r w:rsidRPr="00C13410">
        <w:rPr>
          <w:rFonts w:ascii="Arial" w:hAnsi="Arial" w:cs="Arial"/>
          <w:color w:val="0097A7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CSS - 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Изучение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</w:t>
      </w:r>
      <w:proofErr w:type="spellStart"/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веб</w:t>
      </w:r>
      <w:proofErr w:type="spellEnd"/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>-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</w:rPr>
        <w:t>разработки</w:t>
      </w:r>
      <w:r w:rsidRPr="00C13410">
        <w:rPr>
          <w:rStyle w:val="fontstyle01"/>
          <w:rFonts w:ascii="Arial" w:hAnsi="Arial" w:cs="Arial"/>
          <w:color w:val="595959"/>
          <w:sz w:val="24"/>
          <w:szCs w:val="24"/>
          <w:lang w:val="en-US"/>
        </w:rPr>
        <w:t xml:space="preserve"> | MDN</w:t>
      </w:r>
      <w:r w:rsidRPr="00C13410">
        <w:rPr>
          <w:rFonts w:ascii="Arial" w:hAnsi="Arial" w:cs="Arial"/>
          <w:color w:val="595959"/>
          <w:sz w:val="24"/>
          <w:szCs w:val="24"/>
          <w:lang w:val="en-US"/>
        </w:rPr>
        <w:br/>
      </w:r>
      <w:r w:rsidRPr="00C13410">
        <w:rPr>
          <w:rStyle w:val="fontstyle01"/>
          <w:rFonts w:ascii="Arial" w:hAnsi="Arial" w:cs="Arial"/>
          <w:color w:val="0097A7"/>
          <w:sz w:val="24"/>
          <w:szCs w:val="24"/>
          <w:lang w:val="en-US"/>
        </w:rPr>
        <w:t>https://developer.mozilla.org/ru/docs/Learn/CSS</w:t>
      </w:r>
      <w:r w:rsidRPr="00C13410">
        <w:rPr>
          <w:rFonts w:ascii="Arial" w:hAnsi="Arial" w:cs="Arial"/>
          <w:color w:val="0097A7"/>
          <w:sz w:val="24"/>
          <w:szCs w:val="24"/>
          <w:lang w:val="en-US"/>
        </w:rPr>
        <w:br/>
      </w:r>
      <w:proofErr w:type="gramEnd"/>
    </w:p>
    <w:p w:rsidR="00C13410" w:rsidRPr="00C13410" w:rsidRDefault="00C13410" w:rsidP="00C13410">
      <w:pPr>
        <w:rPr>
          <w:rFonts w:ascii="Arial" w:hAnsi="Arial" w:cs="Arial"/>
          <w:sz w:val="24"/>
          <w:szCs w:val="24"/>
        </w:rPr>
      </w:pPr>
    </w:p>
    <w:p w:rsidR="00C13410" w:rsidRDefault="00C13410" w:rsidP="00C13410">
      <w:pPr>
        <w:rPr>
          <w:rFonts w:ascii="Arial" w:hAnsi="Arial" w:cs="Arial"/>
          <w:sz w:val="24"/>
          <w:szCs w:val="24"/>
        </w:rPr>
      </w:pPr>
    </w:p>
    <w:p w:rsidR="00777EF9" w:rsidRPr="00C13410" w:rsidRDefault="00C13410" w:rsidP="00C13410">
      <w:pPr>
        <w:tabs>
          <w:tab w:val="left" w:pos="29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77EF9" w:rsidRPr="00C13410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383" w:rsidRDefault="002E2383" w:rsidP="00C13410">
      <w:pPr>
        <w:spacing w:after="0" w:line="240" w:lineRule="auto"/>
      </w:pPr>
      <w:r>
        <w:separator/>
      </w:r>
    </w:p>
  </w:endnote>
  <w:endnote w:type="continuationSeparator" w:id="0">
    <w:p w:rsidR="002E2383" w:rsidRDefault="002E2383" w:rsidP="00C1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8719"/>
      <w:docPartObj>
        <w:docPartGallery w:val="Page Numbers (Bottom of Page)"/>
        <w:docPartUnique/>
      </w:docPartObj>
    </w:sdtPr>
    <w:sdtContent>
      <w:p w:rsidR="00C13410" w:rsidRDefault="00C13410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13410" w:rsidRDefault="00C1341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383" w:rsidRDefault="002E2383" w:rsidP="00C13410">
      <w:pPr>
        <w:spacing w:after="0" w:line="240" w:lineRule="auto"/>
      </w:pPr>
      <w:r>
        <w:separator/>
      </w:r>
    </w:p>
  </w:footnote>
  <w:footnote w:type="continuationSeparator" w:id="0">
    <w:p w:rsidR="002E2383" w:rsidRDefault="002E2383" w:rsidP="00C13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410"/>
    <w:rsid w:val="001156B6"/>
    <w:rsid w:val="001435EA"/>
    <w:rsid w:val="00184A01"/>
    <w:rsid w:val="00204374"/>
    <w:rsid w:val="002842D5"/>
    <w:rsid w:val="002E2383"/>
    <w:rsid w:val="002F48F0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536C"/>
    <w:rsid w:val="00C13410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13410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C13410"/>
    <w:rPr>
      <w:rFonts w:ascii="CourierNew" w:hAnsi="CourierNew" w:hint="default"/>
      <w:b w:val="0"/>
      <w:bCs w:val="0"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a0"/>
    <w:rsid w:val="00C13410"/>
    <w:rPr>
      <w:rFonts w:ascii="CourierNew-Bold" w:hAnsi="CourierNew-Bold" w:hint="default"/>
      <w:b/>
      <w:bCs/>
      <w:i w:val="0"/>
      <w:iCs w:val="0"/>
      <w:color w:val="800000"/>
      <w:sz w:val="22"/>
      <w:szCs w:val="22"/>
    </w:rPr>
  </w:style>
  <w:style w:type="character" w:customStyle="1" w:styleId="fontstyle41">
    <w:name w:val="fontstyle41"/>
    <w:basedOn w:val="a0"/>
    <w:rsid w:val="00C13410"/>
    <w:rPr>
      <w:rFonts w:ascii="Arial-BoldMT" w:hAnsi="Arial-BoldMT" w:hint="default"/>
      <w:b/>
      <w:bCs/>
      <w:i w:val="0"/>
      <w:iCs w:val="0"/>
      <w:color w:val="595959"/>
      <w:sz w:val="36"/>
      <w:szCs w:val="36"/>
    </w:rPr>
  </w:style>
  <w:style w:type="paragraph" w:styleId="a3">
    <w:name w:val="header"/>
    <w:basedOn w:val="a"/>
    <w:link w:val="a4"/>
    <w:uiPriority w:val="99"/>
    <w:semiHidden/>
    <w:unhideWhenUsed/>
    <w:rsid w:val="00C13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3410"/>
  </w:style>
  <w:style w:type="paragraph" w:styleId="a5">
    <w:name w:val="footer"/>
    <w:basedOn w:val="a"/>
    <w:link w:val="a6"/>
    <w:uiPriority w:val="99"/>
    <w:unhideWhenUsed/>
    <w:rsid w:val="00C13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3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2381</Words>
  <Characters>13573</Characters>
  <Application>Microsoft Office Word</Application>
  <DocSecurity>0</DocSecurity>
  <Lines>113</Lines>
  <Paragraphs>31</Paragraphs>
  <ScaleCrop>false</ScaleCrop>
  <Company>Reanimator Extreme Edition</Company>
  <LinksUpToDate>false</LinksUpToDate>
  <CharactersWithSpaces>15923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2021-02-15T05:53:00Z</dcterms:created>
  <dcterms:modified xsi:type="dcterms:W3CDTF">2021-02-15T06:01:00Z</dcterms:modified>
</cp:coreProperties>
</file>