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4922" w:rsidRDefault="00000000">
      <w:pPr>
        <w:rPr>
          <w:b/>
        </w:rPr>
      </w:pPr>
      <w:r>
        <w:rPr>
          <w:b/>
        </w:rPr>
        <w:t>Spring Java Vishal Rathod</w:t>
      </w:r>
    </w:p>
    <w:p w14:paraId="00000002" w14:textId="77777777" w:rsidR="00F44922" w:rsidRDefault="00F44922"/>
    <w:p w14:paraId="00000003" w14:textId="77777777" w:rsidR="00F44922" w:rsidRDefault="00F44922"/>
    <w:p w14:paraId="00000004" w14:textId="77777777" w:rsidR="00F44922" w:rsidRDefault="00000000">
      <w:proofErr w:type="spellStart"/>
      <w:r>
        <w:t>SpringBoot</w:t>
      </w:r>
      <w:proofErr w:type="spellEnd"/>
    </w:p>
    <w:p w14:paraId="00000005" w14:textId="77777777" w:rsidR="00F44922" w:rsidRDefault="00000000">
      <w:r>
        <w:t>Java 17</w:t>
      </w:r>
    </w:p>
    <w:p w14:paraId="00000006" w14:textId="77777777" w:rsidR="00F44922" w:rsidRDefault="00000000">
      <w:r>
        <w:t>React / Angular?</w:t>
      </w:r>
    </w:p>
    <w:p w14:paraId="00000007" w14:textId="77777777" w:rsidR="00F44922" w:rsidRDefault="00000000">
      <w:r>
        <w:t>Microservices Design Approach</w:t>
      </w:r>
    </w:p>
    <w:p w14:paraId="00000008" w14:textId="77777777" w:rsidR="00F44922" w:rsidRDefault="00000000">
      <w:r>
        <w:t>DevOps practices</w:t>
      </w:r>
    </w:p>
    <w:p w14:paraId="00000009" w14:textId="77777777" w:rsidR="00F44922" w:rsidRDefault="00000000">
      <w:r>
        <w:t>CI CD CT</w:t>
      </w:r>
    </w:p>
    <w:p w14:paraId="0000000A" w14:textId="77777777" w:rsidR="00F44922" w:rsidRDefault="00000000">
      <w:r>
        <w:t>PostgreSQL</w:t>
      </w:r>
    </w:p>
    <w:p w14:paraId="0000000B" w14:textId="77777777" w:rsidR="00F44922" w:rsidRDefault="00000000">
      <w:r>
        <w:t>Restful API Security</w:t>
      </w:r>
    </w:p>
    <w:p w14:paraId="0000000C" w14:textId="77777777" w:rsidR="00F44922" w:rsidRDefault="00F44922"/>
    <w:p w14:paraId="0000000D" w14:textId="77777777" w:rsidR="00F44922" w:rsidRDefault="00F44922"/>
    <w:p w14:paraId="0000000E" w14:textId="77777777" w:rsidR="00F44922" w:rsidRDefault="00F44922"/>
    <w:p w14:paraId="0000000F" w14:textId="77777777" w:rsidR="00F44922" w:rsidRDefault="00F44922"/>
    <w:p w14:paraId="00000010" w14:textId="77777777" w:rsidR="00F44922" w:rsidRDefault="00000000">
      <w:pPr>
        <w:numPr>
          <w:ilvl w:val="0"/>
          <w:numId w:val="1"/>
        </w:numPr>
      </w:pPr>
      <w:r>
        <w:t>Microservice Design pattern:</w:t>
      </w:r>
    </w:p>
    <w:p w14:paraId="00000011" w14:textId="5FAC29F3" w:rsidR="00F44922" w:rsidRDefault="00000000">
      <w:pPr>
        <w:numPr>
          <w:ilvl w:val="1"/>
          <w:numId w:val="1"/>
        </w:numPr>
        <w:rPr>
          <w:shd w:val="clear" w:color="auto" w:fill="F9CB9C"/>
        </w:rPr>
      </w:pPr>
      <w:r>
        <w:rPr>
          <w:shd w:val="clear" w:color="auto" w:fill="F9CB9C"/>
        </w:rPr>
        <w:t>Circuit Breaker</w:t>
      </w:r>
    </w:p>
    <w:p w14:paraId="6AD22CC9" w14:textId="62B8A9F3" w:rsidR="00596396" w:rsidRDefault="00596396" w:rsidP="00596396">
      <w:pPr>
        <w:ind w:left="2160"/>
      </w:pPr>
      <w:r w:rsidRPr="00596396">
        <w:t>The Circuit Breaker is a design pattern commonly used in software development to improve system resilience and fault tolerance. Circuit breaker pattern can prevent cascading failures particularly in distributed systems</w:t>
      </w:r>
      <w:r>
        <w:t xml:space="preserve"> </w:t>
      </w:r>
      <w:proofErr w:type="gramStart"/>
      <w:r w:rsidRPr="00596396">
        <w:t>In</w:t>
      </w:r>
      <w:proofErr w:type="gramEnd"/>
      <w:r w:rsidRPr="00596396">
        <w:t xml:space="preserve"> distributed systems, the Circuit Breaker pattern can be used to monitor service health and can detect failures dynamically. Unlike timeout-based methods, which can lead to delayed error responses or the premature failure of healthy requests, the Circuit Breaker pattern can proactively identify unresponsive services and can prevent repeated attempts. This approach can enhance the user experience.</w:t>
      </w:r>
    </w:p>
    <w:p w14:paraId="425361D6" w14:textId="77777777" w:rsidR="00803F7B" w:rsidRDefault="00803F7B" w:rsidP="00596396">
      <w:pPr>
        <w:ind w:left="2160"/>
        <w:rPr>
          <w:b/>
          <w:bCs/>
          <w:u w:val="single"/>
        </w:rPr>
      </w:pPr>
    </w:p>
    <w:p w14:paraId="615CC596" w14:textId="1B951BAC" w:rsidR="00803F7B" w:rsidRPr="00803F7B" w:rsidRDefault="00803F7B" w:rsidP="00596396">
      <w:pPr>
        <w:ind w:left="2160"/>
        <w:rPr>
          <w:b/>
          <w:bCs/>
          <w:u w:val="single"/>
        </w:rPr>
      </w:pPr>
      <w:r w:rsidRPr="00803F7B">
        <w:rPr>
          <w:b/>
          <w:bCs/>
          <w:u w:val="single"/>
        </w:rPr>
        <w:t>States</w:t>
      </w:r>
      <w:r>
        <w:rPr>
          <w:b/>
          <w:bCs/>
          <w:u w:val="single"/>
        </w:rPr>
        <w:t>:</w:t>
      </w:r>
    </w:p>
    <w:p w14:paraId="4B7C1573" w14:textId="46534CDB" w:rsidR="00803F7B" w:rsidRDefault="00803F7B" w:rsidP="00803F7B">
      <w:pPr>
        <w:ind w:left="2160"/>
      </w:pPr>
      <w:r>
        <w:rPr>
          <w:u w:val="single"/>
        </w:rPr>
        <w:t>Closed</w:t>
      </w:r>
      <w:r w:rsidRPr="00803F7B">
        <w:rPr>
          <w:u w:val="single"/>
        </w:rPr>
        <w:t xml:space="preserve"> State:</w:t>
      </w:r>
      <w:r>
        <w:t xml:space="preserve"> </w:t>
      </w:r>
      <w:r w:rsidRPr="00803F7B">
        <w:t>When everything is normal, the circuit breakers remain closed, and all the requests pass through to the services. If the number of failures increases beyond the threshold, the circuit breaker trips and goes into an open state.</w:t>
      </w:r>
    </w:p>
    <w:p w14:paraId="1B761C97" w14:textId="3F517FA8" w:rsidR="00803F7B" w:rsidRDefault="00803F7B" w:rsidP="00803F7B">
      <w:pPr>
        <w:ind w:left="2160"/>
      </w:pPr>
      <w:r w:rsidRPr="00803F7B">
        <w:rPr>
          <w:u w:val="single"/>
        </w:rPr>
        <w:t>Open State:</w:t>
      </w:r>
      <w:r>
        <w:t xml:space="preserve"> </w:t>
      </w:r>
      <w:r w:rsidRPr="00803F7B">
        <w:t>In this state circuit breaker returns an error immediately without even invoking the services. The Circuit breakers move into the half-open state after a timeout period elapses. Usually, it will have a monitoring system where the timeout will be specified.</w:t>
      </w:r>
    </w:p>
    <w:p w14:paraId="41761876" w14:textId="2EA6BDE0" w:rsidR="00803F7B" w:rsidRPr="00596396" w:rsidRDefault="00803F7B" w:rsidP="00803F7B">
      <w:pPr>
        <w:ind w:left="2160"/>
      </w:pPr>
      <w:r w:rsidRPr="00803F7B">
        <w:rPr>
          <w:u w:val="single"/>
        </w:rPr>
        <w:t>Half Open State:</w:t>
      </w:r>
      <w:r>
        <w:t xml:space="preserve"> </w:t>
      </w:r>
      <w:r w:rsidRPr="00803F7B">
        <w:t>In this state, the circuit breaker allows a limited number of requests from the service to pass through and invoke the operation. If the requests are successful, then the circuit breaker will go to the closed state. However, if the requests continue to fail, then it goes back to open state.</w:t>
      </w:r>
    </w:p>
    <w:p w14:paraId="3C0E4026" w14:textId="13DD2C1B" w:rsidR="00596396" w:rsidRDefault="00596396" w:rsidP="00596396">
      <w:pPr>
        <w:ind w:left="2160"/>
        <w:rPr>
          <w:shd w:val="clear" w:color="auto" w:fill="F9CB9C"/>
        </w:rPr>
      </w:pPr>
    </w:p>
    <w:p w14:paraId="26F1C7B9" w14:textId="7C0AFA91" w:rsidR="00803F7B" w:rsidRDefault="00803F7B" w:rsidP="00596396">
      <w:pPr>
        <w:ind w:left="2160"/>
        <w:rPr>
          <w:shd w:val="clear" w:color="auto" w:fill="F9CB9C"/>
        </w:rPr>
      </w:pPr>
      <w:r w:rsidRPr="00803F7B">
        <w:rPr>
          <w:shd w:val="clear" w:color="auto" w:fill="F9CB9C"/>
        </w:rPr>
        <w:lastRenderedPageBreak/>
        <w:drawing>
          <wp:inline distT="0" distB="0" distL="0" distR="0" wp14:anchorId="4C3B7640" wp14:editId="4D250507">
            <wp:extent cx="3590876" cy="1727200"/>
            <wp:effectExtent l="0" t="0" r="3810" b="0"/>
            <wp:docPr id="1" name="Picture 1" descr="A diagram of a circuit br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 breaker&#10;&#10;Description automatically generated"/>
                    <pic:cNvPicPr/>
                  </pic:nvPicPr>
                  <pic:blipFill>
                    <a:blip r:embed="rId5"/>
                    <a:stretch>
                      <a:fillRect/>
                    </a:stretch>
                  </pic:blipFill>
                  <pic:spPr>
                    <a:xfrm>
                      <a:off x="0" y="0"/>
                      <a:ext cx="3614685" cy="1738652"/>
                    </a:xfrm>
                    <a:prstGeom prst="rect">
                      <a:avLst/>
                    </a:prstGeom>
                  </pic:spPr>
                </pic:pic>
              </a:graphicData>
            </a:graphic>
          </wp:inline>
        </w:drawing>
      </w:r>
    </w:p>
    <w:p w14:paraId="0B05280B" w14:textId="77777777" w:rsidR="00803F7B" w:rsidRDefault="00803F7B" w:rsidP="00596396">
      <w:pPr>
        <w:ind w:left="2160"/>
        <w:rPr>
          <w:shd w:val="clear" w:color="auto" w:fill="F9CB9C"/>
        </w:rPr>
      </w:pPr>
    </w:p>
    <w:p w14:paraId="00000012" w14:textId="7777973F" w:rsidR="00F44922" w:rsidRDefault="00000000">
      <w:pPr>
        <w:numPr>
          <w:ilvl w:val="1"/>
          <w:numId w:val="1"/>
        </w:numPr>
        <w:rPr>
          <w:shd w:val="clear" w:color="auto" w:fill="F9CB9C"/>
        </w:rPr>
      </w:pPr>
      <w:r>
        <w:rPr>
          <w:shd w:val="clear" w:color="auto" w:fill="F9CB9C"/>
        </w:rPr>
        <w:t>Bounded Context</w:t>
      </w:r>
    </w:p>
    <w:p w14:paraId="41F24246" w14:textId="22CB0BDF" w:rsidR="00B51659" w:rsidRDefault="006D3A72" w:rsidP="00B51659">
      <w:pPr>
        <w:ind w:left="2160"/>
      </w:pPr>
      <w:r w:rsidRPr="006D3A72">
        <w:t>F</w:t>
      </w:r>
      <w:r w:rsidRPr="006D3A72">
        <w:t>ocus</w:t>
      </w:r>
      <w:r>
        <w:t>es</w:t>
      </w:r>
      <w:r w:rsidRPr="006D3A72">
        <w:t xml:space="preserve"> on modeling software to match a </w:t>
      </w:r>
      <w:hyperlink r:id="rId6" w:tooltip="Domain (software engineering)" w:history="1">
        <w:r w:rsidRPr="006D3A72">
          <w:t>domain</w:t>
        </w:r>
      </w:hyperlink>
      <w:r w:rsidRPr="006D3A72">
        <w:t> according to input from that domain's experts</w:t>
      </w:r>
      <w:r>
        <w:t>.</w:t>
      </w:r>
      <w:r w:rsidRPr="006D3A72">
        <w:t xml:space="preserve"> DDD is against the idea of having a single unified model; </w:t>
      </w:r>
      <w:r w:rsidRPr="006D3A72">
        <w:t>instead,</w:t>
      </w:r>
      <w:r w:rsidRPr="006D3A72">
        <w:t xml:space="preserve"> it divides a large system into bounded contexts, each of which have their own model.</w:t>
      </w:r>
      <w:r w:rsidRPr="006D3A72">
        <w:t xml:space="preserve"> </w:t>
      </w:r>
    </w:p>
    <w:p w14:paraId="669D952F" w14:textId="40130181" w:rsidR="006D3A72" w:rsidRDefault="006D3A72" w:rsidP="006D3A72">
      <w:pPr>
        <w:ind w:left="2160"/>
      </w:pPr>
      <w:r>
        <w:t>Under domain-driven design, the structure and language of software code (class names, class methods, class variables) should match the business domain. For example: if software processes loan applications, it might have classes like "loan application", "customers", and methods such as "accept offer" and "withdraw".</w:t>
      </w:r>
    </w:p>
    <w:p w14:paraId="79614F26" w14:textId="342D83E9" w:rsidR="006D3A72" w:rsidRDefault="006D3A72" w:rsidP="006D3A72">
      <w:pPr>
        <w:ind w:left="2160"/>
      </w:pPr>
      <w:r>
        <w:t>Domain-driven design is predicated on the following goals:</w:t>
      </w:r>
    </w:p>
    <w:p w14:paraId="25266DC7" w14:textId="77777777" w:rsidR="006D3A72" w:rsidRDefault="006D3A72" w:rsidP="00384839">
      <w:pPr>
        <w:pStyle w:val="ListParagraph"/>
        <w:numPr>
          <w:ilvl w:val="0"/>
          <w:numId w:val="7"/>
        </w:numPr>
      </w:pPr>
      <w:r>
        <w:t xml:space="preserve">placing the project's primary focus on the core domain and domain logic </w:t>
      </w:r>
      <w:proofErr w:type="gramStart"/>
      <w:r>
        <w:t>layer;</w:t>
      </w:r>
      <w:proofErr w:type="gramEnd"/>
    </w:p>
    <w:p w14:paraId="4E4E2044" w14:textId="77777777" w:rsidR="006D3A72" w:rsidRDefault="006D3A72" w:rsidP="00384839">
      <w:pPr>
        <w:pStyle w:val="ListParagraph"/>
        <w:numPr>
          <w:ilvl w:val="0"/>
          <w:numId w:val="7"/>
        </w:numPr>
      </w:pPr>
      <w:r>
        <w:t xml:space="preserve">basing complex designs on a model of the </w:t>
      </w:r>
      <w:proofErr w:type="gramStart"/>
      <w:r>
        <w:t>domain;</w:t>
      </w:r>
      <w:proofErr w:type="gramEnd"/>
    </w:p>
    <w:p w14:paraId="2638BAA7" w14:textId="77777777" w:rsidR="006D3A72" w:rsidRDefault="006D3A72" w:rsidP="00384839">
      <w:pPr>
        <w:pStyle w:val="ListParagraph"/>
        <w:numPr>
          <w:ilvl w:val="0"/>
          <w:numId w:val="7"/>
        </w:numPr>
      </w:pPr>
      <w:r>
        <w:t>initiating a creative collaboration between technical and domain experts to iteratively refine a conceptual model that addresses particular domain problems.</w:t>
      </w:r>
    </w:p>
    <w:p w14:paraId="49601641" w14:textId="4CB65C13" w:rsidR="00B51659" w:rsidRDefault="006D3A72" w:rsidP="00384839">
      <w:pPr>
        <w:ind w:left="2160"/>
      </w:pPr>
      <w:r>
        <w:t>Critics of domain-driven design argue that developers must typically implement a great deal of isolation and encapsulation to maintain the model as a pure and helpful construct. While domain-driven design provides benefits such as maintainability, Microsoft recommends it only for complex domains where the model provides clear benefits in formulating a common understanding of the domain</w:t>
      </w:r>
      <w:r w:rsidR="00384839">
        <w:t>.</w:t>
      </w:r>
    </w:p>
    <w:p w14:paraId="0AF72BC8" w14:textId="539975B7" w:rsidR="00DB26C0" w:rsidRDefault="00DB26C0" w:rsidP="00384839">
      <w:pPr>
        <w:ind w:left="2160"/>
      </w:pPr>
      <w:r>
        <w:t>Domain and Integration events.</w:t>
      </w:r>
    </w:p>
    <w:p w14:paraId="684706EE" w14:textId="77777777" w:rsidR="00DB26C0" w:rsidRPr="00DB26C0" w:rsidRDefault="00DB26C0" w:rsidP="00DB26C0">
      <w:pPr>
        <w:shd w:val="clear" w:color="auto" w:fill="FFFFFF"/>
        <w:spacing w:line="390" w:lineRule="atLeast"/>
        <w:ind w:left="1440" w:firstLine="720"/>
      </w:pPr>
      <w:r w:rsidRPr="00DB26C0">
        <w:t>Key Principles of DDD:</w:t>
      </w:r>
    </w:p>
    <w:p w14:paraId="07E1DA2A" w14:textId="76A9998D" w:rsidR="00DB26C0" w:rsidRDefault="00DB26C0" w:rsidP="00DB26C0">
      <w:pPr>
        <w:pStyle w:val="k3ksmc"/>
        <w:numPr>
          <w:ilvl w:val="0"/>
          <w:numId w:val="10"/>
        </w:numPr>
        <w:shd w:val="clear" w:color="auto" w:fill="FFFFFF"/>
        <w:tabs>
          <w:tab w:val="clear" w:pos="720"/>
          <w:tab w:val="num" w:pos="2160"/>
        </w:tabs>
        <w:spacing w:before="0" w:beforeAutospacing="0" w:after="120" w:afterAutospacing="0" w:line="330" w:lineRule="atLeast"/>
        <w:ind w:left="2160"/>
        <w:rPr>
          <w:rFonts w:ascii="Roboto" w:hAnsi="Roboto"/>
          <w:color w:val="001D35"/>
        </w:rPr>
      </w:pPr>
      <w:r w:rsidRPr="00DB26C0">
        <w:rPr>
          <w:rStyle w:val="Strong"/>
          <w:rFonts w:ascii="Roboto" w:hAnsi="Roboto"/>
          <w:color w:val="001D35"/>
        </w:rPr>
        <w:t>Ubiquitous Language</w:t>
      </w:r>
      <w:r>
        <w:rPr>
          <w:rStyle w:val="Strong"/>
          <w:rFonts w:ascii="Roboto" w:hAnsi="Roboto"/>
          <w:color w:val="001D35"/>
        </w:rPr>
        <w:t>:</w:t>
      </w:r>
    </w:p>
    <w:p w14:paraId="7E7B40D7" w14:textId="77777777" w:rsidR="00DB26C0" w:rsidRPr="00DB26C0" w:rsidRDefault="00DB26C0" w:rsidP="00DB26C0">
      <w:pPr>
        <w:shd w:val="clear" w:color="auto" w:fill="FFFFFF"/>
        <w:spacing w:line="390" w:lineRule="atLeast"/>
        <w:ind w:left="2160"/>
      </w:pPr>
      <w:r w:rsidRPr="00DB26C0">
        <w:t>A shared language between developers and domain experts, used in both code and business conversations to ensure everyone understands the same concepts. </w:t>
      </w:r>
    </w:p>
    <w:p w14:paraId="5973722A" w14:textId="0DC119C8" w:rsidR="00DB26C0" w:rsidRDefault="00DB26C0" w:rsidP="00DB26C0">
      <w:pPr>
        <w:pStyle w:val="k3ksmc"/>
        <w:numPr>
          <w:ilvl w:val="0"/>
          <w:numId w:val="10"/>
        </w:numPr>
        <w:shd w:val="clear" w:color="auto" w:fill="FFFFFF"/>
        <w:tabs>
          <w:tab w:val="clear" w:pos="720"/>
          <w:tab w:val="num" w:pos="2160"/>
        </w:tabs>
        <w:spacing w:before="0" w:beforeAutospacing="0" w:after="120" w:afterAutospacing="0" w:line="330" w:lineRule="atLeast"/>
        <w:ind w:left="2160"/>
        <w:rPr>
          <w:color w:val="001D35"/>
        </w:rPr>
      </w:pPr>
      <w:r w:rsidRPr="00DB26C0">
        <w:rPr>
          <w:rStyle w:val="Strong"/>
          <w:rFonts w:ascii="Roboto" w:hAnsi="Roboto"/>
          <w:color w:val="001D35"/>
        </w:rPr>
        <w:t>Bounded Contexts</w:t>
      </w:r>
      <w:r>
        <w:rPr>
          <w:rStyle w:val="Strong"/>
          <w:rFonts w:ascii="Roboto" w:hAnsi="Roboto"/>
          <w:color w:val="001D35"/>
        </w:rPr>
        <w:t>:</w:t>
      </w:r>
    </w:p>
    <w:p w14:paraId="3CEF8B0D" w14:textId="77777777" w:rsidR="00DB26C0" w:rsidRPr="00DB26C0" w:rsidRDefault="00DB26C0" w:rsidP="00DB26C0">
      <w:pPr>
        <w:shd w:val="clear" w:color="auto" w:fill="FFFFFF"/>
        <w:spacing w:line="390" w:lineRule="atLeast"/>
        <w:ind w:left="2160"/>
      </w:pPr>
      <w:r w:rsidRPr="00DB26C0">
        <w:lastRenderedPageBreak/>
        <w:t>Dividing the system into different areas of the domain, each with its own model and vocabulary, to manage complexity and avoid conflicts. </w:t>
      </w:r>
    </w:p>
    <w:p w14:paraId="4CB64ABD" w14:textId="52FDDD95" w:rsidR="00DB26C0" w:rsidRDefault="00DB26C0" w:rsidP="00DB26C0">
      <w:pPr>
        <w:pStyle w:val="k3ksmc"/>
        <w:numPr>
          <w:ilvl w:val="0"/>
          <w:numId w:val="10"/>
        </w:numPr>
        <w:shd w:val="clear" w:color="auto" w:fill="FFFFFF"/>
        <w:tabs>
          <w:tab w:val="clear" w:pos="720"/>
          <w:tab w:val="num" w:pos="2160"/>
        </w:tabs>
        <w:spacing w:before="0" w:beforeAutospacing="0" w:after="120" w:afterAutospacing="0" w:line="330" w:lineRule="atLeast"/>
        <w:ind w:left="2160"/>
        <w:rPr>
          <w:color w:val="001D35"/>
        </w:rPr>
      </w:pPr>
      <w:r w:rsidRPr="00DB26C0">
        <w:rPr>
          <w:rStyle w:val="Strong"/>
          <w:rFonts w:ascii="Roboto" w:hAnsi="Roboto"/>
          <w:color w:val="001D35"/>
        </w:rPr>
        <w:t>Domain Model</w:t>
      </w:r>
      <w:r>
        <w:rPr>
          <w:rStyle w:val="Strong"/>
          <w:rFonts w:ascii="Roboto" w:hAnsi="Roboto"/>
          <w:color w:val="001D35"/>
        </w:rPr>
        <w:t>:</w:t>
      </w:r>
    </w:p>
    <w:p w14:paraId="085E0669" w14:textId="77777777" w:rsidR="00DB26C0" w:rsidRPr="00DB26C0" w:rsidRDefault="00DB26C0" w:rsidP="00DB26C0">
      <w:pPr>
        <w:shd w:val="clear" w:color="auto" w:fill="FFFFFF"/>
        <w:spacing w:line="390" w:lineRule="atLeast"/>
        <w:ind w:left="2160"/>
      </w:pPr>
      <w:r w:rsidRPr="00DB26C0">
        <w:t>A conceptual representation of the domain, capturing the essential concepts, rules, and behaviors. </w:t>
      </w:r>
    </w:p>
    <w:p w14:paraId="1A28A424" w14:textId="77777777" w:rsidR="00DB26C0" w:rsidRDefault="00DB26C0" w:rsidP="00DB26C0">
      <w:pPr>
        <w:pStyle w:val="k3ksmc"/>
        <w:numPr>
          <w:ilvl w:val="0"/>
          <w:numId w:val="10"/>
        </w:numPr>
        <w:shd w:val="clear" w:color="auto" w:fill="FFFFFF"/>
        <w:tabs>
          <w:tab w:val="clear" w:pos="720"/>
          <w:tab w:val="num" w:pos="2160"/>
        </w:tabs>
        <w:spacing w:before="0" w:beforeAutospacing="0" w:after="120" w:afterAutospacing="0" w:line="330" w:lineRule="atLeast"/>
        <w:ind w:left="2160"/>
        <w:rPr>
          <w:color w:val="001D35"/>
        </w:rPr>
      </w:pPr>
      <w:r>
        <w:rPr>
          <w:rStyle w:val="Strong"/>
          <w:rFonts w:ascii="Roboto" w:hAnsi="Roboto"/>
          <w:color w:val="001D35"/>
        </w:rPr>
        <w:t>Strategic and Tactical Patterns:</w:t>
      </w:r>
    </w:p>
    <w:p w14:paraId="242DC32F" w14:textId="77777777" w:rsidR="00DB26C0" w:rsidRPr="00DB26C0" w:rsidRDefault="00DB26C0" w:rsidP="00DB26C0">
      <w:pPr>
        <w:shd w:val="clear" w:color="auto" w:fill="FFFFFF"/>
        <w:spacing w:line="390" w:lineRule="atLeast"/>
        <w:ind w:left="2160"/>
      </w:pPr>
      <w:r w:rsidRPr="00DB26C0">
        <w:t>DDD provides both strategic (high-level organization) and tactical (detailed design) patterns to structure the application. </w:t>
      </w:r>
    </w:p>
    <w:p w14:paraId="0AA5AE34" w14:textId="77777777" w:rsidR="00DB26C0" w:rsidRDefault="00DB26C0" w:rsidP="00DB26C0">
      <w:pPr>
        <w:pStyle w:val="k3ksmc"/>
        <w:numPr>
          <w:ilvl w:val="0"/>
          <w:numId w:val="10"/>
        </w:numPr>
        <w:shd w:val="clear" w:color="auto" w:fill="FFFFFF"/>
        <w:tabs>
          <w:tab w:val="clear" w:pos="720"/>
          <w:tab w:val="num" w:pos="2160"/>
        </w:tabs>
        <w:spacing w:before="0" w:beforeAutospacing="0" w:after="120" w:afterAutospacing="0" w:line="330" w:lineRule="atLeast"/>
        <w:ind w:left="2160"/>
        <w:rPr>
          <w:color w:val="001D35"/>
        </w:rPr>
      </w:pPr>
      <w:r>
        <w:rPr>
          <w:rStyle w:val="Strong"/>
          <w:rFonts w:ascii="Roboto" w:hAnsi="Roboto"/>
          <w:color w:val="001D35"/>
        </w:rPr>
        <w:t>Entities and Value Objects:</w:t>
      </w:r>
    </w:p>
    <w:p w14:paraId="1118C959" w14:textId="77777777" w:rsidR="00DB26C0" w:rsidRPr="00DB26C0" w:rsidRDefault="00DB26C0" w:rsidP="00DB26C0">
      <w:pPr>
        <w:shd w:val="clear" w:color="auto" w:fill="FFFFFF"/>
        <w:spacing w:line="390" w:lineRule="atLeast"/>
        <w:ind w:left="2160"/>
      </w:pPr>
      <w:r w:rsidRPr="00DB26C0">
        <w:t>Entities have unique IDs and are mutable, while value objects are immutable and represent data aggregates. </w:t>
      </w:r>
    </w:p>
    <w:p w14:paraId="7EF1279B" w14:textId="77777777" w:rsidR="00DB26C0" w:rsidRDefault="00DB26C0" w:rsidP="00DB26C0">
      <w:pPr>
        <w:pStyle w:val="k3ksmc"/>
        <w:numPr>
          <w:ilvl w:val="0"/>
          <w:numId w:val="10"/>
        </w:numPr>
        <w:shd w:val="clear" w:color="auto" w:fill="FFFFFF"/>
        <w:tabs>
          <w:tab w:val="clear" w:pos="720"/>
          <w:tab w:val="num" w:pos="2160"/>
        </w:tabs>
        <w:spacing w:before="0" w:beforeAutospacing="0" w:after="0" w:afterAutospacing="0" w:line="330" w:lineRule="atLeast"/>
        <w:ind w:left="2160"/>
        <w:rPr>
          <w:color w:val="001D35"/>
        </w:rPr>
      </w:pPr>
      <w:r>
        <w:rPr>
          <w:rStyle w:val="Strong"/>
          <w:rFonts w:ascii="Roboto" w:hAnsi="Roboto"/>
          <w:color w:val="001D35"/>
        </w:rPr>
        <w:t>Aggregates:</w:t>
      </w:r>
    </w:p>
    <w:p w14:paraId="04896211" w14:textId="77777777" w:rsidR="00DB26C0" w:rsidRPr="00DB26C0" w:rsidRDefault="00DB26C0" w:rsidP="00DB26C0">
      <w:pPr>
        <w:shd w:val="clear" w:color="auto" w:fill="FFFFFF"/>
        <w:spacing w:line="390" w:lineRule="atLeast"/>
        <w:ind w:left="2160"/>
      </w:pPr>
      <w:r w:rsidRPr="00DB26C0">
        <w:t>Sets of related entities that are treated as a single unit to ensure consistency. </w:t>
      </w:r>
    </w:p>
    <w:p w14:paraId="4145D794" w14:textId="77777777" w:rsidR="00DB26C0" w:rsidRDefault="00DB26C0" w:rsidP="00384839">
      <w:pPr>
        <w:ind w:left="2160"/>
      </w:pPr>
    </w:p>
    <w:p w14:paraId="43D6D6DE" w14:textId="77777777" w:rsidR="00384839" w:rsidRPr="00384839" w:rsidRDefault="00384839" w:rsidP="00384839">
      <w:pPr>
        <w:ind w:left="2160"/>
      </w:pPr>
    </w:p>
    <w:p w14:paraId="00000013" w14:textId="23FDC975" w:rsidR="00F44922" w:rsidRDefault="00000000">
      <w:pPr>
        <w:numPr>
          <w:ilvl w:val="1"/>
          <w:numId w:val="1"/>
        </w:numPr>
        <w:rPr>
          <w:shd w:val="clear" w:color="auto" w:fill="F9CB9C"/>
        </w:rPr>
      </w:pPr>
      <w:r>
        <w:rPr>
          <w:shd w:val="clear" w:color="auto" w:fill="F9CB9C"/>
        </w:rPr>
        <w:t>Saga pattern</w:t>
      </w:r>
    </w:p>
    <w:p w14:paraId="2FE65A41" w14:textId="77777777" w:rsidR="00DB26C0" w:rsidRPr="00DB26C0" w:rsidRDefault="00DB26C0" w:rsidP="00DB26C0">
      <w:pPr>
        <w:shd w:val="clear" w:color="auto" w:fill="FFFFFF"/>
        <w:spacing w:line="240" w:lineRule="auto"/>
        <w:ind w:left="2160"/>
      </w:pPr>
      <w:r w:rsidRPr="00DB26C0">
        <w:t>The Saga pattern is a design pattern used in distributed systems, particularly in microservices architectures, to manage transactions that span multiple services. It achieves this by breaking down a large transaction into a sequence of smaller, local transactions, each with its own compensating action to undo changes if a step fails. This pattern helps maintain data consistency in distributed systems and provides flexibility in handling complex, long-lived transactions. </w:t>
      </w:r>
    </w:p>
    <w:p w14:paraId="05545502" w14:textId="77777777" w:rsidR="00DB26C0" w:rsidRDefault="00DB26C0">
      <w:r>
        <w:br w:type="page"/>
      </w:r>
    </w:p>
    <w:p w14:paraId="1D56CC79" w14:textId="7ABB7A6B" w:rsidR="00DB26C0" w:rsidRPr="00DB26C0" w:rsidRDefault="00DB26C0" w:rsidP="00DB26C0">
      <w:pPr>
        <w:shd w:val="clear" w:color="auto" w:fill="FFFFFF"/>
        <w:spacing w:line="240" w:lineRule="auto"/>
        <w:ind w:left="2160"/>
      </w:pPr>
      <w:r w:rsidRPr="00DB26C0">
        <w:lastRenderedPageBreak/>
        <w:t>Key Concepts:</w:t>
      </w:r>
    </w:p>
    <w:p w14:paraId="25EEFD93" w14:textId="77777777" w:rsidR="00DB26C0" w:rsidRPr="00DB26C0" w:rsidRDefault="00DB26C0" w:rsidP="00DB26C0">
      <w:pPr>
        <w:numPr>
          <w:ilvl w:val="0"/>
          <w:numId w:val="8"/>
        </w:numPr>
        <w:shd w:val="clear" w:color="auto" w:fill="FFFFFF"/>
        <w:tabs>
          <w:tab w:val="clear" w:pos="720"/>
          <w:tab w:val="num" w:pos="2580"/>
        </w:tabs>
        <w:spacing w:after="120" w:line="330" w:lineRule="atLeast"/>
        <w:ind w:left="2160"/>
        <w:rPr>
          <w:rFonts w:ascii="Roboto" w:eastAsia="Times New Roman" w:hAnsi="Roboto" w:cs="Times New Roman"/>
          <w:color w:val="001D35"/>
          <w:sz w:val="24"/>
          <w:szCs w:val="24"/>
          <w:lang w:val="en-US"/>
        </w:rPr>
      </w:pPr>
      <w:r w:rsidRPr="00DB26C0">
        <w:rPr>
          <w:rFonts w:ascii="Roboto" w:eastAsia="Times New Roman" w:hAnsi="Roboto" w:cs="Times New Roman"/>
          <w:b/>
          <w:bCs/>
          <w:color w:val="001D35"/>
          <w:sz w:val="24"/>
          <w:szCs w:val="24"/>
          <w:lang w:val="en-US"/>
        </w:rPr>
        <w:t>Local Transactions:</w:t>
      </w:r>
    </w:p>
    <w:p w14:paraId="5C82AC0B" w14:textId="77777777" w:rsidR="00DB26C0" w:rsidRPr="00DB26C0" w:rsidRDefault="00DB26C0" w:rsidP="00DB26C0">
      <w:pPr>
        <w:shd w:val="clear" w:color="auto" w:fill="FFFFFF"/>
        <w:spacing w:after="120" w:line="330" w:lineRule="atLeast"/>
        <w:ind w:left="2160"/>
      </w:pPr>
      <w:r w:rsidRPr="00DB26C0">
        <w:t>Each step in the saga is a local transaction, managed by a specific service. </w:t>
      </w:r>
    </w:p>
    <w:p w14:paraId="1C0F1251" w14:textId="77777777" w:rsidR="00DB26C0" w:rsidRPr="00DB26C0" w:rsidRDefault="00DB26C0" w:rsidP="00DB26C0">
      <w:pPr>
        <w:numPr>
          <w:ilvl w:val="0"/>
          <w:numId w:val="8"/>
        </w:numPr>
        <w:shd w:val="clear" w:color="auto" w:fill="FFFFFF"/>
        <w:tabs>
          <w:tab w:val="clear" w:pos="720"/>
          <w:tab w:val="num" w:pos="2580"/>
        </w:tabs>
        <w:spacing w:after="120" w:line="330" w:lineRule="atLeast"/>
        <w:ind w:left="2160"/>
        <w:rPr>
          <w:rFonts w:ascii="Times New Roman" w:eastAsia="Times New Roman" w:hAnsi="Times New Roman" w:cs="Times New Roman"/>
          <w:color w:val="001D35"/>
          <w:sz w:val="24"/>
          <w:szCs w:val="24"/>
          <w:lang w:val="en-US"/>
        </w:rPr>
      </w:pPr>
      <w:r w:rsidRPr="00DB26C0">
        <w:rPr>
          <w:rFonts w:ascii="Roboto" w:eastAsia="Times New Roman" w:hAnsi="Roboto" w:cs="Times New Roman"/>
          <w:b/>
          <w:bCs/>
          <w:color w:val="001D35"/>
          <w:sz w:val="24"/>
          <w:szCs w:val="24"/>
          <w:lang w:val="en-US"/>
        </w:rPr>
        <w:t>Compensating Actions:</w:t>
      </w:r>
    </w:p>
    <w:p w14:paraId="093E6B9F" w14:textId="77777777" w:rsidR="00DB26C0" w:rsidRPr="00DB26C0" w:rsidRDefault="00DB26C0" w:rsidP="00DB26C0">
      <w:pPr>
        <w:shd w:val="clear" w:color="auto" w:fill="FFFFFF"/>
        <w:spacing w:after="120" w:line="330" w:lineRule="atLeast"/>
        <w:ind w:left="2160"/>
      </w:pPr>
      <w:r w:rsidRPr="00DB26C0">
        <w:t>If a local transaction fails, the saga executes a compensating transaction to undo the effects of previous successful steps. </w:t>
      </w:r>
    </w:p>
    <w:p w14:paraId="3AB35D19" w14:textId="77777777" w:rsidR="00DB26C0" w:rsidRPr="00DB26C0" w:rsidRDefault="00DB26C0" w:rsidP="00DB26C0">
      <w:pPr>
        <w:numPr>
          <w:ilvl w:val="0"/>
          <w:numId w:val="8"/>
        </w:numPr>
        <w:shd w:val="clear" w:color="auto" w:fill="FFFFFF"/>
        <w:tabs>
          <w:tab w:val="clear" w:pos="720"/>
          <w:tab w:val="num" w:pos="2580"/>
        </w:tabs>
        <w:spacing w:after="120" w:line="330" w:lineRule="atLeast"/>
        <w:ind w:left="2160"/>
        <w:rPr>
          <w:rFonts w:ascii="Times New Roman" w:eastAsia="Times New Roman" w:hAnsi="Times New Roman" w:cs="Times New Roman"/>
          <w:color w:val="001D35"/>
          <w:sz w:val="24"/>
          <w:szCs w:val="24"/>
          <w:lang w:val="en-US"/>
        </w:rPr>
      </w:pPr>
      <w:r w:rsidRPr="00DB26C0">
        <w:rPr>
          <w:rFonts w:ascii="Roboto" w:eastAsia="Times New Roman" w:hAnsi="Roboto" w:cs="Times New Roman"/>
          <w:b/>
          <w:bCs/>
          <w:color w:val="001D35"/>
          <w:sz w:val="24"/>
          <w:szCs w:val="24"/>
          <w:lang w:val="en-US"/>
        </w:rPr>
        <w:t>Eventual Consistency:</w:t>
      </w:r>
    </w:p>
    <w:p w14:paraId="0E07539D" w14:textId="77777777" w:rsidR="00DB26C0" w:rsidRPr="00DB26C0" w:rsidRDefault="00DB26C0" w:rsidP="00DB26C0">
      <w:pPr>
        <w:shd w:val="clear" w:color="auto" w:fill="FFFFFF"/>
        <w:spacing w:after="120" w:line="330" w:lineRule="atLeast"/>
        <w:ind w:left="2160"/>
      </w:pPr>
      <w:r w:rsidRPr="00DB26C0">
        <w:t>Unlike traditional transactional systems, sagas provide eventual consistency, meaning that the system will eventually be consistent, but there might be temporary inconsistencies during the process. </w:t>
      </w:r>
    </w:p>
    <w:p w14:paraId="4A1F651B" w14:textId="77777777" w:rsidR="00DB26C0" w:rsidRPr="00DB26C0" w:rsidRDefault="00DB26C0" w:rsidP="00DB26C0">
      <w:pPr>
        <w:numPr>
          <w:ilvl w:val="0"/>
          <w:numId w:val="8"/>
        </w:numPr>
        <w:shd w:val="clear" w:color="auto" w:fill="FFFFFF"/>
        <w:tabs>
          <w:tab w:val="clear" w:pos="720"/>
          <w:tab w:val="num" w:pos="2580"/>
        </w:tabs>
        <w:spacing w:after="120" w:line="330" w:lineRule="atLeast"/>
        <w:ind w:left="2160"/>
        <w:rPr>
          <w:rFonts w:ascii="Times New Roman" w:eastAsia="Times New Roman" w:hAnsi="Times New Roman" w:cs="Times New Roman"/>
          <w:color w:val="001D35"/>
          <w:sz w:val="24"/>
          <w:szCs w:val="24"/>
          <w:lang w:val="en-US"/>
        </w:rPr>
      </w:pPr>
      <w:r w:rsidRPr="00DB26C0">
        <w:rPr>
          <w:rFonts w:ascii="Roboto" w:eastAsia="Times New Roman" w:hAnsi="Roboto" w:cs="Times New Roman"/>
          <w:b/>
          <w:bCs/>
          <w:color w:val="001D35"/>
          <w:sz w:val="24"/>
          <w:szCs w:val="24"/>
          <w:lang w:val="en-US"/>
        </w:rPr>
        <w:t>Two Main Approaches:</w:t>
      </w:r>
    </w:p>
    <w:p w14:paraId="3176AA0E" w14:textId="77777777" w:rsidR="00DB26C0" w:rsidRPr="00DB26C0" w:rsidRDefault="00DB26C0" w:rsidP="00DB26C0">
      <w:pPr>
        <w:numPr>
          <w:ilvl w:val="1"/>
          <w:numId w:val="9"/>
        </w:numPr>
        <w:shd w:val="clear" w:color="auto" w:fill="FFFFFF"/>
        <w:tabs>
          <w:tab w:val="clear" w:pos="1440"/>
          <w:tab w:val="num" w:pos="3300"/>
        </w:tabs>
        <w:spacing w:after="120" w:line="330" w:lineRule="atLeast"/>
        <w:ind w:left="2880"/>
        <w:rPr>
          <w:rFonts w:ascii="Times New Roman" w:eastAsia="Times New Roman" w:hAnsi="Times New Roman" w:cs="Times New Roman"/>
          <w:color w:val="545D7E"/>
          <w:spacing w:val="2"/>
          <w:sz w:val="24"/>
          <w:szCs w:val="24"/>
          <w:lang w:val="en-US"/>
        </w:rPr>
      </w:pPr>
      <w:r w:rsidRPr="00DB26C0">
        <w:rPr>
          <w:rFonts w:ascii="Roboto" w:eastAsia="Times New Roman" w:hAnsi="Roboto" w:cs="Times New Roman"/>
          <w:b/>
          <w:bCs/>
          <w:color w:val="545D7E"/>
          <w:spacing w:val="2"/>
          <w:sz w:val="24"/>
          <w:szCs w:val="24"/>
          <w:lang w:val="en-US"/>
        </w:rPr>
        <w:t>Choreography:</w:t>
      </w:r>
      <w:r w:rsidRPr="00DB26C0">
        <w:rPr>
          <w:rFonts w:ascii="Roboto" w:eastAsia="Times New Roman" w:hAnsi="Roboto" w:cs="Times New Roman"/>
          <w:color w:val="545D7E"/>
          <w:spacing w:val="2"/>
          <w:sz w:val="24"/>
          <w:szCs w:val="24"/>
          <w:lang w:val="en-US"/>
        </w:rPr>
        <w:t> </w:t>
      </w:r>
      <w:r w:rsidRPr="00DB26C0">
        <w:t>Each service publishes an event after completing its local transaction, which triggers the next step in the saga in another service.</w:t>
      </w:r>
      <w:r w:rsidRPr="00DB26C0">
        <w:rPr>
          <w:rFonts w:ascii="Roboto" w:eastAsia="Times New Roman" w:hAnsi="Roboto" w:cs="Times New Roman"/>
          <w:color w:val="545D7E"/>
          <w:spacing w:val="2"/>
          <w:sz w:val="24"/>
          <w:szCs w:val="24"/>
          <w:lang w:val="en-US"/>
        </w:rPr>
        <w:t> </w:t>
      </w:r>
    </w:p>
    <w:p w14:paraId="3066AE7B" w14:textId="77777777" w:rsidR="00DB26C0" w:rsidRPr="00DB26C0" w:rsidRDefault="00DB26C0" w:rsidP="00DB26C0">
      <w:pPr>
        <w:numPr>
          <w:ilvl w:val="1"/>
          <w:numId w:val="9"/>
        </w:numPr>
        <w:shd w:val="clear" w:color="auto" w:fill="FFFFFF"/>
        <w:tabs>
          <w:tab w:val="clear" w:pos="1440"/>
          <w:tab w:val="num" w:pos="3300"/>
        </w:tabs>
        <w:spacing w:line="330" w:lineRule="atLeast"/>
        <w:ind w:left="2880"/>
        <w:rPr>
          <w:rFonts w:ascii="Roboto" w:eastAsia="Times New Roman" w:hAnsi="Roboto" w:cs="Times New Roman"/>
          <w:color w:val="545D7E"/>
          <w:spacing w:val="2"/>
          <w:sz w:val="24"/>
          <w:szCs w:val="24"/>
          <w:lang w:val="en-US"/>
        </w:rPr>
      </w:pPr>
      <w:r w:rsidRPr="00DB26C0">
        <w:rPr>
          <w:rFonts w:ascii="Roboto" w:eastAsia="Times New Roman" w:hAnsi="Roboto" w:cs="Times New Roman"/>
          <w:b/>
          <w:bCs/>
          <w:color w:val="545D7E"/>
          <w:spacing w:val="2"/>
          <w:sz w:val="24"/>
          <w:szCs w:val="24"/>
          <w:lang w:val="en-US"/>
        </w:rPr>
        <w:t>Orchestration:</w:t>
      </w:r>
      <w:r w:rsidRPr="00DB26C0">
        <w:rPr>
          <w:rFonts w:ascii="Roboto" w:eastAsia="Times New Roman" w:hAnsi="Roboto" w:cs="Times New Roman"/>
          <w:color w:val="545D7E"/>
          <w:spacing w:val="2"/>
          <w:sz w:val="24"/>
          <w:szCs w:val="24"/>
          <w:lang w:val="en-US"/>
        </w:rPr>
        <w:t> </w:t>
      </w:r>
      <w:r w:rsidRPr="00DB26C0">
        <w:t>A central orchestrator manages the entire saga, sending messages to services to execute steps and handling compensating actions.</w:t>
      </w:r>
      <w:r w:rsidRPr="00DB26C0">
        <w:rPr>
          <w:rFonts w:ascii="Roboto" w:eastAsia="Times New Roman" w:hAnsi="Roboto" w:cs="Times New Roman"/>
          <w:color w:val="545D7E"/>
          <w:spacing w:val="2"/>
          <w:sz w:val="24"/>
          <w:szCs w:val="24"/>
          <w:lang w:val="en-US"/>
        </w:rPr>
        <w:t> </w:t>
      </w:r>
    </w:p>
    <w:p w14:paraId="6E4084E4" w14:textId="77777777" w:rsidR="00DB26C0" w:rsidRPr="00DB26C0" w:rsidRDefault="00DB26C0" w:rsidP="00DB26C0">
      <w:pPr>
        <w:numPr>
          <w:ilvl w:val="0"/>
          <w:numId w:val="9"/>
        </w:numPr>
        <w:shd w:val="clear" w:color="auto" w:fill="FFFFFF"/>
        <w:tabs>
          <w:tab w:val="clear" w:pos="720"/>
          <w:tab w:val="num" w:pos="2580"/>
        </w:tabs>
        <w:spacing w:line="330" w:lineRule="atLeast"/>
        <w:ind w:left="2160"/>
        <w:rPr>
          <w:rFonts w:ascii="Times New Roman" w:eastAsia="Times New Roman" w:hAnsi="Times New Roman" w:cs="Times New Roman"/>
          <w:color w:val="001D35"/>
          <w:sz w:val="24"/>
          <w:szCs w:val="24"/>
          <w:lang w:val="en-US"/>
        </w:rPr>
      </w:pPr>
      <w:r w:rsidRPr="00DB26C0">
        <w:rPr>
          <w:rFonts w:ascii="Roboto" w:eastAsia="Times New Roman" w:hAnsi="Roboto" w:cs="Times New Roman"/>
          <w:b/>
          <w:bCs/>
          <w:color w:val="001D35"/>
          <w:sz w:val="24"/>
          <w:szCs w:val="24"/>
          <w:lang w:val="en-US"/>
        </w:rPr>
        <w:t>Benefits:</w:t>
      </w:r>
    </w:p>
    <w:p w14:paraId="3C37015C" w14:textId="77777777" w:rsidR="00DB26C0" w:rsidRPr="00DB26C0" w:rsidRDefault="00DB26C0" w:rsidP="00DB26C0">
      <w:pPr>
        <w:numPr>
          <w:ilvl w:val="1"/>
          <w:numId w:val="9"/>
        </w:numPr>
        <w:shd w:val="clear" w:color="auto" w:fill="FFFFFF"/>
        <w:tabs>
          <w:tab w:val="clear" w:pos="1440"/>
          <w:tab w:val="num" w:pos="3300"/>
        </w:tabs>
        <w:spacing w:after="120" w:line="330" w:lineRule="atLeast"/>
        <w:ind w:left="2880"/>
        <w:rPr>
          <w:rFonts w:ascii="Times New Roman" w:eastAsia="Times New Roman" w:hAnsi="Times New Roman" w:cs="Times New Roman"/>
          <w:color w:val="545D7E"/>
          <w:spacing w:val="2"/>
          <w:sz w:val="24"/>
          <w:szCs w:val="24"/>
          <w:lang w:val="en-US"/>
        </w:rPr>
      </w:pPr>
      <w:r w:rsidRPr="00DB26C0">
        <w:rPr>
          <w:rFonts w:ascii="Roboto" w:eastAsia="Times New Roman" w:hAnsi="Roboto" w:cs="Times New Roman"/>
          <w:b/>
          <w:bCs/>
          <w:color w:val="545D7E"/>
          <w:spacing w:val="2"/>
          <w:sz w:val="24"/>
          <w:szCs w:val="24"/>
          <w:lang w:val="en-US"/>
        </w:rPr>
        <w:t>Loose Coupling:</w:t>
      </w:r>
      <w:r w:rsidRPr="00DB26C0">
        <w:rPr>
          <w:rFonts w:ascii="Roboto" w:eastAsia="Times New Roman" w:hAnsi="Roboto" w:cs="Times New Roman"/>
          <w:color w:val="545D7E"/>
          <w:spacing w:val="2"/>
          <w:sz w:val="24"/>
          <w:szCs w:val="24"/>
          <w:lang w:val="en-US"/>
        </w:rPr>
        <w:t> </w:t>
      </w:r>
      <w:r w:rsidRPr="00DB26C0">
        <w:t>Choreography-based sagas reduce tight coupling between services.</w:t>
      </w:r>
      <w:r w:rsidRPr="00DB26C0">
        <w:rPr>
          <w:rFonts w:ascii="Roboto" w:eastAsia="Times New Roman" w:hAnsi="Roboto" w:cs="Times New Roman"/>
          <w:color w:val="545D7E"/>
          <w:spacing w:val="2"/>
          <w:sz w:val="24"/>
          <w:szCs w:val="24"/>
          <w:lang w:val="en-US"/>
        </w:rPr>
        <w:t> </w:t>
      </w:r>
    </w:p>
    <w:p w14:paraId="253BFADE" w14:textId="77777777" w:rsidR="00DB26C0" w:rsidRPr="00DB26C0" w:rsidRDefault="00DB26C0" w:rsidP="00DB26C0">
      <w:pPr>
        <w:numPr>
          <w:ilvl w:val="1"/>
          <w:numId w:val="9"/>
        </w:numPr>
        <w:shd w:val="clear" w:color="auto" w:fill="FFFFFF"/>
        <w:tabs>
          <w:tab w:val="clear" w:pos="1440"/>
          <w:tab w:val="num" w:pos="3300"/>
        </w:tabs>
        <w:spacing w:after="120" w:line="330" w:lineRule="atLeast"/>
        <w:ind w:left="2880"/>
        <w:rPr>
          <w:rFonts w:ascii="Roboto" w:eastAsia="Times New Roman" w:hAnsi="Roboto" w:cs="Times New Roman"/>
          <w:color w:val="545D7E"/>
          <w:spacing w:val="2"/>
          <w:sz w:val="24"/>
          <w:szCs w:val="24"/>
          <w:lang w:val="en-US"/>
        </w:rPr>
      </w:pPr>
      <w:r w:rsidRPr="00DB26C0">
        <w:rPr>
          <w:rFonts w:ascii="Roboto" w:eastAsia="Times New Roman" w:hAnsi="Roboto" w:cs="Times New Roman"/>
          <w:b/>
          <w:bCs/>
          <w:color w:val="545D7E"/>
          <w:spacing w:val="2"/>
          <w:sz w:val="24"/>
          <w:szCs w:val="24"/>
          <w:lang w:val="en-US"/>
        </w:rPr>
        <w:t>Flexibility:</w:t>
      </w:r>
      <w:r w:rsidRPr="00DB26C0">
        <w:rPr>
          <w:rFonts w:ascii="Roboto" w:eastAsia="Times New Roman" w:hAnsi="Roboto" w:cs="Times New Roman"/>
          <w:color w:val="545D7E"/>
          <w:spacing w:val="2"/>
          <w:sz w:val="24"/>
          <w:szCs w:val="24"/>
          <w:lang w:val="en-US"/>
        </w:rPr>
        <w:t> </w:t>
      </w:r>
      <w:r w:rsidRPr="00DB26C0">
        <w:t>Sagas are more flexible than traditional two-phase commit (2PC) transactions, especially for complex, long-lived transactions.</w:t>
      </w:r>
      <w:r w:rsidRPr="00DB26C0">
        <w:rPr>
          <w:rFonts w:ascii="Roboto" w:eastAsia="Times New Roman" w:hAnsi="Roboto" w:cs="Times New Roman"/>
          <w:color w:val="545D7E"/>
          <w:spacing w:val="2"/>
          <w:sz w:val="24"/>
          <w:szCs w:val="24"/>
          <w:lang w:val="en-US"/>
        </w:rPr>
        <w:t> </w:t>
      </w:r>
    </w:p>
    <w:p w14:paraId="0913E554" w14:textId="77777777" w:rsidR="00DB26C0" w:rsidRPr="00DB26C0" w:rsidRDefault="00DB26C0" w:rsidP="00DB26C0">
      <w:pPr>
        <w:numPr>
          <w:ilvl w:val="1"/>
          <w:numId w:val="9"/>
        </w:numPr>
        <w:shd w:val="clear" w:color="auto" w:fill="FFFFFF"/>
        <w:tabs>
          <w:tab w:val="clear" w:pos="1440"/>
          <w:tab w:val="num" w:pos="3300"/>
        </w:tabs>
        <w:spacing w:line="330" w:lineRule="atLeast"/>
        <w:ind w:left="2880"/>
        <w:rPr>
          <w:rFonts w:ascii="Roboto" w:eastAsia="Times New Roman" w:hAnsi="Roboto" w:cs="Times New Roman"/>
          <w:color w:val="545D7E"/>
          <w:spacing w:val="2"/>
          <w:sz w:val="24"/>
          <w:szCs w:val="24"/>
          <w:lang w:val="en-US"/>
        </w:rPr>
      </w:pPr>
      <w:r w:rsidRPr="00DB26C0">
        <w:rPr>
          <w:rFonts w:ascii="Roboto" w:eastAsia="Times New Roman" w:hAnsi="Roboto" w:cs="Times New Roman"/>
          <w:b/>
          <w:bCs/>
          <w:color w:val="545D7E"/>
          <w:spacing w:val="2"/>
          <w:sz w:val="24"/>
          <w:szCs w:val="24"/>
          <w:lang w:val="en-US"/>
        </w:rPr>
        <w:t>Resilience:</w:t>
      </w:r>
      <w:r w:rsidRPr="00DB26C0">
        <w:rPr>
          <w:rFonts w:ascii="Roboto" w:eastAsia="Times New Roman" w:hAnsi="Roboto" w:cs="Times New Roman"/>
          <w:color w:val="545D7E"/>
          <w:spacing w:val="2"/>
          <w:sz w:val="24"/>
          <w:szCs w:val="24"/>
          <w:lang w:val="en-US"/>
        </w:rPr>
        <w:t> </w:t>
      </w:r>
      <w:r w:rsidRPr="00DB26C0">
        <w:t xml:space="preserve">Each step can be independently executed, allowing for resilience to network partitions and </w:t>
      </w:r>
      <w:r w:rsidRPr="00DB26C0">
        <w:rPr>
          <w:b/>
          <w:bCs/>
        </w:rPr>
        <w:t>partial</w:t>
      </w:r>
      <w:r w:rsidRPr="00DB26C0">
        <w:t xml:space="preserve"> failures.</w:t>
      </w:r>
      <w:r w:rsidRPr="00DB26C0">
        <w:rPr>
          <w:rFonts w:ascii="Roboto" w:eastAsia="Times New Roman" w:hAnsi="Roboto" w:cs="Times New Roman"/>
          <w:color w:val="545D7E"/>
          <w:spacing w:val="2"/>
          <w:sz w:val="24"/>
          <w:szCs w:val="24"/>
          <w:lang w:val="en-US"/>
        </w:rPr>
        <w:t> </w:t>
      </w:r>
    </w:p>
    <w:p w14:paraId="5B51705A" w14:textId="77777777" w:rsidR="00DB26C0" w:rsidRPr="00DB26C0" w:rsidRDefault="00DB26C0" w:rsidP="00DB26C0">
      <w:pPr>
        <w:shd w:val="clear" w:color="auto" w:fill="FFFFFF"/>
        <w:spacing w:line="240" w:lineRule="auto"/>
        <w:rPr>
          <w:rFonts w:ascii="Times New Roman" w:eastAsia="Times New Roman" w:hAnsi="Times New Roman" w:cs="Times New Roman"/>
          <w:color w:val="001D35"/>
          <w:sz w:val="27"/>
          <w:szCs w:val="27"/>
          <w:lang w:val="en-US"/>
        </w:rPr>
      </w:pPr>
    </w:p>
    <w:p w14:paraId="5A2659EE" w14:textId="77777777" w:rsidR="00384839" w:rsidRDefault="00384839" w:rsidP="00384839">
      <w:pPr>
        <w:ind w:left="2160"/>
        <w:rPr>
          <w:shd w:val="clear" w:color="auto" w:fill="F9CB9C"/>
        </w:rPr>
      </w:pPr>
    </w:p>
    <w:p w14:paraId="00000014" w14:textId="3037D16F" w:rsidR="00F44922" w:rsidRDefault="00000000">
      <w:pPr>
        <w:numPr>
          <w:ilvl w:val="1"/>
          <w:numId w:val="1"/>
        </w:numPr>
        <w:rPr>
          <w:shd w:val="clear" w:color="auto" w:fill="F9CB9C"/>
        </w:rPr>
      </w:pPr>
      <w:r>
        <w:rPr>
          <w:shd w:val="clear" w:color="auto" w:fill="F9CB9C"/>
        </w:rPr>
        <w:t>Aggregator microservices</w:t>
      </w:r>
    </w:p>
    <w:p w14:paraId="757C9847" w14:textId="77777777" w:rsidR="008D6F7A" w:rsidRPr="008D6F7A" w:rsidRDefault="008D6F7A" w:rsidP="008D6F7A">
      <w:pPr>
        <w:shd w:val="clear" w:color="auto" w:fill="FFFFFF"/>
        <w:spacing w:before="100" w:beforeAutospacing="1" w:after="100" w:afterAutospacing="1" w:line="240" w:lineRule="auto"/>
        <w:ind w:left="2160"/>
        <w:jc w:val="both"/>
      </w:pPr>
      <w:r w:rsidRPr="008D6F7A">
        <w:t>The Microservices Aggregator pattern helps aggregate responses from multiple microservices into a single unified response, optimizing client-server interactions in scalable systems.</w:t>
      </w:r>
    </w:p>
    <w:p w14:paraId="47EAD4F4" w14:textId="771BBAF2" w:rsidR="008D6F7A" w:rsidRPr="008D6F7A" w:rsidRDefault="008D6F7A" w:rsidP="008D6F7A">
      <w:pPr>
        <w:spacing w:line="240" w:lineRule="auto"/>
        <w:ind w:left="2160" w:hanging="3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8D6F7A">
        <w:t>Microservices Aggregator collects pieces of data from various microservices and returns an aggregate for processing.</w:t>
      </w:r>
    </w:p>
    <w:p w14:paraId="686A5DB2" w14:textId="7DDFE061" w:rsidR="00DB26C0" w:rsidRDefault="00DB26C0" w:rsidP="00DB26C0">
      <w:pPr>
        <w:ind w:left="2160"/>
        <w:rPr>
          <w:shd w:val="clear" w:color="auto" w:fill="F9CB9C"/>
        </w:rPr>
      </w:pPr>
    </w:p>
    <w:p w14:paraId="10AFDCDB" w14:textId="76A0781B" w:rsidR="008D6F7A" w:rsidRDefault="008D6F7A" w:rsidP="00DB26C0">
      <w:pPr>
        <w:ind w:left="2160"/>
        <w:rPr>
          <w:shd w:val="clear" w:color="auto" w:fill="F9CB9C"/>
        </w:rPr>
      </w:pPr>
      <w:r>
        <w:lastRenderedPageBreak/>
        <w:fldChar w:fldCharType="begin"/>
      </w:r>
      <w:r>
        <w:instrText xml:space="preserve"> INCLUDEPICTURE "https://java-design-patterns.com/assets/img/microservices-aggregator-architecture-diagram.826e0cf3.png" \* MERGEFORMATINET </w:instrText>
      </w:r>
      <w:r>
        <w:fldChar w:fldCharType="separate"/>
      </w:r>
      <w:r>
        <w:rPr>
          <w:noProof/>
        </w:rPr>
        <w:drawing>
          <wp:inline distT="0" distB="0" distL="0" distR="0" wp14:anchorId="7F05CB60" wp14:editId="6F50FE6B">
            <wp:extent cx="5014384" cy="2613936"/>
            <wp:effectExtent l="0" t="0" r="2540" b="2540"/>
            <wp:docPr id="2" name="Picture 2" descr="Microservices Aggregator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ggregator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0931" cy="2622562"/>
                    </a:xfrm>
                    <a:prstGeom prst="rect">
                      <a:avLst/>
                    </a:prstGeom>
                    <a:noFill/>
                    <a:ln>
                      <a:noFill/>
                    </a:ln>
                  </pic:spPr>
                </pic:pic>
              </a:graphicData>
            </a:graphic>
          </wp:inline>
        </w:drawing>
      </w:r>
      <w:r>
        <w:fldChar w:fldCharType="end"/>
      </w:r>
    </w:p>
    <w:p w14:paraId="00000015" w14:textId="113D3DC5" w:rsidR="00F44922" w:rsidRDefault="00000000">
      <w:pPr>
        <w:numPr>
          <w:ilvl w:val="1"/>
          <w:numId w:val="1"/>
        </w:numPr>
        <w:rPr>
          <w:shd w:val="clear" w:color="auto" w:fill="F9CB9C"/>
        </w:rPr>
      </w:pPr>
      <w:r>
        <w:rPr>
          <w:shd w:val="clear" w:color="auto" w:fill="F9CB9C"/>
        </w:rPr>
        <w:t>Composite microservices</w:t>
      </w:r>
    </w:p>
    <w:p w14:paraId="75775B72" w14:textId="77777777" w:rsidR="008D6F7A" w:rsidRDefault="008D6F7A" w:rsidP="008D6F7A">
      <w:pPr>
        <w:ind w:left="2160"/>
        <w:rPr>
          <w:shd w:val="clear" w:color="auto" w:fill="F9CB9C"/>
        </w:rPr>
      </w:pPr>
    </w:p>
    <w:p w14:paraId="00000016" w14:textId="5662A21B" w:rsidR="00F44922" w:rsidRDefault="00000000">
      <w:pPr>
        <w:numPr>
          <w:ilvl w:val="1"/>
          <w:numId w:val="1"/>
        </w:numPr>
        <w:rPr>
          <w:shd w:val="clear" w:color="auto" w:fill="F9CB9C"/>
        </w:rPr>
      </w:pPr>
      <w:r>
        <w:rPr>
          <w:shd w:val="clear" w:color="auto" w:fill="F9CB9C"/>
        </w:rPr>
        <w:t>Proxy microservice</w:t>
      </w:r>
    </w:p>
    <w:p w14:paraId="20F1C0D9" w14:textId="218EFEE3" w:rsidR="00D36F0F" w:rsidRPr="00D36F0F" w:rsidRDefault="00D36F0F" w:rsidP="00D36F0F">
      <w:pPr>
        <w:ind w:left="2160"/>
      </w:pPr>
      <w:r w:rsidRPr="00D36F0F">
        <w:t>Proxy microservice pattern is a variation of the aggregator model. In this model we will use proxy module instead of the aggregation module. Proxy service may call different services individually.</w:t>
      </w:r>
    </w:p>
    <w:p w14:paraId="34FB871D" w14:textId="0E9FC33B" w:rsidR="00D36F0F" w:rsidRPr="00D36F0F" w:rsidRDefault="00D36F0F" w:rsidP="00D36F0F">
      <w:pPr>
        <w:spacing w:line="240" w:lineRule="auto"/>
        <w:ind w:left="1440" w:firstLine="720"/>
        <w:rPr>
          <w:rFonts w:ascii="Times New Roman" w:eastAsia="Times New Roman" w:hAnsi="Times New Roman" w:cs="Times New Roman"/>
          <w:sz w:val="24"/>
          <w:szCs w:val="24"/>
          <w:lang w:val="en-US"/>
        </w:rPr>
      </w:pPr>
      <w:r w:rsidRPr="00D36F0F">
        <w:rPr>
          <w:rFonts w:ascii="Times New Roman" w:eastAsia="Times New Roman" w:hAnsi="Times New Roman" w:cs="Times New Roman"/>
          <w:sz w:val="24"/>
          <w:szCs w:val="24"/>
          <w:lang w:val="en-US"/>
        </w:rPr>
        <w:fldChar w:fldCharType="begin"/>
      </w:r>
      <w:r w:rsidRPr="00D36F0F">
        <w:rPr>
          <w:rFonts w:ascii="Times New Roman" w:eastAsia="Times New Roman" w:hAnsi="Times New Roman" w:cs="Times New Roman"/>
          <w:sz w:val="24"/>
          <w:szCs w:val="24"/>
          <w:lang w:val="en-US"/>
        </w:rPr>
        <w:instrText xml:space="preserve"> INCLUDEPICTURE "https://www.tutorialspoint.com/microservice_architecture/images/proxy_pattern.jpg" \* MERGEFORMATINET </w:instrText>
      </w:r>
      <w:r w:rsidRPr="00D36F0F">
        <w:rPr>
          <w:rFonts w:ascii="Times New Roman" w:eastAsia="Times New Roman" w:hAnsi="Times New Roman" w:cs="Times New Roman"/>
          <w:sz w:val="24"/>
          <w:szCs w:val="24"/>
          <w:lang w:val="en-US"/>
        </w:rPr>
        <w:fldChar w:fldCharType="separate"/>
      </w:r>
      <w:r w:rsidRPr="00D36F0F">
        <w:rPr>
          <w:rFonts w:ascii="Times New Roman" w:eastAsia="Times New Roman" w:hAnsi="Times New Roman" w:cs="Times New Roman"/>
          <w:noProof/>
          <w:sz w:val="24"/>
          <w:szCs w:val="24"/>
          <w:lang w:val="en-US"/>
        </w:rPr>
        <w:drawing>
          <wp:inline distT="0" distB="0" distL="0" distR="0" wp14:anchorId="1A11B939" wp14:editId="7C941C1F">
            <wp:extent cx="3892697" cy="2015067"/>
            <wp:effectExtent l="0" t="0" r="0" b="4445"/>
            <wp:docPr id="3" name="Picture 3" descr="Prox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xy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9106" cy="2033914"/>
                    </a:xfrm>
                    <a:prstGeom prst="rect">
                      <a:avLst/>
                    </a:prstGeom>
                    <a:noFill/>
                    <a:ln>
                      <a:noFill/>
                    </a:ln>
                  </pic:spPr>
                </pic:pic>
              </a:graphicData>
            </a:graphic>
          </wp:inline>
        </w:drawing>
      </w:r>
      <w:r w:rsidRPr="00D36F0F">
        <w:rPr>
          <w:rFonts w:ascii="Times New Roman" w:eastAsia="Times New Roman" w:hAnsi="Times New Roman" w:cs="Times New Roman"/>
          <w:sz w:val="24"/>
          <w:szCs w:val="24"/>
          <w:lang w:val="en-US"/>
        </w:rPr>
        <w:fldChar w:fldCharType="end"/>
      </w:r>
    </w:p>
    <w:p w14:paraId="05D50A28" w14:textId="5194A196" w:rsidR="00D36F0F" w:rsidRPr="00D36F0F" w:rsidRDefault="00D36F0F" w:rsidP="00D36F0F">
      <w:pPr>
        <w:ind w:left="2160"/>
      </w:pPr>
      <w:r w:rsidRPr="00D36F0F">
        <w:t>In Proxy pattern, we can build one level of extra security by providing a dump proxy layer. This layer acts similar to the interface.</w:t>
      </w:r>
    </w:p>
    <w:p w14:paraId="0C2F4847" w14:textId="77777777" w:rsidR="00D36F0F" w:rsidRDefault="00D36F0F" w:rsidP="00D36F0F">
      <w:pPr>
        <w:ind w:left="2160"/>
        <w:rPr>
          <w:shd w:val="clear" w:color="auto" w:fill="F9CB9C"/>
        </w:rPr>
      </w:pPr>
    </w:p>
    <w:p w14:paraId="00000017" w14:textId="7B85A3F7" w:rsidR="00F44922" w:rsidRDefault="00000000">
      <w:pPr>
        <w:numPr>
          <w:ilvl w:val="1"/>
          <w:numId w:val="1"/>
        </w:numPr>
        <w:rPr>
          <w:shd w:val="clear" w:color="auto" w:fill="F9CB9C"/>
        </w:rPr>
      </w:pPr>
      <w:r>
        <w:rPr>
          <w:shd w:val="clear" w:color="auto" w:fill="F9CB9C"/>
        </w:rPr>
        <w:t>Chained microservice</w:t>
      </w:r>
    </w:p>
    <w:p w14:paraId="50F043C6" w14:textId="75EC8D20" w:rsidR="00D36F0F" w:rsidRPr="00D36F0F" w:rsidRDefault="00D36F0F" w:rsidP="00D36F0F">
      <w:pPr>
        <w:ind w:left="2160"/>
      </w:pPr>
      <w:r w:rsidRPr="00D36F0F">
        <w:t xml:space="preserve">This type of </w:t>
      </w:r>
      <w:r w:rsidRPr="00D36F0F">
        <w:t xml:space="preserve">composition pattern </w:t>
      </w:r>
      <w:r w:rsidRPr="00D36F0F">
        <w:t>follows a</w:t>
      </w:r>
      <w:r w:rsidRPr="00D36F0F">
        <w:t xml:space="preserve"> chain structure. </w:t>
      </w:r>
      <w:r w:rsidRPr="00D36F0F">
        <w:t xml:space="preserve">There is nothing between </w:t>
      </w:r>
      <w:r w:rsidRPr="00D36F0F">
        <w:t xml:space="preserve">the client and service layer. Instead, the client </w:t>
      </w:r>
      <w:r w:rsidRPr="00D36F0F">
        <w:t xml:space="preserve">is allowed </w:t>
      </w:r>
      <w:r w:rsidRPr="00D36F0F">
        <w:t xml:space="preserve">to communicate directly with the services and all the services will be chained up in a such a manner that the output of one service will be the input of the next service. </w:t>
      </w:r>
    </w:p>
    <w:p w14:paraId="0EEF002F" w14:textId="03E1A6AC" w:rsidR="00D36F0F" w:rsidRDefault="00D36F0F" w:rsidP="00D36F0F">
      <w:pPr>
        <w:ind w:left="2160"/>
      </w:pPr>
      <w:r>
        <w:lastRenderedPageBreak/>
        <w:fldChar w:fldCharType="begin"/>
      </w:r>
      <w:r>
        <w:instrText xml:space="preserve"> INCLUDEPICTURE "https://www.tutorialspoint.com/microservice_architecture/images/chained_pattern.jpg" \* MERGEFORMATINET </w:instrText>
      </w:r>
      <w:r>
        <w:fldChar w:fldCharType="separate"/>
      </w:r>
      <w:r>
        <w:rPr>
          <w:noProof/>
        </w:rPr>
        <w:drawing>
          <wp:inline distT="0" distB="0" distL="0" distR="0" wp14:anchorId="2F95F9A5" wp14:editId="47BB9F78">
            <wp:extent cx="4472517" cy="1779718"/>
            <wp:effectExtent l="0" t="0" r="0" b="0"/>
            <wp:docPr id="5" name="Picture 5" descr="Chaine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ined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827" cy="1796156"/>
                    </a:xfrm>
                    <a:prstGeom prst="rect">
                      <a:avLst/>
                    </a:prstGeom>
                    <a:noFill/>
                    <a:ln>
                      <a:noFill/>
                    </a:ln>
                  </pic:spPr>
                </pic:pic>
              </a:graphicData>
            </a:graphic>
          </wp:inline>
        </w:drawing>
      </w:r>
      <w:r>
        <w:fldChar w:fldCharType="end"/>
      </w:r>
    </w:p>
    <w:p w14:paraId="02C3D36E" w14:textId="2EF51E1A" w:rsidR="00D36F0F" w:rsidRPr="00D36F0F" w:rsidRDefault="00D36F0F" w:rsidP="00D36F0F">
      <w:pPr>
        <w:ind w:left="2160"/>
      </w:pPr>
      <w:r w:rsidRPr="00D36F0F">
        <w:t xml:space="preserve">One major drawback of this architecture </w:t>
      </w:r>
      <w:proofErr w:type="gramStart"/>
      <w:r w:rsidRPr="00D36F0F">
        <w:t>is,</w:t>
      </w:r>
      <w:proofErr w:type="gramEnd"/>
      <w:r w:rsidRPr="00D36F0F">
        <w:t xml:space="preserve"> the client will be blocked until the entire process is complete. Thus, it is highly recommendable to keep the length of the chain as short as possible.</w:t>
      </w:r>
    </w:p>
    <w:p w14:paraId="35BDF47F" w14:textId="77777777" w:rsidR="00D36F0F" w:rsidRDefault="00D36F0F" w:rsidP="00D36F0F">
      <w:pPr>
        <w:ind w:left="2160"/>
        <w:rPr>
          <w:shd w:val="clear" w:color="auto" w:fill="F9CB9C"/>
        </w:rPr>
      </w:pPr>
    </w:p>
    <w:p w14:paraId="00000018" w14:textId="77777777" w:rsidR="00F44922" w:rsidRDefault="00000000">
      <w:pPr>
        <w:numPr>
          <w:ilvl w:val="1"/>
          <w:numId w:val="1"/>
        </w:numPr>
        <w:rPr>
          <w:shd w:val="clear" w:color="auto" w:fill="F9CB9C"/>
        </w:rPr>
      </w:pPr>
      <w:r>
        <w:rPr>
          <w:shd w:val="clear" w:color="auto" w:fill="F9CB9C"/>
        </w:rPr>
        <w:t>Branch microservice</w:t>
      </w:r>
    </w:p>
    <w:p w14:paraId="00000019" w14:textId="77777777" w:rsidR="00F44922" w:rsidRDefault="00F44922"/>
    <w:p w14:paraId="0000001A" w14:textId="758138CD" w:rsidR="00F44922" w:rsidRDefault="00D36F0F" w:rsidP="00D36F0F">
      <w:pPr>
        <w:ind w:left="2160"/>
      </w:pPr>
      <w:r w:rsidRPr="00D36F0F">
        <w:t xml:space="preserve">Branch microservice is the extended version of aggregator pattern and chain pattern. In this design pattern, the client can directly communicate with the service. Also, one service can communicate with more than one services at a time. </w:t>
      </w:r>
    </w:p>
    <w:p w14:paraId="796D0A3A" w14:textId="220F1F61" w:rsidR="00D36F0F" w:rsidRDefault="00D36F0F" w:rsidP="00D36F0F">
      <w:pPr>
        <w:ind w:left="2160"/>
      </w:pPr>
      <w:r>
        <w:fldChar w:fldCharType="begin"/>
      </w:r>
      <w:r>
        <w:instrText xml:space="preserve"> INCLUDEPICTURE "https://www.tutorialspoint.com/microservice_architecture/images/branch_microservice_pattern.jpg" \* MERGEFORMATINET </w:instrText>
      </w:r>
      <w:r>
        <w:fldChar w:fldCharType="separate"/>
      </w:r>
      <w:r>
        <w:rPr>
          <w:noProof/>
        </w:rPr>
        <w:drawing>
          <wp:inline distT="0" distB="0" distL="0" distR="0" wp14:anchorId="0455477A" wp14:editId="161E113A">
            <wp:extent cx="4471727" cy="2650067"/>
            <wp:effectExtent l="0" t="0" r="0" b="4445"/>
            <wp:docPr id="6" name="Picture 6" descr="Branch Microservic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anch Microservice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4949" cy="2663829"/>
                    </a:xfrm>
                    <a:prstGeom prst="rect">
                      <a:avLst/>
                    </a:prstGeom>
                    <a:noFill/>
                    <a:ln>
                      <a:noFill/>
                    </a:ln>
                  </pic:spPr>
                </pic:pic>
              </a:graphicData>
            </a:graphic>
          </wp:inline>
        </w:drawing>
      </w:r>
      <w:r>
        <w:fldChar w:fldCharType="end"/>
      </w:r>
    </w:p>
    <w:p w14:paraId="0000001B" w14:textId="54EFA56F" w:rsidR="00F44922" w:rsidRDefault="00D36F0F" w:rsidP="00D36F0F">
      <w:pPr>
        <w:ind w:left="2160" w:hanging="2250"/>
      </w:pPr>
      <w:r>
        <w:tab/>
      </w:r>
      <w:r w:rsidRPr="00D36F0F">
        <w:t>Branch microservice pattern allows the developer to configure service calls dynamically. All service calls will happen in a concurrent manner, which means service A can call Service B and C simultaneously.</w:t>
      </w:r>
    </w:p>
    <w:p w14:paraId="0000001C" w14:textId="77777777" w:rsidR="00F44922" w:rsidRDefault="00F44922"/>
    <w:p w14:paraId="0000001D" w14:textId="77777777" w:rsidR="00F44922" w:rsidRDefault="00F44922">
      <w:pPr>
        <w:rPr>
          <w:b/>
        </w:rPr>
      </w:pPr>
    </w:p>
    <w:p w14:paraId="0000001E" w14:textId="77777777" w:rsidR="00F44922" w:rsidRDefault="00F44922">
      <w:pPr>
        <w:rPr>
          <w:b/>
        </w:rPr>
      </w:pPr>
    </w:p>
    <w:p w14:paraId="0000001F" w14:textId="77777777" w:rsidR="00F44922" w:rsidRDefault="00000000">
      <w:pPr>
        <w:rPr>
          <w:b/>
        </w:rPr>
      </w:pPr>
      <w:r>
        <w:rPr>
          <w:b/>
        </w:rPr>
        <w:t>Spring Boot Questions</w:t>
      </w:r>
    </w:p>
    <w:p w14:paraId="00000020" w14:textId="77777777" w:rsidR="00F44922" w:rsidRDefault="00F44922"/>
    <w:p w14:paraId="00000021" w14:textId="77777777" w:rsidR="00F44922" w:rsidRDefault="00000000">
      <w:pPr>
        <w:numPr>
          <w:ilvl w:val="0"/>
          <w:numId w:val="3"/>
        </w:numPr>
      </w:pPr>
      <w:r>
        <w:t xml:space="preserve">What are the different </w:t>
      </w:r>
      <w:proofErr w:type="spellStart"/>
      <w:r>
        <w:t>SpringBoot</w:t>
      </w:r>
      <w:proofErr w:type="spellEnd"/>
      <w:r>
        <w:t xml:space="preserve"> Annotations</w:t>
      </w:r>
    </w:p>
    <w:p w14:paraId="00000022" w14:textId="77777777" w:rsidR="00F44922" w:rsidRDefault="00000000">
      <w:pPr>
        <w:numPr>
          <w:ilvl w:val="1"/>
          <w:numId w:val="3"/>
        </w:numPr>
      </w:pPr>
      <w:r>
        <w:rPr>
          <w:color w:val="FF0000"/>
          <w:shd w:val="clear" w:color="auto" w:fill="D9D9D9"/>
        </w:rPr>
        <w:t>@Component vs @Service</w:t>
      </w:r>
      <w:r>
        <w:t xml:space="preserve"> @Repository</w:t>
      </w:r>
    </w:p>
    <w:p w14:paraId="00000023" w14:textId="77777777" w:rsidR="00F44922" w:rsidRDefault="00000000">
      <w:pPr>
        <w:numPr>
          <w:ilvl w:val="1"/>
          <w:numId w:val="3"/>
        </w:numPr>
      </w:pPr>
      <w:r>
        <w:lastRenderedPageBreak/>
        <w:t>@</w:t>
      </w:r>
      <w:proofErr w:type="gramStart"/>
      <w:r>
        <w:t>ComponentScan(</w:t>
      </w:r>
      <w:proofErr w:type="gramEnd"/>
      <w:r>
        <w:t>base = “package name”)</w:t>
      </w:r>
    </w:p>
    <w:p w14:paraId="00000024" w14:textId="77777777" w:rsidR="00F44922" w:rsidRDefault="00000000">
      <w:pPr>
        <w:numPr>
          <w:ilvl w:val="1"/>
          <w:numId w:val="3"/>
        </w:numPr>
      </w:pPr>
      <w:r>
        <w:t>@</w:t>
      </w:r>
      <w:proofErr w:type="gramStart"/>
      <w:r>
        <w:t>SpringBootApplication  contains</w:t>
      </w:r>
      <w:proofErr w:type="gramEnd"/>
      <w:r>
        <w:t xml:space="preserve"> what other annotations?</w:t>
      </w:r>
    </w:p>
    <w:p w14:paraId="00000025" w14:textId="77777777" w:rsidR="00F44922" w:rsidRDefault="00000000">
      <w:pPr>
        <w:numPr>
          <w:ilvl w:val="2"/>
          <w:numId w:val="3"/>
        </w:numPr>
      </w:pPr>
      <w:r>
        <w:t>@Configuration, @</w:t>
      </w:r>
      <w:proofErr w:type="gramStart"/>
      <w:r>
        <w:t>EnableAutoconfiguration ,</w:t>
      </w:r>
      <w:proofErr w:type="gramEnd"/>
      <w:r>
        <w:t xml:space="preserve"> @ComponentScan</w:t>
      </w:r>
    </w:p>
    <w:p w14:paraId="00000026" w14:textId="77777777" w:rsidR="00F44922" w:rsidRDefault="00000000">
      <w:pPr>
        <w:numPr>
          <w:ilvl w:val="0"/>
          <w:numId w:val="3"/>
        </w:numPr>
      </w:pPr>
      <w:r>
        <w:t>What is dependency injection and inversion of control?</w:t>
      </w:r>
    </w:p>
    <w:p w14:paraId="00000027" w14:textId="77777777" w:rsidR="00F44922" w:rsidRDefault="00000000">
      <w:pPr>
        <w:numPr>
          <w:ilvl w:val="1"/>
          <w:numId w:val="3"/>
        </w:numPr>
      </w:pPr>
      <w:r>
        <w:t>What are the different ways to inject the dependency</w:t>
      </w:r>
    </w:p>
    <w:p w14:paraId="00000028" w14:textId="77777777" w:rsidR="00F44922" w:rsidRDefault="00000000">
      <w:pPr>
        <w:numPr>
          <w:ilvl w:val="2"/>
          <w:numId w:val="3"/>
        </w:numPr>
      </w:pPr>
      <w:r>
        <w:t>Responsibility is to the Spring Container to handle the lifecycle of the components and their dependencies.</w:t>
      </w:r>
    </w:p>
    <w:p w14:paraId="00000029" w14:textId="77777777" w:rsidR="00F44922" w:rsidRDefault="00000000">
      <w:pPr>
        <w:numPr>
          <w:ilvl w:val="0"/>
          <w:numId w:val="3"/>
        </w:numPr>
      </w:pPr>
      <w:r>
        <w:t>What are the different scopes of the bean?</w:t>
      </w:r>
    </w:p>
    <w:p w14:paraId="0000002A" w14:textId="77777777" w:rsidR="00F44922" w:rsidRDefault="00000000">
      <w:pPr>
        <w:numPr>
          <w:ilvl w:val="1"/>
          <w:numId w:val="3"/>
        </w:numPr>
      </w:pPr>
      <w:r>
        <w:t>What is the default scope of Spring Bean?</w:t>
      </w:r>
    </w:p>
    <w:p w14:paraId="0000002B" w14:textId="77777777" w:rsidR="00F44922" w:rsidRDefault="00000000">
      <w:pPr>
        <w:numPr>
          <w:ilvl w:val="1"/>
          <w:numId w:val="3"/>
        </w:numPr>
        <w:rPr>
          <w:b/>
        </w:rPr>
      </w:pPr>
      <w:proofErr w:type="spellStart"/>
      <w:r>
        <w:rPr>
          <w:b/>
        </w:rPr>
        <w:t>SpringBoot</w:t>
      </w:r>
      <w:proofErr w:type="spellEnd"/>
      <w:r>
        <w:rPr>
          <w:b/>
        </w:rPr>
        <w:t xml:space="preserve"> Singleton Bean difference vs Singleton Pattern?</w:t>
      </w:r>
    </w:p>
    <w:p w14:paraId="0000002C" w14:textId="77777777" w:rsidR="00F44922" w:rsidRDefault="00000000">
      <w:pPr>
        <w:numPr>
          <w:ilvl w:val="1"/>
          <w:numId w:val="3"/>
        </w:numPr>
      </w:pPr>
      <w:r>
        <w:t xml:space="preserve">How does the Transaction Handling </w:t>
      </w:r>
      <w:proofErr w:type="gramStart"/>
      <w:r>
        <w:t>works</w:t>
      </w:r>
      <w:proofErr w:type="gramEnd"/>
      <w:r>
        <w:t xml:space="preserve"> in the Spring framework?</w:t>
      </w:r>
    </w:p>
    <w:p w14:paraId="0000002D" w14:textId="77777777" w:rsidR="00F44922" w:rsidRDefault="00000000">
      <w:pPr>
        <w:numPr>
          <w:ilvl w:val="1"/>
          <w:numId w:val="3"/>
        </w:numPr>
      </w:pPr>
      <w:r>
        <w:t>What if in the same Transaction, we call the other method, will it be in the same transaction or not???</w:t>
      </w:r>
    </w:p>
    <w:p w14:paraId="0000002E" w14:textId="77777777" w:rsidR="00F44922" w:rsidRDefault="00000000">
      <w:pPr>
        <w:numPr>
          <w:ilvl w:val="2"/>
          <w:numId w:val="3"/>
        </w:numPr>
      </w:pPr>
      <w:r>
        <w:t>Isolation or Propagation level?</w:t>
      </w:r>
    </w:p>
    <w:p w14:paraId="0000002F" w14:textId="77777777" w:rsidR="00F44922" w:rsidRDefault="00000000">
      <w:pPr>
        <w:numPr>
          <w:ilvl w:val="0"/>
          <w:numId w:val="3"/>
        </w:numPr>
      </w:pPr>
      <w:r>
        <w:t>@Configuration</w:t>
      </w:r>
    </w:p>
    <w:p w14:paraId="00000030" w14:textId="77777777" w:rsidR="00F44922" w:rsidRDefault="00000000">
      <w:pPr>
        <w:ind w:left="720"/>
      </w:pPr>
      <w:r>
        <w:t xml:space="preserve">@EnableAutoconfiguration </w:t>
      </w:r>
    </w:p>
    <w:p w14:paraId="00000031" w14:textId="77777777" w:rsidR="00F44922" w:rsidRDefault="00000000">
      <w:pPr>
        <w:ind w:left="720"/>
      </w:pPr>
      <w:r>
        <w:t>@ComponentScan</w:t>
      </w:r>
    </w:p>
    <w:p w14:paraId="00000032" w14:textId="77777777" w:rsidR="00F44922" w:rsidRDefault="00000000">
      <w:pPr>
        <w:ind w:left="720"/>
      </w:pPr>
      <w:r>
        <w:t>Scope of the bean by default is singleton</w:t>
      </w:r>
    </w:p>
    <w:p w14:paraId="00000033" w14:textId="77777777" w:rsidR="00F44922" w:rsidRDefault="00000000">
      <w:pPr>
        <w:ind w:left="720"/>
      </w:pPr>
      <w:r>
        <w:t xml:space="preserve">Three ways to inject dependency </w:t>
      </w:r>
    </w:p>
    <w:p w14:paraId="00000034" w14:textId="77777777" w:rsidR="00F44922" w:rsidRDefault="00000000">
      <w:pPr>
        <w:numPr>
          <w:ilvl w:val="0"/>
          <w:numId w:val="2"/>
        </w:numPr>
      </w:pPr>
      <w:r>
        <w:t>Method level</w:t>
      </w:r>
    </w:p>
    <w:p w14:paraId="00000035" w14:textId="77777777" w:rsidR="00F44922" w:rsidRDefault="00000000">
      <w:pPr>
        <w:numPr>
          <w:ilvl w:val="0"/>
          <w:numId w:val="2"/>
        </w:numPr>
      </w:pPr>
      <w:r>
        <w:t>Constructor level</w:t>
      </w:r>
    </w:p>
    <w:p w14:paraId="00000036" w14:textId="77777777" w:rsidR="00F44922" w:rsidRDefault="00000000">
      <w:pPr>
        <w:numPr>
          <w:ilvl w:val="0"/>
          <w:numId w:val="2"/>
        </w:numPr>
      </w:pPr>
      <w:r>
        <w:t>Property level</w:t>
      </w:r>
    </w:p>
    <w:p w14:paraId="00000037" w14:textId="77777777" w:rsidR="00F44922" w:rsidRDefault="00000000">
      <w:pPr>
        <w:ind w:left="720"/>
      </w:pPr>
      <w:r>
        <w:t>IOC is basically by which the control of objects is transferred to a container.</w:t>
      </w:r>
    </w:p>
    <w:p w14:paraId="00000038" w14:textId="77777777" w:rsidR="00F44922" w:rsidRDefault="00000000">
      <w:pPr>
        <w:numPr>
          <w:ilvl w:val="0"/>
          <w:numId w:val="3"/>
        </w:numPr>
        <w:rPr>
          <w:b/>
        </w:rPr>
      </w:pPr>
      <w:r>
        <w:rPr>
          <w:b/>
        </w:rPr>
        <w:t>What is @Cacheable? How to use it?</w:t>
      </w:r>
    </w:p>
    <w:p w14:paraId="00000039" w14:textId="77777777" w:rsidR="00F44922" w:rsidRDefault="00000000">
      <w:pPr>
        <w:numPr>
          <w:ilvl w:val="0"/>
          <w:numId w:val="3"/>
        </w:numPr>
      </w:pPr>
      <w:r>
        <w:t>What are Predicates? What is the purpose of Predicates?</w:t>
      </w:r>
    </w:p>
    <w:p w14:paraId="0000003A" w14:textId="77777777" w:rsidR="00F44922" w:rsidRDefault="00000000">
      <w:pPr>
        <w:numPr>
          <w:ilvl w:val="0"/>
          <w:numId w:val="3"/>
        </w:numPr>
        <w:rPr>
          <w:b/>
        </w:rPr>
      </w:pPr>
      <w:r>
        <w:rPr>
          <w:b/>
        </w:rPr>
        <w:t>Spring Boot @Async - how does it work?</w:t>
      </w:r>
    </w:p>
    <w:p w14:paraId="0000003B" w14:textId="77777777" w:rsidR="00F44922" w:rsidRDefault="00000000">
      <w:pPr>
        <w:numPr>
          <w:ilvl w:val="1"/>
          <w:numId w:val="3"/>
        </w:numPr>
        <w:rPr>
          <w:b/>
        </w:rPr>
      </w:pPr>
      <w:proofErr w:type="spellStart"/>
      <w:r>
        <w:rPr>
          <w:b/>
        </w:rPr>
        <w:t>RestTemplate</w:t>
      </w:r>
      <w:proofErr w:type="spellEnd"/>
      <w:r>
        <w:rPr>
          <w:b/>
        </w:rPr>
        <w:t xml:space="preserve">? </w:t>
      </w:r>
    </w:p>
    <w:p w14:paraId="0000003C" w14:textId="77777777" w:rsidR="00F44922" w:rsidRDefault="00000000">
      <w:pPr>
        <w:numPr>
          <w:ilvl w:val="1"/>
          <w:numId w:val="3"/>
        </w:numPr>
        <w:rPr>
          <w:b/>
        </w:rPr>
      </w:pPr>
      <w:proofErr w:type="spellStart"/>
      <w:r>
        <w:rPr>
          <w:b/>
        </w:rPr>
        <w:t>TransactionTemplate</w:t>
      </w:r>
      <w:proofErr w:type="spellEnd"/>
      <w:r>
        <w:rPr>
          <w:b/>
        </w:rPr>
        <w:t>?</w:t>
      </w:r>
    </w:p>
    <w:p w14:paraId="0000003D" w14:textId="77777777" w:rsidR="00F44922" w:rsidRDefault="00000000">
      <w:pPr>
        <w:numPr>
          <w:ilvl w:val="1"/>
          <w:numId w:val="3"/>
        </w:numPr>
        <w:rPr>
          <w:b/>
        </w:rPr>
      </w:pPr>
      <w:proofErr w:type="spellStart"/>
      <w:proofErr w:type="gramStart"/>
      <w:r>
        <w:rPr>
          <w:b/>
        </w:rPr>
        <w:t>Non Blocking</w:t>
      </w:r>
      <w:proofErr w:type="spellEnd"/>
      <w:proofErr w:type="gramEnd"/>
      <w:r>
        <w:rPr>
          <w:b/>
        </w:rPr>
        <w:t xml:space="preserve"> / Callback?</w:t>
      </w:r>
    </w:p>
    <w:p w14:paraId="0000003E" w14:textId="77777777" w:rsidR="00F44922" w:rsidRDefault="00F44922">
      <w:pPr>
        <w:ind w:left="720"/>
      </w:pPr>
    </w:p>
    <w:p w14:paraId="0000003F" w14:textId="77777777" w:rsidR="00F44922" w:rsidRDefault="00000000">
      <w:r>
        <w:t xml:space="preserve">Java Stream </w:t>
      </w:r>
      <w:proofErr w:type="spellStart"/>
      <w:r>
        <w:t>Api</w:t>
      </w:r>
      <w:proofErr w:type="spellEnd"/>
      <w:r>
        <w:t>?</w:t>
      </w:r>
    </w:p>
    <w:p w14:paraId="00000040" w14:textId="77777777" w:rsidR="00F44922" w:rsidRDefault="00F44922"/>
    <w:p w14:paraId="00000041" w14:textId="77777777" w:rsidR="00F44922" w:rsidRDefault="00000000">
      <w:r>
        <w:t>Java Collectors:</w:t>
      </w:r>
    </w:p>
    <w:p w14:paraId="00000042" w14:textId="77777777" w:rsidR="00F44922" w:rsidRDefault="00000000">
      <w:pPr>
        <w:numPr>
          <w:ilvl w:val="0"/>
          <w:numId w:val="4"/>
        </w:numPr>
      </w:pPr>
      <w:r>
        <w:t>How to partition list into 2 different collections based on the Employee Age, and Department.</w:t>
      </w:r>
    </w:p>
    <w:p w14:paraId="00000043" w14:textId="77777777" w:rsidR="00F44922" w:rsidRDefault="00000000">
      <w:pPr>
        <w:numPr>
          <w:ilvl w:val="1"/>
          <w:numId w:val="4"/>
        </w:numPr>
      </w:pPr>
      <w:r>
        <w:t xml:space="preserve">How to Use </w:t>
      </w:r>
      <w:proofErr w:type="spellStart"/>
      <w:r>
        <w:t>Collectors.groupBy</w:t>
      </w:r>
      <w:proofErr w:type="spellEnd"/>
    </w:p>
    <w:p w14:paraId="00000044" w14:textId="77777777" w:rsidR="00F44922" w:rsidRDefault="00000000">
      <w:pPr>
        <w:numPr>
          <w:ilvl w:val="1"/>
          <w:numId w:val="4"/>
        </w:numPr>
      </w:pPr>
      <w:r>
        <w:t xml:space="preserve">How to use </w:t>
      </w:r>
      <w:proofErr w:type="spellStart"/>
      <w:r>
        <w:t>Collectors.partitionBy</w:t>
      </w:r>
      <w:proofErr w:type="spellEnd"/>
    </w:p>
    <w:p w14:paraId="00000045" w14:textId="77777777" w:rsidR="00F44922" w:rsidRDefault="00F44922"/>
    <w:p w14:paraId="00000046" w14:textId="77777777" w:rsidR="00F44922" w:rsidRDefault="00000000">
      <w:pPr>
        <w:numPr>
          <w:ilvl w:val="0"/>
          <w:numId w:val="6"/>
        </w:numPr>
      </w:pPr>
      <w:r>
        <w:t xml:space="preserve">What are the benefits of Stream </w:t>
      </w:r>
      <w:proofErr w:type="spellStart"/>
      <w:r>
        <w:t>Api</w:t>
      </w:r>
      <w:proofErr w:type="spellEnd"/>
      <w:r>
        <w:t>?</w:t>
      </w:r>
    </w:p>
    <w:p w14:paraId="00000047" w14:textId="77777777" w:rsidR="00F44922" w:rsidRDefault="00000000">
      <w:pPr>
        <w:numPr>
          <w:ilvl w:val="1"/>
          <w:numId w:val="6"/>
        </w:numPr>
      </w:pPr>
      <w:r>
        <w:t>Iteration, predicates, filtering, conversion, sorting.</w:t>
      </w:r>
    </w:p>
    <w:p w14:paraId="00000048" w14:textId="77777777" w:rsidR="00F44922" w:rsidRDefault="00000000">
      <w:pPr>
        <w:numPr>
          <w:ilvl w:val="1"/>
          <w:numId w:val="6"/>
        </w:numPr>
      </w:pPr>
      <w:r>
        <w:t>Functional inheritance?</w:t>
      </w:r>
    </w:p>
    <w:p w14:paraId="00000049" w14:textId="77777777" w:rsidR="00F44922" w:rsidRDefault="00000000">
      <w:pPr>
        <w:numPr>
          <w:ilvl w:val="0"/>
          <w:numId w:val="6"/>
        </w:numPr>
      </w:pPr>
      <w:r>
        <w:t>How to collect the Map of Employee objects with ID and the value?</w:t>
      </w:r>
    </w:p>
    <w:p w14:paraId="0000004A" w14:textId="77777777" w:rsidR="00F44922" w:rsidRDefault="00000000">
      <w:pPr>
        <w:numPr>
          <w:ilvl w:val="1"/>
          <w:numId w:val="6"/>
        </w:numPr>
      </w:pPr>
      <w:proofErr w:type="spellStart"/>
      <w:r>
        <w:t>Collections.toMap</w:t>
      </w:r>
      <w:proofErr w:type="spellEnd"/>
      <w:r>
        <w:t>()</w:t>
      </w:r>
    </w:p>
    <w:p w14:paraId="0000004B" w14:textId="77777777" w:rsidR="00F44922" w:rsidRDefault="00000000">
      <w:pPr>
        <w:numPr>
          <w:ilvl w:val="0"/>
          <w:numId w:val="6"/>
        </w:numPr>
      </w:pPr>
      <w:r>
        <w:t>What is the Stream filter type?</w:t>
      </w:r>
    </w:p>
    <w:p w14:paraId="0000004C" w14:textId="77777777" w:rsidR="00F44922" w:rsidRDefault="00000000">
      <w:pPr>
        <w:numPr>
          <w:ilvl w:val="0"/>
          <w:numId w:val="6"/>
        </w:numPr>
      </w:pPr>
      <w:r>
        <w:lastRenderedPageBreak/>
        <w:t>How do you collect to List?</w:t>
      </w:r>
    </w:p>
    <w:p w14:paraId="0000004D" w14:textId="77777777" w:rsidR="00F44922" w:rsidRDefault="00000000">
      <w:pPr>
        <w:ind w:left="640"/>
        <w:rPr>
          <w:sz w:val="21"/>
          <w:szCs w:val="21"/>
        </w:rPr>
      </w:pPr>
      <w:r>
        <w:rPr>
          <w:b/>
          <w:sz w:val="29"/>
          <w:szCs w:val="29"/>
        </w:rPr>
        <w:t>Java Questions (</w:t>
      </w:r>
      <w:r>
        <w:rPr>
          <w:b/>
          <w:sz w:val="21"/>
          <w:szCs w:val="21"/>
          <w:highlight w:val="yellow"/>
        </w:rPr>
        <w:t>(7+ years’ experience)</w:t>
      </w:r>
      <w:r>
        <w:rPr>
          <w:b/>
          <w:sz w:val="21"/>
          <w:szCs w:val="21"/>
        </w:rPr>
        <w:br/>
      </w:r>
      <w:r>
        <w:rPr>
          <w:b/>
          <w:sz w:val="21"/>
          <w:szCs w:val="21"/>
        </w:rPr>
        <w:br/>
      </w:r>
      <w:r>
        <w:rPr>
          <w:sz w:val="21"/>
          <w:szCs w:val="21"/>
        </w:rPr>
        <w:t>1.</w:t>
      </w:r>
      <w:r>
        <w:rPr>
          <w:rFonts w:ascii="Times New Roman" w:eastAsia="Times New Roman" w:hAnsi="Times New Roman" w:cs="Times New Roman"/>
          <w:sz w:val="14"/>
          <w:szCs w:val="14"/>
        </w:rPr>
        <w:t xml:space="preserve">      </w:t>
      </w:r>
      <w:r>
        <w:rPr>
          <w:sz w:val="21"/>
          <w:szCs w:val="21"/>
        </w:rPr>
        <w:t>Difference between Final, Finally and Finalize</w:t>
      </w:r>
      <w:r>
        <w:rPr>
          <w:sz w:val="21"/>
          <w:szCs w:val="21"/>
        </w:rPr>
        <w:br/>
        <w:t xml:space="preserve"> 2. What are Threads and Process</w:t>
      </w:r>
      <w:r>
        <w:rPr>
          <w:sz w:val="21"/>
          <w:szCs w:val="21"/>
        </w:rPr>
        <w:br/>
        <w:t xml:space="preserve"> 3. Could you explain Public, Private and </w:t>
      </w:r>
      <w:proofErr w:type="spellStart"/>
      <w:r>
        <w:rPr>
          <w:sz w:val="21"/>
          <w:szCs w:val="21"/>
        </w:rPr>
        <w:t>Proctected</w:t>
      </w:r>
      <w:proofErr w:type="spellEnd"/>
      <w:r>
        <w:rPr>
          <w:sz w:val="21"/>
          <w:szCs w:val="21"/>
        </w:rPr>
        <w:t xml:space="preserve"> access specifiers.</w:t>
      </w:r>
      <w:r>
        <w:rPr>
          <w:sz w:val="21"/>
          <w:szCs w:val="21"/>
        </w:rPr>
        <w:br/>
        <w:t xml:space="preserve"> 4. Could you explain about Collections in Java and different collections classes used?</w:t>
      </w:r>
      <w:r>
        <w:rPr>
          <w:sz w:val="21"/>
          <w:szCs w:val="21"/>
        </w:rPr>
        <w:br/>
        <w:t xml:space="preserve"> 5. Difference between Array and </w:t>
      </w:r>
      <w:proofErr w:type="spellStart"/>
      <w:r>
        <w:rPr>
          <w:sz w:val="21"/>
          <w:szCs w:val="21"/>
        </w:rPr>
        <w:t>ArrayList</w:t>
      </w:r>
      <w:proofErr w:type="spellEnd"/>
      <w:r>
        <w:rPr>
          <w:sz w:val="21"/>
          <w:szCs w:val="21"/>
        </w:rPr>
        <w:br/>
        <w:t xml:space="preserve"> 6. What are the different ways to create Thread and which way do you prefer and why?</w:t>
      </w:r>
      <w:r>
        <w:rPr>
          <w:sz w:val="21"/>
          <w:szCs w:val="21"/>
        </w:rPr>
        <w:br/>
        <w:t xml:space="preserve"> 7. Time complexity for </w:t>
      </w:r>
      <w:proofErr w:type="spellStart"/>
      <w:r>
        <w:rPr>
          <w:sz w:val="21"/>
          <w:szCs w:val="21"/>
        </w:rPr>
        <w:t>ArrayList</w:t>
      </w:r>
      <w:proofErr w:type="spellEnd"/>
      <w:r>
        <w:rPr>
          <w:sz w:val="21"/>
          <w:szCs w:val="21"/>
        </w:rPr>
        <w:t>, LinkedList, HashMap.</w:t>
      </w:r>
      <w:r>
        <w:rPr>
          <w:sz w:val="21"/>
          <w:szCs w:val="21"/>
        </w:rPr>
        <w:br/>
        <w:t xml:space="preserve"> 8. Internal implementation of </w:t>
      </w:r>
      <w:proofErr w:type="spellStart"/>
      <w:r>
        <w:rPr>
          <w:sz w:val="21"/>
          <w:szCs w:val="21"/>
        </w:rPr>
        <w:t>Hashmap</w:t>
      </w:r>
      <w:proofErr w:type="spellEnd"/>
      <w:r>
        <w:rPr>
          <w:sz w:val="21"/>
          <w:szCs w:val="21"/>
        </w:rPr>
        <w:t>.</w:t>
      </w:r>
      <w:r>
        <w:rPr>
          <w:sz w:val="21"/>
          <w:szCs w:val="21"/>
        </w:rPr>
        <w:br/>
        <w:t xml:space="preserve"> 9. Does </w:t>
      </w:r>
      <w:proofErr w:type="spellStart"/>
      <w:r>
        <w:rPr>
          <w:sz w:val="21"/>
          <w:szCs w:val="21"/>
        </w:rPr>
        <w:t>hashmap</w:t>
      </w:r>
      <w:proofErr w:type="spellEnd"/>
      <w:r>
        <w:rPr>
          <w:sz w:val="21"/>
          <w:szCs w:val="21"/>
        </w:rPr>
        <w:t xml:space="preserve"> follow the insertion order if </w:t>
      </w:r>
      <w:proofErr w:type="gramStart"/>
      <w:r>
        <w:rPr>
          <w:sz w:val="21"/>
          <w:szCs w:val="21"/>
        </w:rPr>
        <w:t>Not</w:t>
      </w:r>
      <w:proofErr w:type="gramEnd"/>
      <w:r>
        <w:rPr>
          <w:sz w:val="21"/>
          <w:szCs w:val="21"/>
        </w:rPr>
        <w:t xml:space="preserve"> which collection class will follow the insertion order.</w:t>
      </w:r>
      <w:r>
        <w:rPr>
          <w:sz w:val="21"/>
          <w:szCs w:val="21"/>
        </w:rPr>
        <w:br/>
        <w:t xml:space="preserve"> 10. How does the </w:t>
      </w:r>
      <w:proofErr w:type="spellStart"/>
      <w:r>
        <w:rPr>
          <w:sz w:val="21"/>
          <w:szCs w:val="21"/>
        </w:rPr>
        <w:t>arrayList</w:t>
      </w:r>
      <w:proofErr w:type="spellEnd"/>
      <w:r>
        <w:rPr>
          <w:sz w:val="21"/>
          <w:szCs w:val="21"/>
        </w:rPr>
        <w:t xml:space="preserve"> size increases and how does it internally implement.</w:t>
      </w:r>
      <w:r>
        <w:rPr>
          <w:sz w:val="21"/>
          <w:szCs w:val="21"/>
        </w:rPr>
        <w:br/>
        <w:t xml:space="preserve"> 11. How does the Map size increase and how does it internally implement.</w:t>
      </w:r>
      <w:r>
        <w:rPr>
          <w:sz w:val="21"/>
          <w:szCs w:val="21"/>
        </w:rPr>
        <w:br/>
        <w:t xml:space="preserve"> 12. Program: Move all </w:t>
      </w:r>
      <w:proofErr w:type="gramStart"/>
      <w:r>
        <w:rPr>
          <w:sz w:val="21"/>
          <w:szCs w:val="21"/>
        </w:rPr>
        <w:t>zero's</w:t>
      </w:r>
      <w:proofErr w:type="gramEnd"/>
      <w:r>
        <w:rPr>
          <w:sz w:val="21"/>
          <w:szCs w:val="21"/>
        </w:rPr>
        <w:t xml:space="preserve"> to end of Array without using Temp array.</w:t>
      </w:r>
    </w:p>
    <w:p w14:paraId="0000004E" w14:textId="77777777" w:rsidR="00F44922" w:rsidRDefault="00000000">
      <w:pPr>
        <w:ind w:left="640"/>
        <w:rPr>
          <w:sz w:val="21"/>
          <w:szCs w:val="21"/>
        </w:rPr>
      </w:pPr>
      <w:r>
        <w:rPr>
          <w:sz w:val="21"/>
          <w:szCs w:val="21"/>
        </w:rPr>
        <w:t>2.</w:t>
      </w:r>
      <w:r>
        <w:rPr>
          <w:rFonts w:ascii="Times New Roman" w:eastAsia="Times New Roman" w:hAnsi="Times New Roman" w:cs="Times New Roman"/>
          <w:sz w:val="14"/>
          <w:szCs w:val="14"/>
        </w:rPr>
        <w:t xml:space="preserve">      </w:t>
      </w:r>
      <w:r>
        <w:rPr>
          <w:sz w:val="21"/>
          <w:szCs w:val="21"/>
        </w:rPr>
        <w:t>What is the initiated point of microservices in spring boot.</w:t>
      </w:r>
    </w:p>
    <w:p w14:paraId="0000004F" w14:textId="77777777" w:rsidR="00F44922" w:rsidRDefault="00000000">
      <w:pPr>
        <w:ind w:left="640"/>
        <w:rPr>
          <w:sz w:val="21"/>
          <w:szCs w:val="21"/>
        </w:rPr>
      </w:pPr>
      <w:r>
        <w:rPr>
          <w:sz w:val="21"/>
          <w:szCs w:val="21"/>
        </w:rPr>
        <w:t>3.</w:t>
      </w:r>
      <w:r>
        <w:rPr>
          <w:rFonts w:ascii="Times New Roman" w:eastAsia="Times New Roman" w:hAnsi="Times New Roman" w:cs="Times New Roman"/>
          <w:sz w:val="14"/>
          <w:szCs w:val="14"/>
        </w:rPr>
        <w:t xml:space="preserve">      </w:t>
      </w:r>
      <w:r>
        <w:rPr>
          <w:sz w:val="21"/>
          <w:szCs w:val="21"/>
        </w:rPr>
        <w:t xml:space="preserve">How can we technically define the streams in </w:t>
      </w:r>
      <w:proofErr w:type="gramStart"/>
      <w:r>
        <w:rPr>
          <w:sz w:val="21"/>
          <w:szCs w:val="21"/>
        </w:rPr>
        <w:t>java.|</w:t>
      </w:r>
      <w:proofErr w:type="gramEnd"/>
      <w:r>
        <w:rPr>
          <w:sz w:val="21"/>
          <w:szCs w:val="21"/>
        </w:rPr>
        <w:br/>
        <w:t xml:space="preserve"> Caching in java</w:t>
      </w:r>
      <w:r>
        <w:rPr>
          <w:sz w:val="21"/>
          <w:szCs w:val="21"/>
        </w:rPr>
        <w:br/>
        <w:t xml:space="preserve"> Circuit Breaker Design pattern in java</w:t>
      </w:r>
      <w:r>
        <w:br w:type="page"/>
      </w:r>
    </w:p>
    <w:p w14:paraId="00000050" w14:textId="77777777" w:rsidR="00F44922" w:rsidRDefault="00000000">
      <w:pPr>
        <w:numPr>
          <w:ilvl w:val="0"/>
          <w:numId w:val="5"/>
        </w:numPr>
        <w:rPr>
          <w:sz w:val="21"/>
          <w:szCs w:val="21"/>
        </w:rPr>
      </w:pPr>
      <w:proofErr w:type="spellStart"/>
      <w:r>
        <w:rPr>
          <w:sz w:val="21"/>
          <w:szCs w:val="21"/>
        </w:rPr>
        <w:lastRenderedPageBreak/>
        <w:t>SpringBoot</w:t>
      </w:r>
      <w:proofErr w:type="spellEnd"/>
    </w:p>
    <w:p w14:paraId="00000051" w14:textId="77777777" w:rsidR="00F44922" w:rsidRDefault="00000000">
      <w:pPr>
        <w:ind w:left="720"/>
        <w:rPr>
          <w:sz w:val="21"/>
          <w:szCs w:val="21"/>
        </w:rPr>
      </w:pPr>
      <w:r>
        <w:rPr>
          <w:sz w:val="21"/>
          <w:szCs w:val="21"/>
        </w:rPr>
        <w:t>Spring Boot is a Java based framework which can create a stand-alone production grade Spring Application which can run independently. Spring Boot application required minimal Spring Configuration. Spring Boot comes great features like</w:t>
      </w:r>
    </w:p>
    <w:p w14:paraId="00000052" w14:textId="77777777" w:rsidR="00F44922" w:rsidRDefault="00000000">
      <w:pPr>
        <w:numPr>
          <w:ilvl w:val="1"/>
          <w:numId w:val="5"/>
        </w:numPr>
        <w:rPr>
          <w:sz w:val="21"/>
          <w:szCs w:val="21"/>
        </w:rPr>
      </w:pPr>
      <w:r>
        <w:rPr>
          <w:sz w:val="21"/>
          <w:szCs w:val="21"/>
        </w:rPr>
        <w:t>Creating a stand-alone application</w:t>
      </w:r>
    </w:p>
    <w:p w14:paraId="00000053" w14:textId="77777777" w:rsidR="00F44922" w:rsidRDefault="00000000">
      <w:pPr>
        <w:numPr>
          <w:ilvl w:val="1"/>
          <w:numId w:val="5"/>
        </w:numPr>
        <w:rPr>
          <w:sz w:val="21"/>
          <w:szCs w:val="21"/>
        </w:rPr>
      </w:pPr>
      <w:r>
        <w:rPr>
          <w:sz w:val="21"/>
          <w:szCs w:val="21"/>
        </w:rPr>
        <w:t>Comes with embed application server line Tomcat/Jetty/Undertow directly which removes the requirement of making .war files and directly runs a .jar file which can internally initiate the server.</w:t>
      </w:r>
    </w:p>
    <w:p w14:paraId="00000054" w14:textId="77777777" w:rsidR="00F44922" w:rsidRDefault="00000000">
      <w:pPr>
        <w:numPr>
          <w:ilvl w:val="1"/>
          <w:numId w:val="5"/>
        </w:numPr>
        <w:rPr>
          <w:sz w:val="21"/>
          <w:szCs w:val="21"/>
        </w:rPr>
      </w:pPr>
      <w:r>
        <w:rPr>
          <w:sz w:val="21"/>
          <w:szCs w:val="21"/>
        </w:rPr>
        <w:t xml:space="preserve">It provides opinionated or </w:t>
      </w:r>
      <w:proofErr w:type="spellStart"/>
      <w:proofErr w:type="gramStart"/>
      <w:r>
        <w:rPr>
          <w:sz w:val="21"/>
          <w:szCs w:val="21"/>
        </w:rPr>
        <w:t>pre configured</w:t>
      </w:r>
      <w:proofErr w:type="spellEnd"/>
      <w:proofErr w:type="gramEnd"/>
      <w:r>
        <w:rPr>
          <w:sz w:val="21"/>
          <w:szCs w:val="21"/>
        </w:rPr>
        <w:t xml:space="preserve"> ‘starter’ dependencies to simplify the build configuration.</w:t>
      </w:r>
    </w:p>
    <w:p w14:paraId="00000055" w14:textId="77777777" w:rsidR="00F44922" w:rsidRDefault="00000000">
      <w:pPr>
        <w:numPr>
          <w:ilvl w:val="1"/>
          <w:numId w:val="5"/>
        </w:numPr>
        <w:rPr>
          <w:sz w:val="21"/>
          <w:szCs w:val="21"/>
        </w:rPr>
      </w:pPr>
      <w:r>
        <w:rPr>
          <w:sz w:val="21"/>
          <w:szCs w:val="21"/>
        </w:rPr>
        <w:t xml:space="preserve">It automatically configures Spring or </w:t>
      </w:r>
      <w:proofErr w:type="gramStart"/>
      <w:r>
        <w:rPr>
          <w:sz w:val="21"/>
          <w:szCs w:val="21"/>
        </w:rPr>
        <w:t>third party</w:t>
      </w:r>
      <w:proofErr w:type="gramEnd"/>
      <w:r>
        <w:rPr>
          <w:sz w:val="21"/>
          <w:szCs w:val="21"/>
        </w:rPr>
        <w:t xml:space="preserve"> libraries whenever possible.</w:t>
      </w:r>
    </w:p>
    <w:p w14:paraId="00000056" w14:textId="77777777" w:rsidR="00F44922" w:rsidRDefault="00000000">
      <w:pPr>
        <w:numPr>
          <w:ilvl w:val="1"/>
          <w:numId w:val="5"/>
        </w:numPr>
        <w:rPr>
          <w:sz w:val="21"/>
          <w:szCs w:val="21"/>
        </w:rPr>
      </w:pPr>
      <w:r>
        <w:rPr>
          <w:sz w:val="21"/>
          <w:szCs w:val="21"/>
        </w:rPr>
        <w:t>Provides production-ready features such as metrics, health checks and externalized Configuration</w:t>
      </w:r>
    </w:p>
    <w:p w14:paraId="00000057" w14:textId="77777777" w:rsidR="00F44922" w:rsidRDefault="00000000">
      <w:pPr>
        <w:numPr>
          <w:ilvl w:val="1"/>
          <w:numId w:val="5"/>
        </w:numPr>
        <w:rPr>
          <w:sz w:val="21"/>
          <w:szCs w:val="21"/>
        </w:rPr>
      </w:pPr>
      <w:r>
        <w:rPr>
          <w:sz w:val="21"/>
          <w:szCs w:val="21"/>
        </w:rPr>
        <w:t>No code generation and no requirement for XML configuration</w:t>
      </w:r>
    </w:p>
    <w:p w14:paraId="00000058" w14:textId="77777777" w:rsidR="00F44922" w:rsidRDefault="00000000">
      <w:pPr>
        <w:numPr>
          <w:ilvl w:val="0"/>
          <w:numId w:val="5"/>
        </w:numPr>
        <w:rPr>
          <w:sz w:val="21"/>
          <w:szCs w:val="21"/>
        </w:rPr>
      </w:pPr>
      <w:r>
        <w:t>Java 17</w:t>
      </w:r>
    </w:p>
    <w:p w14:paraId="00000059" w14:textId="77777777" w:rsidR="00F44922" w:rsidRDefault="00000000">
      <w:pPr>
        <w:numPr>
          <w:ilvl w:val="0"/>
          <w:numId w:val="5"/>
        </w:numPr>
        <w:rPr>
          <w:sz w:val="21"/>
          <w:szCs w:val="21"/>
        </w:rPr>
      </w:pPr>
      <w:r>
        <w:t>React / Angular?</w:t>
      </w:r>
    </w:p>
    <w:p w14:paraId="0000005A" w14:textId="77777777" w:rsidR="00F44922" w:rsidRDefault="00000000">
      <w:pPr>
        <w:numPr>
          <w:ilvl w:val="0"/>
          <w:numId w:val="5"/>
        </w:numPr>
        <w:rPr>
          <w:sz w:val="21"/>
          <w:szCs w:val="21"/>
        </w:rPr>
      </w:pPr>
      <w:r>
        <w:t>Microservices Design Approach</w:t>
      </w:r>
    </w:p>
    <w:p w14:paraId="0000005B" w14:textId="77777777" w:rsidR="00F44922" w:rsidRDefault="00000000">
      <w:pPr>
        <w:numPr>
          <w:ilvl w:val="0"/>
          <w:numId w:val="5"/>
        </w:numPr>
        <w:rPr>
          <w:sz w:val="21"/>
          <w:szCs w:val="21"/>
        </w:rPr>
      </w:pPr>
      <w:r>
        <w:t>DevOps practices</w:t>
      </w:r>
    </w:p>
    <w:p w14:paraId="0000005C" w14:textId="77777777" w:rsidR="00F44922" w:rsidRDefault="00000000">
      <w:pPr>
        <w:numPr>
          <w:ilvl w:val="0"/>
          <w:numId w:val="5"/>
        </w:numPr>
        <w:rPr>
          <w:sz w:val="21"/>
          <w:szCs w:val="21"/>
        </w:rPr>
      </w:pPr>
      <w:r>
        <w:t>CI CD CT</w:t>
      </w:r>
    </w:p>
    <w:p w14:paraId="0000005D" w14:textId="77777777" w:rsidR="00F44922" w:rsidRDefault="00000000">
      <w:pPr>
        <w:numPr>
          <w:ilvl w:val="0"/>
          <w:numId w:val="5"/>
        </w:numPr>
        <w:rPr>
          <w:sz w:val="21"/>
          <w:szCs w:val="21"/>
        </w:rPr>
      </w:pPr>
      <w:r>
        <w:t>PostgreSQL</w:t>
      </w:r>
    </w:p>
    <w:p w14:paraId="0000005E" w14:textId="77777777" w:rsidR="00F44922" w:rsidRDefault="00000000">
      <w:pPr>
        <w:numPr>
          <w:ilvl w:val="0"/>
          <w:numId w:val="5"/>
        </w:numPr>
        <w:rPr>
          <w:sz w:val="21"/>
          <w:szCs w:val="21"/>
        </w:rPr>
      </w:pPr>
      <w:r>
        <w:t>Restful API Security</w:t>
      </w:r>
    </w:p>
    <w:sectPr w:rsidR="00F44922">
      <w:pgSz w:w="12240" w:h="15840"/>
      <w:pgMar w:top="1440" w:right="1440" w:bottom="144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12E8"/>
    <w:multiLevelType w:val="multilevel"/>
    <w:tmpl w:val="F9A4B5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DC1194C"/>
    <w:multiLevelType w:val="multilevel"/>
    <w:tmpl w:val="741840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E27DF0"/>
    <w:multiLevelType w:val="multilevel"/>
    <w:tmpl w:val="7C0C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936F4"/>
    <w:multiLevelType w:val="multilevel"/>
    <w:tmpl w:val="B4BE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60A1C"/>
    <w:multiLevelType w:val="hybridMultilevel"/>
    <w:tmpl w:val="C61A85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1026F80"/>
    <w:multiLevelType w:val="multilevel"/>
    <w:tmpl w:val="B094B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DD28A3"/>
    <w:multiLevelType w:val="multilevel"/>
    <w:tmpl w:val="66AC5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DE1BCD"/>
    <w:multiLevelType w:val="multilevel"/>
    <w:tmpl w:val="7BF62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934725"/>
    <w:multiLevelType w:val="multilevel"/>
    <w:tmpl w:val="544C5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9718636">
    <w:abstractNumId w:val="0"/>
  </w:num>
  <w:num w:numId="2" w16cid:durableId="388260749">
    <w:abstractNumId w:val="1"/>
  </w:num>
  <w:num w:numId="3" w16cid:durableId="1928926598">
    <w:abstractNumId w:val="6"/>
  </w:num>
  <w:num w:numId="4" w16cid:durableId="533612384">
    <w:abstractNumId w:val="8"/>
  </w:num>
  <w:num w:numId="5" w16cid:durableId="635257521">
    <w:abstractNumId w:val="7"/>
  </w:num>
  <w:num w:numId="6" w16cid:durableId="1772319412">
    <w:abstractNumId w:val="5"/>
  </w:num>
  <w:num w:numId="7" w16cid:durableId="211234590">
    <w:abstractNumId w:val="4"/>
  </w:num>
  <w:num w:numId="8" w16cid:durableId="252783874">
    <w:abstractNumId w:val="3"/>
  </w:num>
  <w:num w:numId="9" w16cid:durableId="362363845">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107895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22"/>
    <w:rsid w:val="00384839"/>
    <w:rsid w:val="00596396"/>
    <w:rsid w:val="006D3A72"/>
    <w:rsid w:val="00803F7B"/>
    <w:rsid w:val="008D6F7A"/>
    <w:rsid w:val="00B51659"/>
    <w:rsid w:val="00D36F0F"/>
    <w:rsid w:val="00DB26C0"/>
    <w:rsid w:val="00F4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F1A7C"/>
  <w15:docId w15:val="{F2152ECC-3C72-BA4A-96B9-564108DD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96396"/>
    <w:rPr>
      <w:color w:val="0000FF" w:themeColor="hyperlink"/>
      <w:u w:val="single"/>
    </w:rPr>
  </w:style>
  <w:style w:type="character" w:styleId="UnresolvedMention">
    <w:name w:val="Unresolved Mention"/>
    <w:basedOn w:val="DefaultParagraphFont"/>
    <w:uiPriority w:val="99"/>
    <w:semiHidden/>
    <w:unhideWhenUsed/>
    <w:rsid w:val="00596396"/>
    <w:rPr>
      <w:color w:val="605E5C"/>
      <w:shd w:val="clear" w:color="auto" w:fill="E1DFDD"/>
    </w:rPr>
  </w:style>
  <w:style w:type="character" w:customStyle="1" w:styleId="cite-bracket">
    <w:name w:val="cite-bracket"/>
    <w:basedOn w:val="DefaultParagraphFont"/>
    <w:rsid w:val="006D3A72"/>
  </w:style>
  <w:style w:type="paragraph" w:styleId="ListParagraph">
    <w:name w:val="List Paragraph"/>
    <w:basedOn w:val="Normal"/>
    <w:uiPriority w:val="34"/>
    <w:qFormat/>
    <w:rsid w:val="00384839"/>
    <w:pPr>
      <w:ind w:left="720"/>
      <w:contextualSpacing/>
    </w:pPr>
  </w:style>
  <w:style w:type="character" w:customStyle="1" w:styleId="uv3um">
    <w:name w:val="uv3um"/>
    <w:basedOn w:val="DefaultParagraphFont"/>
    <w:rsid w:val="00DB26C0"/>
  </w:style>
  <w:style w:type="paragraph" w:customStyle="1" w:styleId="k3ksmc">
    <w:name w:val="k3ksmc"/>
    <w:basedOn w:val="Normal"/>
    <w:rsid w:val="00DB26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B26C0"/>
    <w:rPr>
      <w:b/>
      <w:bCs/>
    </w:rPr>
  </w:style>
  <w:style w:type="paragraph" w:styleId="NormalWeb">
    <w:name w:val="Normal (Web)"/>
    <w:basedOn w:val="Normal"/>
    <w:uiPriority w:val="99"/>
    <w:semiHidden/>
    <w:unhideWhenUsed/>
    <w:rsid w:val="008D6F7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3088">
      <w:bodyDiv w:val="1"/>
      <w:marLeft w:val="0"/>
      <w:marRight w:val="0"/>
      <w:marTop w:val="0"/>
      <w:marBottom w:val="0"/>
      <w:divBdr>
        <w:top w:val="none" w:sz="0" w:space="0" w:color="auto"/>
        <w:left w:val="none" w:sz="0" w:space="0" w:color="auto"/>
        <w:bottom w:val="none" w:sz="0" w:space="0" w:color="auto"/>
        <w:right w:val="none" w:sz="0" w:space="0" w:color="auto"/>
      </w:divBdr>
    </w:div>
    <w:div w:id="426508304">
      <w:bodyDiv w:val="1"/>
      <w:marLeft w:val="0"/>
      <w:marRight w:val="0"/>
      <w:marTop w:val="0"/>
      <w:marBottom w:val="0"/>
      <w:divBdr>
        <w:top w:val="none" w:sz="0" w:space="0" w:color="auto"/>
        <w:left w:val="none" w:sz="0" w:space="0" w:color="auto"/>
        <w:bottom w:val="none" w:sz="0" w:space="0" w:color="auto"/>
        <w:right w:val="none" w:sz="0" w:space="0" w:color="auto"/>
      </w:divBdr>
      <w:divsChild>
        <w:div w:id="1691371243">
          <w:marLeft w:val="0"/>
          <w:marRight w:val="0"/>
          <w:marTop w:val="0"/>
          <w:marBottom w:val="0"/>
          <w:divBdr>
            <w:top w:val="none" w:sz="0" w:space="0" w:color="auto"/>
            <w:left w:val="none" w:sz="0" w:space="0" w:color="auto"/>
            <w:bottom w:val="none" w:sz="0" w:space="0" w:color="auto"/>
            <w:right w:val="none" w:sz="0" w:space="0" w:color="auto"/>
          </w:divBdr>
          <w:divsChild>
            <w:div w:id="25495882">
              <w:marLeft w:val="0"/>
              <w:marRight w:val="0"/>
              <w:marTop w:val="0"/>
              <w:marBottom w:val="300"/>
              <w:divBdr>
                <w:top w:val="none" w:sz="0" w:space="0" w:color="auto"/>
                <w:left w:val="none" w:sz="0" w:space="0" w:color="auto"/>
                <w:bottom w:val="none" w:sz="0" w:space="0" w:color="auto"/>
                <w:right w:val="none" w:sz="0" w:space="0" w:color="auto"/>
              </w:divBdr>
            </w:div>
          </w:divsChild>
        </w:div>
        <w:div w:id="2076321624">
          <w:marLeft w:val="0"/>
          <w:marRight w:val="0"/>
          <w:marTop w:val="0"/>
          <w:marBottom w:val="0"/>
          <w:divBdr>
            <w:top w:val="none" w:sz="0" w:space="0" w:color="auto"/>
            <w:left w:val="none" w:sz="0" w:space="0" w:color="auto"/>
            <w:bottom w:val="none" w:sz="0" w:space="0" w:color="auto"/>
            <w:right w:val="none" w:sz="0" w:space="0" w:color="auto"/>
          </w:divBdr>
          <w:divsChild>
            <w:div w:id="956448539">
              <w:marLeft w:val="0"/>
              <w:marRight w:val="0"/>
              <w:marTop w:val="150"/>
              <w:marBottom w:val="300"/>
              <w:divBdr>
                <w:top w:val="none" w:sz="0" w:space="0" w:color="auto"/>
                <w:left w:val="none" w:sz="0" w:space="0" w:color="auto"/>
                <w:bottom w:val="none" w:sz="0" w:space="0" w:color="auto"/>
                <w:right w:val="none" w:sz="0" w:space="0" w:color="auto"/>
              </w:divBdr>
            </w:div>
          </w:divsChild>
        </w:div>
        <w:div w:id="825248341">
          <w:marLeft w:val="0"/>
          <w:marRight w:val="0"/>
          <w:marTop w:val="0"/>
          <w:marBottom w:val="0"/>
          <w:divBdr>
            <w:top w:val="none" w:sz="0" w:space="0" w:color="auto"/>
            <w:left w:val="none" w:sz="0" w:space="0" w:color="auto"/>
            <w:bottom w:val="none" w:sz="0" w:space="0" w:color="auto"/>
            <w:right w:val="none" w:sz="0" w:space="0" w:color="auto"/>
          </w:divBdr>
          <w:divsChild>
            <w:div w:id="1635672586">
              <w:marLeft w:val="0"/>
              <w:marRight w:val="0"/>
              <w:marTop w:val="300"/>
              <w:marBottom w:val="150"/>
              <w:divBdr>
                <w:top w:val="none" w:sz="0" w:space="0" w:color="auto"/>
                <w:left w:val="none" w:sz="0" w:space="0" w:color="auto"/>
                <w:bottom w:val="none" w:sz="0" w:space="0" w:color="auto"/>
                <w:right w:val="none" w:sz="0" w:space="0" w:color="auto"/>
              </w:divBdr>
            </w:div>
          </w:divsChild>
        </w:div>
        <w:div w:id="1912815512">
          <w:marLeft w:val="0"/>
          <w:marRight w:val="0"/>
          <w:marTop w:val="0"/>
          <w:marBottom w:val="0"/>
          <w:divBdr>
            <w:top w:val="none" w:sz="0" w:space="0" w:color="auto"/>
            <w:left w:val="none" w:sz="0" w:space="0" w:color="auto"/>
            <w:bottom w:val="none" w:sz="0" w:space="0" w:color="auto"/>
            <w:right w:val="none" w:sz="0" w:space="0" w:color="auto"/>
          </w:divBdr>
          <w:divsChild>
            <w:div w:id="845482928">
              <w:marLeft w:val="0"/>
              <w:marRight w:val="0"/>
              <w:marTop w:val="0"/>
              <w:marBottom w:val="0"/>
              <w:divBdr>
                <w:top w:val="none" w:sz="0" w:space="0" w:color="auto"/>
                <w:left w:val="none" w:sz="0" w:space="0" w:color="auto"/>
                <w:bottom w:val="none" w:sz="0" w:space="0" w:color="auto"/>
                <w:right w:val="none" w:sz="0" w:space="0" w:color="auto"/>
              </w:divBdr>
              <w:divsChild>
                <w:div w:id="416707130">
                  <w:marLeft w:val="0"/>
                  <w:marRight w:val="0"/>
                  <w:marTop w:val="0"/>
                  <w:marBottom w:val="0"/>
                  <w:divBdr>
                    <w:top w:val="none" w:sz="0" w:space="0" w:color="auto"/>
                    <w:left w:val="none" w:sz="0" w:space="0" w:color="auto"/>
                    <w:bottom w:val="none" w:sz="0" w:space="0" w:color="auto"/>
                    <w:right w:val="none" w:sz="0" w:space="0" w:color="auto"/>
                  </w:divBdr>
                  <w:divsChild>
                    <w:div w:id="557014794">
                      <w:marLeft w:val="-420"/>
                      <w:marRight w:val="0"/>
                      <w:marTop w:val="0"/>
                      <w:marBottom w:val="0"/>
                      <w:divBdr>
                        <w:top w:val="none" w:sz="0" w:space="0" w:color="auto"/>
                        <w:left w:val="none" w:sz="0" w:space="0" w:color="auto"/>
                        <w:bottom w:val="none" w:sz="0" w:space="0" w:color="auto"/>
                        <w:right w:val="none" w:sz="0" w:space="0" w:color="auto"/>
                      </w:divBdr>
                      <w:divsChild>
                        <w:div w:id="341712195">
                          <w:marLeft w:val="0"/>
                          <w:marRight w:val="0"/>
                          <w:marTop w:val="0"/>
                          <w:marBottom w:val="0"/>
                          <w:divBdr>
                            <w:top w:val="none" w:sz="0" w:space="0" w:color="auto"/>
                            <w:left w:val="none" w:sz="0" w:space="0" w:color="auto"/>
                            <w:bottom w:val="none" w:sz="0" w:space="0" w:color="auto"/>
                            <w:right w:val="none" w:sz="0" w:space="0" w:color="auto"/>
                          </w:divBdr>
                          <w:divsChild>
                            <w:div w:id="169174774">
                              <w:marLeft w:val="0"/>
                              <w:marRight w:val="0"/>
                              <w:marTop w:val="0"/>
                              <w:marBottom w:val="0"/>
                              <w:divBdr>
                                <w:top w:val="none" w:sz="0" w:space="0" w:color="auto"/>
                                <w:left w:val="none" w:sz="0" w:space="0" w:color="auto"/>
                                <w:bottom w:val="none" w:sz="0" w:space="0" w:color="auto"/>
                                <w:right w:val="none" w:sz="0" w:space="0" w:color="auto"/>
                              </w:divBdr>
                              <w:divsChild>
                                <w:div w:id="675376498">
                                  <w:marLeft w:val="0"/>
                                  <w:marRight w:val="0"/>
                                  <w:marTop w:val="0"/>
                                  <w:marBottom w:val="0"/>
                                  <w:divBdr>
                                    <w:top w:val="none" w:sz="0" w:space="0" w:color="auto"/>
                                    <w:left w:val="none" w:sz="0" w:space="0" w:color="auto"/>
                                    <w:bottom w:val="none" w:sz="0" w:space="0" w:color="auto"/>
                                    <w:right w:val="none" w:sz="0" w:space="0" w:color="auto"/>
                                  </w:divBdr>
                                </w:div>
                                <w:div w:id="11909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4487">
                  <w:marLeft w:val="0"/>
                  <w:marRight w:val="0"/>
                  <w:marTop w:val="0"/>
                  <w:marBottom w:val="0"/>
                  <w:divBdr>
                    <w:top w:val="none" w:sz="0" w:space="0" w:color="auto"/>
                    <w:left w:val="none" w:sz="0" w:space="0" w:color="auto"/>
                    <w:bottom w:val="none" w:sz="0" w:space="0" w:color="auto"/>
                    <w:right w:val="none" w:sz="0" w:space="0" w:color="auto"/>
                  </w:divBdr>
                  <w:divsChild>
                    <w:div w:id="670062100">
                      <w:marLeft w:val="-420"/>
                      <w:marRight w:val="0"/>
                      <w:marTop w:val="0"/>
                      <w:marBottom w:val="0"/>
                      <w:divBdr>
                        <w:top w:val="none" w:sz="0" w:space="0" w:color="auto"/>
                        <w:left w:val="none" w:sz="0" w:space="0" w:color="auto"/>
                        <w:bottom w:val="none" w:sz="0" w:space="0" w:color="auto"/>
                        <w:right w:val="none" w:sz="0" w:space="0" w:color="auto"/>
                      </w:divBdr>
                      <w:divsChild>
                        <w:div w:id="2143617762">
                          <w:marLeft w:val="0"/>
                          <w:marRight w:val="0"/>
                          <w:marTop w:val="0"/>
                          <w:marBottom w:val="0"/>
                          <w:divBdr>
                            <w:top w:val="none" w:sz="0" w:space="0" w:color="auto"/>
                            <w:left w:val="none" w:sz="0" w:space="0" w:color="auto"/>
                            <w:bottom w:val="none" w:sz="0" w:space="0" w:color="auto"/>
                            <w:right w:val="none" w:sz="0" w:space="0" w:color="auto"/>
                          </w:divBdr>
                          <w:divsChild>
                            <w:div w:id="1703241859">
                              <w:marLeft w:val="0"/>
                              <w:marRight w:val="0"/>
                              <w:marTop w:val="0"/>
                              <w:marBottom w:val="0"/>
                              <w:divBdr>
                                <w:top w:val="none" w:sz="0" w:space="0" w:color="auto"/>
                                <w:left w:val="none" w:sz="0" w:space="0" w:color="auto"/>
                                <w:bottom w:val="none" w:sz="0" w:space="0" w:color="auto"/>
                                <w:right w:val="none" w:sz="0" w:space="0" w:color="auto"/>
                              </w:divBdr>
                              <w:divsChild>
                                <w:div w:id="1450858840">
                                  <w:marLeft w:val="0"/>
                                  <w:marRight w:val="0"/>
                                  <w:marTop w:val="0"/>
                                  <w:marBottom w:val="0"/>
                                  <w:divBdr>
                                    <w:top w:val="none" w:sz="0" w:space="0" w:color="auto"/>
                                    <w:left w:val="none" w:sz="0" w:space="0" w:color="auto"/>
                                    <w:bottom w:val="none" w:sz="0" w:space="0" w:color="auto"/>
                                    <w:right w:val="none" w:sz="0" w:space="0" w:color="auto"/>
                                  </w:divBdr>
                                </w:div>
                                <w:div w:id="730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060">
                  <w:marLeft w:val="0"/>
                  <w:marRight w:val="0"/>
                  <w:marTop w:val="0"/>
                  <w:marBottom w:val="0"/>
                  <w:divBdr>
                    <w:top w:val="none" w:sz="0" w:space="0" w:color="auto"/>
                    <w:left w:val="none" w:sz="0" w:space="0" w:color="auto"/>
                    <w:bottom w:val="none" w:sz="0" w:space="0" w:color="auto"/>
                    <w:right w:val="none" w:sz="0" w:space="0" w:color="auto"/>
                  </w:divBdr>
                  <w:divsChild>
                    <w:div w:id="1238322690">
                      <w:marLeft w:val="-420"/>
                      <w:marRight w:val="0"/>
                      <w:marTop w:val="0"/>
                      <w:marBottom w:val="0"/>
                      <w:divBdr>
                        <w:top w:val="none" w:sz="0" w:space="0" w:color="auto"/>
                        <w:left w:val="none" w:sz="0" w:space="0" w:color="auto"/>
                        <w:bottom w:val="none" w:sz="0" w:space="0" w:color="auto"/>
                        <w:right w:val="none" w:sz="0" w:space="0" w:color="auto"/>
                      </w:divBdr>
                      <w:divsChild>
                        <w:div w:id="1573156547">
                          <w:marLeft w:val="0"/>
                          <w:marRight w:val="0"/>
                          <w:marTop w:val="0"/>
                          <w:marBottom w:val="0"/>
                          <w:divBdr>
                            <w:top w:val="none" w:sz="0" w:space="0" w:color="auto"/>
                            <w:left w:val="none" w:sz="0" w:space="0" w:color="auto"/>
                            <w:bottom w:val="none" w:sz="0" w:space="0" w:color="auto"/>
                            <w:right w:val="none" w:sz="0" w:space="0" w:color="auto"/>
                          </w:divBdr>
                          <w:divsChild>
                            <w:div w:id="98793413">
                              <w:marLeft w:val="0"/>
                              <w:marRight w:val="0"/>
                              <w:marTop w:val="0"/>
                              <w:marBottom w:val="0"/>
                              <w:divBdr>
                                <w:top w:val="none" w:sz="0" w:space="0" w:color="auto"/>
                                <w:left w:val="none" w:sz="0" w:space="0" w:color="auto"/>
                                <w:bottom w:val="none" w:sz="0" w:space="0" w:color="auto"/>
                                <w:right w:val="none" w:sz="0" w:space="0" w:color="auto"/>
                              </w:divBdr>
                              <w:divsChild>
                                <w:div w:id="1643848641">
                                  <w:marLeft w:val="0"/>
                                  <w:marRight w:val="0"/>
                                  <w:marTop w:val="0"/>
                                  <w:marBottom w:val="0"/>
                                  <w:divBdr>
                                    <w:top w:val="none" w:sz="0" w:space="0" w:color="auto"/>
                                    <w:left w:val="none" w:sz="0" w:space="0" w:color="auto"/>
                                    <w:bottom w:val="none" w:sz="0" w:space="0" w:color="auto"/>
                                    <w:right w:val="none" w:sz="0" w:space="0" w:color="auto"/>
                                  </w:divBdr>
                                </w:div>
                                <w:div w:id="1080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4890">
                  <w:marLeft w:val="0"/>
                  <w:marRight w:val="0"/>
                  <w:marTop w:val="0"/>
                  <w:marBottom w:val="0"/>
                  <w:divBdr>
                    <w:top w:val="none" w:sz="0" w:space="0" w:color="auto"/>
                    <w:left w:val="none" w:sz="0" w:space="0" w:color="auto"/>
                    <w:bottom w:val="none" w:sz="0" w:space="0" w:color="auto"/>
                    <w:right w:val="none" w:sz="0" w:space="0" w:color="auto"/>
                  </w:divBdr>
                  <w:divsChild>
                    <w:div w:id="675965226">
                      <w:marLeft w:val="-420"/>
                      <w:marRight w:val="0"/>
                      <w:marTop w:val="0"/>
                      <w:marBottom w:val="0"/>
                      <w:divBdr>
                        <w:top w:val="none" w:sz="0" w:space="0" w:color="auto"/>
                        <w:left w:val="none" w:sz="0" w:space="0" w:color="auto"/>
                        <w:bottom w:val="none" w:sz="0" w:space="0" w:color="auto"/>
                        <w:right w:val="none" w:sz="0" w:space="0" w:color="auto"/>
                      </w:divBdr>
                      <w:divsChild>
                        <w:div w:id="1632855655">
                          <w:marLeft w:val="0"/>
                          <w:marRight w:val="0"/>
                          <w:marTop w:val="0"/>
                          <w:marBottom w:val="0"/>
                          <w:divBdr>
                            <w:top w:val="none" w:sz="0" w:space="0" w:color="auto"/>
                            <w:left w:val="none" w:sz="0" w:space="0" w:color="auto"/>
                            <w:bottom w:val="none" w:sz="0" w:space="0" w:color="auto"/>
                            <w:right w:val="none" w:sz="0" w:space="0" w:color="auto"/>
                          </w:divBdr>
                          <w:divsChild>
                            <w:div w:id="1460492203">
                              <w:marLeft w:val="0"/>
                              <w:marRight w:val="0"/>
                              <w:marTop w:val="0"/>
                              <w:marBottom w:val="0"/>
                              <w:divBdr>
                                <w:top w:val="none" w:sz="0" w:space="0" w:color="auto"/>
                                <w:left w:val="none" w:sz="0" w:space="0" w:color="auto"/>
                                <w:bottom w:val="none" w:sz="0" w:space="0" w:color="auto"/>
                                <w:right w:val="none" w:sz="0" w:space="0" w:color="auto"/>
                              </w:divBdr>
                              <w:divsChild>
                                <w:div w:id="1110590124">
                                  <w:marLeft w:val="0"/>
                                  <w:marRight w:val="0"/>
                                  <w:marTop w:val="0"/>
                                  <w:marBottom w:val="0"/>
                                  <w:divBdr>
                                    <w:top w:val="none" w:sz="0" w:space="0" w:color="auto"/>
                                    <w:left w:val="none" w:sz="0" w:space="0" w:color="auto"/>
                                    <w:bottom w:val="none" w:sz="0" w:space="0" w:color="auto"/>
                                    <w:right w:val="none" w:sz="0" w:space="0" w:color="auto"/>
                                  </w:divBdr>
                                </w:div>
                                <w:div w:id="1781991503">
                                  <w:marLeft w:val="0"/>
                                  <w:marRight w:val="0"/>
                                  <w:marTop w:val="0"/>
                                  <w:marBottom w:val="0"/>
                                  <w:divBdr>
                                    <w:top w:val="none" w:sz="0" w:space="0" w:color="auto"/>
                                    <w:left w:val="none" w:sz="0" w:space="0" w:color="auto"/>
                                    <w:bottom w:val="none" w:sz="0" w:space="0" w:color="auto"/>
                                    <w:right w:val="none" w:sz="0" w:space="0" w:color="auto"/>
                                  </w:divBdr>
                                  <w:divsChild>
                                    <w:div w:id="552889738">
                                      <w:marLeft w:val="0"/>
                                      <w:marRight w:val="0"/>
                                      <w:marTop w:val="0"/>
                                      <w:marBottom w:val="0"/>
                                      <w:divBdr>
                                        <w:top w:val="none" w:sz="0" w:space="0" w:color="auto"/>
                                        <w:left w:val="none" w:sz="0" w:space="0" w:color="auto"/>
                                        <w:bottom w:val="none" w:sz="0" w:space="0" w:color="auto"/>
                                        <w:right w:val="none" w:sz="0" w:space="0" w:color="auto"/>
                                      </w:divBdr>
                                      <w:divsChild>
                                        <w:div w:id="2002855253">
                                          <w:marLeft w:val="0"/>
                                          <w:marRight w:val="0"/>
                                          <w:marTop w:val="0"/>
                                          <w:marBottom w:val="0"/>
                                          <w:divBdr>
                                            <w:top w:val="none" w:sz="0" w:space="0" w:color="auto"/>
                                            <w:left w:val="none" w:sz="0" w:space="0" w:color="auto"/>
                                            <w:bottom w:val="none" w:sz="0" w:space="0" w:color="auto"/>
                                            <w:right w:val="none" w:sz="0" w:space="0" w:color="auto"/>
                                          </w:divBdr>
                                        </w:div>
                                        <w:div w:id="1149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398079">
                  <w:marLeft w:val="0"/>
                  <w:marRight w:val="0"/>
                  <w:marTop w:val="0"/>
                  <w:marBottom w:val="0"/>
                  <w:divBdr>
                    <w:top w:val="none" w:sz="0" w:space="0" w:color="auto"/>
                    <w:left w:val="none" w:sz="0" w:space="0" w:color="auto"/>
                    <w:bottom w:val="none" w:sz="0" w:space="0" w:color="auto"/>
                    <w:right w:val="none" w:sz="0" w:space="0" w:color="auto"/>
                  </w:divBdr>
                  <w:divsChild>
                    <w:div w:id="1303846807">
                      <w:marLeft w:val="-420"/>
                      <w:marRight w:val="0"/>
                      <w:marTop w:val="0"/>
                      <w:marBottom w:val="0"/>
                      <w:divBdr>
                        <w:top w:val="none" w:sz="0" w:space="0" w:color="auto"/>
                        <w:left w:val="none" w:sz="0" w:space="0" w:color="auto"/>
                        <w:bottom w:val="none" w:sz="0" w:space="0" w:color="auto"/>
                        <w:right w:val="none" w:sz="0" w:space="0" w:color="auto"/>
                      </w:divBdr>
                      <w:divsChild>
                        <w:div w:id="832841749">
                          <w:marLeft w:val="0"/>
                          <w:marRight w:val="0"/>
                          <w:marTop w:val="0"/>
                          <w:marBottom w:val="0"/>
                          <w:divBdr>
                            <w:top w:val="none" w:sz="0" w:space="0" w:color="auto"/>
                            <w:left w:val="none" w:sz="0" w:space="0" w:color="auto"/>
                            <w:bottom w:val="none" w:sz="0" w:space="0" w:color="auto"/>
                            <w:right w:val="none" w:sz="0" w:space="0" w:color="auto"/>
                          </w:divBdr>
                          <w:divsChild>
                            <w:div w:id="1557158012">
                              <w:marLeft w:val="0"/>
                              <w:marRight w:val="0"/>
                              <w:marTop w:val="0"/>
                              <w:marBottom w:val="0"/>
                              <w:divBdr>
                                <w:top w:val="none" w:sz="0" w:space="0" w:color="auto"/>
                                <w:left w:val="none" w:sz="0" w:space="0" w:color="auto"/>
                                <w:bottom w:val="none" w:sz="0" w:space="0" w:color="auto"/>
                                <w:right w:val="none" w:sz="0" w:space="0" w:color="auto"/>
                              </w:divBdr>
                              <w:divsChild>
                                <w:div w:id="1148324245">
                                  <w:marLeft w:val="0"/>
                                  <w:marRight w:val="0"/>
                                  <w:marTop w:val="0"/>
                                  <w:marBottom w:val="0"/>
                                  <w:divBdr>
                                    <w:top w:val="none" w:sz="0" w:space="0" w:color="auto"/>
                                    <w:left w:val="none" w:sz="0" w:space="0" w:color="auto"/>
                                    <w:bottom w:val="none" w:sz="0" w:space="0" w:color="auto"/>
                                    <w:right w:val="none" w:sz="0" w:space="0" w:color="auto"/>
                                  </w:divBdr>
                                </w:div>
                                <w:div w:id="1565068735">
                                  <w:marLeft w:val="0"/>
                                  <w:marRight w:val="0"/>
                                  <w:marTop w:val="0"/>
                                  <w:marBottom w:val="0"/>
                                  <w:divBdr>
                                    <w:top w:val="none" w:sz="0" w:space="0" w:color="auto"/>
                                    <w:left w:val="none" w:sz="0" w:space="0" w:color="auto"/>
                                    <w:bottom w:val="none" w:sz="0" w:space="0" w:color="auto"/>
                                    <w:right w:val="none" w:sz="0" w:space="0" w:color="auto"/>
                                  </w:divBdr>
                                  <w:divsChild>
                                    <w:div w:id="1253659212">
                                      <w:marLeft w:val="0"/>
                                      <w:marRight w:val="0"/>
                                      <w:marTop w:val="0"/>
                                      <w:marBottom w:val="0"/>
                                      <w:divBdr>
                                        <w:top w:val="none" w:sz="0" w:space="0" w:color="auto"/>
                                        <w:left w:val="none" w:sz="0" w:space="0" w:color="auto"/>
                                        <w:bottom w:val="none" w:sz="0" w:space="0" w:color="auto"/>
                                        <w:right w:val="none" w:sz="0" w:space="0" w:color="auto"/>
                                      </w:divBdr>
                                      <w:divsChild>
                                        <w:div w:id="763916901">
                                          <w:marLeft w:val="0"/>
                                          <w:marRight w:val="0"/>
                                          <w:marTop w:val="0"/>
                                          <w:marBottom w:val="0"/>
                                          <w:divBdr>
                                            <w:top w:val="none" w:sz="0" w:space="0" w:color="auto"/>
                                            <w:left w:val="none" w:sz="0" w:space="0" w:color="auto"/>
                                            <w:bottom w:val="none" w:sz="0" w:space="0" w:color="auto"/>
                                            <w:right w:val="none" w:sz="0" w:space="0" w:color="auto"/>
                                          </w:divBdr>
                                        </w:div>
                                        <w:div w:id="1200821273">
                                          <w:marLeft w:val="0"/>
                                          <w:marRight w:val="0"/>
                                          <w:marTop w:val="0"/>
                                          <w:marBottom w:val="0"/>
                                          <w:divBdr>
                                            <w:top w:val="none" w:sz="0" w:space="0" w:color="auto"/>
                                            <w:left w:val="none" w:sz="0" w:space="0" w:color="auto"/>
                                            <w:bottom w:val="none" w:sz="0" w:space="0" w:color="auto"/>
                                            <w:right w:val="none" w:sz="0" w:space="0" w:color="auto"/>
                                          </w:divBdr>
                                        </w:div>
                                        <w:div w:id="962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598945">
          <w:marLeft w:val="0"/>
          <w:marRight w:val="0"/>
          <w:marTop w:val="0"/>
          <w:marBottom w:val="0"/>
          <w:divBdr>
            <w:top w:val="none" w:sz="0" w:space="0" w:color="auto"/>
            <w:left w:val="none" w:sz="0" w:space="0" w:color="auto"/>
            <w:bottom w:val="none" w:sz="0" w:space="0" w:color="auto"/>
            <w:right w:val="none" w:sz="0" w:space="0" w:color="auto"/>
          </w:divBdr>
          <w:divsChild>
            <w:div w:id="11657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149">
      <w:bodyDiv w:val="1"/>
      <w:marLeft w:val="0"/>
      <w:marRight w:val="0"/>
      <w:marTop w:val="0"/>
      <w:marBottom w:val="0"/>
      <w:divBdr>
        <w:top w:val="none" w:sz="0" w:space="0" w:color="auto"/>
        <w:left w:val="none" w:sz="0" w:space="0" w:color="auto"/>
        <w:bottom w:val="none" w:sz="0" w:space="0" w:color="auto"/>
        <w:right w:val="none" w:sz="0" w:space="0" w:color="auto"/>
      </w:divBdr>
    </w:div>
    <w:div w:id="944770155">
      <w:bodyDiv w:val="1"/>
      <w:marLeft w:val="0"/>
      <w:marRight w:val="0"/>
      <w:marTop w:val="0"/>
      <w:marBottom w:val="0"/>
      <w:divBdr>
        <w:top w:val="none" w:sz="0" w:space="0" w:color="auto"/>
        <w:left w:val="none" w:sz="0" w:space="0" w:color="auto"/>
        <w:bottom w:val="none" w:sz="0" w:space="0" w:color="auto"/>
        <w:right w:val="none" w:sz="0" w:space="0" w:color="auto"/>
      </w:divBdr>
      <w:divsChild>
        <w:div w:id="1830561461">
          <w:marLeft w:val="0"/>
          <w:marRight w:val="0"/>
          <w:marTop w:val="0"/>
          <w:marBottom w:val="0"/>
          <w:divBdr>
            <w:top w:val="none" w:sz="0" w:space="0" w:color="auto"/>
            <w:left w:val="none" w:sz="0" w:space="0" w:color="auto"/>
            <w:bottom w:val="none" w:sz="0" w:space="0" w:color="auto"/>
            <w:right w:val="none" w:sz="0" w:space="0" w:color="auto"/>
          </w:divBdr>
          <w:divsChild>
            <w:div w:id="840774222">
              <w:marLeft w:val="0"/>
              <w:marRight w:val="0"/>
              <w:marTop w:val="0"/>
              <w:marBottom w:val="300"/>
              <w:divBdr>
                <w:top w:val="none" w:sz="0" w:space="0" w:color="auto"/>
                <w:left w:val="none" w:sz="0" w:space="0" w:color="auto"/>
                <w:bottom w:val="none" w:sz="0" w:space="0" w:color="auto"/>
                <w:right w:val="none" w:sz="0" w:space="0" w:color="auto"/>
              </w:divBdr>
            </w:div>
          </w:divsChild>
        </w:div>
        <w:div w:id="1523129241">
          <w:marLeft w:val="0"/>
          <w:marRight w:val="0"/>
          <w:marTop w:val="0"/>
          <w:marBottom w:val="0"/>
          <w:divBdr>
            <w:top w:val="none" w:sz="0" w:space="0" w:color="auto"/>
            <w:left w:val="none" w:sz="0" w:space="0" w:color="auto"/>
            <w:bottom w:val="none" w:sz="0" w:space="0" w:color="auto"/>
            <w:right w:val="none" w:sz="0" w:space="0" w:color="auto"/>
          </w:divBdr>
          <w:divsChild>
            <w:div w:id="2034962105">
              <w:marLeft w:val="0"/>
              <w:marRight w:val="0"/>
              <w:marTop w:val="150"/>
              <w:marBottom w:val="300"/>
              <w:divBdr>
                <w:top w:val="none" w:sz="0" w:space="0" w:color="auto"/>
                <w:left w:val="none" w:sz="0" w:space="0" w:color="auto"/>
                <w:bottom w:val="none" w:sz="0" w:space="0" w:color="auto"/>
                <w:right w:val="none" w:sz="0" w:space="0" w:color="auto"/>
              </w:divBdr>
            </w:div>
          </w:divsChild>
        </w:div>
        <w:div w:id="26761591">
          <w:marLeft w:val="0"/>
          <w:marRight w:val="0"/>
          <w:marTop w:val="0"/>
          <w:marBottom w:val="0"/>
          <w:divBdr>
            <w:top w:val="none" w:sz="0" w:space="0" w:color="auto"/>
            <w:left w:val="none" w:sz="0" w:space="0" w:color="auto"/>
            <w:bottom w:val="none" w:sz="0" w:space="0" w:color="auto"/>
            <w:right w:val="none" w:sz="0" w:space="0" w:color="auto"/>
          </w:divBdr>
          <w:divsChild>
            <w:div w:id="1239827587">
              <w:marLeft w:val="0"/>
              <w:marRight w:val="0"/>
              <w:marTop w:val="300"/>
              <w:marBottom w:val="150"/>
              <w:divBdr>
                <w:top w:val="none" w:sz="0" w:space="0" w:color="auto"/>
                <w:left w:val="none" w:sz="0" w:space="0" w:color="auto"/>
                <w:bottom w:val="none" w:sz="0" w:space="0" w:color="auto"/>
                <w:right w:val="none" w:sz="0" w:space="0" w:color="auto"/>
              </w:divBdr>
            </w:div>
          </w:divsChild>
        </w:div>
        <w:div w:id="214776700">
          <w:marLeft w:val="0"/>
          <w:marRight w:val="0"/>
          <w:marTop w:val="0"/>
          <w:marBottom w:val="0"/>
          <w:divBdr>
            <w:top w:val="none" w:sz="0" w:space="0" w:color="auto"/>
            <w:left w:val="none" w:sz="0" w:space="0" w:color="auto"/>
            <w:bottom w:val="none" w:sz="0" w:space="0" w:color="auto"/>
            <w:right w:val="none" w:sz="0" w:space="0" w:color="auto"/>
          </w:divBdr>
          <w:divsChild>
            <w:div w:id="2047218506">
              <w:marLeft w:val="0"/>
              <w:marRight w:val="0"/>
              <w:marTop w:val="0"/>
              <w:marBottom w:val="0"/>
              <w:divBdr>
                <w:top w:val="none" w:sz="0" w:space="0" w:color="auto"/>
                <w:left w:val="none" w:sz="0" w:space="0" w:color="auto"/>
                <w:bottom w:val="none" w:sz="0" w:space="0" w:color="auto"/>
                <w:right w:val="none" w:sz="0" w:space="0" w:color="auto"/>
              </w:divBdr>
              <w:divsChild>
                <w:div w:id="1998025471">
                  <w:marLeft w:val="0"/>
                  <w:marRight w:val="0"/>
                  <w:marTop w:val="0"/>
                  <w:marBottom w:val="0"/>
                  <w:divBdr>
                    <w:top w:val="none" w:sz="0" w:space="0" w:color="auto"/>
                    <w:left w:val="none" w:sz="0" w:space="0" w:color="auto"/>
                    <w:bottom w:val="none" w:sz="0" w:space="0" w:color="auto"/>
                    <w:right w:val="none" w:sz="0" w:space="0" w:color="auto"/>
                  </w:divBdr>
                  <w:divsChild>
                    <w:div w:id="1211846685">
                      <w:marLeft w:val="-420"/>
                      <w:marRight w:val="0"/>
                      <w:marTop w:val="0"/>
                      <w:marBottom w:val="0"/>
                      <w:divBdr>
                        <w:top w:val="none" w:sz="0" w:space="0" w:color="auto"/>
                        <w:left w:val="none" w:sz="0" w:space="0" w:color="auto"/>
                        <w:bottom w:val="none" w:sz="0" w:space="0" w:color="auto"/>
                        <w:right w:val="none" w:sz="0" w:space="0" w:color="auto"/>
                      </w:divBdr>
                      <w:divsChild>
                        <w:div w:id="50008043">
                          <w:marLeft w:val="0"/>
                          <w:marRight w:val="0"/>
                          <w:marTop w:val="0"/>
                          <w:marBottom w:val="0"/>
                          <w:divBdr>
                            <w:top w:val="none" w:sz="0" w:space="0" w:color="auto"/>
                            <w:left w:val="none" w:sz="0" w:space="0" w:color="auto"/>
                            <w:bottom w:val="none" w:sz="0" w:space="0" w:color="auto"/>
                            <w:right w:val="none" w:sz="0" w:space="0" w:color="auto"/>
                          </w:divBdr>
                          <w:divsChild>
                            <w:div w:id="949507722">
                              <w:marLeft w:val="0"/>
                              <w:marRight w:val="0"/>
                              <w:marTop w:val="0"/>
                              <w:marBottom w:val="0"/>
                              <w:divBdr>
                                <w:top w:val="none" w:sz="0" w:space="0" w:color="auto"/>
                                <w:left w:val="none" w:sz="0" w:space="0" w:color="auto"/>
                                <w:bottom w:val="none" w:sz="0" w:space="0" w:color="auto"/>
                                <w:right w:val="none" w:sz="0" w:space="0" w:color="auto"/>
                              </w:divBdr>
                              <w:divsChild>
                                <w:div w:id="749886885">
                                  <w:marLeft w:val="0"/>
                                  <w:marRight w:val="0"/>
                                  <w:marTop w:val="0"/>
                                  <w:marBottom w:val="0"/>
                                  <w:divBdr>
                                    <w:top w:val="none" w:sz="0" w:space="0" w:color="auto"/>
                                    <w:left w:val="none" w:sz="0" w:space="0" w:color="auto"/>
                                    <w:bottom w:val="none" w:sz="0" w:space="0" w:color="auto"/>
                                    <w:right w:val="none" w:sz="0" w:space="0" w:color="auto"/>
                                  </w:divBdr>
                                </w:div>
                                <w:div w:id="567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30161">
                  <w:marLeft w:val="0"/>
                  <w:marRight w:val="0"/>
                  <w:marTop w:val="0"/>
                  <w:marBottom w:val="0"/>
                  <w:divBdr>
                    <w:top w:val="none" w:sz="0" w:space="0" w:color="auto"/>
                    <w:left w:val="none" w:sz="0" w:space="0" w:color="auto"/>
                    <w:bottom w:val="none" w:sz="0" w:space="0" w:color="auto"/>
                    <w:right w:val="none" w:sz="0" w:space="0" w:color="auto"/>
                  </w:divBdr>
                  <w:divsChild>
                    <w:div w:id="822359501">
                      <w:marLeft w:val="-420"/>
                      <w:marRight w:val="0"/>
                      <w:marTop w:val="0"/>
                      <w:marBottom w:val="0"/>
                      <w:divBdr>
                        <w:top w:val="none" w:sz="0" w:space="0" w:color="auto"/>
                        <w:left w:val="none" w:sz="0" w:space="0" w:color="auto"/>
                        <w:bottom w:val="none" w:sz="0" w:space="0" w:color="auto"/>
                        <w:right w:val="none" w:sz="0" w:space="0" w:color="auto"/>
                      </w:divBdr>
                      <w:divsChild>
                        <w:div w:id="1602713086">
                          <w:marLeft w:val="0"/>
                          <w:marRight w:val="0"/>
                          <w:marTop w:val="0"/>
                          <w:marBottom w:val="0"/>
                          <w:divBdr>
                            <w:top w:val="none" w:sz="0" w:space="0" w:color="auto"/>
                            <w:left w:val="none" w:sz="0" w:space="0" w:color="auto"/>
                            <w:bottom w:val="none" w:sz="0" w:space="0" w:color="auto"/>
                            <w:right w:val="none" w:sz="0" w:space="0" w:color="auto"/>
                          </w:divBdr>
                          <w:divsChild>
                            <w:div w:id="1068304163">
                              <w:marLeft w:val="0"/>
                              <w:marRight w:val="0"/>
                              <w:marTop w:val="0"/>
                              <w:marBottom w:val="0"/>
                              <w:divBdr>
                                <w:top w:val="none" w:sz="0" w:space="0" w:color="auto"/>
                                <w:left w:val="none" w:sz="0" w:space="0" w:color="auto"/>
                                <w:bottom w:val="none" w:sz="0" w:space="0" w:color="auto"/>
                                <w:right w:val="none" w:sz="0" w:space="0" w:color="auto"/>
                              </w:divBdr>
                              <w:divsChild>
                                <w:div w:id="1262451533">
                                  <w:marLeft w:val="0"/>
                                  <w:marRight w:val="0"/>
                                  <w:marTop w:val="0"/>
                                  <w:marBottom w:val="0"/>
                                  <w:divBdr>
                                    <w:top w:val="none" w:sz="0" w:space="0" w:color="auto"/>
                                    <w:left w:val="none" w:sz="0" w:space="0" w:color="auto"/>
                                    <w:bottom w:val="none" w:sz="0" w:space="0" w:color="auto"/>
                                    <w:right w:val="none" w:sz="0" w:space="0" w:color="auto"/>
                                  </w:divBdr>
                                </w:div>
                                <w:div w:id="19230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8426">
                  <w:marLeft w:val="0"/>
                  <w:marRight w:val="0"/>
                  <w:marTop w:val="0"/>
                  <w:marBottom w:val="0"/>
                  <w:divBdr>
                    <w:top w:val="none" w:sz="0" w:space="0" w:color="auto"/>
                    <w:left w:val="none" w:sz="0" w:space="0" w:color="auto"/>
                    <w:bottom w:val="none" w:sz="0" w:space="0" w:color="auto"/>
                    <w:right w:val="none" w:sz="0" w:space="0" w:color="auto"/>
                  </w:divBdr>
                  <w:divsChild>
                    <w:div w:id="1991669188">
                      <w:marLeft w:val="-420"/>
                      <w:marRight w:val="0"/>
                      <w:marTop w:val="0"/>
                      <w:marBottom w:val="0"/>
                      <w:divBdr>
                        <w:top w:val="none" w:sz="0" w:space="0" w:color="auto"/>
                        <w:left w:val="none" w:sz="0" w:space="0" w:color="auto"/>
                        <w:bottom w:val="none" w:sz="0" w:space="0" w:color="auto"/>
                        <w:right w:val="none" w:sz="0" w:space="0" w:color="auto"/>
                      </w:divBdr>
                      <w:divsChild>
                        <w:div w:id="1255016762">
                          <w:marLeft w:val="0"/>
                          <w:marRight w:val="0"/>
                          <w:marTop w:val="0"/>
                          <w:marBottom w:val="0"/>
                          <w:divBdr>
                            <w:top w:val="none" w:sz="0" w:space="0" w:color="auto"/>
                            <w:left w:val="none" w:sz="0" w:space="0" w:color="auto"/>
                            <w:bottom w:val="none" w:sz="0" w:space="0" w:color="auto"/>
                            <w:right w:val="none" w:sz="0" w:space="0" w:color="auto"/>
                          </w:divBdr>
                          <w:divsChild>
                            <w:div w:id="1503009862">
                              <w:marLeft w:val="0"/>
                              <w:marRight w:val="0"/>
                              <w:marTop w:val="0"/>
                              <w:marBottom w:val="0"/>
                              <w:divBdr>
                                <w:top w:val="none" w:sz="0" w:space="0" w:color="auto"/>
                                <w:left w:val="none" w:sz="0" w:space="0" w:color="auto"/>
                                <w:bottom w:val="none" w:sz="0" w:space="0" w:color="auto"/>
                                <w:right w:val="none" w:sz="0" w:space="0" w:color="auto"/>
                              </w:divBdr>
                              <w:divsChild>
                                <w:div w:id="1274020936">
                                  <w:marLeft w:val="0"/>
                                  <w:marRight w:val="0"/>
                                  <w:marTop w:val="0"/>
                                  <w:marBottom w:val="0"/>
                                  <w:divBdr>
                                    <w:top w:val="none" w:sz="0" w:space="0" w:color="auto"/>
                                    <w:left w:val="none" w:sz="0" w:space="0" w:color="auto"/>
                                    <w:bottom w:val="none" w:sz="0" w:space="0" w:color="auto"/>
                                    <w:right w:val="none" w:sz="0" w:space="0" w:color="auto"/>
                                  </w:divBdr>
                                </w:div>
                                <w:div w:id="10938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3218">
                  <w:marLeft w:val="0"/>
                  <w:marRight w:val="0"/>
                  <w:marTop w:val="0"/>
                  <w:marBottom w:val="0"/>
                  <w:divBdr>
                    <w:top w:val="none" w:sz="0" w:space="0" w:color="auto"/>
                    <w:left w:val="none" w:sz="0" w:space="0" w:color="auto"/>
                    <w:bottom w:val="none" w:sz="0" w:space="0" w:color="auto"/>
                    <w:right w:val="none" w:sz="0" w:space="0" w:color="auto"/>
                  </w:divBdr>
                  <w:divsChild>
                    <w:div w:id="794567516">
                      <w:marLeft w:val="-420"/>
                      <w:marRight w:val="0"/>
                      <w:marTop w:val="0"/>
                      <w:marBottom w:val="0"/>
                      <w:divBdr>
                        <w:top w:val="none" w:sz="0" w:space="0" w:color="auto"/>
                        <w:left w:val="none" w:sz="0" w:space="0" w:color="auto"/>
                        <w:bottom w:val="none" w:sz="0" w:space="0" w:color="auto"/>
                        <w:right w:val="none" w:sz="0" w:space="0" w:color="auto"/>
                      </w:divBdr>
                      <w:divsChild>
                        <w:div w:id="708264262">
                          <w:marLeft w:val="0"/>
                          <w:marRight w:val="0"/>
                          <w:marTop w:val="0"/>
                          <w:marBottom w:val="0"/>
                          <w:divBdr>
                            <w:top w:val="none" w:sz="0" w:space="0" w:color="auto"/>
                            <w:left w:val="none" w:sz="0" w:space="0" w:color="auto"/>
                            <w:bottom w:val="none" w:sz="0" w:space="0" w:color="auto"/>
                            <w:right w:val="none" w:sz="0" w:space="0" w:color="auto"/>
                          </w:divBdr>
                          <w:divsChild>
                            <w:div w:id="622619153">
                              <w:marLeft w:val="0"/>
                              <w:marRight w:val="0"/>
                              <w:marTop w:val="0"/>
                              <w:marBottom w:val="0"/>
                              <w:divBdr>
                                <w:top w:val="none" w:sz="0" w:space="0" w:color="auto"/>
                                <w:left w:val="none" w:sz="0" w:space="0" w:color="auto"/>
                                <w:bottom w:val="none" w:sz="0" w:space="0" w:color="auto"/>
                                <w:right w:val="none" w:sz="0" w:space="0" w:color="auto"/>
                              </w:divBdr>
                              <w:divsChild>
                                <w:div w:id="108401151">
                                  <w:marLeft w:val="0"/>
                                  <w:marRight w:val="0"/>
                                  <w:marTop w:val="0"/>
                                  <w:marBottom w:val="0"/>
                                  <w:divBdr>
                                    <w:top w:val="none" w:sz="0" w:space="0" w:color="auto"/>
                                    <w:left w:val="none" w:sz="0" w:space="0" w:color="auto"/>
                                    <w:bottom w:val="none" w:sz="0" w:space="0" w:color="auto"/>
                                    <w:right w:val="none" w:sz="0" w:space="0" w:color="auto"/>
                                  </w:divBdr>
                                </w:div>
                                <w:div w:id="1356082230">
                                  <w:marLeft w:val="0"/>
                                  <w:marRight w:val="0"/>
                                  <w:marTop w:val="0"/>
                                  <w:marBottom w:val="0"/>
                                  <w:divBdr>
                                    <w:top w:val="none" w:sz="0" w:space="0" w:color="auto"/>
                                    <w:left w:val="none" w:sz="0" w:space="0" w:color="auto"/>
                                    <w:bottom w:val="none" w:sz="0" w:space="0" w:color="auto"/>
                                    <w:right w:val="none" w:sz="0" w:space="0" w:color="auto"/>
                                  </w:divBdr>
                                  <w:divsChild>
                                    <w:div w:id="353313379">
                                      <w:marLeft w:val="0"/>
                                      <w:marRight w:val="0"/>
                                      <w:marTop w:val="0"/>
                                      <w:marBottom w:val="0"/>
                                      <w:divBdr>
                                        <w:top w:val="none" w:sz="0" w:space="0" w:color="auto"/>
                                        <w:left w:val="none" w:sz="0" w:space="0" w:color="auto"/>
                                        <w:bottom w:val="none" w:sz="0" w:space="0" w:color="auto"/>
                                        <w:right w:val="none" w:sz="0" w:space="0" w:color="auto"/>
                                      </w:divBdr>
                                      <w:divsChild>
                                        <w:div w:id="102306819">
                                          <w:marLeft w:val="0"/>
                                          <w:marRight w:val="0"/>
                                          <w:marTop w:val="0"/>
                                          <w:marBottom w:val="0"/>
                                          <w:divBdr>
                                            <w:top w:val="none" w:sz="0" w:space="0" w:color="auto"/>
                                            <w:left w:val="none" w:sz="0" w:space="0" w:color="auto"/>
                                            <w:bottom w:val="none" w:sz="0" w:space="0" w:color="auto"/>
                                            <w:right w:val="none" w:sz="0" w:space="0" w:color="auto"/>
                                          </w:divBdr>
                                        </w:div>
                                        <w:div w:id="14006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3018">
                  <w:marLeft w:val="0"/>
                  <w:marRight w:val="0"/>
                  <w:marTop w:val="0"/>
                  <w:marBottom w:val="0"/>
                  <w:divBdr>
                    <w:top w:val="none" w:sz="0" w:space="0" w:color="auto"/>
                    <w:left w:val="none" w:sz="0" w:space="0" w:color="auto"/>
                    <w:bottom w:val="none" w:sz="0" w:space="0" w:color="auto"/>
                    <w:right w:val="none" w:sz="0" w:space="0" w:color="auto"/>
                  </w:divBdr>
                  <w:divsChild>
                    <w:div w:id="513963850">
                      <w:marLeft w:val="-420"/>
                      <w:marRight w:val="0"/>
                      <w:marTop w:val="0"/>
                      <w:marBottom w:val="0"/>
                      <w:divBdr>
                        <w:top w:val="none" w:sz="0" w:space="0" w:color="auto"/>
                        <w:left w:val="none" w:sz="0" w:space="0" w:color="auto"/>
                        <w:bottom w:val="none" w:sz="0" w:space="0" w:color="auto"/>
                        <w:right w:val="none" w:sz="0" w:space="0" w:color="auto"/>
                      </w:divBdr>
                      <w:divsChild>
                        <w:div w:id="1692877486">
                          <w:marLeft w:val="0"/>
                          <w:marRight w:val="0"/>
                          <w:marTop w:val="0"/>
                          <w:marBottom w:val="0"/>
                          <w:divBdr>
                            <w:top w:val="none" w:sz="0" w:space="0" w:color="auto"/>
                            <w:left w:val="none" w:sz="0" w:space="0" w:color="auto"/>
                            <w:bottom w:val="none" w:sz="0" w:space="0" w:color="auto"/>
                            <w:right w:val="none" w:sz="0" w:space="0" w:color="auto"/>
                          </w:divBdr>
                          <w:divsChild>
                            <w:div w:id="2100758638">
                              <w:marLeft w:val="0"/>
                              <w:marRight w:val="0"/>
                              <w:marTop w:val="0"/>
                              <w:marBottom w:val="0"/>
                              <w:divBdr>
                                <w:top w:val="none" w:sz="0" w:space="0" w:color="auto"/>
                                <w:left w:val="none" w:sz="0" w:space="0" w:color="auto"/>
                                <w:bottom w:val="none" w:sz="0" w:space="0" w:color="auto"/>
                                <w:right w:val="none" w:sz="0" w:space="0" w:color="auto"/>
                              </w:divBdr>
                              <w:divsChild>
                                <w:div w:id="1547061855">
                                  <w:marLeft w:val="0"/>
                                  <w:marRight w:val="0"/>
                                  <w:marTop w:val="0"/>
                                  <w:marBottom w:val="0"/>
                                  <w:divBdr>
                                    <w:top w:val="none" w:sz="0" w:space="0" w:color="auto"/>
                                    <w:left w:val="none" w:sz="0" w:space="0" w:color="auto"/>
                                    <w:bottom w:val="none" w:sz="0" w:space="0" w:color="auto"/>
                                    <w:right w:val="none" w:sz="0" w:space="0" w:color="auto"/>
                                  </w:divBdr>
                                </w:div>
                                <w:div w:id="572931533">
                                  <w:marLeft w:val="0"/>
                                  <w:marRight w:val="0"/>
                                  <w:marTop w:val="0"/>
                                  <w:marBottom w:val="0"/>
                                  <w:divBdr>
                                    <w:top w:val="none" w:sz="0" w:space="0" w:color="auto"/>
                                    <w:left w:val="none" w:sz="0" w:space="0" w:color="auto"/>
                                    <w:bottom w:val="none" w:sz="0" w:space="0" w:color="auto"/>
                                    <w:right w:val="none" w:sz="0" w:space="0" w:color="auto"/>
                                  </w:divBdr>
                                  <w:divsChild>
                                    <w:div w:id="295840041">
                                      <w:marLeft w:val="0"/>
                                      <w:marRight w:val="0"/>
                                      <w:marTop w:val="0"/>
                                      <w:marBottom w:val="0"/>
                                      <w:divBdr>
                                        <w:top w:val="none" w:sz="0" w:space="0" w:color="auto"/>
                                        <w:left w:val="none" w:sz="0" w:space="0" w:color="auto"/>
                                        <w:bottom w:val="none" w:sz="0" w:space="0" w:color="auto"/>
                                        <w:right w:val="none" w:sz="0" w:space="0" w:color="auto"/>
                                      </w:divBdr>
                                      <w:divsChild>
                                        <w:div w:id="1331522490">
                                          <w:marLeft w:val="0"/>
                                          <w:marRight w:val="0"/>
                                          <w:marTop w:val="0"/>
                                          <w:marBottom w:val="0"/>
                                          <w:divBdr>
                                            <w:top w:val="none" w:sz="0" w:space="0" w:color="auto"/>
                                            <w:left w:val="none" w:sz="0" w:space="0" w:color="auto"/>
                                            <w:bottom w:val="none" w:sz="0" w:space="0" w:color="auto"/>
                                            <w:right w:val="none" w:sz="0" w:space="0" w:color="auto"/>
                                          </w:divBdr>
                                        </w:div>
                                        <w:div w:id="1756634449">
                                          <w:marLeft w:val="0"/>
                                          <w:marRight w:val="0"/>
                                          <w:marTop w:val="0"/>
                                          <w:marBottom w:val="0"/>
                                          <w:divBdr>
                                            <w:top w:val="none" w:sz="0" w:space="0" w:color="auto"/>
                                            <w:left w:val="none" w:sz="0" w:space="0" w:color="auto"/>
                                            <w:bottom w:val="none" w:sz="0" w:space="0" w:color="auto"/>
                                            <w:right w:val="none" w:sz="0" w:space="0" w:color="auto"/>
                                          </w:divBdr>
                                        </w:div>
                                        <w:div w:id="11999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05704">
          <w:marLeft w:val="0"/>
          <w:marRight w:val="0"/>
          <w:marTop w:val="0"/>
          <w:marBottom w:val="0"/>
          <w:divBdr>
            <w:top w:val="none" w:sz="0" w:space="0" w:color="auto"/>
            <w:left w:val="none" w:sz="0" w:space="0" w:color="auto"/>
            <w:bottom w:val="none" w:sz="0" w:space="0" w:color="auto"/>
            <w:right w:val="none" w:sz="0" w:space="0" w:color="auto"/>
          </w:divBdr>
          <w:divsChild>
            <w:div w:id="6930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900">
      <w:bodyDiv w:val="1"/>
      <w:marLeft w:val="0"/>
      <w:marRight w:val="0"/>
      <w:marTop w:val="0"/>
      <w:marBottom w:val="0"/>
      <w:divBdr>
        <w:top w:val="none" w:sz="0" w:space="0" w:color="auto"/>
        <w:left w:val="none" w:sz="0" w:space="0" w:color="auto"/>
        <w:bottom w:val="none" w:sz="0" w:space="0" w:color="auto"/>
        <w:right w:val="none" w:sz="0" w:space="0" w:color="auto"/>
      </w:divBdr>
    </w:div>
    <w:div w:id="1514101069">
      <w:bodyDiv w:val="1"/>
      <w:marLeft w:val="0"/>
      <w:marRight w:val="0"/>
      <w:marTop w:val="0"/>
      <w:marBottom w:val="0"/>
      <w:divBdr>
        <w:top w:val="none" w:sz="0" w:space="0" w:color="auto"/>
        <w:left w:val="none" w:sz="0" w:space="0" w:color="auto"/>
        <w:bottom w:val="none" w:sz="0" w:space="0" w:color="auto"/>
        <w:right w:val="none" w:sz="0" w:space="0" w:color="auto"/>
      </w:divBdr>
    </w:div>
    <w:div w:id="1781144189">
      <w:bodyDiv w:val="1"/>
      <w:marLeft w:val="0"/>
      <w:marRight w:val="0"/>
      <w:marTop w:val="0"/>
      <w:marBottom w:val="0"/>
      <w:divBdr>
        <w:top w:val="none" w:sz="0" w:space="0" w:color="auto"/>
        <w:left w:val="none" w:sz="0" w:space="0" w:color="auto"/>
        <w:bottom w:val="none" w:sz="0" w:space="0" w:color="auto"/>
        <w:right w:val="none" w:sz="0" w:space="0" w:color="auto"/>
      </w:divBdr>
      <w:divsChild>
        <w:div w:id="678771547">
          <w:marLeft w:val="0"/>
          <w:marRight w:val="0"/>
          <w:marTop w:val="0"/>
          <w:marBottom w:val="0"/>
          <w:divBdr>
            <w:top w:val="none" w:sz="0" w:space="0" w:color="auto"/>
            <w:left w:val="none" w:sz="0" w:space="0" w:color="auto"/>
            <w:bottom w:val="none" w:sz="0" w:space="0" w:color="auto"/>
            <w:right w:val="none" w:sz="0" w:space="0" w:color="auto"/>
          </w:divBdr>
          <w:divsChild>
            <w:div w:id="868251591">
              <w:marLeft w:val="0"/>
              <w:marRight w:val="0"/>
              <w:marTop w:val="0"/>
              <w:marBottom w:val="0"/>
              <w:divBdr>
                <w:top w:val="none" w:sz="0" w:space="0" w:color="auto"/>
                <w:left w:val="none" w:sz="0" w:space="0" w:color="auto"/>
                <w:bottom w:val="none" w:sz="0" w:space="0" w:color="auto"/>
                <w:right w:val="none" w:sz="0" w:space="0" w:color="auto"/>
              </w:divBdr>
              <w:divsChild>
                <w:div w:id="2102638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9587035">
          <w:marLeft w:val="0"/>
          <w:marRight w:val="0"/>
          <w:marTop w:val="0"/>
          <w:marBottom w:val="0"/>
          <w:divBdr>
            <w:top w:val="none" w:sz="0" w:space="0" w:color="auto"/>
            <w:left w:val="none" w:sz="0" w:space="0" w:color="auto"/>
            <w:bottom w:val="none" w:sz="0" w:space="0" w:color="auto"/>
            <w:right w:val="none" w:sz="0" w:space="0" w:color="auto"/>
          </w:divBdr>
          <w:divsChild>
            <w:div w:id="545414153">
              <w:marLeft w:val="0"/>
              <w:marRight w:val="0"/>
              <w:marTop w:val="0"/>
              <w:marBottom w:val="0"/>
              <w:divBdr>
                <w:top w:val="none" w:sz="0" w:space="0" w:color="auto"/>
                <w:left w:val="none" w:sz="0" w:space="0" w:color="auto"/>
                <w:bottom w:val="none" w:sz="0" w:space="0" w:color="auto"/>
                <w:right w:val="none" w:sz="0" w:space="0" w:color="auto"/>
              </w:divBdr>
              <w:divsChild>
                <w:div w:id="575020935">
                  <w:marLeft w:val="-420"/>
                  <w:marRight w:val="0"/>
                  <w:marTop w:val="0"/>
                  <w:marBottom w:val="0"/>
                  <w:divBdr>
                    <w:top w:val="none" w:sz="0" w:space="0" w:color="auto"/>
                    <w:left w:val="none" w:sz="0" w:space="0" w:color="auto"/>
                    <w:bottom w:val="none" w:sz="0" w:space="0" w:color="auto"/>
                    <w:right w:val="none" w:sz="0" w:space="0" w:color="auto"/>
                  </w:divBdr>
                  <w:divsChild>
                    <w:div w:id="946079872">
                      <w:marLeft w:val="0"/>
                      <w:marRight w:val="0"/>
                      <w:marTop w:val="0"/>
                      <w:marBottom w:val="0"/>
                      <w:divBdr>
                        <w:top w:val="none" w:sz="0" w:space="0" w:color="auto"/>
                        <w:left w:val="none" w:sz="0" w:space="0" w:color="auto"/>
                        <w:bottom w:val="none" w:sz="0" w:space="0" w:color="auto"/>
                        <w:right w:val="none" w:sz="0" w:space="0" w:color="auto"/>
                      </w:divBdr>
                      <w:divsChild>
                        <w:div w:id="659692674">
                          <w:marLeft w:val="0"/>
                          <w:marRight w:val="0"/>
                          <w:marTop w:val="0"/>
                          <w:marBottom w:val="0"/>
                          <w:divBdr>
                            <w:top w:val="none" w:sz="0" w:space="0" w:color="auto"/>
                            <w:left w:val="none" w:sz="0" w:space="0" w:color="auto"/>
                            <w:bottom w:val="none" w:sz="0" w:space="0" w:color="auto"/>
                            <w:right w:val="none" w:sz="0" w:space="0" w:color="auto"/>
                          </w:divBdr>
                          <w:divsChild>
                            <w:div w:id="1036737079">
                              <w:marLeft w:val="0"/>
                              <w:marRight w:val="0"/>
                              <w:marTop w:val="0"/>
                              <w:marBottom w:val="0"/>
                              <w:divBdr>
                                <w:top w:val="none" w:sz="0" w:space="0" w:color="auto"/>
                                <w:left w:val="none" w:sz="0" w:space="0" w:color="auto"/>
                                <w:bottom w:val="none" w:sz="0" w:space="0" w:color="auto"/>
                                <w:right w:val="none" w:sz="0" w:space="0" w:color="auto"/>
                              </w:divBdr>
                            </w:div>
                            <w:div w:id="3627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8044">
                  <w:marLeft w:val="-420"/>
                  <w:marRight w:val="0"/>
                  <w:marTop w:val="0"/>
                  <w:marBottom w:val="0"/>
                  <w:divBdr>
                    <w:top w:val="none" w:sz="0" w:space="0" w:color="auto"/>
                    <w:left w:val="none" w:sz="0" w:space="0" w:color="auto"/>
                    <w:bottom w:val="none" w:sz="0" w:space="0" w:color="auto"/>
                    <w:right w:val="none" w:sz="0" w:space="0" w:color="auto"/>
                  </w:divBdr>
                  <w:divsChild>
                    <w:div w:id="1880127331">
                      <w:marLeft w:val="0"/>
                      <w:marRight w:val="0"/>
                      <w:marTop w:val="0"/>
                      <w:marBottom w:val="0"/>
                      <w:divBdr>
                        <w:top w:val="none" w:sz="0" w:space="0" w:color="auto"/>
                        <w:left w:val="none" w:sz="0" w:space="0" w:color="auto"/>
                        <w:bottom w:val="none" w:sz="0" w:space="0" w:color="auto"/>
                        <w:right w:val="none" w:sz="0" w:space="0" w:color="auto"/>
                      </w:divBdr>
                      <w:divsChild>
                        <w:div w:id="25451746">
                          <w:marLeft w:val="0"/>
                          <w:marRight w:val="0"/>
                          <w:marTop w:val="0"/>
                          <w:marBottom w:val="0"/>
                          <w:divBdr>
                            <w:top w:val="none" w:sz="0" w:space="0" w:color="auto"/>
                            <w:left w:val="none" w:sz="0" w:space="0" w:color="auto"/>
                            <w:bottom w:val="none" w:sz="0" w:space="0" w:color="auto"/>
                            <w:right w:val="none" w:sz="0" w:space="0" w:color="auto"/>
                          </w:divBdr>
                          <w:divsChild>
                            <w:div w:id="2136555089">
                              <w:marLeft w:val="0"/>
                              <w:marRight w:val="0"/>
                              <w:marTop w:val="0"/>
                              <w:marBottom w:val="0"/>
                              <w:divBdr>
                                <w:top w:val="none" w:sz="0" w:space="0" w:color="auto"/>
                                <w:left w:val="none" w:sz="0" w:space="0" w:color="auto"/>
                                <w:bottom w:val="none" w:sz="0" w:space="0" w:color="auto"/>
                                <w:right w:val="none" w:sz="0" w:space="0" w:color="auto"/>
                              </w:divBdr>
                            </w:div>
                            <w:div w:id="10756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83721">
                  <w:marLeft w:val="-420"/>
                  <w:marRight w:val="0"/>
                  <w:marTop w:val="0"/>
                  <w:marBottom w:val="0"/>
                  <w:divBdr>
                    <w:top w:val="none" w:sz="0" w:space="0" w:color="auto"/>
                    <w:left w:val="none" w:sz="0" w:space="0" w:color="auto"/>
                    <w:bottom w:val="none" w:sz="0" w:space="0" w:color="auto"/>
                    <w:right w:val="none" w:sz="0" w:space="0" w:color="auto"/>
                  </w:divBdr>
                  <w:divsChild>
                    <w:div w:id="1163931137">
                      <w:marLeft w:val="0"/>
                      <w:marRight w:val="0"/>
                      <w:marTop w:val="0"/>
                      <w:marBottom w:val="0"/>
                      <w:divBdr>
                        <w:top w:val="none" w:sz="0" w:space="0" w:color="auto"/>
                        <w:left w:val="none" w:sz="0" w:space="0" w:color="auto"/>
                        <w:bottom w:val="none" w:sz="0" w:space="0" w:color="auto"/>
                        <w:right w:val="none" w:sz="0" w:space="0" w:color="auto"/>
                      </w:divBdr>
                      <w:divsChild>
                        <w:div w:id="1937443692">
                          <w:marLeft w:val="0"/>
                          <w:marRight w:val="0"/>
                          <w:marTop w:val="0"/>
                          <w:marBottom w:val="0"/>
                          <w:divBdr>
                            <w:top w:val="none" w:sz="0" w:space="0" w:color="auto"/>
                            <w:left w:val="none" w:sz="0" w:space="0" w:color="auto"/>
                            <w:bottom w:val="none" w:sz="0" w:space="0" w:color="auto"/>
                            <w:right w:val="none" w:sz="0" w:space="0" w:color="auto"/>
                          </w:divBdr>
                          <w:divsChild>
                            <w:div w:id="1826512540">
                              <w:marLeft w:val="0"/>
                              <w:marRight w:val="0"/>
                              <w:marTop w:val="0"/>
                              <w:marBottom w:val="0"/>
                              <w:divBdr>
                                <w:top w:val="none" w:sz="0" w:space="0" w:color="auto"/>
                                <w:left w:val="none" w:sz="0" w:space="0" w:color="auto"/>
                                <w:bottom w:val="none" w:sz="0" w:space="0" w:color="auto"/>
                                <w:right w:val="none" w:sz="0" w:space="0" w:color="auto"/>
                              </w:divBdr>
                            </w:div>
                            <w:div w:id="9310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3228">
                  <w:marLeft w:val="-420"/>
                  <w:marRight w:val="0"/>
                  <w:marTop w:val="0"/>
                  <w:marBottom w:val="0"/>
                  <w:divBdr>
                    <w:top w:val="none" w:sz="0" w:space="0" w:color="auto"/>
                    <w:left w:val="none" w:sz="0" w:space="0" w:color="auto"/>
                    <w:bottom w:val="none" w:sz="0" w:space="0" w:color="auto"/>
                    <w:right w:val="none" w:sz="0" w:space="0" w:color="auto"/>
                  </w:divBdr>
                  <w:divsChild>
                    <w:div w:id="401220433">
                      <w:marLeft w:val="0"/>
                      <w:marRight w:val="0"/>
                      <w:marTop w:val="0"/>
                      <w:marBottom w:val="0"/>
                      <w:divBdr>
                        <w:top w:val="none" w:sz="0" w:space="0" w:color="auto"/>
                        <w:left w:val="none" w:sz="0" w:space="0" w:color="auto"/>
                        <w:bottom w:val="none" w:sz="0" w:space="0" w:color="auto"/>
                        <w:right w:val="none" w:sz="0" w:space="0" w:color="auto"/>
                      </w:divBdr>
                      <w:divsChild>
                        <w:div w:id="568467926">
                          <w:marLeft w:val="0"/>
                          <w:marRight w:val="0"/>
                          <w:marTop w:val="0"/>
                          <w:marBottom w:val="0"/>
                          <w:divBdr>
                            <w:top w:val="none" w:sz="0" w:space="0" w:color="auto"/>
                            <w:left w:val="none" w:sz="0" w:space="0" w:color="auto"/>
                            <w:bottom w:val="none" w:sz="0" w:space="0" w:color="auto"/>
                            <w:right w:val="none" w:sz="0" w:space="0" w:color="auto"/>
                          </w:divBdr>
                          <w:divsChild>
                            <w:div w:id="939413345">
                              <w:marLeft w:val="0"/>
                              <w:marRight w:val="0"/>
                              <w:marTop w:val="0"/>
                              <w:marBottom w:val="0"/>
                              <w:divBdr>
                                <w:top w:val="none" w:sz="0" w:space="0" w:color="auto"/>
                                <w:left w:val="none" w:sz="0" w:space="0" w:color="auto"/>
                                <w:bottom w:val="none" w:sz="0" w:space="0" w:color="auto"/>
                                <w:right w:val="none" w:sz="0" w:space="0" w:color="auto"/>
                              </w:divBdr>
                            </w:div>
                            <w:div w:id="1657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49802">
                  <w:marLeft w:val="-420"/>
                  <w:marRight w:val="0"/>
                  <w:marTop w:val="0"/>
                  <w:marBottom w:val="0"/>
                  <w:divBdr>
                    <w:top w:val="none" w:sz="0" w:space="0" w:color="auto"/>
                    <w:left w:val="none" w:sz="0" w:space="0" w:color="auto"/>
                    <w:bottom w:val="none" w:sz="0" w:space="0" w:color="auto"/>
                    <w:right w:val="none" w:sz="0" w:space="0" w:color="auto"/>
                  </w:divBdr>
                  <w:divsChild>
                    <w:div w:id="45418624">
                      <w:marLeft w:val="0"/>
                      <w:marRight w:val="0"/>
                      <w:marTop w:val="0"/>
                      <w:marBottom w:val="0"/>
                      <w:divBdr>
                        <w:top w:val="none" w:sz="0" w:space="0" w:color="auto"/>
                        <w:left w:val="none" w:sz="0" w:space="0" w:color="auto"/>
                        <w:bottom w:val="none" w:sz="0" w:space="0" w:color="auto"/>
                        <w:right w:val="none" w:sz="0" w:space="0" w:color="auto"/>
                      </w:divBdr>
                      <w:divsChild>
                        <w:div w:id="422268260">
                          <w:marLeft w:val="0"/>
                          <w:marRight w:val="0"/>
                          <w:marTop w:val="0"/>
                          <w:marBottom w:val="0"/>
                          <w:divBdr>
                            <w:top w:val="none" w:sz="0" w:space="0" w:color="auto"/>
                            <w:left w:val="none" w:sz="0" w:space="0" w:color="auto"/>
                            <w:bottom w:val="none" w:sz="0" w:space="0" w:color="auto"/>
                            <w:right w:val="none" w:sz="0" w:space="0" w:color="auto"/>
                          </w:divBdr>
                          <w:divsChild>
                            <w:div w:id="565142341">
                              <w:marLeft w:val="0"/>
                              <w:marRight w:val="0"/>
                              <w:marTop w:val="0"/>
                              <w:marBottom w:val="0"/>
                              <w:divBdr>
                                <w:top w:val="none" w:sz="0" w:space="0" w:color="auto"/>
                                <w:left w:val="none" w:sz="0" w:space="0" w:color="auto"/>
                                <w:bottom w:val="none" w:sz="0" w:space="0" w:color="auto"/>
                                <w:right w:val="none" w:sz="0" w:space="0" w:color="auto"/>
                              </w:divBdr>
                            </w:div>
                            <w:div w:id="1902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8554">
                  <w:marLeft w:val="-420"/>
                  <w:marRight w:val="0"/>
                  <w:marTop w:val="0"/>
                  <w:marBottom w:val="0"/>
                  <w:divBdr>
                    <w:top w:val="none" w:sz="0" w:space="0" w:color="auto"/>
                    <w:left w:val="none" w:sz="0" w:space="0" w:color="auto"/>
                    <w:bottom w:val="none" w:sz="0" w:space="0" w:color="auto"/>
                    <w:right w:val="none" w:sz="0" w:space="0" w:color="auto"/>
                  </w:divBdr>
                  <w:divsChild>
                    <w:div w:id="1067798996">
                      <w:marLeft w:val="0"/>
                      <w:marRight w:val="0"/>
                      <w:marTop w:val="0"/>
                      <w:marBottom w:val="0"/>
                      <w:divBdr>
                        <w:top w:val="none" w:sz="0" w:space="0" w:color="auto"/>
                        <w:left w:val="none" w:sz="0" w:space="0" w:color="auto"/>
                        <w:bottom w:val="none" w:sz="0" w:space="0" w:color="auto"/>
                        <w:right w:val="none" w:sz="0" w:space="0" w:color="auto"/>
                      </w:divBdr>
                      <w:divsChild>
                        <w:div w:id="1125779091">
                          <w:marLeft w:val="0"/>
                          <w:marRight w:val="0"/>
                          <w:marTop w:val="0"/>
                          <w:marBottom w:val="0"/>
                          <w:divBdr>
                            <w:top w:val="none" w:sz="0" w:space="0" w:color="auto"/>
                            <w:left w:val="none" w:sz="0" w:space="0" w:color="auto"/>
                            <w:bottom w:val="none" w:sz="0" w:space="0" w:color="auto"/>
                            <w:right w:val="none" w:sz="0" w:space="0" w:color="auto"/>
                          </w:divBdr>
                          <w:divsChild>
                            <w:div w:id="1275091644">
                              <w:marLeft w:val="0"/>
                              <w:marRight w:val="0"/>
                              <w:marTop w:val="0"/>
                              <w:marBottom w:val="0"/>
                              <w:divBdr>
                                <w:top w:val="none" w:sz="0" w:space="0" w:color="auto"/>
                                <w:left w:val="none" w:sz="0" w:space="0" w:color="auto"/>
                                <w:bottom w:val="none" w:sz="0" w:space="0" w:color="auto"/>
                                <w:right w:val="none" w:sz="0" w:space="0" w:color="auto"/>
                              </w:divBdr>
                            </w:div>
                            <w:div w:id="2344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914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main_(software_engineer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Tathagata Ganguly</cp:lastModifiedBy>
  <cp:revision>2</cp:revision>
  <dcterms:created xsi:type="dcterms:W3CDTF">2025-04-27T20:59:00Z</dcterms:created>
  <dcterms:modified xsi:type="dcterms:W3CDTF">2025-04-27T23:07:00Z</dcterms:modified>
</cp:coreProperties>
</file>