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Фактура: мужская и женская энергия</w:t>
      </w:r>
    </w:p>
    <w:p>
      <w:r>
        <w:rPr/>
        <w:t>Что это такое, откуда взялось, что из этого правда. Сбор: сентябрь 2026</w:t>
      </w:r>
    </w:p>
    <w:p>
      <w:pPr>
        <w:pStyle w:val="Heading1"/>
      </w:pPr>
      <w:r>
        <w:t>Примечание для чтения</w:t>
      </w:r>
    </w:p>
    <w:p>
      <w:r>
        <w:rPr/>
        <w:t>Самое сильное здесь — наука и «перевод» (разделы 1 и 2). Если нужно объяснить по-человечески, что такое «мужская и женская энергия», опорный скелет такой. «Мужское» и «женское» в психологии давно измеряют: это две независимые шкалы, агентность («действовать, добиваться») и общность («связь, забота») (№6, №7). Современные авторы переводят «энергии» на язык нервной системы: «мужская энергия» у них — режим мобилизации и хронического стресса, «женская» — состояние, в которое тело входит, когда ему безопасно (№21–№24). Самые запоминающиеся факты: мозг-мозаика (№1), тестостерон падает у отцов и растёт у женщин в роли начальника (№3, №4), 67% мужчин предпочли удар током 15 минутам наедине с мыслями (№5). Хорошо ложится и то, что в первоисточниках, индийской паре Шива–Шакти и у самого Дейды, обе «энергии» есть в каждом человеке, а к полу их привязали позже (смотрите раздел про мировые рынки и книги).</w:t>
      </w:r>
    </w:p>
    <w:p>
      <w:r>
        <w:rPr/>
        <w:t>Интересные связки. Эксперимент «Хайди/Говард» и письма под чужим именем (раздел «Яркие истории») вместе с интерактивом из практик показывают, что одно и то же поведение у мужчины и женщины оценивают по-разному. Словарь «перепиши фразу "я в мужской энергии" на нормальный язык» (№47) плюс идеи про кортизол, гиперсамостоятельность и ментальную нагрузку дают готовый блок «что на самом деле значит эта фраза». Истории Блиновской, «Покорителя Наташек», Голдырева и Сатьи Даса показывают тёмную сторону индустрии.</w:t>
      </w:r>
    </w:p>
    <w:p>
      <w:r>
        <w:rPr/>
        <w:t>Важно про проверку. Во время сбора сеть блокировала прямое чтение большинства сайтов, а лимит поисковых запросов закончился до конца работы. Поэтому многие факты сверены только по поисковой выдаче (заголовки и фрагменты статей). Где агенты писали по памяти или не смогли подтвердить цифры, это отмечено прямо в тексте находки («требует проверки», «по памяти», «дата не установлена»). Перед публикацией цифры из таких находок стоит сверить по ссылкам. Научные исследования приведены со ссылками на первоисточники (DOI).</w:t>
      </w:r>
    </w:p>
    <w:p>
      <w:r>
        <w:rPr>
          <w:b/>
        </w:rPr>
        <w:t>Как отвечать:</w:t>
      </w:r>
      <w:r>
        <w:rPr/>
        <w:t xml:space="preserve"> «Беру №3, №7, №12…» (можно с комментариями), «Дальше» (отберу лучшее под цель брифа) или «Дособери…» (запущу дополнительный поиск).</w:t>
      </w:r>
    </w:p>
    <w:p>
      <w:r>
        <w:br w:type="page"/>
      </w:r>
    </w:p>
    <w:p>
      <w:pPr>
        <w:pStyle w:val="Heading1"/>
      </w:pPr>
      <w:r>
        <w:t>Наука: что на самом деле известно про «мужское» и «женское» в людях</w:t>
      </w:r>
    </w:p>
    <w:p>
      <w:pPr>
        <w:pStyle w:val="Heading2"/>
      </w:pPr>
      <w:r>
        <w:t>№1. У большинства людей мозг — мозаика из «мужских» и «женских» особенностей</w:t>
      </w:r>
    </w:p>
    <w:p>
      <w:r>
        <w:rPr>
          <w:b/>
        </w:rPr>
        <w:t>Кто и когда:</w:t>
      </w:r>
      <w:r>
        <w:rPr/>
        <w:t xml:space="preserve"> Дафна Джоэл и коллеги, Тель-Авивский университет, 2015.</w:t>
      </w:r>
    </w:p>
    <w:p>
      <w:r>
        <w:rPr>
          <w:b/>
        </w:rPr>
        <w:t>Масштаб:</w:t>
      </w:r>
      <w:r>
        <w:rPr/>
        <w:t xml:space="preserve"> МРТ более 1 400 человек из четырёх баз данных; плюс данные о личности, интересах и поведении более 5 500 человек.</w:t>
      </w:r>
    </w:p>
    <w:p>
      <w:r>
        <w:rPr/>
        <w:t>Исследователи взяли снимки мозга (МРТ — магнитно-резонансная томография) и нашли участки, которые в среднем сильнее всего различаются у мужчин и женщин. Потом проверили каждого человека: если у него все такие участки «мужского» типа или все «женского» — это «типичный» мозг; если вперемешку — «мозаика». Результат: мозгов, у которых все признаки последовательно на одном краю, оказалось очень мало (в разных базах — от 0 до 8%), а заметная смесь «мужских» и «женских» признаков встречалась гораздо чаще (от 23 до 53%). По каждому отдельному признаку распределения мужчин и женщин сильно перекрываются. Та же картина повторилась для личности, интересов и привычек: человек, у которого все качества «строго мужские» или «строго женские», — большая редкость. Важное уточнение из последующей дискуссии в том же журнале: если учитывать всю комбинацию признаков сразу, компьютерный алгоритм угадывает пол по снимку мозга примерно в 93% случаев. То есть средние различия реальны, но в каждом конкретном мозге они смешаны, а не собраны в «мужской» или «женский» комплект.</w:t>
      </w:r>
    </w:p>
    <w:p>
      <w:pPr>
        <w:pStyle w:val="ListBullet"/>
      </w:pPr>
      <w:r>
        <w:rPr/>
        <w:t xml:space="preserve">Первоисточник: Joel, D., et al. (2015). Sex beyond the genitalia: The human brain mosaic. </w:t>
      </w:r>
      <w:r>
        <w:rPr>
          <w:i/>
        </w:rPr>
        <w:t>PNAS, 112</w:t>
      </w:r>
      <w:r>
        <w:rPr/>
        <w:t xml:space="preserve">(50), 15468–15473. </w:t>
      </w:r>
      <w:hyperlink r:id="rId9">
        <w:r>
          <w:rPr>
            <w:color w:val="1F5FA8"/>
            <w:u w:val="single"/>
          </w:rPr>
          <w:t xml:space="preserve">https://doi.org/10.1073/pnas.1509654112</w:t>
        </w:r>
      </w:hyperlink>
    </w:p>
    <w:p>
      <w:pPr>
        <w:pStyle w:val="ListBullet"/>
      </w:pPr>
      <w:r>
        <w:rPr/>
        <w:t xml:space="preserve">Ответное письмо с классификацией: Chekroud, A. M., et al. (2016). Patterns in the human brain mosaic discriminate males from females. </w:t>
      </w:r>
      <w:r>
        <w:rPr>
          <w:i/>
        </w:rPr>
        <w:t>PNAS, 113</w:t>
      </w:r>
      <w:r>
        <w:rPr/>
        <w:t xml:space="preserve">(14), E1968. </w:t>
      </w:r>
      <w:hyperlink r:id="rId10">
        <w:r>
          <w:rPr>
            <w:color w:val="1F5FA8"/>
            <w:u w:val="single"/>
          </w:rPr>
          <w:t xml:space="preserve">https://doi.org/10.1073/pnas.1523888113</w:t>
        </w:r>
      </w:hyperlink>
    </w:p>
    <w:p>
      <w:pPr>
        <w:pStyle w:val="Heading2"/>
      </w:pPr>
      <w:r>
        <w:t>№2. Мужчины и женщины — не два «типа», а точки на одних и тех же шкалах</w:t>
      </w:r>
    </w:p>
    <w:p>
      <w:r>
        <w:rPr>
          <w:b/>
        </w:rPr>
        <w:t>Кто и когда:</w:t>
      </w:r>
      <w:r>
        <w:rPr/>
        <w:t xml:space="preserve"> Бобби Каротерс (Вашингтонский университет в Сент-Луисе) и Гарри Райс (Рочестерский университет), 2013.</w:t>
      </w:r>
    </w:p>
    <w:p>
      <w:r>
        <w:rPr>
          <w:b/>
        </w:rPr>
        <w:t>Масштаб:</w:t>
      </w:r>
      <w:r>
        <w:rPr/>
        <w:t xml:space="preserve"> около 13 тысяч человек, более 120 психологических характеристик.</w:t>
      </w:r>
    </w:p>
    <w:p>
      <w:r>
        <w:rPr/>
        <w:t xml:space="preserve">Учёные задали вопрос не «различаются ли мужчины и женщины», а «как устроено различие»: это две отдельные категории (как «беременна / не беременна») или одна плавная шкала, на которой люди просто в среднем стоят в чуть разных местах (как рост)? Для этого есть специальные статистические методы — </w:t>
      </w:r>
      <w:r>
        <w:rPr>
          <w:b/>
        </w:rPr>
        <w:t>таксометрический анализ</w:t>
      </w:r>
      <w:r>
        <w:rPr/>
        <w:t xml:space="preserve"> (от «таксон» — отдельная категория). Проверили эмпатию, заботливость, интерес к сексу, страх успеха, черты «большой пятёрки», установки в отношениях и многое другое. Почти всё оказалось плавными шкалами: по психологическим качествам нельзя уверенно определить, мужчина перед тобой или женщина. Категориальными оказались телесные признаки (рост, ширина плеч и т. п.) и лишь немногие очень стереотипные увлечения — вроде интереса к боксу или скрапбукингу. Формулировка авторов: мужчины и женщины «с Земли», а не с Марса и Венеры.</w:t>
      </w:r>
    </w:p>
    <w:p>
      <w:pPr>
        <w:pStyle w:val="ListBullet"/>
      </w:pPr>
      <w:r>
        <w:rPr/>
        <w:t xml:space="preserve">Первоисточник: Carothers, B. J., &amp; Reis, H. T. (2013). Men and women are from Earth: Examining the latent structure of gender. </w:t>
      </w:r>
      <w:r>
        <w:rPr>
          <w:i/>
        </w:rPr>
        <w:t>Journal of Personality and Social Psychology, 104</w:t>
      </w:r>
      <w:r>
        <w:rPr/>
        <w:t xml:space="preserve">(2), 385–407. </w:t>
      </w:r>
      <w:hyperlink r:id="rId11">
        <w:r>
          <w:rPr>
            <w:color w:val="1F5FA8"/>
            <w:u w:val="single"/>
          </w:rPr>
          <w:t xml:space="preserve">https://doi.org/10.1037/a0030437</w:t>
        </w:r>
      </w:hyperlink>
    </w:p>
    <w:p>
      <w:pPr>
        <w:pStyle w:val="ListBullet"/>
      </w:pPr>
      <w:r>
        <w:rPr/>
        <w:t xml:space="preserve">Понятный разбор: </w:t>
      </w:r>
      <w:hyperlink r:id="rId12">
        <w:r>
          <w:rPr>
            <w:color w:val="1F5FA8"/>
            <w:u w:val="single"/>
          </w:rPr>
          <w:t xml:space="preserve">https://www.eurekalert.org/news-releases/639767</w:t>
        </w:r>
      </w:hyperlink>
    </w:p>
    <w:p>
      <w:pPr>
        <w:pStyle w:val="Heading2"/>
      </w:pPr>
      <w:r>
        <w:t>№3. Когда мужчина становится отцом и возится с ребёнком, у него падает тестостерон</w:t>
      </w:r>
    </w:p>
    <w:p>
      <w:r>
        <w:rPr>
          <w:b/>
        </w:rPr>
        <w:t>Кто и когда:</w:t>
      </w:r>
      <w:r>
        <w:rPr/>
        <w:t xml:space="preserve"> Ли Геттлер, Кристофер Кузава и коллеги, Северо-Западный университет (США) и Университет Сан-Карлос (Филиппины), 2011.</w:t>
      </w:r>
    </w:p>
    <w:p>
      <w:r>
        <w:rPr>
          <w:b/>
        </w:rPr>
        <w:t>Масштаб:</w:t>
      </w:r>
      <w:r>
        <w:rPr/>
        <w:t xml:space="preserve"> 624 мужчины из города Себу (Филиппины), наблюдение 4,5 года.</w:t>
      </w:r>
    </w:p>
    <w:p>
      <w:r>
        <w:rPr/>
        <w:t>Тестостерон — главный «мужской» гормон (у женщин он тоже есть, но в меньшем количестве). Учёные измерили его у холостых бездетных мужчин в среднем в 21,5 года (2005) и повторно в 2009 году. Во-первых, мужчины с изначально высоким тестостероном чаще успевали за это время найти партнёршу и стать отцами. Во-вторых, у тех, кто стал отцом, тестостерон затем сильно снизился: утренний — в среднем на 26%, вечерний — на 34%, и это заметно больше естественного возрастного снижения у бездетных. У отцов, которые ежедневно тратили на уход за ребёнком 3 часа и больше, тестостерон был ещё ниже. Значит, это не «врождённый низкий тестостерон заботливых», а тело само перестраивается под заботу.</w:t>
      </w:r>
    </w:p>
    <w:p>
      <w:pPr>
        <w:pStyle w:val="ListBullet"/>
      </w:pPr>
      <w:r>
        <w:rPr/>
        <w:t xml:space="preserve">Первоисточник: Gettler, L. T., McDade, T. W., Feranil, A. B., &amp; Kuzawa, C. W. (2011). Longitudinal evidence that fatherhood decreases testosterone in human males. </w:t>
      </w:r>
      <w:r>
        <w:rPr>
          <w:i/>
        </w:rPr>
        <w:t>PNAS, 108</w:t>
      </w:r>
      <w:r>
        <w:rPr/>
        <w:t xml:space="preserve">(39), 16194–16199. </w:t>
      </w:r>
      <w:hyperlink r:id="rId13">
        <w:r>
          <w:rPr>
            <w:color w:val="1F5FA8"/>
            <w:u w:val="single"/>
          </w:rPr>
          <w:t xml:space="preserve">https://doi.org/10.1073/pnas.1105403108</w:t>
        </w:r>
      </w:hyperlink>
    </w:p>
    <w:p>
      <w:pPr>
        <w:pStyle w:val="ListBullet"/>
      </w:pPr>
      <w:r>
        <w:rPr/>
        <w:t xml:space="preserve">Понятный разбор: </w:t>
      </w:r>
      <w:hyperlink r:id="rId14">
        <w:r>
          <w:rPr>
            <w:color w:val="1F5FA8"/>
            <w:u w:val="single"/>
          </w:rPr>
          <w:t xml:space="preserve">https://www.science.org/content/article/fatherhood-decreases-testosterone</w:t>
        </w:r>
      </w:hyperlink>
    </w:p>
    <w:p>
      <w:pPr>
        <w:pStyle w:val="Heading2"/>
      </w:pPr>
      <w:r>
        <w:t>№4. Сыграть начальника, который увольняет сотрудника, — и у женщины вырастает тестостерон</w:t>
      </w:r>
    </w:p>
    <w:p>
      <w:r>
        <w:rPr>
          <w:b/>
        </w:rPr>
        <w:t>Кто и когда:</w:t>
      </w:r>
      <w:r>
        <w:rPr/>
        <w:t xml:space="preserve"> Сари ван Андерс, Джеффри Стайгер, Кэти Голди, Мичиганский университет, 2015.</w:t>
      </w:r>
    </w:p>
    <w:p>
      <w:r>
        <w:rPr>
          <w:b/>
        </w:rPr>
        <w:t>Масштаб:</w:t>
      </w:r>
      <w:r>
        <w:rPr/>
        <w:t xml:space="preserve"> 41 профессиональный актёр (26 мужчин, 15 женщин).</w:t>
      </w:r>
    </w:p>
    <w:p>
      <w:r>
        <w:rPr/>
        <w:t>Необычный дизайн: актёров в разные дни просили разыграть сцену, где начальник увольняет подчинённого. Один раз — в «стереотипно мужской» манере (занимать много места, властные позы, редко улыбаться), другой — в «стереотипно женской» (заканчивать фразы вопросительно, колебаться, избегать взгляда). Была и контрольная сцена без власти. Тестостерон измеряли по слюне до и после. У женщин сама роль власти подняла тестостерон примерно на 13% по сравнению с контролем — причём неважно, играли ли они начальницу «мужественно» или «женственно». У мужчин прирост был около 3%, тоже независимо от манеры. Вывод: гормон реагирует не на «мужскую манеру», а на само переживание власти и доминирования, и социальные роли меняют гормональный фон, а не только наоборот.</w:t>
      </w:r>
    </w:p>
    <w:p>
      <w:pPr>
        <w:pStyle w:val="ListBullet"/>
      </w:pPr>
      <w:r>
        <w:rPr/>
        <w:t xml:space="preserve">Первоисточник: van Anders, S. M., Steiger, J., &amp; Goldey, K. L. (2015). Effects of gendered behavior on testosterone in women and men. </w:t>
      </w:r>
      <w:r>
        <w:rPr>
          <w:i/>
        </w:rPr>
        <w:t>PNAS, 112</w:t>
      </w:r>
      <w:r>
        <w:rPr/>
        <w:t xml:space="preserve">(45), 13805–13810. </w:t>
      </w:r>
      <w:hyperlink r:id="rId15">
        <w:r>
          <w:rPr>
            <w:color w:val="1F5FA8"/>
            <w:u w:val="single"/>
          </w:rPr>
          <w:t xml:space="preserve">https://doi.org/10.1073/pnas.1509591112</w:t>
        </w:r>
      </w:hyperlink>
    </w:p>
    <w:p>
      <w:pPr>
        <w:pStyle w:val="ListBullet"/>
      </w:pPr>
      <w:r>
        <w:rPr/>
        <w:t xml:space="preserve">Понятный разбор: </w:t>
      </w:r>
      <w:hyperlink r:id="rId16">
        <w:r>
          <w:rPr>
            <w:color w:val="1F5FA8"/>
            <w:u w:val="single"/>
          </w:rPr>
          <w:t xml:space="preserve">https://lsa.umich.edu/psych/news-events/all-news/archived-news/2015/10/women-s-testosterone-levels-rise-even-when-they-just-act-like-th.html</w:t>
        </w:r>
      </w:hyperlink>
    </w:p>
    <w:p>
      <w:pPr>
        <w:pStyle w:val="Heading2"/>
      </w:pPr>
      <w:r>
        <w:t>№5. Мужчины скорее ударят себя током, чем 15 минут посидят наедине с мыслями</w:t>
      </w:r>
    </w:p>
    <w:p>
      <w:r>
        <w:rPr>
          <w:b/>
        </w:rPr>
        <w:t>Кто и когда:</w:t>
      </w:r>
      <w:r>
        <w:rPr/>
        <w:t xml:space="preserve"> Тимоти Уилсон, Дэниел Гилберт и коллеги, Виргинский и Гарвардский университеты, 2014.</w:t>
      </w:r>
    </w:p>
    <w:p>
      <w:r>
        <w:rPr>
          <w:b/>
        </w:rPr>
        <w:t>Масштаб:</w:t>
      </w:r>
      <w:r>
        <w:rPr/>
        <w:t xml:space="preserve"> 11 экспериментов, несколько сотен участников — студенты и взрослые разного возраста.</w:t>
      </w:r>
    </w:p>
    <w:p>
      <w:r>
        <w:rPr/>
        <w:t>Людей оставляли одних в пустой комнате на 6–15 минут без телефона, книг и дел, с одной задачей — просто думать. Большинству это было неприятно, и дома результат был тот же: многие «жульничали» и хватались за телефон. В самом известном эксперименте участникам сначала дали попробовать лёгкий удар током, и все они сказали, что заплатили бы, лишь бы его не получать. Затем их оставили на 15 минут одних с кнопкой, которой можно было ударить себя током. 12 из 18 мужчин (67%) и 6 из 24 женщин (25%) нажали хотя бы раз; один мужчина ударил себя 190 раз. Умение просто быть, ничего не делая — то, что часто относят к «женской энергии», — оказалось для большинства людей трудным, а для мужчин особенно.</w:t>
      </w:r>
    </w:p>
    <w:p>
      <w:pPr>
        <w:pStyle w:val="ListBullet"/>
      </w:pPr>
      <w:r>
        <w:rPr/>
        <w:t xml:space="preserve">Первоисточник: Wilson, T. D., Reinhard, D. A., Westgate, E. C., Gilbert, D. T., Ellerbeck, N., Hahn, C., Brown, C. L., &amp; Shaked, A. (2014). Just think: The challenges of the disengaged mind. </w:t>
      </w:r>
      <w:r>
        <w:rPr>
          <w:i/>
        </w:rPr>
        <w:t>Science, 345</w:t>
      </w:r>
      <w:r>
        <w:rPr/>
        <w:t xml:space="preserve">(6192), 75–77. </w:t>
      </w:r>
      <w:hyperlink r:id="rId17">
        <w:r>
          <w:rPr>
            <w:color w:val="1F5FA8"/>
            <w:u w:val="single"/>
          </w:rPr>
          <w:t xml:space="preserve">https://doi.org/10.1126/science.1250830</w:t>
        </w:r>
      </w:hyperlink>
    </w:p>
    <w:p>
      <w:pPr>
        <w:pStyle w:val="ListBullet"/>
      </w:pPr>
      <w:r>
        <w:rPr/>
        <w:t xml:space="preserve">Понятный разбор: </w:t>
      </w:r>
      <w:hyperlink r:id="rId18">
        <w:r>
          <w:rPr>
            <w:color w:val="1F5FA8"/>
            <w:u w:val="single"/>
          </w:rPr>
          <w:t xml:space="preserve">https://www.bps.org.uk/research-digest/it-darkness-within-some-people-would-rather-shock-themselves-electricity-spend-time</w:t>
        </w:r>
      </w:hyperlink>
    </w:p>
    <w:p>
      <w:pPr>
        <w:pStyle w:val="Heading2"/>
      </w:pPr>
      <w:r>
        <w:t>№6. «Мужское/женское» в науке — это агентность и общность, и разница между полами по ним уменьшается</w:t>
      </w:r>
    </w:p>
    <w:p>
      <w:r>
        <w:rPr>
          <w:b/>
        </w:rPr>
        <w:t>Кто и когда:</w:t>
      </w:r>
      <w:r>
        <w:rPr/>
        <w:t xml:space="preserve"> Нинг Хсу, Кэти Бадура, Дэниел Ньюман, Мэри Спич, Университет Иллинойса, 2021.</w:t>
      </w:r>
    </w:p>
    <w:p>
      <w:r>
        <w:rPr>
          <w:b/>
        </w:rPr>
        <w:t>Масштаб:</w:t>
      </w:r>
      <w:r>
        <w:rPr/>
        <w:t xml:space="preserve"> мета-анализ, около 930 выборок, более 250 тысяч участников.</w:t>
      </w:r>
    </w:p>
    <w:p>
      <w:r>
        <w:rPr/>
        <w:t xml:space="preserve">В психологии то, что в быту называют «мужской» и «женской» энергией, описывается двумя словами. </w:t>
      </w:r>
      <w:r>
        <w:rPr>
          <w:b/>
        </w:rPr>
        <w:t>Агентность</w:t>
      </w:r>
      <w:r>
        <w:rPr/>
        <w:t xml:space="preserve"> (agency, термин психолога Дэвида Бакана, 1966) — стремление действовать, добиваться, влиять, отделяться. </w:t>
      </w:r>
      <w:r>
        <w:rPr>
          <w:b/>
        </w:rPr>
        <w:t>Общность</w:t>
      </w:r>
      <w:r>
        <w:rPr/>
        <w:t xml:space="preserve"> (communion) — стремление связываться с другими, заботиться, принадлежать. Авторы собрали все исследования, где мужчины и женщины оценивали у себя эти качества. Мужчины в среднем чуть более агентны (g = 0,40; 928 выборок, 254 731 человек), женщины — более «общностны» (g = −0,56; 937 выборок, 254 465 человек). То есть различие есть, но умеренное: распределения мужчин и женщин сильно перекрываются. Главное — эти различия со временем уменьшаются. Разрыв в заботливости сокращается с возрастом и оказывается больше в странах, где профессии сильнее поделены на «мужские» и «женские». Разрыв в агентности больше, когда опрашивают пары (люди в паре как будто «распределяют роли»), и оба разрыва больше у гетеросексуальных людей.</w:t>
      </w:r>
    </w:p>
    <w:p>
      <w:pPr>
        <w:pStyle w:val="ListBullet"/>
      </w:pPr>
      <w:r>
        <w:rPr/>
        <w:t xml:space="preserve">Первоисточник: Hsu, N., Badura, K. L., Newman, D. A., &amp; Speach, M. E. P. (2021). Gender, "masculinity," and "femininity": A meta-analytic review of gender differences in agency and communion. </w:t>
      </w:r>
      <w:r>
        <w:rPr>
          <w:i/>
        </w:rPr>
        <w:t>Psychological Bulletin, 147</w:t>
      </w:r>
      <w:r>
        <w:rPr/>
        <w:t xml:space="preserve">(10), 987–1011. </w:t>
      </w:r>
      <w:hyperlink r:id="rId19">
        <w:r>
          <w:rPr>
            <w:color w:val="1F5FA8"/>
            <w:u w:val="single"/>
          </w:rPr>
          <w:t xml:space="preserve">https://doi.org/10.1037/bul0000343</w:t>
        </w:r>
      </w:hyperlink>
    </w:p>
    <w:p>
      <w:pPr>
        <w:pStyle w:val="ListBullet"/>
      </w:pPr>
      <w:r>
        <w:rPr/>
        <w:t xml:space="preserve">Страница публикации: </w:t>
      </w:r>
      <w:hyperlink r:id="rId20">
        <w:r>
          <w:rPr>
            <w:color w:val="1F5FA8"/>
            <w:u w:val="single"/>
          </w:rPr>
          <w:t xml:space="preserve">https://experts.illinois.edu/en/publications/gender-masculinity-and-femininity-a-meta-analytic-review-of-gende</w:t>
        </w:r>
      </w:hyperlink>
    </w:p>
    <w:p>
      <w:pPr>
        <w:pStyle w:val="Heading2"/>
      </w:pPr>
      <w:r>
        <w:t>№7. Мужественность и женственность — две отдельные шкалы, а не два конца одной</w:t>
      </w:r>
    </w:p>
    <w:p>
      <w:r>
        <w:rPr>
          <w:b/>
        </w:rPr>
        <w:t>Кто и когда:</w:t>
      </w:r>
      <w:r>
        <w:rPr/>
        <w:t xml:space="preserve"> Сандра Бем, Стэнфордский университет, 1974.</w:t>
      </w:r>
    </w:p>
    <w:p>
      <w:r>
        <w:rPr>
          <w:b/>
        </w:rPr>
        <w:t>Масштаб:</w:t>
      </w:r>
      <w:r>
        <w:rPr/>
        <w:t xml:space="preserve"> опросник проверен на выборках студентов Стэнфорда и местного колледжа (около 900 человек).</w:t>
      </w:r>
    </w:p>
    <w:p>
      <w:r>
        <w:rPr/>
        <w:t xml:space="preserve">До Бем психологи мерили «мужественность — женственность» одной линейкой: чем больше в человеке одного, тем меньше другого. Бем составила опросник BSRI (Bem Sex Role Inventory, «Опросник полоролевой идентичности Бем»): 60 качеств, из них 20 считались в американском обществе желательными для мужчины («напористый», «независимый», «готов рисковать»), 20 — для женщины («нежный», «сочувствующий», «тёплый») и 20 нейтральных. Человек оценивает себя по каждому. Главный результат: баллы по «мужской» и «женской» шкалам почти не связаны друг с другом. То есть можно быть высоким по обеим сразу — Бем назвала таких людей </w:t>
      </w:r>
      <w:r>
        <w:rPr>
          <w:b/>
        </w:rPr>
        <w:t>андрогинными</w:t>
      </w:r>
      <w:r>
        <w:rPr/>
        <w:t xml:space="preserve"> (от греч. «андрос» — мужчина и «гюне» — женщина), — или низким по обеим. «Мужское» и «женское» в человеке — два независимых набора качеств, которые могут уживаться вместе, а не вытеснять друг друга.</w:t>
      </w:r>
    </w:p>
    <w:p>
      <w:pPr>
        <w:pStyle w:val="ListBullet"/>
      </w:pPr>
      <w:r>
        <w:rPr/>
        <w:t xml:space="preserve">Первоисточник: Bem, S. L. (1974). The measurement of psychological androgyny. </w:t>
      </w:r>
      <w:r>
        <w:rPr>
          <w:i/>
        </w:rPr>
        <w:t>Journal of Consulting and Clinical Psychology, 42</w:t>
      </w:r>
      <w:r>
        <w:rPr/>
        <w:t xml:space="preserve">(2), 155–162. </w:t>
      </w:r>
      <w:hyperlink r:id="rId21">
        <w:r>
          <w:rPr>
            <w:color w:val="1F5FA8"/>
            <w:u w:val="single"/>
          </w:rPr>
          <w:t xml:space="preserve">https://doi.org/10.1037/h0036215</w:t>
        </w:r>
      </w:hyperlink>
    </w:p>
    <w:p>
      <w:pPr>
        <w:pStyle w:val="ListBullet"/>
      </w:pPr>
      <w:r>
        <w:rPr/>
        <w:t xml:space="preserve">Справка: </w:t>
      </w:r>
      <w:hyperlink r:id="rId22">
        <w:r>
          <w:rPr>
            <w:color w:val="1F5FA8"/>
            <w:u w:val="single"/>
          </w:rPr>
          <w:t xml:space="preserve">https://en.wikipedia.org/wiki/Bem_Sex-Role_Inventory</w:t>
        </w:r>
      </w:hyperlink>
    </w:p>
    <w:p>
      <w:pPr>
        <w:pStyle w:val="Heading2"/>
      </w:pPr>
      <w:r>
        <w:t>№8. Самые вредные «мужские» нормы — самостоятельность «без чужой помощи», власть над женщинами и «плейбойство»</w:t>
      </w:r>
    </w:p>
    <w:p>
      <w:r>
        <w:rPr>
          <w:b/>
        </w:rPr>
        <w:t>Кто и когда:</w:t>
      </w:r>
      <w:r>
        <w:rPr/>
        <w:t xml:space="preserve"> Джоэл Вонг и коллеги, Индианский университет, 2017.</w:t>
      </w:r>
    </w:p>
    <w:p>
      <w:r>
        <w:rPr>
          <w:b/>
        </w:rPr>
        <w:t>Масштаб:</w:t>
      </w:r>
      <w:r>
        <w:rPr/>
        <w:t xml:space="preserve"> мета-анализ 78 выборок, 19 453 человека.</w:t>
      </w:r>
    </w:p>
    <w:p>
      <w:r>
        <w:rPr/>
        <w:t>Учёные собрали исследования, где мужчины заполняли опросник CMNI (Conformity to Masculine Norms Inventory — «Опросник соответствия мужским нормам»). Он раскладывает «мужественность» на 11 отдельных норм: стремление побеждать, контроль эмоций, риск, склонность к насилию, власть над женщинами, «плейбойство» (много партнёрш без привязанности), самостоятельность без чужой помощи, главенство работы, неприятие гомосексуальности, стремление к статусу. В целом соответствие этим нормам немного ухудшало психическое здоровье и заметно снижало готовность обращаться за психологической помощью. Но нормы оказались очень разными. Стабильно и сильнее всего вредили три: самостоятельность «ни у кого ничего не просить», власть над женщинами и «плейбойство». А «главенство работы» не было связано ни с одним показателем психического здоровья. То есть вредит не «мужское» вообще, а конкретные правила, в первую очередь — запрет нуждаться в других.</w:t>
      </w:r>
    </w:p>
    <w:p>
      <w:pPr>
        <w:pStyle w:val="ListBullet"/>
      </w:pPr>
      <w:r>
        <w:rPr/>
        <w:t xml:space="preserve">Первоисточник: Wong, Y. J., Ho, M.-H. R., Wang, S.-Y., &amp; Miller, I. S. K. (2017). Meta-analyses of the relationship between conformity to masculine norms and mental health-related outcomes. </w:t>
      </w:r>
      <w:r>
        <w:rPr>
          <w:i/>
        </w:rPr>
        <w:t>Journal of Counseling Psychology, 64</w:t>
      </w:r>
      <w:r>
        <w:rPr/>
        <w:t xml:space="preserve">(1), 80–93. </w:t>
      </w:r>
      <w:hyperlink r:id="rId23">
        <w:r>
          <w:rPr>
            <w:color w:val="1F5FA8"/>
            <w:u w:val="single"/>
          </w:rPr>
          <w:t xml:space="preserve">https://doi.org/10.1037/cou0000176</w:t>
        </w:r>
      </w:hyperlink>
    </w:p>
    <w:p>
      <w:pPr>
        <w:pStyle w:val="Heading2"/>
      </w:pPr>
      <w:r>
        <w:t>№9. Мужественность «можно потерять», а женственность — нет: эксперимент с заплетанием кос и боксёрской грушей</w:t>
      </w:r>
    </w:p>
    <w:p>
      <w:r>
        <w:rPr>
          <w:b/>
        </w:rPr>
        <w:t>Кто и когда:</w:t>
      </w:r>
      <w:r>
        <w:rPr/>
        <w:t xml:space="preserve"> Джозеф Ванделло, Дженнифер Боссон и коллеги, Университет Южной Флориды, 2008–2009.</w:t>
      </w:r>
    </w:p>
    <w:p>
      <w:r>
        <w:rPr>
          <w:b/>
        </w:rPr>
        <w:t>Масштаб:</w:t>
      </w:r>
      <w:r>
        <w:rPr/>
        <w:t xml:space="preserve"> серия экспериментов со студентами (несколько сотен человек).</w:t>
      </w:r>
    </w:p>
    <w:p>
      <w:r>
        <w:rPr/>
        <w:t xml:space="preserve">Авторы описали </w:t>
      </w:r>
      <w:r>
        <w:rPr>
          <w:b/>
        </w:rPr>
        <w:t>«хрупкую маскулинность»</w:t>
      </w:r>
      <w:r>
        <w:rPr/>
        <w:t xml:space="preserve"> (precarious manhood): во многих культурах мужественность воспринимается как статус, который надо заработать и который легко потерять, а женственность — как данность, приходящая с телом. В опросах студенты охотнее соглашались, что мужчина может «перестать быть настоящим мужчиной» из-за поступков, а женщина «перестать быть настоящей женщиной» — скорее из-за физических изменений. Самый наглядный эксперимент: мужчин под видом «исследования моторики рук» просили на камеру заплетать косу на парике манекена (угроза мужественности) или плести верёвку (нейтральная задача). Потом можно было выбрать задание — побить боксёрскую грушу или собрать пазл. После заплетания кос мужчины чаще выбирали грушу и били сильнее. А те, кому после «угрозы» дали побоксировать, затем показывали меньше тревожных мыслей. Агрессия здесь работает как способ «вернуть» пошатнувшийся статус.</w:t>
      </w:r>
    </w:p>
    <w:p>
      <w:pPr>
        <w:pStyle w:val="ListBullet"/>
      </w:pPr>
      <w:r>
        <w:rPr/>
        <w:t xml:space="preserve">Первоисточник (теория и опросы): Vandello, J. A., Bosson, J. K., Cohen, D., Burnaford, R. M., &amp; Weaver, J. R. (2008). Precarious manhood. </w:t>
      </w:r>
      <w:r>
        <w:rPr>
          <w:i/>
        </w:rPr>
        <w:t>Journal of Personality and Social Psychology, 95</w:t>
      </w:r>
      <w:r>
        <w:rPr/>
        <w:t xml:space="preserve">(6), 1325–1339. </w:t>
      </w:r>
      <w:hyperlink r:id="rId24">
        <w:r>
          <w:rPr>
            <w:color w:val="1F5FA8"/>
            <w:u w:val="single"/>
          </w:rPr>
          <w:t xml:space="preserve">https://doi.org/10.1037/a0012453</w:t>
        </w:r>
      </w:hyperlink>
    </w:p>
    <w:p>
      <w:pPr>
        <w:pStyle w:val="ListBullet"/>
      </w:pPr>
      <w:r>
        <w:rPr/>
        <w:t xml:space="preserve">Первоисточник (эксперимент с косами): Bosson, J. K., Vandello, J. A., Burnaford, R. M., Weaver, J. R., &amp; Wasti, S. A. (2009). Precarious manhood and displays of physical aggression. </w:t>
      </w:r>
      <w:r>
        <w:rPr>
          <w:i/>
        </w:rPr>
        <w:t>Personality and Social Psychology Bulletin, 35</w:t>
      </w:r>
      <w:r>
        <w:rPr/>
        <w:t xml:space="preserve">(5), 623–634. </w:t>
      </w:r>
      <w:hyperlink r:id="rId25">
        <w:r>
          <w:rPr>
            <w:color w:val="1F5FA8"/>
            <w:u w:val="single"/>
          </w:rPr>
          <w:t xml:space="preserve">https://doi.org/10.1177/0146167208331161</w:t>
        </w:r>
      </w:hyperlink>
    </w:p>
    <w:p>
      <w:pPr>
        <w:pStyle w:val="Heading2"/>
      </w:pPr>
      <w:r>
        <w:t>№10. «Бей или беги» — модель, описанная в основном на мужчинах; у женщин есть ещё реакция «заботься и объединяйся»</w:t>
      </w:r>
    </w:p>
    <w:p>
      <w:r>
        <w:rPr>
          <w:b/>
        </w:rPr>
        <w:t>Кто и когда:</w:t>
      </w:r>
      <w:r>
        <w:rPr/>
        <w:t xml:space="preserve"> Шелли Тейлор и коллеги, Калифорнийский университет в Лос-Анджелесе, 2000.</w:t>
      </w:r>
    </w:p>
    <w:p>
      <w:r>
        <w:rPr>
          <w:b/>
        </w:rPr>
        <w:t>Масштаб:</w:t>
      </w:r>
      <w:r>
        <w:rPr/>
        <w:t xml:space="preserve"> теоретический обзор исследований на людях и животных.</w:t>
      </w:r>
    </w:p>
    <w:p>
      <w:r>
        <w:rPr/>
        <w:t xml:space="preserve">Классическая реакция на стресс — «бей или беги» (fight-or-flight): организм через </w:t>
      </w:r>
      <w:r>
        <w:rPr>
          <w:b/>
        </w:rPr>
        <w:t>симпатическую нервную систему</w:t>
      </w:r>
      <w:r>
        <w:rPr/>
        <w:t xml:space="preserve"> (часть нервной системы, которая «разгоняет» тело — учащает пульс, выбрасывает адреналин) готовится к бою или бегству. Тейлор обратила внимание, что до 1995 года женщины составляли лишь около 17% участников лабораторных исследований стресса. Собрав данные, она предложила модель </w:t>
      </w:r>
      <w:r>
        <w:rPr>
          <w:b/>
        </w:rPr>
        <w:t>tend-and-befriend</w:t>
      </w:r>
      <w:r>
        <w:rPr/>
        <w:t xml:space="preserve"> («заботься и объединяйся»): в опасности женщины чаще защищают детей и ищут поддержки у других, особенно у женщин. В основе, по её гипотезе, лежат окситоцин (гормон привязанности, выделяется при объятиях, родах, кормлении) и эндогенные опиоиды («естественные обезболивающие» организма), а эстроген усиливает действие окситоцина. Авторы подчёркивают: это не противоположность «бей или беги», а дополнительная стратегия, и у мужчин она тоже встречается.</w:t>
      </w:r>
    </w:p>
    <w:p>
      <w:pPr>
        <w:pStyle w:val="ListBullet"/>
      </w:pPr>
      <w:r>
        <w:rPr/>
        <w:t xml:space="preserve">Первоисточник: Taylor, S. E., Klein, L. C., Lewis, B. P., Gruenewald, T. L., Gurung, R. A. R., &amp; Updegraff, J. A. (2000). Biobehavioral responses to stress in females: Tend-and-befriend, not fight-or-flight. </w:t>
      </w:r>
      <w:r>
        <w:rPr>
          <w:i/>
        </w:rPr>
        <w:t>Psychological Review, 107</w:t>
      </w:r>
      <w:r>
        <w:rPr/>
        <w:t xml:space="preserve">(3), 411–429. </w:t>
      </w:r>
      <w:hyperlink r:id="rId26">
        <w:r>
          <w:rPr>
            <w:color w:val="1F5FA8"/>
            <w:u w:val="single"/>
          </w:rPr>
          <w:t xml:space="preserve">https://doi.org/10.1037/0033-295X.107.3.411</w:t>
        </w:r>
      </w:hyperlink>
    </w:p>
    <w:p>
      <w:pPr>
        <w:pStyle w:val="Heading2"/>
      </w:pPr>
      <w:r>
        <w:t>№11. Под стрессом мужчины тоже становятся щедрее и доверчивее</w:t>
      </w:r>
    </w:p>
    <w:p>
      <w:r>
        <w:rPr>
          <w:b/>
        </w:rPr>
        <w:t>Кто и когда:</w:t>
      </w:r>
      <w:r>
        <w:rPr/>
        <w:t xml:space="preserve"> Бернадетт фон Даванс, Маркус Хайнрихс и коллеги, Фрайбургский и Цюрихский университеты, 2012.</w:t>
      </w:r>
    </w:p>
    <w:p>
      <w:r>
        <w:rPr>
          <w:b/>
        </w:rPr>
        <w:t>Масштаб:</w:t>
      </w:r>
      <w:r>
        <w:rPr/>
        <w:t xml:space="preserve"> около 70 здоровых мужчин.</w:t>
      </w:r>
    </w:p>
    <w:p>
      <w:r>
        <w:rPr/>
        <w:t>Модель «заботься и объединяйся» считалась «женской». Учёные решили проверить её на мужчинах. Часть участников прошла групповой стресс-тест TSST-G (Trier Social Stress Test for Groups — Трирский тест социального стресса): неожиданное публичное выступление и устный счёт перед строгой комиссией, которая не улыбается и снимает всё на камеру. Контрольная группа делала то же самое без оценки и давления. Сразу после этого все играли в экономические игры на реальные деньги, где можно доверить деньги партнёру, отплатить за доверие, поделиться или наказать. Мужчины после стресса значительно чаще доверяли, отвечали на доверие и делились, чем мужчины без стресса. Желание наказывать других не изменилось. То есть и у мужчин острый стресс запускает не только «бей или беги», но и стремление сблизиться.</w:t>
      </w:r>
    </w:p>
    <w:p>
      <w:pPr>
        <w:pStyle w:val="ListBullet"/>
      </w:pPr>
      <w:r>
        <w:rPr/>
        <w:t xml:space="preserve">Первоисточник: von Dawans, B., Fischbacher, U., Kirschbaum, C., Fehr, E., &amp; Heinrichs, M. (2012). The social dimension of stress reactivity: Acute stress increases prosocial behavior in humans. </w:t>
      </w:r>
      <w:r>
        <w:rPr>
          <w:i/>
        </w:rPr>
        <w:t>Psychological Science, 23</w:t>
      </w:r>
      <w:r>
        <w:rPr/>
        <w:t xml:space="preserve">(6), 651–660. </w:t>
      </w:r>
      <w:hyperlink r:id="rId27">
        <w:r>
          <w:rPr>
            <w:color w:val="1F5FA8"/>
            <w:u w:val="single"/>
          </w:rPr>
          <w:t xml:space="preserve">https://doi.org/10.1177/0956797611431576</w:t>
        </w:r>
      </w:hyperlink>
    </w:p>
    <w:p>
      <w:pPr>
        <w:pStyle w:val="Heading2"/>
      </w:pPr>
      <w:r>
        <w:t>№12. Мужскому либидо и фигуре нужен «женский» гормон эстроген</w:t>
      </w:r>
    </w:p>
    <w:p>
      <w:r>
        <w:rPr>
          <w:b/>
        </w:rPr>
        <w:t>Кто и когда:</w:t>
      </w:r>
      <w:r>
        <w:rPr/>
        <w:t xml:space="preserve"> Джоэл Финкельштейн и коллеги, Массачусетская больница общего профиля (Гарвард), 2013.</w:t>
      </w:r>
    </w:p>
    <w:p>
      <w:r>
        <w:rPr>
          <w:b/>
        </w:rPr>
        <w:t>Масштаб:</w:t>
      </w:r>
      <w:r>
        <w:rPr/>
        <w:t xml:space="preserve"> 400 здоровых мужчин 20–50 лет.</w:t>
      </w:r>
    </w:p>
    <w:p>
      <w:r>
        <w:rPr/>
        <w:t>Учёные на 16 недель временно «выключили» у мужчин выработку собственных половых гормонов препаратом (гозерелин), а затем вернули тестостерон в разных дозах — гелем. Половине участников дополнительно давали анастрозол — лекарство, которое мешает организму превращать часть тестостерона в эстроген (у мужчин эстроген образуется именно так). Это позволило разделить эффекты двух гормонов. Оказалось: мышечная масса и сила зависели от тестостерона, а вот накопление жира и снижение полового влечения и эрекции при низких гормонах объяснялись в первую очередь нехваткой эстрогена. Эстроген, который принято считать «женским», у мужчин отвечает за значительную часть того, что считают «мужской силой».</w:t>
      </w:r>
    </w:p>
    <w:p>
      <w:pPr>
        <w:pStyle w:val="ListBullet"/>
      </w:pPr>
      <w:r>
        <w:rPr/>
        <w:t xml:space="preserve">Первоисточник: Finkelstein, J. S., et al. (2013). Gonadal steroids and body composition, strength, and sexual function in men. </w:t>
      </w:r>
      <w:r>
        <w:rPr>
          <w:i/>
        </w:rPr>
        <w:t>New England Journal of Medicine, 369</w:t>
      </w:r>
      <w:r>
        <w:rPr/>
        <w:t xml:space="preserve">(11), 1011–1022. </w:t>
      </w:r>
      <w:hyperlink r:id="rId28">
        <w:r>
          <w:rPr>
            <w:color w:val="1F5FA8"/>
            <w:u w:val="single"/>
          </w:rPr>
          <w:t xml:space="preserve">https://doi.org/10.1056/NEJMoa1206168</w:t>
        </w:r>
      </w:hyperlink>
    </w:p>
    <w:p>
      <w:pPr>
        <w:pStyle w:val="Heading2"/>
      </w:pPr>
      <w:r>
        <w:t>№13. Большинство психологических различий между полами малы или почти нулевые</w:t>
      </w:r>
    </w:p>
    <w:p>
      <w:r>
        <w:rPr>
          <w:b/>
        </w:rPr>
        <w:t>Кто и когда:</w:t>
      </w:r>
      <w:r>
        <w:rPr/>
        <w:t xml:space="preserve"> Джанет Хайд, Висконсинский университет, 2005.</w:t>
      </w:r>
    </w:p>
    <w:p>
      <w:r>
        <w:rPr>
          <w:b/>
        </w:rPr>
        <w:t>Масштаб:</w:t>
      </w:r>
      <w:r>
        <w:rPr/>
        <w:t xml:space="preserve"> обзор 46 мета-анализов.</w:t>
      </w:r>
    </w:p>
    <w:p>
      <w:r>
        <w:rPr/>
        <w:t xml:space="preserve">Хайд собрала все крупные мета-анализы о различиях мужчин и женщин — в математике, речи, общении, самооценке, агрессии, лидерстве и т. д. — и посмотрела на размеры различий. 30% различий оказались практически нулевыми (d ≤ 0,10), ещё 48% — малыми (d от 0,11 до 0,35). Вместе это 78%: по большинству психологических качеств мужчины и женщины больше похожи, чем различны. Она назвала это </w:t>
      </w:r>
      <w:r>
        <w:rPr>
          <w:b/>
        </w:rPr>
        <w:t>гипотезой гендерного сходства</w:t>
      </w:r>
      <w:r>
        <w:rPr/>
        <w:t>. Крупные различия нашлись лишь в нескольких областях: физические навыки (например, скорость и дальность броска), физическая агрессия и некоторые стороны сексуальности (частота мастурбации, отношение к случайному сексу). Отдельно Хайд показала, что различия сильно зависят от ситуации: например, в экспериментах разница в агрессии между полами почти исчезает, когда люди уверены в анонимности.</w:t>
      </w:r>
    </w:p>
    <w:p>
      <w:pPr>
        <w:pStyle w:val="ListBullet"/>
      </w:pPr>
      <w:r>
        <w:rPr/>
        <w:t xml:space="preserve">Первоисточник: Hyde, J. S. (2005). The gender similarities hypothesis. </w:t>
      </w:r>
      <w:r>
        <w:rPr>
          <w:i/>
        </w:rPr>
        <w:t>American Psychologist, 60</w:t>
      </w:r>
      <w:r>
        <w:rPr/>
        <w:t xml:space="preserve">(6), 581–592. </w:t>
      </w:r>
      <w:hyperlink r:id="rId29">
        <w:r>
          <w:rPr>
            <w:color w:val="1F5FA8"/>
            <w:u w:val="single"/>
          </w:rPr>
          <w:t xml:space="preserve">https://doi.org/10.1037/0003-066X.60.6.581</w:t>
        </w:r>
      </w:hyperlink>
    </w:p>
    <w:p>
      <w:pPr>
        <w:pStyle w:val="Heading2"/>
      </w:pPr>
      <w:r>
        <w:t>№14. Проверка на 12 миллионах человек: средняя разница между полами — маленькая</w:t>
      </w:r>
    </w:p>
    <w:p>
      <w:r>
        <w:rPr>
          <w:b/>
        </w:rPr>
        <w:t>Кто и когда:</w:t>
      </w:r>
      <w:r>
        <w:rPr/>
        <w:t xml:space="preserve"> Итан Зелл, Златан Кризан, Сабрина Тиртер, 2015.</w:t>
      </w:r>
    </w:p>
    <w:p>
      <w:r>
        <w:rPr>
          <w:b/>
        </w:rPr>
        <w:t>Масштаб:</w:t>
      </w:r>
      <w:r>
        <w:rPr/>
        <w:t xml:space="preserve"> 106 мета-анализов, 21 174 отдельных результата, более 12,2 миллиона человек.</w:t>
      </w:r>
    </w:p>
    <w:p>
      <w:r>
        <w:rPr/>
        <w:t>Через 10 лет после работы Хайд её идею проверили на гораздо большем материале. Исследователи сделали «мета-синтез» — объединили 106 мета-анализов по самым разным психологическим качествам: склонность к риску, стресс на работе, мораль, способности, личность и т. д. Средняя разница между мужчинами и женщинами составила d = 0,21 — это «малый» эффект. 39% различий оказались очень малыми, 46% — малыми. Для большинства характеристик распределения мужчин и женщин совпадают примерно на 80%: если взять случайных мужчину и женщину, очень часто по конкретному качеству «женственнее» окажется он или «мужественнее» — она.</w:t>
      </w:r>
    </w:p>
    <w:p>
      <w:pPr>
        <w:pStyle w:val="ListBullet"/>
      </w:pPr>
      <w:r>
        <w:rPr/>
        <w:t xml:space="preserve">Первоисточник: Zell, E., Krizan, Z., &amp; Teeter, S. R. (2015). Evaluating gender similarities and differences using metasynthesis. </w:t>
      </w:r>
      <w:r>
        <w:rPr>
          <w:i/>
        </w:rPr>
        <w:t>American Psychologist, 70</w:t>
      </w:r>
      <w:r>
        <w:rPr/>
        <w:t xml:space="preserve">(1), 10–20. </w:t>
      </w:r>
      <w:hyperlink r:id="rId30">
        <w:r>
          <w:rPr>
            <w:color w:val="1F5FA8"/>
            <w:u w:val="single"/>
          </w:rPr>
          <w:t xml:space="preserve">https://doi.org/10.1037/a0038208</w:t>
        </w:r>
      </w:hyperlink>
    </w:p>
    <w:p>
      <w:pPr>
        <w:pStyle w:val="ListBullet"/>
      </w:pPr>
      <w:r>
        <w:rPr/>
        <w:t xml:space="preserve">Понятный разбор: </w:t>
      </w:r>
      <w:hyperlink r:id="rId31">
        <w:r>
          <w:rPr>
            <w:color w:val="1F5FA8"/>
            <w:u w:val="single"/>
          </w:rPr>
          <w:t xml:space="preserve">https://journalistsresource.org/race-and-gender/evaluating-gender-similarities-and-differences-using-metasynthesis/</w:t>
        </w:r>
      </w:hyperlink>
    </w:p>
    <w:p>
      <w:pPr>
        <w:pStyle w:val="Heading2"/>
      </w:pPr>
      <w:r>
        <w:t>№15. Если сложить все черты личности вместе, разница между полами получается большой</w:t>
      </w:r>
    </w:p>
    <w:p>
      <w:r>
        <w:rPr>
          <w:b/>
        </w:rPr>
        <w:t>Кто и когда:</w:t>
      </w:r>
      <w:r>
        <w:rPr/>
        <w:t xml:space="preserve"> Марко Дель Джудиче, Том Бут, Пол Ирвинг, 2012.</w:t>
      </w:r>
    </w:p>
    <w:p>
      <w:r>
        <w:rPr>
          <w:b/>
        </w:rPr>
        <w:t>Масштаб:</w:t>
      </w:r>
      <w:r>
        <w:rPr/>
        <w:t xml:space="preserve"> 10 261 взрослый житель США.</w:t>
      </w:r>
    </w:p>
    <w:p>
      <w:r>
        <w:rPr/>
        <w:t>Эта работа показывает обратную сторону картины. Участники заполнили опросник 16PF («16 личностных факторов»: теплота, эмоциональная устойчивость, доминантность, чувствительность, тревожность и т. д.). По каждой черте по отдельности различия между полами были в основном малыми или средними. Но авторы посчитали разницу «по всему профилю сразу» — так, как если бы сравнивали не рост, а целиком внешность. Получилось большое различие (многомерное D = 2,71): общая зона совпадения профилей мужчин и женщин — всего около 10%. Объяснение простое: множество мелких различий, направленных в одну сторону, складываются в заметный «стиль». Самые большие отдельные различия — в чувствительности (выше у женщин), теплоте и тревожности (выше у женщин), эмоциональной устойчивости и доминантности (выше у мужчин). Оценка зависит от метода, и этот результат учёные спорят до сих пор.</w:t>
      </w:r>
    </w:p>
    <w:p>
      <w:pPr>
        <w:pStyle w:val="ListBullet"/>
      </w:pPr>
      <w:r>
        <w:rPr/>
        <w:t xml:space="preserve">Первоисточник: Del Giudice, M., Booth, T., &amp; Irwing, P. (2012). The distance between Mars and Venus: Measuring global sex differences in personality. </w:t>
      </w:r>
      <w:r>
        <w:rPr>
          <w:i/>
        </w:rPr>
        <w:t>PLoS ONE, 7</w:t>
      </w:r>
      <w:r>
        <w:rPr/>
        <w:t xml:space="preserve">(1), e29265. </w:t>
      </w:r>
      <w:hyperlink r:id="rId32">
        <w:r>
          <w:rPr>
            <w:color w:val="1F5FA8"/>
            <w:u w:val="single"/>
          </w:rPr>
          <w:t xml:space="preserve">https://doi.org/10.1371/journal.pone.0029265</w:t>
        </w:r>
      </w:hyperlink>
    </w:p>
    <w:p>
      <w:pPr>
        <w:pStyle w:val="Heading2"/>
      </w:pPr>
      <w:r>
        <w:t>№16. С 1974 года американские женщины стали заметно «мужественнее», а мужчины не изменились</w:t>
      </w:r>
    </w:p>
    <w:p>
      <w:r>
        <w:rPr>
          <w:b/>
        </w:rPr>
        <w:t>Кто и когда:</w:t>
      </w:r>
      <w:r>
        <w:rPr/>
        <w:t xml:space="preserve"> Кристин Доннелли и Джин Твенге, Университет Сан-Диего, 2017.</w:t>
      </w:r>
    </w:p>
    <w:p>
      <w:r>
        <w:rPr>
          <w:b/>
        </w:rPr>
        <w:t>Масштаб:</w:t>
      </w:r>
      <w:r>
        <w:rPr/>
        <w:t xml:space="preserve"> 94 выборки студентов США, 24 801 человек, данные за 1974–2012 годы.</w:t>
      </w:r>
    </w:p>
    <w:p>
      <w:r>
        <w:rPr/>
        <w:t>Исследовательницы взяли все опубликованные результаты опросника Бем среди американских студентов за почти 40 лет и посмотрели, как менялись средние баллы. Это называется «кросс-временной мета-анализ»: сравниваются не одни и те же люди, а студенты разных поколений. Итог: у женщин баллы по «мужской» шкале (самостоятельность, напористость, лидерство) выросли (d = 0,23), а «женская» шкала за весь период не изменилась. У мужчин не изменилось ничего — ни «мужская», ни «женская» шкала. В более узком периоде 1993–2012 годов (34 выборки, 8 027 человек) у женщин ещё и снизились баллы по «женской» шкале (d = −0,26). Вывод авторов: за 40 лет сдвинулись в основном женщины — они присвоили себе «мужские» качества, а мужчины «женских» не добрали.</w:t>
      </w:r>
    </w:p>
    <w:p>
      <w:pPr>
        <w:pStyle w:val="ListBullet"/>
      </w:pPr>
      <w:r>
        <w:rPr/>
        <w:t xml:space="preserve">Первоисточник: Donnelly, K., &amp; Twenge, J. M. (2017). Masculine and feminine traits on the Bem Sex-Role Inventory, 1993–2012: A cross-temporal meta-analysis. </w:t>
      </w:r>
      <w:r>
        <w:rPr>
          <w:i/>
        </w:rPr>
        <w:t>Sex Roles, 76</w:t>
      </w:r>
      <w:r>
        <w:rPr/>
        <w:t xml:space="preserve">, 556–565. </w:t>
      </w:r>
      <w:hyperlink r:id="rId33">
        <w:r>
          <w:rPr>
            <w:color w:val="1F5FA8"/>
            <w:u w:val="single"/>
          </w:rPr>
          <w:t xml:space="preserve">https://doi.org/10.1007/s11199-016-0625-y</w:t>
        </w:r>
      </w:hyperlink>
    </w:p>
    <w:p>
      <w:pPr>
        <w:pStyle w:val="Heading2"/>
      </w:pPr>
      <w:r>
        <w:t>№17. Агентность растёт, когда человек добивается успеха: «мужские» черты не данность, а результат опыта</w:t>
      </w:r>
    </w:p>
    <w:p>
      <w:r>
        <w:rPr>
          <w:b/>
        </w:rPr>
        <w:t>Кто и когда:</w:t>
      </w:r>
      <w:r>
        <w:rPr/>
        <w:t xml:space="preserve"> Андреа Абеле, Университет Эрлангена-Нюрнберга (Германия), 2003.</w:t>
      </w:r>
    </w:p>
    <w:p>
      <w:r>
        <w:rPr>
          <w:b/>
        </w:rPr>
        <w:t>Масштаб:</w:t>
      </w:r>
      <w:r>
        <w:rPr/>
        <w:t xml:space="preserve"> многолетнее наблюдение за выпускниками немецких вузов (мужчины и женщины).</w:t>
      </w:r>
    </w:p>
    <w:p>
      <w:r>
        <w:rPr/>
        <w:t>Обычно предполагают, что «мужские» (агентные) черты помогают сделать карьеру. Абеле проверила обратное направление: меняет ли карьера самого человека. Она измеряла у выпускников агентные («уверенный», «решительный») и «общностные» («заботливый», «чуткий») черты в начале пути и через несколько лет, отслеживая их профессиональные успехи и семейную жизнь. Оказалось, связь работает в обе стороны: агентность предсказывала будущий успех, но и сам профессиональный успех затем повышал агентность — у женщин так же, как у мужчин. «Женская» заботливость была заметно устойчивее и слабее зависела от карьерных событий. То есть «мужская энергия» во многом тренируется жизненными ролями.</w:t>
      </w:r>
    </w:p>
    <w:p>
      <w:pPr>
        <w:pStyle w:val="ListBullet"/>
      </w:pPr>
      <w:r>
        <w:rPr/>
        <w:t xml:space="preserve">Первоисточник: Abele, A. E. (2003). The dynamics of masculine-agentic and feminine-communal traits: Findings from a prospective study. </w:t>
      </w:r>
      <w:r>
        <w:rPr>
          <w:i/>
        </w:rPr>
        <w:t>Journal of Personality and Social Psychology, 85</w:t>
      </w:r>
      <w:r>
        <w:rPr/>
        <w:t xml:space="preserve">(4), 768–776. </w:t>
      </w:r>
      <w:hyperlink r:id="rId34">
        <w:r>
          <w:rPr>
            <w:color w:val="1F5FA8"/>
            <w:u w:val="single"/>
          </w:rPr>
          <w:t xml:space="preserve">https://doi.org/10.1037/0022-3514.85.4.768</w:t>
        </w:r>
      </w:hyperlink>
    </w:p>
    <w:p>
      <w:pPr>
        <w:pStyle w:val="Heading2"/>
      </w:pPr>
      <w:r>
        <w:t>№18. Женщины в среднем относятся к себе чуть менее бережно, чем мужчины</w:t>
      </w:r>
    </w:p>
    <w:p>
      <w:r>
        <w:rPr>
          <w:b/>
        </w:rPr>
        <w:t>Кто и когда:</w:t>
      </w:r>
      <w:r>
        <w:rPr/>
        <w:t xml:space="preserve"> Лиза Ярнелл, Кристин Нефф и коллеги, 2015.</w:t>
      </w:r>
    </w:p>
    <w:p>
      <w:r>
        <w:rPr>
          <w:b/>
        </w:rPr>
        <w:t>Масштаб:</w:t>
      </w:r>
      <w:r>
        <w:rPr/>
        <w:t xml:space="preserve"> мета-анализ нескольких десятков исследований, тысячи участников.</w:t>
      </w:r>
    </w:p>
    <w:p>
      <w:r>
        <w:rPr>
          <w:b/>
        </w:rPr>
        <w:t>Самосострадание</w:t>
      </w:r>
      <w:r>
        <w:rPr/>
        <w:t xml:space="preserve"> (self-compassion) — умение относиться к себе в трудный момент так, как к близкому другу: с добротой вместо самокритики, с пониманием, что ошибаются все, и без раздувания проблемы. По бытовым представлениям мягкость и принятие — «женские» качества. Но когда исследователи объединили все работы, где мужчины и женщины заполняли шкалу самосострадания Нефф, у мужчин результат оказался немного выше (d ≈ 0,18). То есть женщины, которых считают более заботливыми по отношению к другим, в среднем меньше заботятся о себе и чаще себя критикуют. Мягкость к другим и мягкость к себе — разные навыки.</w:t>
      </w:r>
    </w:p>
    <w:p>
      <w:pPr>
        <w:pStyle w:val="ListBullet"/>
      </w:pPr>
      <w:r>
        <w:rPr/>
        <w:t xml:space="preserve">Первоисточник: Yarnell, L. M., Stafford, R. E., Neff, K. D., Reilly, E. D., Knox, M. C., &amp; Mullarkey, M. (2015). Meta-analysis of gender differences in self-compassion. </w:t>
      </w:r>
      <w:r>
        <w:rPr>
          <w:i/>
        </w:rPr>
        <w:t>Self and Identity, 14</w:t>
      </w:r>
      <w:r>
        <w:rPr/>
        <w:t xml:space="preserve">(5), 499–520. </w:t>
      </w:r>
      <w:hyperlink r:id="rId35">
        <w:r>
          <w:rPr>
            <w:color w:val="1F5FA8"/>
            <w:u w:val="single"/>
          </w:rPr>
          <w:t xml:space="preserve">https://doi.org/10.1080/15298868.2015.1029966</w:t>
        </w:r>
      </w:hyperlink>
    </w:p>
    <w:p>
      <w:pPr>
        <w:pStyle w:val="Heading2"/>
      </w:pPr>
      <w:r>
        <w:t>№19. Самооценку поднимает не андрогинность, а «мужская» половина набора — у обоих полов</w:t>
      </w:r>
    </w:p>
    <w:p>
      <w:r>
        <w:rPr>
          <w:b/>
        </w:rPr>
        <w:t>Кто и когда:</w:t>
      </w:r>
      <w:r>
        <w:rPr/>
        <w:t xml:space="preserve"> Бернард Уитли, 1983.</w:t>
      </w:r>
    </w:p>
    <w:p>
      <w:r>
        <w:rPr>
          <w:b/>
        </w:rPr>
        <w:t>Масштаб:</w:t>
      </w:r>
      <w:r>
        <w:rPr/>
        <w:t xml:space="preserve"> мета-анализ 35 исследований.</w:t>
      </w:r>
    </w:p>
    <w:p>
      <w:r>
        <w:rPr/>
        <w:t>Бем предполагала, что андрогинные люди (сочетающие «мужское» и «женское») психологически здоровее всех. Уитли собрал все исследования, где сравнивали тип полоролевой идентичности и самооценку, и проверил три модели: «лучше всего соответствовать своему полу», «лучше всего быть андрогинным» и «лучше всего иметь много “мужских” черт». Победила третья: самооценку и у мужчин, и у женщин предсказывал в первую очередь уровень «мужских» черт — уверенности, независимости, решительности. «Женские» черты (теплота, забота) добавляли к самооценке очень мало. Это назвали «эффектом маскулинности». Важная расшифровка: «мужские» черты в опроснике Бем — это по сути умение действовать и отстаивать себя, и оно помогает любому человеку чувствовать себя ценным, независимо от пола.</w:t>
      </w:r>
    </w:p>
    <w:p>
      <w:pPr>
        <w:pStyle w:val="ListBullet"/>
      </w:pPr>
      <w:r>
        <w:rPr/>
        <w:t xml:space="preserve">Первоисточник: Whitley, B. E. (1983). Sex role orientation and self-esteem: A critical meta-analytic review. </w:t>
      </w:r>
      <w:r>
        <w:rPr>
          <w:i/>
        </w:rPr>
        <w:t>Journal of Personality and Social Psychology, 44</w:t>
      </w:r>
      <w:r>
        <w:rPr/>
        <w:t xml:space="preserve">(4), 765–778. </w:t>
      </w:r>
      <w:hyperlink r:id="rId36">
        <w:r>
          <w:rPr>
            <w:color w:val="1F5FA8"/>
            <w:u w:val="single"/>
          </w:rPr>
          <w:t xml:space="preserve">https://doi.org/10.1037/0022-3514.44.4.765</w:t>
        </w:r>
      </w:hyperlink>
    </w:p>
    <w:p>
      <w:pPr>
        <w:pStyle w:val="Heading2"/>
      </w:pPr>
      <w:r>
        <w:t>№20. За 70 лет американцы стали считать женщин ещё более заботливыми, но мужчин — не менее «пробивными»</w:t>
      </w:r>
    </w:p>
    <w:p>
      <w:r>
        <w:rPr>
          <w:b/>
        </w:rPr>
        <w:t>Кто и когда:</w:t>
      </w:r>
      <w:r>
        <w:rPr/>
        <w:t xml:space="preserve"> Элис Игли и коллеги, Северо-Западный университет (США) и Бернский университет, 2020.</w:t>
      </w:r>
    </w:p>
    <w:p>
      <w:r>
        <w:rPr>
          <w:b/>
        </w:rPr>
        <w:t>Масштаб:</w:t>
      </w:r>
      <w:r>
        <w:rPr/>
        <w:t xml:space="preserve"> 16 общенациональных опросов США за 1946–2018 годы, 30 093 взрослых.</w:t>
      </w:r>
    </w:p>
    <w:p>
      <w:r>
        <w:rPr/>
        <w:t>Людей спрашивали, к кому больше подходит качество — к женщинам, к мужчинам или одинаково. Качества делились на три группы: общность («ласковый», «эмоциональный»), агентность («честолюбивый», «смелый») и компетентность («умный», «творческий»). Результаты за семь десятилетий: всё больше людей считают мужчин и женщин одинаково умными, а среди тех, кто видит разницу, выросла доля считающих умнее женщин. «Женское» преимущество в заботливости и эмоциональности в глазах людей выросло. А «мужское» преимущество в напористости и честолюбии не изменилось вовсе. То есть представление, что «действовать и пробиваться — мужское», оказалось самым устойчивым стереотипом, несмотря на огромные изменения в жизни женщин.</w:t>
      </w:r>
    </w:p>
    <w:p>
      <w:pPr>
        <w:pStyle w:val="ListBullet"/>
      </w:pPr>
      <w:r>
        <w:rPr/>
        <w:t xml:space="preserve">Первоисточник: Eagly, A. H., Nater, C., Miller, D. I., Kaufmann, M., &amp; Sczesny, S. (2020). Gender stereotypes have changed: A cross-temporal meta-analysis of U.S. public opinion polls from 1946 to 2018. </w:t>
      </w:r>
      <w:r>
        <w:rPr>
          <w:i/>
        </w:rPr>
        <w:t>American Psychologist, 75</w:t>
      </w:r>
      <w:r>
        <w:rPr/>
        <w:t xml:space="preserve">(3), 301–315. </w:t>
      </w:r>
      <w:hyperlink r:id="rId37">
        <w:r>
          <w:rPr>
            <w:color w:val="1F5FA8"/>
            <w:u w:val="single"/>
          </w:rPr>
          <w:t xml:space="preserve">https://doi.org/10.1037/amp0000494</w:t>
        </w:r>
      </w:hyperlink>
    </w:p>
    <w:p>
      <w:pPr>
        <w:pStyle w:val="ListBullet"/>
      </w:pPr>
      <w:r>
        <w:rPr/>
        <w:t xml:space="preserve">Полный текст (PDF): </w:t>
      </w:r>
      <w:hyperlink r:id="rId38">
        <w:r>
          <w:rPr>
            <w:color w:val="1F5FA8"/>
            <w:u w:val="single"/>
          </w:rPr>
          <w:t xml:space="preserve">https://d-miller.github.io/assets/EaglyGenderMeta.pdf</w:t>
        </w:r>
      </w:hyperlink>
    </w:p>
    <w:p>
      <w:r>
        <w:br w:type="page"/>
      </w:r>
    </w:p>
    <w:p>
      <w:pPr>
        <w:pStyle w:val="Heading1"/>
      </w:pPr>
      <w:r>
        <w:t>Большие идеи: как «энергии» переводят на нормальный язык (начало волны)</w:t>
      </w:r>
    </w:p>
    <w:p>
      <w:pPr>
        <w:pStyle w:val="Heading2"/>
      </w:pPr>
      <w:r>
        <w:t>№21. «Женская» и «мужская» энергия — это просто два режима нервной системы: «я в безопасности» и «я мобилизована»</w:t>
      </w:r>
    </w:p>
    <w:p>
      <w:r>
        <w:rPr/>
        <w:t>Всё больше терапевтов и велнес-авторов объясняют «энергии» через работу нервной системы. Автономная нервная система (та часть, что работает без нашего сознательного участия) переключается между двумя крайними режимами. Симпатический режим отвечает за мобилизацию: «беги, решай, контролируй, успевай». Парасимпатический режим отвечает за отдых, восстановление, пищеварение и близость. В новой рамке то, что коучи называют «мужской энергией», оказывается способом справляться со стрессом через продуктивность, планирование и контроль. «Женская энергия» оказывается состоянием, в которое тело переходит, когда ему достаточно безопасно, чтобы расслабиться. Отсюда главный вывод: женщина «в мужском» не потому, что неправильно одевается, а потому, что её нервная система давно в режиме выживания. Юбка не помогает, помогают сон, поддержка и снижение нагрузки. Пример: канадская психотерапевтическая практика Modern Psych прямо описывает «женскую энергию» как «регуляторное состояние нервной системы, в которое вы входите, когда чувствуете себя в достаточной безопасности, чтобы смягчиться». В русскоязычном пространстве тренд на «регуляцию нервной системы» уже описан как отдельное явление среди зумеров (поколение, родившееся примерно в 1997–2012 годах), но связка с «женской энергией» почти не встречается.</w:t>
      </w:r>
    </w:p>
    <w:p>
      <w:r>
        <w:rPr>
          <w:b/>
        </w:rPr>
        <w:t>Признаки роста:</w:t>
      </w:r>
      <w:r>
        <w:rPr/>
        <w:t xml:space="preserve"> в TikTok есть отдельная подборка «2025 Nervous System Regulation». Блог «Викиум» пишет, что хештеги #NervousSystemRegulation, #nervoussystemhealing и #nervoussystemhealth собрали сотни миллионов просмотров. Marie Claire Россия в 2026 году выпустила материал «Что такое нейровелнес и почему в 2026 году о нём все говорят». Sostav.ru называет практики для нервной системы одним из трёх главных велнес-трендов 2026 года. Деловые медиа (FinancialContent, 23.09.2026) публикуют материалы вроде «The Biology of Success: Harmonizing Masculine &amp; Feminine Energy», где «энергии» подаются через регуляцию нервной системы.</w:t>
      </w:r>
    </w:p>
    <w:p>
      <w:r>
        <w:rPr>
          <w:b/>
        </w:rPr>
        <w:t>Ссылки:</w:t>
      </w:r>
    </w:p>
    <w:p>
      <w:pPr>
        <w:pStyle w:val="ListBullet"/>
      </w:pPr>
      <w:hyperlink r:id="rId39">
        <w:r>
          <w:rPr>
            <w:color w:val="1F5FA8"/>
            <w:u w:val="single"/>
          </w:rPr>
          <w:t xml:space="preserve">https://www.modernpsych.ca/post/nervous-system-regulation-feminine-energy/</w:t>
        </w:r>
      </w:hyperlink>
    </w:p>
    <w:p>
      <w:pPr>
        <w:pStyle w:val="ListBullet"/>
      </w:pPr>
      <w:hyperlink r:id="rId40">
        <w:r>
          <w:rPr>
            <w:color w:val="1F5FA8"/>
            <w:u w:val="single"/>
          </w:rPr>
          <w:t xml:space="preserve">https://www.tiktok.com/discover/2025-nervous-system-regulation</w:t>
        </w:r>
      </w:hyperlink>
    </w:p>
    <w:p>
      <w:pPr>
        <w:pStyle w:val="ListBullet"/>
      </w:pPr>
      <w:hyperlink r:id="rId41">
        <w:r>
          <w:rPr>
            <w:color w:val="1F5FA8"/>
            <w:u w:val="single"/>
          </w:rPr>
          <w:t xml:space="preserve">https://blog.wikium.ru/regulyatsiya-nervnoj-sistemy-kak-zumery-boryatsya-so-stressom.html</w:t>
        </w:r>
      </w:hyperlink>
    </w:p>
    <w:p>
      <w:pPr>
        <w:pStyle w:val="ListBullet"/>
      </w:pPr>
      <w:hyperlink r:id="rId42">
        <w:r>
          <w:rPr>
            <w:color w:val="1F5FA8"/>
            <w:u w:val="single"/>
          </w:rPr>
          <w:t xml:space="preserve">https://www.marieclaire.ru/stil-zjizny/chto-takoe-neirovelnes-i-pochemu-o-nem-vse-govoryat-v-2026-godu/</w:t>
        </w:r>
      </w:hyperlink>
    </w:p>
    <w:p>
      <w:pPr>
        <w:pStyle w:val="ListBullet"/>
      </w:pPr>
      <w:hyperlink r:id="rId43">
        <w:r>
          <w:rPr>
            <w:color w:val="1F5FA8"/>
            <w:u w:val="single"/>
          </w:rPr>
          <w:t xml:space="preserve">https://www.sostav.ru/blogs/272647/71601</w:t>
        </w:r>
      </w:hyperlink>
    </w:p>
    <w:p>
      <w:pPr>
        <w:pStyle w:val="ListBullet"/>
      </w:pPr>
      <w:hyperlink r:id="rId44">
        <w:r>
          <w:rPr>
            <w:color w:val="1F5FA8"/>
            <w:u w:val="single"/>
          </w:rPr>
          <w:t xml:space="preserve">https://www.financialcontent.com/article/sbtrendsetters-2026-9-23-the-biology-of-success-harmonizing-masculine-and-feminine-energy-to-scale-your-empire</w:t>
        </w:r>
      </w:hyperlink>
    </w:p>
    <w:p>
      <w:pPr>
        <w:pStyle w:val="ListBullet"/>
      </w:pPr>
      <w:hyperlink r:id="rId45">
        <w:r>
          <w:rPr>
            <w:color w:val="1F5FA8"/>
            <w:u w:val="single"/>
          </w:rPr>
          <w:t xml:space="preserve">https://www.thehouseofrose.com/male-vs-female-nervous-system/</w:t>
        </w:r>
      </w:hyperlink>
    </w:p>
    <w:p>
      <w:pPr>
        <w:pStyle w:val="Heading2"/>
      </w:pPr>
      <w:r>
        <w:t>№22. «Ты не "в мужском", у тебя хронически высокий кортизол»</w:t>
      </w:r>
    </w:p>
    <w:p>
      <w:r>
        <w:rPr/>
        <w:t>Эта идея переводит фразу «ты в мужской энергии» на язык гормонов стресса. Кортизол — гормон, который надпочечники выделяют при стрессе. Он помогает мобилизоваться, но если держится высоким месяцами, он влияет на сон, вес, цикл, настроение и либидо. Авторы этой волны говорят так: состояние «надо, надо, доказать, успеть», которое коучи называют «мужской энергией», на самом деле хронический стресс. Он действительно мешает женщине чувствовать мягкость, желание и радость, но причина не в «неправильной энергии», а в перегрузке. Поэтому «выход в женское» здесь означает снижение стресса, а не смену гардероба. Пример: блогер Lynnea Marie Gillingham (февраль 2026) пишет, что высокий кортизол «толкает женщину в мужское состояние "давай-давай-давай"», а «женская энергия — это не про пол, а про состояние нервной системы». Научный фон: исследования действительно показывают, что мужчины и женщины по-разному реагируют на стресс по кортизолу. Женщины чаще сообщают о высоком уровне стресса, что связывают с эмоциональным трудом и заботой о близких.</w:t>
      </w:r>
    </w:p>
    <w:p>
      <w:r>
        <w:rPr>
          <w:b/>
        </w:rPr>
        <w:t>Признаки роста:</w:t>
      </w:r>
      <w:r>
        <w:rPr/>
        <w:t xml:space="preserve"> публикации 2026 года прямо связывают «feminine energy» и кортизол. Выражение «cortisol» стало массовым словом в соцсетях, а британская лаборатория Medichecks выпускает для широкой аудитории материалы о том, почему женщины испытывают больше стресса.</w:t>
      </w:r>
    </w:p>
    <w:p>
      <w:r>
        <w:rPr>
          <w:b/>
        </w:rPr>
        <w:t>Ссылки:</w:t>
      </w:r>
    </w:p>
    <w:p>
      <w:pPr>
        <w:pStyle w:val="ListBullet"/>
      </w:pPr>
      <w:hyperlink r:id="rId46">
        <w:r>
          <w:rPr>
            <w:color w:val="1F5FA8"/>
            <w:u w:val="single"/>
          </w:rPr>
          <w:t xml:space="preserve">https://lynneamariegillingham.blog/2026/02/20/feminine-energy-heals-stress-and-hormones/</w:t>
        </w:r>
      </w:hyperlink>
    </w:p>
    <w:p>
      <w:pPr>
        <w:pStyle w:val="ListBullet"/>
      </w:pPr>
      <w:hyperlink r:id="rId47">
        <w:r>
          <w:rPr>
            <w:color w:val="1F5FA8"/>
            <w:u w:val="single"/>
          </w:rPr>
          <w:t xml:space="preserve">https://www.medichecks.com/blogs/womens-health/are-women-more-stressed-than-men</w:t>
        </w:r>
      </w:hyperlink>
    </w:p>
    <w:p>
      <w:pPr>
        <w:pStyle w:val="ListBullet"/>
      </w:pPr>
      <w:hyperlink r:id="rId48">
        <w:r>
          <w:rPr>
            <w:color w:val="1F5FA8"/>
            <w:u w:val="single"/>
          </w:rPr>
          <w:t xml:space="preserve">https://pmc.ncbi.nlm.nih.gov/articles/PMC5120613/</w:t>
        </w:r>
      </w:hyperlink>
    </w:p>
    <w:p>
      <w:pPr>
        <w:pStyle w:val="ListBullet"/>
      </w:pPr>
      <w:hyperlink r:id="rId49">
        <w:r>
          <w:rPr>
            <w:color w:val="1F5FA8"/>
            <w:u w:val="single"/>
          </w:rPr>
          <w:t xml:space="preserve">https://www.webmd.com/balance/stress-management/features/stress-gender</w:t>
        </w:r>
      </w:hyperlink>
    </w:p>
    <w:p>
      <w:pPr>
        <w:pStyle w:val="Heading2"/>
      </w:pPr>
      <w:r>
        <w:t>№23. «Ты не в мужской энергии, это гиперсамостоятельность, реакция на травму»</w:t>
      </w:r>
    </w:p>
    <w:p>
      <w:r>
        <w:rPr/>
        <w:t>Гиперсамостоятельность (hyper-independence) — это состояние, когда человек не может попросить о помощи и всё тащит сам. Не потому, что так хочет, а потому что когда-то опыт научил: на других полагаться опасно, они подведут. Снаружи это выглядит как сила и компетентность, изнутри как хроническая усталость и одиночество. Эта рамка объясняет ту же картинку, которую коучи называют «ты в мужском» (всё контролирует, ничего не просит, не умеет принимать), но видит причину не в «энергии», а в опыте, который человек пережил. Путь тоже другой: не «стань слабой», а постепенно учиться доверять и принимать поддержку. Пример: в TikTok есть отдельные подборки «Hyper Independence Woman», «Psychology of Hyper Independent Woman», терапевты вроде @therapywithmaggielpc разбирают «признаки гиперсамостоятельности как травматической реакции». Популярная формулировка оттуда: «гиперсамостоятельными женщинами не рождаются, ими становятся».</w:t>
      </w:r>
    </w:p>
    <w:p>
      <w:r>
        <w:rPr>
          <w:b/>
        </w:rPr>
        <w:t>Признаки роста:</w:t>
      </w:r>
      <w:r>
        <w:rPr/>
        <w:t xml:space="preserve"> Psychology Today (июнь 2023) опубликовал статью «Hyper-Independence: Is It a Trauma Response?». В 2025–2026 годах терапевты (Annie Wright и другие) выпускают целые серии материалов о гиперсамостоятельности у «драйвовых женщин». Хештег #hyperindependence живёт в TikTok как отдельная тема.</w:t>
      </w:r>
    </w:p>
    <w:p>
      <w:r>
        <w:rPr>
          <w:b/>
        </w:rPr>
        <w:t>Ссылки:</w:t>
      </w:r>
    </w:p>
    <w:p>
      <w:pPr>
        <w:pStyle w:val="ListBullet"/>
      </w:pPr>
      <w:hyperlink r:id="rId50">
        <w:r>
          <w:rPr>
            <w:color w:val="1F5FA8"/>
            <w:u w:val="single"/>
          </w:rPr>
          <w:t xml:space="preserve">https://www.psychologytoday.com/us/blog/understanding-ptsd/202306/hyper-independence-is-it-a-trauma-response</w:t>
        </w:r>
      </w:hyperlink>
    </w:p>
    <w:p>
      <w:pPr>
        <w:pStyle w:val="ListBullet"/>
      </w:pPr>
      <w:hyperlink r:id="rId51">
        <w:r>
          <w:rPr>
            <w:color w:val="1F5FA8"/>
            <w:u w:val="single"/>
          </w:rPr>
          <w:t xml:space="preserve">https://www.tiktok.com/discover/hyper-independence-woman</w:t>
        </w:r>
      </w:hyperlink>
    </w:p>
    <w:p>
      <w:pPr>
        <w:pStyle w:val="ListBullet"/>
      </w:pPr>
      <w:hyperlink r:id="rId52">
        <w:r>
          <w:rPr>
            <w:color w:val="1F5FA8"/>
            <w:u w:val="single"/>
          </w:rPr>
          <w:t xml:space="preserve">https://www.tiktok.com/discover/psychology-of-hyper-independent-woman</w:t>
        </w:r>
      </w:hyperlink>
    </w:p>
    <w:p>
      <w:pPr>
        <w:pStyle w:val="ListBullet"/>
      </w:pPr>
      <w:hyperlink r:id="rId53">
        <w:r>
          <w:rPr>
            <w:color w:val="1F5FA8"/>
            <w:u w:val="single"/>
          </w:rPr>
          <w:t xml:space="preserve">https://www.tiktok.com/@therapywithmaggielpc/video/7241378782483959083</w:t>
        </w:r>
      </w:hyperlink>
    </w:p>
    <w:p>
      <w:pPr>
        <w:pStyle w:val="ListBullet"/>
      </w:pPr>
      <w:hyperlink r:id="rId54">
        <w:r>
          <w:rPr>
            <w:color w:val="1F5FA8"/>
            <w:u w:val="single"/>
          </w:rPr>
          <w:t xml:space="preserve">https://anniewright.com/hyper-independence-trauma-response-attachment-science/</w:t>
        </w:r>
      </w:hyperlink>
    </w:p>
    <w:p>
      <w:pPr>
        <w:pStyle w:val="ListBullet"/>
      </w:pPr>
      <w:hyperlink r:id="rId55">
        <w:r>
          <w:rPr>
            <w:color w:val="1F5FA8"/>
            <w:u w:val="single"/>
          </w:rPr>
          <w:t xml:space="preserve">https://www.choosingtherapy.com/hyper-independence-trauma/</w:t>
        </w:r>
      </w:hyperlink>
    </w:p>
    <w:p>
      <w:pPr>
        <w:pStyle w:val="Heading2"/>
      </w:pPr>
      <w:r>
        <w:t>№24. Режим «делания» и режим «бытия» вместо «мужского» и «женского»</w:t>
      </w:r>
    </w:p>
    <w:p>
      <w:r>
        <w:rPr/>
        <w:t>В когнитивной терапии, основанной на осознанности (MBCT, Mindfulness-Based Cognitive Therapy — метод, созданный для профилактики повторной депрессии), описаны два режима ума. Режим «делания» (doing mode, ещё его называют «гонимым») включается, когда ум видит разрыв между тем, как есть, и тем, как должно быть, и начинает этот разрыв закрывать: планирует, решает, оценивает. Режим «бытия» (being mode) — это умение быть в настоящем моменте без задачи что-то исправить. Эта пара описывает ровно то, что в коучинге называют «мужской» и «женской» энергией, но без пола и без мистики. Оба режима нужны каждому, а страдание начинается, когда человек не может выключить «делание». Пример: канадские консультанты Living Well Counselling и медитативные школы уже переводят «энергии» на язык «being and doing».</w:t>
      </w:r>
    </w:p>
    <w:p>
      <w:r>
        <w:rPr>
          <w:b/>
        </w:rPr>
        <w:t>Признаки роста:</w:t>
      </w:r>
      <w:r>
        <w:rPr/>
        <w:t xml:space="preserve"> терапевтические сайты напрямую выпускают материалы «Being and Doing: Integrating Masculine and Feminine Energies». Термины doing/being mode выходят из клинической литературы в популярный велнес.</w:t>
      </w:r>
    </w:p>
    <w:p>
      <w:r>
        <w:rPr>
          <w:b/>
        </w:rPr>
        <w:t>Ссылки:</w:t>
      </w:r>
    </w:p>
    <w:p>
      <w:pPr>
        <w:pStyle w:val="ListBullet"/>
      </w:pPr>
      <w:hyperlink r:id="rId56">
        <w:r>
          <w:rPr>
            <w:color w:val="1F5FA8"/>
            <w:u w:val="single"/>
          </w:rPr>
          <w:t xml:space="preserve">https://en.wikipedia.org/wiki/Mindfulness-based_cognitive_therapy</w:t>
        </w:r>
      </w:hyperlink>
    </w:p>
    <w:p>
      <w:pPr>
        <w:pStyle w:val="ListBullet"/>
      </w:pPr>
      <w:hyperlink r:id="rId57">
        <w:r>
          <w:rPr>
            <w:color w:val="1F5FA8"/>
            <w:u w:val="single"/>
          </w:rPr>
          <w:t xml:space="preserve">https://livingwellcounselling.ca/integrating-masculine-feminine-energies/</w:t>
        </w:r>
      </w:hyperlink>
    </w:p>
    <w:p>
      <w:pPr>
        <w:pStyle w:val="ListBullet"/>
      </w:pPr>
      <w:hyperlink r:id="rId58">
        <w:r>
          <w:rPr>
            <w:color w:val="1F5FA8"/>
            <w:u w:val="single"/>
          </w:rPr>
          <w:t xml:space="preserve">https://www.pausemeditation.org/single-post/balancing-feminine-masculine-energy</w:t>
        </w:r>
      </w:hyperlink>
    </w:p>
    <w:p>
      <w:pPr>
        <w:pStyle w:val="ListBullet"/>
      </w:pPr>
      <w:hyperlink r:id="rId59">
        <w:r>
          <w:rPr>
            <w:color w:val="1F5FA8"/>
            <w:u w:val="single"/>
          </w:rPr>
          <w:t xml:space="preserve">https://www.escapebusy.com/articles/balancing-energies</w:t>
        </w:r>
      </w:hyperlink>
    </w:p>
    <w:p>
      <w:pPr>
        <w:pStyle w:val="Heading2"/>
      </w:pPr>
      <w:r>
        <w:t>№25. Научная замена «мужской/женской энергии»: агентность и общность</w:t>
      </w:r>
    </w:p>
    <w:p>
      <w:r>
        <w:rPr/>
        <w:t>В психологии давно существует пара понятий, которая описывает то же, что коучи называют «энергиями», но без привязки к полу. Агентность (agency) — это стремление действовать, влиять, добиваться, защищать себя, отстаивать границы. Общность (communion) — это стремление к связи, заботе, близости, открытости и принадлежности. Понятия ввёл психолог Дэвид Бакан в 1966 году. Уже в 1983 году вышла работа с говорящим названием «Агентность и общность: альтернатива маскулинности и фемининности». Главное: это две независимые шкалы, а не полюса одной. Человек может быть высоко агентным и одновременно высоко общительным, и именно такие люди лучше всего адаптированы. Женщина, которая руководит отделом и при этом заботлива с близкими, не «в мужском» и не «в женском», а просто высока по обеим шкалам. Пример: регистрируемые отчёты (registered report — исследование, план которого рецензируется до сбора данных) в Journal of Research in Personality за 2023–2024 годы проверяли, меняются ли гендерные нормы в США по этим двум шкалам.</w:t>
      </w:r>
    </w:p>
    <w:p>
      <w:r>
        <w:rPr>
          <w:b/>
        </w:rPr>
        <w:t>Признаки роста:</w:t>
      </w:r>
      <w:r>
        <w:rPr/>
        <w:t xml:space="preserve"> свежие исследования 2023–2024 годов в ScienceDirect, метаанализ гендерных различий в агентности и общности в репозитории Иллинойсского университета. В популярном русскоязычном контенте про «энергии» этих терминов почти нет.</w:t>
      </w:r>
    </w:p>
    <w:p>
      <w:r>
        <w:rPr>
          <w:b/>
        </w:rPr>
        <w:t>Ссылки:</w:t>
      </w:r>
    </w:p>
    <w:p>
      <w:pPr>
        <w:pStyle w:val="ListBullet"/>
      </w:pPr>
      <w:hyperlink r:id="rId60">
        <w:r>
          <w:rPr>
            <w:color w:val="1F5FA8"/>
            <w:u w:val="single"/>
          </w:rPr>
          <w:t xml:space="preserve">https://eric.ed.gov/?id=ED243051</w:t>
        </w:r>
      </w:hyperlink>
    </w:p>
    <w:p>
      <w:pPr>
        <w:pStyle w:val="ListBullet"/>
      </w:pPr>
      <w:hyperlink r:id="rId61">
        <w:r>
          <w:rPr>
            <w:color w:val="1F5FA8"/>
            <w:u w:val="single"/>
          </w:rPr>
          <w:t xml:space="preserve">https://www.sciencedirect.com/science/article/abs/pii/S0092656623000892</w:t>
        </w:r>
      </w:hyperlink>
    </w:p>
    <w:p>
      <w:pPr>
        <w:pStyle w:val="ListBullet"/>
      </w:pPr>
      <w:hyperlink r:id="rId62">
        <w:r>
          <w:rPr>
            <w:color w:val="1F5FA8"/>
            <w:u w:val="single"/>
          </w:rPr>
          <w:t xml:space="preserve">https://www.sciencedirect.com/science/article/abs/pii/S0092656624000412</w:t>
        </w:r>
      </w:hyperlink>
    </w:p>
    <w:p>
      <w:pPr>
        <w:pStyle w:val="ListBullet"/>
      </w:pPr>
      <w:hyperlink r:id="rId63">
        <w:r>
          <w:rPr>
            <w:color w:val="1F5FA8"/>
            <w:u w:val="single"/>
          </w:rPr>
          <w:t xml:space="preserve">https://www.ideals.illinois.edu/items/118634</w:t>
        </w:r>
      </w:hyperlink>
    </w:p>
    <w:p>
      <w:pPr>
        <w:pStyle w:val="ListBullet"/>
      </w:pPr>
      <w:hyperlink r:id="rId64">
        <w:r>
          <w:rPr>
            <w:color w:val="1F5FA8"/>
            <w:u w:val="single"/>
          </w:rPr>
          <w:t xml:space="preserve">https://www.tandfonline.com/doi/full/10.1080/17405629.2020.1865143</w:t>
        </w:r>
      </w:hyperlink>
    </w:p>
    <w:p>
      <w:pPr>
        <w:pStyle w:val="Heading2"/>
      </w:pPr>
      <w:r>
        <w:t>№26. Психологическая андрогинность: здоровым делает не «правильная энергия», а гибкость</w:t>
      </w:r>
    </w:p>
    <w:p>
      <w:r>
        <w:rPr/>
        <w:t>Психологическая андрогинность — это способность человека пользоваться и «традиционно мужскими» качествами (решительность, напор, самостоятельность), и «традиционно женскими» (эмпатия, забота, мягкость), выбирая то, что нужно в конкретной ситуации. Понятие ввела психолог Сандра Бем в 1970-х годах. Главная идея: психическое здоровье предсказывает не соответствие своей гендерной роли, а гибкость, то есть умение понять, чего требует ситуация, и переключиться. На переговорах нужна твёрдость, с ребёнком, который плачет, нужна мягкость. Проблема не в том, что женщина бывает «в мужском», а в том, что человек застревает в одном режиме. Исследования показывают, что андрогинные люди реже страдают от депрессии, потому что лучше различают ситуации и подбирают под них стратегию поведения.</w:t>
      </w:r>
    </w:p>
    <w:p>
      <w:r>
        <w:rPr>
          <w:b/>
        </w:rPr>
        <w:t>Признаки роста:</w:t>
      </w:r>
      <w:r>
        <w:rPr/>
        <w:t xml:space="preserve"> журнал Sex Roles (Springer) опубликовал программную статью «Reviving Androgyny: A Modern Day Perspective on Flexibility» («Возрождая андрогинность: современный взгляд на гибкость»). Популярные психологические порталы (NeuroLaunch) пишут о «психологической андрогинности как когнитивной и эмоциональной гибкости». Параллельно растёт интерес к «психологической гибкости» как к главному показателю благополучия (статьи в PubMed Central 2024 года).</w:t>
      </w:r>
    </w:p>
    <w:p>
      <w:r>
        <w:rPr>
          <w:b/>
        </w:rPr>
        <w:t>Ссылки:</w:t>
      </w:r>
    </w:p>
    <w:p>
      <w:pPr>
        <w:pStyle w:val="ListBullet"/>
      </w:pPr>
      <w:hyperlink r:id="rId65">
        <w:r>
          <w:rPr>
            <w:color w:val="1F5FA8"/>
            <w:u w:val="single"/>
          </w:rPr>
          <w:t xml:space="preserve">https://link.springer.com/article/10.1007/s11199-016-0602-5</w:t>
        </w:r>
      </w:hyperlink>
    </w:p>
    <w:p>
      <w:pPr>
        <w:pStyle w:val="ListBullet"/>
      </w:pPr>
      <w:hyperlink r:id="rId66">
        <w:r>
          <w:rPr>
            <w:color w:val="1F5FA8"/>
            <w:u w:val="single"/>
          </w:rPr>
          <w:t xml:space="preserve">https://pubmed.ncbi.nlm.nih.gov/15854009/</w:t>
        </w:r>
      </w:hyperlink>
    </w:p>
    <w:p>
      <w:pPr>
        <w:pStyle w:val="ListBullet"/>
      </w:pPr>
      <w:hyperlink r:id="rId67">
        <w:r>
          <w:rPr>
            <w:color w:val="1F5FA8"/>
            <w:u w:val="single"/>
          </w:rPr>
          <w:t xml:space="preserve">https://neurolaunch.com/psychological-androgyny/</w:t>
        </w:r>
      </w:hyperlink>
    </w:p>
    <w:p>
      <w:pPr>
        <w:pStyle w:val="ListBullet"/>
      </w:pPr>
      <w:hyperlink r:id="rId68">
        <w:r>
          <w:rPr>
            <w:color w:val="1F5FA8"/>
            <w:u w:val="single"/>
          </w:rPr>
          <w:t xml:space="preserve">https://www.ncbi.nlm.nih.gov/pmc/articles/PMC11425335/</w:t>
        </w:r>
      </w:hyperlink>
    </w:p>
    <w:p>
      <w:pPr>
        <w:pStyle w:val="Heading2"/>
      </w:pPr>
      <w:r>
        <w:t>№27. «Ты не в мужском, ты несёшь ментальную нагрузку за двоих»</w:t>
      </w:r>
    </w:p>
    <w:p>
      <w:r>
        <w:rPr/>
        <w:t>Ментальная нагрузка (mental load) — это невидимая работа по удержанию в голове всей жизни семьи: помнить про школьную экскурсию, следить за родительским чатом, замечать, что закончилось молоко, записать ребёнка к врачу. «Родитель по умолчанию» (default parent) — тот, к кому по умолчанию идут со всеми вопросами. В этой рамке «вечный контроль», за который коучи ругают женщин («отпусти контроль, ты в мужском»), оказывается не чертой характера, а следствием неравного распределения обязанностей. Решение ищут не в «дай мужчине проявиться», а в честном переделе задач. Популярный инструмент — метод Fair Play Ив Родски: карточки с домашними задачами и «минимальный стандарт качества», о котором пара договаривается. Он же помогает против weaponized incompetence («стратегической беспомощности»: когда задачу делают плохо, чтобы её больше не поручали). Термин в 2021 году популяризировала в соцсетях Лора Дэнджер.</w:t>
      </w:r>
    </w:p>
    <w:p>
      <w:r>
        <w:rPr>
          <w:b/>
        </w:rPr>
        <w:t>Признаки роста:</w:t>
      </w:r>
      <w:r>
        <w:rPr/>
        <w:t xml:space="preserve"> Rolling Out (03.03.2026): «Mental load pushes professional women to limits». Psychology Today (август 2026): «Can We Talk About the Mental Load?». ООН-Женщины выпустили объяснение «Why are women so exhausted?». Парный терапевт Daniel Dashnaw пишет о «возвышении "человека по умолчанию" в современном браке».</w:t>
      </w:r>
    </w:p>
    <w:p>
      <w:r>
        <w:rPr>
          <w:b/>
        </w:rPr>
        <w:t>Ссылки:</w:t>
      </w:r>
    </w:p>
    <w:p>
      <w:pPr>
        <w:pStyle w:val="ListBullet"/>
      </w:pPr>
      <w:hyperlink r:id="rId69">
        <w:r>
          <w:rPr>
            <w:color w:val="1F5FA8"/>
            <w:u w:val="single"/>
          </w:rPr>
          <w:t xml:space="preserve">https://rollingout.com/2026/03/03/mental-load-crushing-professional-women/</w:t>
        </w:r>
      </w:hyperlink>
    </w:p>
    <w:p>
      <w:pPr>
        <w:pStyle w:val="ListBullet"/>
      </w:pPr>
      <w:hyperlink r:id="rId70">
        <w:r>
          <w:rPr>
            <w:color w:val="1F5FA8"/>
            <w:u w:val="single"/>
          </w:rPr>
          <w:t xml:space="preserve">https://www.psychologytoday.com/us/blog/parenting-matters/202608/can-we-talk-about-the-mental-load</w:t>
        </w:r>
      </w:hyperlink>
    </w:p>
    <w:p>
      <w:pPr>
        <w:pStyle w:val="ListBullet"/>
      </w:pPr>
      <w:hyperlink r:id="rId71">
        <w:r>
          <w:rPr>
            <w:color w:val="1F5FA8"/>
            <w:u w:val="single"/>
          </w:rPr>
          <w:t xml:space="preserve">https://www.unwomen.org/en/articles/explainer/why-are-women-so-exhausted-care-work-and-the-mental-load</w:t>
        </w:r>
      </w:hyperlink>
    </w:p>
    <w:p>
      <w:pPr>
        <w:pStyle w:val="ListBullet"/>
      </w:pPr>
      <w:hyperlink r:id="rId72">
        <w:r>
          <w:rPr>
            <w:color w:val="1F5FA8"/>
            <w:u w:val="single"/>
          </w:rPr>
          <w:t xml:space="preserve">https://danieldashnawcouplestherapy.com/blog//the-rise-of-the-default-human-in-modern-marriage</w:t>
        </w:r>
      </w:hyperlink>
    </w:p>
    <w:p>
      <w:pPr>
        <w:pStyle w:val="ListBullet"/>
      </w:pPr>
      <w:hyperlink r:id="rId73">
        <w:r>
          <w:rPr>
            <w:color w:val="1F5FA8"/>
            <w:u w:val="single"/>
          </w:rPr>
          <w:t xml:space="preserve">https://www.everodsky.com/fair-play</w:t>
        </w:r>
      </w:hyperlink>
    </w:p>
    <w:p>
      <w:pPr>
        <w:pStyle w:val="ListBullet"/>
      </w:pPr>
      <w:hyperlink r:id="rId74">
        <w:r>
          <w:rPr>
            <w:color w:val="1F5FA8"/>
            <w:u w:val="single"/>
          </w:rPr>
          <w:t xml:space="preserve">https://medium.com/@nvjaeger/fair-play-vs-weaponized-incompetence-who-will-win-6b2e2596846c</w:t>
        </w:r>
      </w:hyperlink>
    </w:p>
    <w:p>
      <w:pPr>
        <w:pStyle w:val="Heading2"/>
      </w:pPr>
      <w:r>
        <w:t>№28. «Мягкость», которой учат коучи, иногда оказывается угодничеством, то есть реакцией «подстройся»</w:t>
      </w:r>
    </w:p>
    <w:p>
      <w:r>
        <w:rPr/>
        <w:t>Кроме известных реакций на угрозу «бей», «беги» и «замри», психотерапевт Пит Уокер описал четвёртую: fawn («подлизаться», «подстроиться»). Человек гасит опасность тем, что становится удобным, соглашается, угождает, сглаживает. Новая рамка показывает: многое из того, чему учат на курсах «женственности» (не спорь, будь мягкой, подстраивайся, управляй его настроением), может закреплять именно эту защитную реакцию, а не «раскрывать энергию». Терапевты отмечают, что девочек с детства учат «подстраиваться, угождать, сглаживать», и что постоянное управление чужими эмоциями ценой своих отнимает огромное количество сил. Пример: терапевт Annie Wright выпускает серию материалов «The Fawn Response: Why So Many Women People-Please to Feel Safe».</w:t>
      </w:r>
    </w:p>
    <w:p>
      <w:r>
        <w:rPr>
          <w:b/>
        </w:rPr>
        <w:t>Признаки роста:</w:t>
      </w:r>
      <w:r>
        <w:rPr/>
        <w:t xml:space="preserve"> Psych Central включил fawn в стандартную схему реакций на стресс. В 2025–2026 годах о реакции fawn у женщин пишут терапевтические практики в США и Австралии (Wellness Arts). Термин почти не используется в русскоязычном контенте о «женской энергии».</w:t>
      </w:r>
    </w:p>
    <w:p>
      <w:r>
        <w:rPr>
          <w:b/>
        </w:rPr>
        <w:t>Ссылки:</w:t>
      </w:r>
    </w:p>
    <w:p>
      <w:pPr>
        <w:pStyle w:val="ListBullet"/>
      </w:pPr>
      <w:hyperlink r:id="rId75">
        <w:r>
          <w:rPr>
            <w:color w:val="1F5FA8"/>
            <w:u w:val="single"/>
          </w:rPr>
          <w:t xml:space="preserve">https://psychcentral.com/health/fawn-response</w:t>
        </w:r>
      </w:hyperlink>
    </w:p>
    <w:p>
      <w:pPr>
        <w:pStyle w:val="ListBullet"/>
      </w:pPr>
      <w:hyperlink r:id="rId76">
        <w:r>
          <w:rPr>
            <w:color w:val="1F5FA8"/>
            <w:u w:val="single"/>
          </w:rPr>
          <w:t xml:space="preserve">https://anniewright.com/fawn-response-women-pleasing/</w:t>
        </w:r>
      </w:hyperlink>
    </w:p>
    <w:p>
      <w:pPr>
        <w:pStyle w:val="ListBullet"/>
      </w:pPr>
      <w:hyperlink r:id="rId77">
        <w:r>
          <w:rPr>
            <w:color w:val="1F5FA8"/>
            <w:u w:val="single"/>
          </w:rPr>
          <w:t xml:space="preserve">https://anniewright.com/fawn-response-driven-women-workplace-relationships/</w:t>
        </w:r>
      </w:hyperlink>
    </w:p>
    <w:p>
      <w:pPr>
        <w:pStyle w:val="ListBullet"/>
      </w:pPr>
      <w:hyperlink r:id="rId78">
        <w:r>
          <w:rPr>
            <w:color w:val="1F5FA8"/>
            <w:u w:val="single"/>
          </w:rPr>
          <w:t xml:space="preserve">https://wellnessarts.com.au/the-fawn-response-why-so-many-women-people-please-to-feel-safe/</w:t>
        </w:r>
      </w:hyperlink>
    </w:p>
    <w:p>
      <w:pPr>
        <w:pStyle w:val="Heading2"/>
      </w:pPr>
      <w:r>
        <w:t>№29. «Функциональное замирание»: когда живёшь на автопилоте и это не лень и не «мужская энергия»</w:t>
      </w:r>
    </w:p>
    <w:p>
      <w:r>
        <w:rPr/>
        <w:t>Functional freeze («функциональное замирание») — это состояние, в котором человек продолжает ходить на работу, отвечать на письма и заботиться о детях, но внутри чувствует пустоту, онемение и бессилие. Трудно даже ответить подруге на сообщение или одеться после душа. Понятие построено на реакции «замри» из схемы «бей — беги — замри»: тело после долгого стресса уходит в экономный режим. Это даёт женщинам язык для состояния, которое коучи объясняют как «ты не в ресурсе» или «ты застряла в мужском», и показывает, что это не черта характера, а режим выживания, из которого можно выйти.</w:t>
      </w:r>
    </w:p>
    <w:p>
      <w:r>
        <w:rPr>
          <w:b/>
        </w:rPr>
        <w:t>Признаки роста:</w:t>
      </w:r>
      <w:r>
        <w:rPr/>
        <w:t xml:space="preserve"> тема широко разошлась в TikTok в 2025 году, с отдельными подборками «What causes functional freeze» и «Functional freeze vs nervous system dysregulation». Страховая компания Blue Cross Blue Shield of Michigan выпустила разъясняющую статью «What is a Functional Freeze?».</w:t>
      </w:r>
    </w:p>
    <w:p>
      <w:r>
        <w:rPr>
          <w:b/>
        </w:rPr>
        <w:t>Ссылки:</w:t>
      </w:r>
    </w:p>
    <w:p>
      <w:pPr>
        <w:pStyle w:val="ListBullet"/>
      </w:pPr>
      <w:hyperlink r:id="rId79">
        <w:r>
          <w:rPr>
            <w:color w:val="1F5FA8"/>
            <w:u w:val="single"/>
          </w:rPr>
          <w:t xml:space="preserve">https://www.bcbsm.mibluedaily.com/stories/health-and-wellness/what-is-functional-freeze</w:t>
        </w:r>
      </w:hyperlink>
    </w:p>
    <w:p>
      <w:pPr>
        <w:pStyle w:val="ListBullet"/>
      </w:pPr>
      <w:hyperlink r:id="rId80">
        <w:r>
          <w:rPr>
            <w:color w:val="1F5FA8"/>
            <w:u w:val="single"/>
          </w:rPr>
          <w:t xml:space="preserve">https://www.tiktok.com/discover/whats-causes-functional-freeze</w:t>
        </w:r>
      </w:hyperlink>
    </w:p>
    <w:p>
      <w:pPr>
        <w:pStyle w:val="ListBullet"/>
      </w:pPr>
      <w:hyperlink r:id="rId81">
        <w:r>
          <w:rPr>
            <w:color w:val="1F5FA8"/>
            <w:u w:val="single"/>
          </w:rPr>
          <w:t xml:space="preserve">https://www.tiktok.com/discover/functional-freeze-vs-nervous-system-dysregulation</w:t>
        </w:r>
      </w:hyperlink>
    </w:p>
    <w:p>
      <w:pPr>
        <w:pStyle w:val="ListBullet"/>
      </w:pPr>
      <w:hyperlink r:id="rId40">
        <w:r>
          <w:rPr>
            <w:color w:val="1F5FA8"/>
            <w:u w:val="single"/>
          </w:rPr>
          <w:t xml:space="preserve">https://www.tiktok.com/discover/2025-nervous-system-regulation</w:t>
        </w:r>
      </w:hyperlink>
    </w:p>
    <w:p>
      <w:pPr>
        <w:pStyle w:val="Heading2"/>
      </w:pPr>
      <w:r>
        <w:t>№30. Психотерапевты открыто критикуют «закон полярности» в отношениях</w:t>
      </w:r>
    </w:p>
    <w:p>
      <w:r>
        <w:rPr/>
        <w:t>«Полярность» — центральная идея коучинга отношений: страсть якобы возникает, когда один партнёр «в мужском», а другой «в женском», и гаснет, когда оба «в мужском». Всё больше специалистов выступают против этой идеи. Главный аргумент: она подаёт «мужское» и «женское» как природные противоположности, хотя наука этого не подтверждает. В результате люди втискивают себя в роли, которые им не подходят. Пример: автор Substack «Make Men Emotional Again» опубликовал текст «Почему я считаю, что фокус на "мужской/женской полярности" в отношениях не помогает». Даже терапевты, которые используют эти понятия, признают, что часть клиентов чувствует дискомфорт от этого материала.</w:t>
      </w:r>
    </w:p>
    <w:p>
      <w:r>
        <w:rPr>
          <w:b/>
        </w:rPr>
        <w:t>Признаки роста:</w:t>
      </w:r>
      <w:r>
        <w:rPr/>
        <w:t xml:space="preserve"> рядом с коучинговыми материалами вроде «17 Insights In The Law Of Polarity In Relationships 2026» появляются тексты с противоположной позицией от специалистов по психическому здоровью.</w:t>
      </w:r>
    </w:p>
    <w:p>
      <w:r>
        <w:rPr>
          <w:b/>
        </w:rPr>
        <w:t>Ссылки:</w:t>
      </w:r>
    </w:p>
    <w:p>
      <w:pPr>
        <w:pStyle w:val="ListBullet"/>
      </w:pPr>
      <w:hyperlink r:id="rId82">
        <w:r>
          <w:rPr>
            <w:color w:val="1F5FA8"/>
            <w:u w:val="single"/>
          </w:rPr>
          <w:t xml:space="preserve">https://makemenemotionalagain.substack.com/p/why-i-think-focusing-on-masculinefeminine</w:t>
        </w:r>
      </w:hyperlink>
    </w:p>
    <w:p>
      <w:pPr>
        <w:pStyle w:val="ListBullet"/>
      </w:pPr>
      <w:hyperlink r:id="rId83">
        <w:r>
          <w:rPr>
            <w:color w:val="1F5FA8"/>
            <w:u w:val="single"/>
          </w:rPr>
          <w:t xml:space="preserve">https://www.dawnwigginstherapy.com/masculine-and-feminine-energy-in-relationships/</w:t>
        </w:r>
      </w:hyperlink>
    </w:p>
    <w:p>
      <w:pPr>
        <w:pStyle w:val="ListBullet"/>
      </w:pPr>
      <w:hyperlink r:id="rId84">
        <w:r>
          <w:rPr>
            <w:color w:val="1F5FA8"/>
            <w:u w:val="single"/>
          </w:rPr>
          <w:t xml:space="preserve">https://www.coaching-online.org/relationship-polarity/</w:t>
        </w:r>
      </w:hyperlink>
    </w:p>
    <w:p>
      <w:pPr>
        <w:pStyle w:val="Heading2"/>
      </w:pPr>
      <w:r>
        <w:t>№31. «Женская энергия» — это патриархат в более красивой упаковке</w:t>
      </w:r>
    </w:p>
    <w:p>
      <w:r>
        <w:rPr/>
        <w:t>Эта линия критики приходит от феминисток, исследовательниц и психологов. Идея в том, что тренд на «женскую энергию» переупаковывает старые гендерные роли (женщина мягкая, зависимая, не лидирует, обслуживает эмоции мужчины) в язык саморазвития и духовности. Он не освобождает женщину, а возвращает её в прежние рамки, только теперь с чувством вины за то, что она «недостаточно в женском». Пример: шведская университетская работа 2025 года разбирает, как «дискурс "женской энергии" в селф-хелпе конструирует гендер». Psychology Today (май 2025) опубликовал материал «Психология божественной женственности» в блоге «Compassionate Feminism» о том, что тренд воспроизводит гендерный эссенциализм, то есть убеждение, что у мужчин и женщин есть врождённая неизменная «суть».</w:t>
      </w:r>
    </w:p>
    <w:p>
      <w:r>
        <w:rPr>
          <w:b/>
        </w:rPr>
        <w:t>Признаки роста:</w:t>
      </w:r>
      <w:r>
        <w:rPr/>
        <w:t xml:space="preserve"> южнокорейское феминистское издание Konde.co, июль 2026: «The "Feminine Energy" Trend is Patriarchy in a Prettier Package». Women On Topp: «The Feminine Energy Lie Women Bought in 2025» (к концу 2025 года женщины рассказывают о потере карьерного темпа, финансовой зависимости и страхе быть «слишком»). Студенческая пресса (The Promethean, Siena College, ноябрь 2025) и серия текстов на Medium.</w:t>
      </w:r>
    </w:p>
    <w:p>
      <w:r>
        <w:rPr>
          <w:b/>
        </w:rPr>
        <w:t>Ссылки:</w:t>
      </w:r>
    </w:p>
    <w:p>
      <w:pPr>
        <w:pStyle w:val="ListBullet"/>
      </w:pPr>
      <w:hyperlink r:id="rId85">
        <w:r>
          <w:rPr>
            <w:color w:val="1F5FA8"/>
            <w:u w:val="single"/>
          </w:rPr>
          <w:t xml:space="preserve">https://www.konde.co/2026/07/the-feminine-energy-trend-is-patriarchy-in-a-prettier-package/</w:t>
        </w:r>
      </w:hyperlink>
    </w:p>
    <w:p>
      <w:pPr>
        <w:pStyle w:val="ListBullet"/>
      </w:pPr>
      <w:hyperlink r:id="rId86">
        <w:r>
          <w:rPr>
            <w:color w:val="1F5FA8"/>
            <w:u w:val="single"/>
          </w:rPr>
          <w:t xml:space="preserve">https://www.womenontopp.com/the-feminine-energy-lie-women-bought-in-2025/</w:t>
        </w:r>
      </w:hyperlink>
    </w:p>
    <w:p>
      <w:pPr>
        <w:pStyle w:val="ListBullet"/>
      </w:pPr>
      <w:hyperlink r:id="rId87">
        <w:r>
          <w:rPr>
            <w:color w:val="1F5FA8"/>
            <w:u w:val="single"/>
          </w:rPr>
          <w:t xml:space="preserve">https://www.diva-portal.org/smash/get/diva2:1965664/FULLTEXT02</w:t>
        </w:r>
      </w:hyperlink>
    </w:p>
    <w:p>
      <w:pPr>
        <w:pStyle w:val="ListBullet"/>
      </w:pPr>
      <w:hyperlink r:id="rId88">
        <w:r>
          <w:rPr>
            <w:color w:val="1F5FA8"/>
            <w:u w:val="single"/>
          </w:rPr>
          <w:t xml:space="preserve">https://www.psychologytoday.com/us/blog/compassionate-feminism/202505/the-psychology-of-the-divine-feminine</w:t>
        </w:r>
      </w:hyperlink>
    </w:p>
    <w:p>
      <w:pPr>
        <w:pStyle w:val="ListBullet"/>
      </w:pPr>
      <w:hyperlink r:id="rId89">
        <w:r>
          <w:rPr>
            <w:color w:val="1F5FA8"/>
            <w:u w:val="single"/>
          </w:rPr>
          <w:t xml:space="preserve">https://promethean.siena.edu/2025/11/12/its-a-full-package-deal-feminine-and-masculine-energy/</w:t>
        </w:r>
      </w:hyperlink>
    </w:p>
    <w:p>
      <w:pPr>
        <w:pStyle w:val="ListBullet"/>
      </w:pPr>
      <w:hyperlink r:id="rId90">
        <w:r>
          <w:rPr>
            <w:color w:val="1F5FA8"/>
            <w:u w:val="single"/>
          </w:rPr>
          <w:t xml:space="preserve">https://carlodelrazo.medium.com/the-illusion-of-balance-feminine-energy-masculine-violence-and-other-viral-fictions-on-social-04ca518c71b3</w:t>
        </w:r>
      </w:hyperlink>
    </w:p>
    <w:p>
      <w:pPr>
        <w:pStyle w:val="Heading2"/>
      </w:pPr>
      <w:r>
        <w:t>№32. Цель не «принимать как женщина», а взаимозависимость</w:t>
      </w:r>
    </w:p>
    <w:p>
      <w:r>
        <w:rPr/>
        <w:t>Взаимозависимость (interdependence) — это модель отношений, где оба партнёра умеют и давать, и получать поддержку, оставаясь при этом отдельными людьми. Это середина между двумя крайностями: слиянием («я без тебя никто») и изоляцией («я всё сама»). Идея заменяет схему «мужчина отдаёт, женщина принимает» на более простую: каждый в паре иногда опора, а иногда тот, кому нужна опора, и это нормально для обоих полов. Пример: парные терапевты формулируют это так: «Вы два отдельных человека, которые решили строить что-то вместе». Выход из гиперсамостоятельности они описывают не как «стать зависимой», а как «развить способность к взаимозависимости».</w:t>
      </w:r>
    </w:p>
    <w:p>
      <w:r>
        <w:rPr>
          <w:b/>
        </w:rPr>
        <w:t>Признаки роста:</w:t>
      </w:r>
      <w:r>
        <w:rPr/>
        <w:t xml:space="preserve"> в 2026 году сайты парных терапевтов (Figs O'Sullivan Couples Therapy, PACT Institute, Stella Nova Psych) публикуют материалы о взаимозависимости как о «здоровой середине». Понятие стало естественным продолжением волны о гиперсамостоятельности.</w:t>
      </w:r>
    </w:p>
    <w:p>
      <w:r>
        <w:rPr>
          <w:b/>
        </w:rPr>
        <w:t>Ссылки:</w:t>
      </w:r>
    </w:p>
    <w:p>
      <w:pPr>
        <w:pStyle w:val="ListBullet"/>
      </w:pPr>
      <w:hyperlink r:id="rId91">
        <w:r>
          <w:rPr>
            <w:color w:val="1F5FA8"/>
            <w:u w:val="single"/>
          </w:rPr>
          <w:t xml:space="preserve">https://empathi.com/blog/what-is-interdependence-in-relationships/</w:t>
        </w:r>
      </w:hyperlink>
    </w:p>
    <w:p>
      <w:pPr>
        <w:pStyle w:val="ListBullet"/>
      </w:pPr>
      <w:hyperlink r:id="rId92">
        <w:r>
          <w:rPr>
            <w:color w:val="1F5FA8"/>
            <w:u w:val="single"/>
          </w:rPr>
          <w:t xml:space="preserve">https://www.thepactinstitute.com/blog/interdependence-transcending-dependence-and-independence-in-couples</w:t>
        </w:r>
      </w:hyperlink>
    </w:p>
    <w:p>
      <w:pPr>
        <w:pStyle w:val="ListBullet"/>
      </w:pPr>
      <w:hyperlink r:id="rId93">
        <w:r>
          <w:rPr>
            <w:color w:val="1F5FA8"/>
            <w:u w:val="single"/>
          </w:rPr>
          <w:t xml:space="preserve">https://stellanovapsych.com/fostering-healthy-interdependence-in-your-relationship/</w:t>
        </w:r>
      </w:hyperlink>
    </w:p>
    <w:p>
      <w:pPr>
        <w:pStyle w:val="ListBullet"/>
      </w:pPr>
      <w:hyperlink r:id="rId94">
        <w:r>
          <w:rPr>
            <w:color w:val="1F5FA8"/>
            <w:u w:val="single"/>
          </w:rPr>
          <w:t xml:space="preserve">https://anniewright.com/hyper-independence-trauma-response/</w:t>
        </w:r>
      </w:hyperlink>
    </w:p>
    <w:p>
      <w:pPr>
        <w:pStyle w:val="Heading2"/>
      </w:pPr>
      <w:r>
        <w:t>№33. «Дружи и заботься»: у женщин есть своя реакция на стресс, и это подруги, а не мужчина</w:t>
      </w:r>
    </w:p>
    <w:p>
      <w:r>
        <w:rPr/>
        <w:t>Tend and befriend («заботься и объединяйся») — модель, которую в 2000 году предложила профессор психологии Калифорнийского университета Шелли Тейлор. Классическая реакция на стресс «бей или беги» изучалась в основном на мужчинах. У женщин чаще наблюдается другая реакция: заботиться о близких и искать поддержку в социальном кругу. Биологическая основа — гормон окситоцин, который приглушает стрессовую мобилизацию и выделяется при заботе и общении. Это даёт альтернативу идее «наполняйся женской энергией от мужчины»: восстановление для многих женщин идёт через дружбу и сообщество. Пример: врач Сара Готтфрид в вирусном посте в Instagram сформулировала: «Если ты мужчина и хочешь улучшить здоровье, будь с женщиной. Если ты женщина и хочешь улучшить здоровье, будь с подругами».</w:t>
      </w:r>
    </w:p>
    <w:p>
      <w:r>
        <w:rPr>
          <w:b/>
        </w:rPr>
        <w:t>Признаки роста:</w:t>
      </w:r>
      <w:r>
        <w:rPr/>
        <w:t xml:space="preserve"> понятие вернулось в популярный оборот через объяснительные статьи (Psych Central «What Is the Tend and Befriend Response to Stress?»), материалы о пользе женской дружбы (Qualia) и тексты о травме на Substack (PTSD Recovery Series).</w:t>
      </w:r>
    </w:p>
    <w:p>
      <w:r>
        <w:rPr>
          <w:b/>
        </w:rPr>
        <w:t>Ссылки:</w:t>
      </w:r>
    </w:p>
    <w:p>
      <w:pPr>
        <w:pStyle w:val="ListBullet"/>
      </w:pPr>
      <w:hyperlink r:id="rId95">
        <w:r>
          <w:rPr>
            <w:color w:val="1F5FA8"/>
            <w:u w:val="single"/>
          </w:rPr>
          <w:t xml:space="preserve">https://en.wikipedia.org/wiki/Tend_and_befriend</w:t>
        </w:r>
      </w:hyperlink>
    </w:p>
    <w:p>
      <w:pPr>
        <w:pStyle w:val="ListBullet"/>
      </w:pPr>
      <w:hyperlink r:id="rId96">
        <w:r>
          <w:rPr>
            <w:color w:val="1F5FA8"/>
            <w:u w:val="single"/>
          </w:rPr>
          <w:t xml:space="preserve">https://pubmed.ncbi.nlm.nih.gov/10941275/</w:t>
        </w:r>
      </w:hyperlink>
    </w:p>
    <w:p>
      <w:pPr>
        <w:pStyle w:val="ListBullet"/>
      </w:pPr>
      <w:hyperlink r:id="rId97">
        <w:r>
          <w:rPr>
            <w:color w:val="1F5FA8"/>
            <w:u w:val="single"/>
          </w:rPr>
          <w:t xml:space="preserve">https://www.apa.org/monitor/jan04/habit</w:t>
        </w:r>
      </w:hyperlink>
    </w:p>
    <w:p>
      <w:pPr>
        <w:pStyle w:val="ListBullet"/>
      </w:pPr>
      <w:hyperlink r:id="rId98">
        <w:r>
          <w:rPr>
            <w:color w:val="1F5FA8"/>
            <w:u w:val="single"/>
          </w:rPr>
          <w:t xml:space="preserve">https://psychcentral.com/stress/tend-and-befriend</w:t>
        </w:r>
      </w:hyperlink>
    </w:p>
    <w:p>
      <w:pPr>
        <w:pStyle w:val="ListBullet"/>
      </w:pPr>
      <w:hyperlink r:id="rId99">
        <w:r>
          <w:rPr>
            <w:color w:val="1F5FA8"/>
            <w:u w:val="single"/>
          </w:rPr>
          <w:t xml:space="preserve">https://www.qualialife.com/tend-and-befriend-the-health-benefits-of-female-friendships</w:t>
        </w:r>
      </w:hyperlink>
    </w:p>
    <w:p>
      <w:pPr>
        <w:pStyle w:val="ListBullet"/>
      </w:pPr>
      <w:hyperlink r:id="rId100">
        <w:r>
          <w:rPr>
            <w:color w:val="1F5FA8"/>
            <w:u w:val="single"/>
          </w:rPr>
          <w:t xml:space="preserve">https://ptsdrecoveryseries.substack.com/p/tend-and-befriend-common-trauma-reaction</w:t>
        </w:r>
      </w:hyperlink>
    </w:p>
    <w:p>
      <w:pPr>
        <w:pStyle w:val="Heading2"/>
      </w:pPr>
      <w:r>
        <w:t>№34. Цепочка «антиамбиций»: soft life → «женская энергия» → «традвайф»</w:t>
      </w:r>
    </w:p>
    <w:p>
      <w:r>
        <w:rPr/>
        <w:t>Идея журналистки Стефани О'Коннелл: тренды «мягкой жизни», «женской энергии» и «традвайф» (tradwife, «традиционная жена», которая демонстративно посвящает жизнь дому и мужу) — это звенья одной цепочки. Каждое обещает женщине отдых и удовлетворение, но на деле сужает окно её амбиций всё сильнее. На этом фоне звучит второй голос: данные показывают, что женщины не теряют амбиций, они уходят из систем, которые не рассчитаны на их жизнь. Пример: по данным Gallup за 4-й квартал 2025 года женщины вовлечены в работу больше мужчин и чаще говорят, что мотивированы расти, но и выгорают сильнее. Исследование Catalyst (январь 2026) показывает, что женщины уходят с работы не «по зову женской энергии», а потому что работа не учитывает реальность ухода за детьми.</w:t>
      </w:r>
    </w:p>
    <w:p>
      <w:r>
        <w:rPr>
          <w:b/>
        </w:rPr>
        <w:t>Признаки роста:</w:t>
      </w:r>
      <w:r>
        <w:rPr/>
        <w:t xml:space="preserve"> Forbes, декабрь 2025: «Why Women Are Losing Ambition At Work, According To A New Lean In Report». Forbes, январь 2026: «Women Exiting Workforce At Record Pace». Psychology Today, июнь 2026: «What the "Ambition Gap" Gets Wrong About Women». В первой половине 2025 года участие в рабочей силе женщин 25–44 лет с детьми до 5 лет в США упало на 2,8%: это самое резкое полугодовое падение за 40 с лишним лет.</w:t>
      </w:r>
    </w:p>
    <w:p>
      <w:r>
        <w:rPr>
          <w:b/>
        </w:rPr>
        <w:t>Ссылки:</w:t>
      </w:r>
    </w:p>
    <w:p>
      <w:pPr>
        <w:pStyle w:val="ListBullet"/>
      </w:pPr>
      <w:hyperlink r:id="rId101">
        <w:r>
          <w:rPr>
            <w:color w:val="1F5FA8"/>
            <w:u w:val="single"/>
          </w:rPr>
          <w:t xml:space="preserve">https://tooambitious.substack.com/p/the-feminization-of-anti-ambition</w:t>
        </w:r>
      </w:hyperlink>
    </w:p>
    <w:p>
      <w:pPr>
        <w:pStyle w:val="ListBullet"/>
      </w:pPr>
      <w:hyperlink r:id="rId102">
        <w:r>
          <w:rPr>
            <w:color w:val="1F5FA8"/>
            <w:u w:val="single"/>
          </w:rPr>
          <w:t xml:space="preserve">https://www.forbes.com/sites/kimelsesser/2025/12/09/lean-in-report-the-real-reason-women-are-losing-ambition-at-work/</w:t>
        </w:r>
      </w:hyperlink>
    </w:p>
    <w:p>
      <w:pPr>
        <w:pStyle w:val="ListBullet"/>
      </w:pPr>
      <w:hyperlink r:id="rId103">
        <w:r>
          <w:rPr>
            <w:color w:val="1F5FA8"/>
            <w:u w:val="single"/>
          </w:rPr>
          <w:t xml:space="preserve">https://www.forbes.com/sites/michelletravis/2026/01/29/women-exiting-workforce-at-record-pace-new-catalyst-data-reveals-why/</w:t>
        </w:r>
      </w:hyperlink>
    </w:p>
    <w:p>
      <w:pPr>
        <w:pStyle w:val="ListBullet"/>
      </w:pPr>
      <w:hyperlink r:id="rId104">
        <w:r>
          <w:rPr>
            <w:color w:val="1F5FA8"/>
            <w:u w:val="single"/>
          </w:rPr>
          <w:t xml:space="preserve">https://www.psychologytoday.com/us/blog/a-new-look-at-womens-leadership/202606/what-the-ambition-gap-gets-wrong-about-women</w:t>
        </w:r>
      </w:hyperlink>
    </w:p>
    <w:p>
      <w:pPr>
        <w:pStyle w:val="ListBullet"/>
      </w:pPr>
      <w:hyperlink r:id="rId105">
        <w:r>
          <w:rPr>
            <w:color w:val="1F5FA8"/>
            <w:u w:val="single"/>
          </w:rPr>
          <w:t xml:space="preserve">https://www.jobadvisor.link/2026/09/women-arent-losing-ambition.html</w:t>
        </w:r>
      </w:hyperlink>
    </w:p>
    <w:p>
      <w:pPr>
        <w:pStyle w:val="Heading2"/>
      </w:pPr>
      <w:r>
        <w:t>№35. «Мягкая продуктивность»: успех без выгорания вместо «уйди из мужского и не работай»</w:t>
      </w:r>
    </w:p>
    <w:p>
      <w:r>
        <w:rPr/>
        <w:t>Soft life («мягкая жизнь») в 2026 году меняет смысл. Это уже не эстетика отдыха в соцсетях, а стратегия: строить жизнь, которая не истощает тело, кошелёк и нервную систему. Отдельно выделилась «мягкая продуктивность» (soft productivity): работать не меньше, а умнее, выбирая качество, а не количество, осознанность, а не многозадачность. Главное: это не «уход в женское» с отказом от карьеры. Женщины продолжают работать и зарабатывать, но перестают считать выгорание неизбежной ценой успеха. Среди «мягких карьерных ходов» называют переговоры о зарплате, смену отрасли, собственный небольшой бизнес, творческий отпуск, гибкий график. Фон: 46% женщин сообщают о выгорании против 37% мужчин, и с 2019 года разрыв вырос более чем вдвое.</w:t>
      </w:r>
    </w:p>
    <w:p>
      <w:r>
        <w:rPr>
          <w:b/>
        </w:rPr>
        <w:t>Признаки роста:</w:t>
      </w:r>
      <w:r>
        <w:rPr/>
        <w:t xml:space="preserve"> в 2026 году о «soft living movement» пишут Runway Magazine («Soft Living Movement Trend 2026», «Soft Life Spring 2026»), The Everygirl, Woman Magazine («How Women Are Redefining Success Through Soft Productivity in 2026»), The Urban You (май 2026, «анти-хасл велнес»).</w:t>
      </w:r>
    </w:p>
    <w:p>
      <w:r>
        <w:rPr>
          <w:b/>
        </w:rPr>
        <w:t>Ссылки:</w:t>
      </w:r>
    </w:p>
    <w:p>
      <w:pPr>
        <w:pStyle w:val="ListBullet"/>
      </w:pPr>
      <w:hyperlink r:id="rId106">
        <w:r>
          <w:rPr>
            <w:color w:val="1F5FA8"/>
            <w:u w:val="single"/>
          </w:rPr>
          <w:t xml:space="preserve">https://www.runwaylive.com/the-soft-living-movement-is-redefining-success-in-2026.html</w:t>
        </w:r>
      </w:hyperlink>
    </w:p>
    <w:p>
      <w:pPr>
        <w:pStyle w:val="ListBullet"/>
      </w:pPr>
      <w:hyperlink r:id="rId107">
        <w:r>
          <w:rPr>
            <w:color w:val="1F5FA8"/>
            <w:u w:val="single"/>
          </w:rPr>
          <w:t xml:space="preserve">https://www.womanmagazine.com/how-women-are-redefining-success-through-soft-productivity-in-2026/</w:t>
        </w:r>
      </w:hyperlink>
    </w:p>
    <w:p>
      <w:pPr>
        <w:pStyle w:val="ListBullet"/>
      </w:pPr>
      <w:hyperlink r:id="rId108">
        <w:r>
          <w:rPr>
            <w:color w:val="1F5FA8"/>
            <w:u w:val="single"/>
          </w:rPr>
          <w:t xml:space="preserve">https://theeverygirl.com/soft-productivity/</w:t>
        </w:r>
      </w:hyperlink>
    </w:p>
    <w:p>
      <w:pPr>
        <w:pStyle w:val="ListBullet"/>
      </w:pPr>
      <w:hyperlink r:id="rId109">
        <w:r>
          <w:rPr>
            <w:color w:val="1F5FA8"/>
            <w:u w:val="single"/>
          </w:rPr>
          <w:t xml:space="preserve">https://www.theurbanyou.com/blog/2026/5/26/how-to-recover-from-burnout-without-completely-checking-out</w:t>
        </w:r>
      </w:hyperlink>
    </w:p>
    <w:p>
      <w:pPr>
        <w:pStyle w:val="ListBullet"/>
      </w:pPr>
      <w:hyperlink r:id="rId110">
        <w:r>
          <w:rPr>
            <w:color w:val="1F5FA8"/>
            <w:u w:val="single"/>
          </w:rPr>
          <w:t xml:space="preserve">https://www.stylerave.com/soft-life-lifestyle-luxury-2026/</w:t>
        </w:r>
      </w:hyperlink>
    </w:p>
    <w:p>
      <w:pPr>
        <w:pStyle w:val="ListBullet"/>
      </w:pPr>
      <w:hyperlink r:id="rId111">
        <w:r>
          <w:rPr>
            <w:color w:val="1F5FA8"/>
            <w:u w:val="single"/>
          </w:rPr>
          <w:t xml:space="preserve">https://www.worktime.com/blog/statistics/employee-burnout-statistics-trends-in-the-workplace</w:t>
        </w:r>
      </w:hyperlink>
    </w:p>
    <w:p>
      <w:pPr>
        <w:pStyle w:val="Heading2"/>
      </w:pPr>
      <w:r>
        <w:t>№36. «Децентрирование мужчин»: жизнь, в центре которой не поиск партнёра</w:t>
      </w:r>
    </w:p>
    <w:p>
      <w:r>
        <w:rPr/>
        <w:t>Decentering men («децентрирование мужчин») — это идея перестать строить жизнь вокруг того, чтобы найти мужчину, понравиться ему и удержать его. Вместо этого в центр ставятся собственные интересы, дружба, работа, здоровье. Отношения не отменяются, они просто перестают быть главным мерилом ценности женщины. Прямо противоположно коучинговой логике «стань женственной, чтобы тебя выбрали». Термин в 2019 году ввела автор Чарли Тейлор в книге «Decentering Men», но массовым он стал в 2025 году. Ключевой момент — колонка Шанте Джозеф в британском Vogue «Is Having a Boyfriend Embarrassing Now?» («Стыдно ли теперь иметь парня?», 29 октября 2025) с фразой: «Наличие партнёра больше не подтверждает твою женственность».</w:t>
      </w:r>
    </w:p>
    <w:p>
      <w:r>
        <w:rPr>
          <w:b/>
        </w:rPr>
        <w:t>Признаки роста:</w:t>
      </w:r>
      <w:r>
        <w:rPr/>
        <w:t xml:space="preserve"> вокруг статьи разошёлся хештег #EmbarrassingBoyfriend. Материал «The year of 'decentering men'» (dnyuz, 30.12.2025) подводит итог 2025 года именно под этим названием. Статья продолжает обсуждаться в студенческой прессе в 2026 году (Cornell Daily Sun, март 2026; Rocky Mountain Collegian, февраль 2026).</w:t>
      </w:r>
    </w:p>
    <w:p>
      <w:r>
        <w:rPr>
          <w:b/>
        </w:rPr>
        <w:t>Ссылки:</w:t>
      </w:r>
    </w:p>
    <w:p>
      <w:pPr>
        <w:pStyle w:val="ListBullet"/>
      </w:pPr>
      <w:hyperlink r:id="rId112">
        <w:r>
          <w:rPr>
            <w:color w:val="1F5FA8"/>
            <w:u w:val="single"/>
          </w:rPr>
          <w:t xml:space="preserve">https://dnyuz.com/2025/12/30/the-year-of-decentering-men/</w:t>
        </w:r>
      </w:hyperlink>
    </w:p>
    <w:p>
      <w:pPr>
        <w:pStyle w:val="ListBullet"/>
      </w:pPr>
      <w:hyperlink r:id="rId113">
        <w:r>
          <w:rPr>
            <w:color w:val="1F5FA8"/>
            <w:u w:val="single"/>
          </w:rPr>
          <w:t xml:space="preserve">https://www.ibtimes.co.uk/having-boyfriend-embarrassing-now-vogues-viral-question-sparks-tiktok-firestorm-1751687</w:t>
        </w:r>
      </w:hyperlink>
    </w:p>
    <w:p>
      <w:pPr>
        <w:pStyle w:val="ListBullet"/>
      </w:pPr>
      <w:hyperlink r:id="rId114">
        <w:r>
          <w:rPr>
            <w:color w:val="1F5FA8"/>
            <w:u w:val="single"/>
          </w:rPr>
          <w:t xml:space="preserve">https://www.cornellsun.com/article/2026/03/embarrassing-boyfriends-and-the-male-loneliness-epidemic-one-woman-s-take</w:t>
        </w:r>
      </w:hyperlink>
    </w:p>
    <w:p>
      <w:pPr>
        <w:pStyle w:val="ListBullet"/>
      </w:pPr>
      <w:hyperlink r:id="rId115">
        <w:r>
          <w:rPr>
            <w:color w:val="1F5FA8"/>
            <w:u w:val="single"/>
          </w:rPr>
          <w:t xml:space="preserve">https://collegian.com/articles/landc/2026/02/category-news-discourse-on-is-having-a-boyfriend-embarrassing-now-reflects-political-climate-social-norms/</w:t>
        </w:r>
      </w:hyperlink>
    </w:p>
    <w:p>
      <w:pPr>
        <w:pStyle w:val="ListBullet"/>
      </w:pPr>
      <w:hyperlink r:id="rId116">
        <w:r>
          <w:rPr>
            <w:color w:val="1F5FA8"/>
            <w:u w:val="single"/>
          </w:rPr>
          <w:t xml:space="preserve">https://larakowen.substack.com/p/the-algorithm-hates-your-boyfriend</w:t>
        </w:r>
      </w:hyperlink>
    </w:p>
    <w:p>
      <w:pPr>
        <w:pStyle w:val="Heading2"/>
      </w:pPr>
      <w:r>
        <w:t>№37. Новый разговор о мужчинах: не «прокачай мужскую энергию», а одиночество, дружба и эмоциональные навыки</w:t>
      </w:r>
    </w:p>
    <w:p>
      <w:r>
        <w:rPr/>
        <w:t>Параллельно с маносферой растёт другой разговор о мужчинах, который ведут исследователи и журналисты. Ричард Ривз (автор книги «Of Boys and Men», основатель Американского института мальчиков и мужчин) предлагает новую картину мужественности, которая включает и силу, и уязвимость, а также конкретные меры: привлекать мужчин в сферы здравоохранения, образования и заботы, поддерживать наставничество и мужскую психологическую помощь. Его совет для споров о мужественности: «Keep it boring» («Говорите об этом скучно»), то есть без драмы и лозунгов. Главная мысль волны: мужчинам не хватает не «мужской энергии», а навыков близости и дружбы. При этом идёт спор: Slate (август 2026) выпустил текст «There Is No Male Loneliness Crisis. What's Actually Happening Is So Much Darker» о том, что проблема глубже одиночества и связана с социальными навыками и экономикой.</w:t>
      </w:r>
    </w:p>
    <w:p>
      <w:r>
        <w:rPr>
          <w:b/>
        </w:rPr>
        <w:t>Признаки роста:</w:t>
      </w:r>
      <w:r>
        <w:rPr/>
        <w:t xml:space="preserve"> NPR TED Radio Hour: «Beyond the manosphere: Supporting boys and men in the real world». Подкаст Jordan Harbinger: «Richard Reeves: Rethinking the Purpose of Modern Masculinity». Slate, август 2026. Сообщества вроде Groups for Men следят за «эпидемией мужского одиночества» в 2025 году.</w:t>
      </w:r>
    </w:p>
    <w:p>
      <w:r>
        <w:rPr>
          <w:b/>
        </w:rPr>
        <w:t>Ссылки:</w:t>
      </w:r>
    </w:p>
    <w:p>
      <w:pPr>
        <w:pStyle w:val="ListBullet"/>
      </w:pPr>
      <w:hyperlink r:id="rId117">
        <w:r>
          <w:rPr>
            <w:color w:val="1F5FA8"/>
            <w:u w:val="single"/>
          </w:rPr>
          <w:t xml:space="preserve">https://www.npr.org/transcripts/nx-s1-5837553</w:t>
        </w:r>
      </w:hyperlink>
    </w:p>
    <w:p>
      <w:pPr>
        <w:pStyle w:val="ListBullet"/>
      </w:pPr>
      <w:hyperlink r:id="rId118">
        <w:r>
          <w:rPr>
            <w:color w:val="1F5FA8"/>
            <w:u w:val="single"/>
          </w:rPr>
          <w:t xml:space="preserve">https://www.jordanharbinger.com/richard-reeves-rethinking-the-purpose-of-modern-masculinity/</w:t>
        </w:r>
      </w:hyperlink>
    </w:p>
    <w:p>
      <w:pPr>
        <w:pStyle w:val="ListBullet"/>
      </w:pPr>
      <w:hyperlink r:id="rId119">
        <w:r>
          <w:rPr>
            <w:color w:val="1F5FA8"/>
            <w:u w:val="single"/>
          </w:rPr>
          <w:t xml:space="preserve">https://slate.com/life/2026/08/men-lonely-social-skills-therapy-economy-crisis.html</w:t>
        </w:r>
      </w:hyperlink>
    </w:p>
    <w:p>
      <w:pPr>
        <w:pStyle w:val="ListBullet"/>
      </w:pPr>
      <w:hyperlink r:id="rId120">
        <w:r>
          <w:rPr>
            <w:color w:val="1F5FA8"/>
            <w:u w:val="single"/>
          </w:rPr>
          <w:t xml:space="preserve">https://gambrellfoundation.org/qa-with-richard-reeves-aibm/</w:t>
        </w:r>
      </w:hyperlink>
    </w:p>
    <w:p>
      <w:pPr>
        <w:pStyle w:val="ListBullet"/>
      </w:pPr>
      <w:hyperlink r:id="rId121">
        <w:r>
          <w:rPr>
            <w:color w:val="1F5FA8"/>
            <w:u w:val="single"/>
          </w:rPr>
          <w:t xml:space="preserve">https://groupsformen.com/male-loneliness-epidemic-in-2025/</w:t>
        </w:r>
      </w:hyperlink>
    </w:p>
    <w:p>
      <w:pPr>
        <w:pStyle w:val="Heading2"/>
      </w:pPr>
      <w:r>
        <w:t>№38. Мужская сторона: маносфера сжимается, «мужчина высокой ценности» становится «устойчивым», а не «альфой»</w:t>
      </w:r>
    </w:p>
    <w:p>
      <w:r>
        <w:rPr/>
        <w:t>Маносфера (manosphere) — сеть блогеров, подкастов и форумов о «настоящей мужественности», доминировании и «мужчине высокой ценности». Это мужское зеркало «женской энергии». Сейчас видны три сдвига. Первый: исследователи показывают, что маносфера стала бизнесом с оборотом в миллиарды долларов на курсах и добавках, а её язык («рыночная ценность», «прокачка») взят из финансового мышления. Второй: появляются тексты о том, что маносфера сжимается и мужчины ищут новые образцы. Третий: само определение «мужчины высокой ценности» в 2026 году смещается от доминирования («быть самым громким, выигрывать каждый спор») к устойчивости: оставаться спокойным, когда всё идёт не так, и не соревноваться со всеми. Рядом появился «джентльменосфер» (Psychology Today, май 2026) — пространство мужского контента о дружбе и порядочности вместо доминирования.</w:t>
      </w:r>
    </w:p>
    <w:p>
      <w:r>
        <w:rPr>
          <w:b/>
        </w:rPr>
        <w:t>Признаки роста:</w:t>
      </w:r>
      <w:r>
        <w:rPr/>
        <w:t xml:space="preserve"> Fortune, 15.08.2026: «The "manosphere" is actually a multibillion-dollar industry for courses and supplements». The Conversation: «From "market value" to levelling up, the manosphere is shaped by a financial mindset». Substack Slow Futures: «The Manosphere is Shrinking». Newsy Today: «Men Seek New Role Models as the Manosphere Fades». Yahoo Creators (2026): «What makes a man high-value in 2026 — and why the definition keeps changing».</w:t>
      </w:r>
    </w:p>
    <w:p>
      <w:r>
        <w:rPr>
          <w:b/>
        </w:rPr>
        <w:t>Ссылки:</w:t>
      </w:r>
    </w:p>
    <w:p>
      <w:pPr>
        <w:pStyle w:val="ListBullet"/>
      </w:pPr>
      <w:hyperlink r:id="rId122">
        <w:r>
          <w:rPr>
            <w:color w:val="1F5FA8"/>
            <w:u w:val="single"/>
          </w:rPr>
          <w:t xml:space="preserve">https://fortune.com/2026/08/15/manosphere-multibillion-dollar-industry-adin-ross-looksmaxxing-report/</w:t>
        </w:r>
      </w:hyperlink>
    </w:p>
    <w:p>
      <w:pPr>
        <w:pStyle w:val="ListBullet"/>
      </w:pPr>
      <w:hyperlink r:id="rId123">
        <w:r>
          <w:rPr>
            <w:color w:val="1F5FA8"/>
            <w:u w:val="single"/>
          </w:rPr>
          <w:t xml:space="preserve">https://theconversation.com/from-market-value-to-levelling-up-the-manosphere-is-shaped-by-a-financial-mindset-278565</w:t>
        </w:r>
      </w:hyperlink>
    </w:p>
    <w:p>
      <w:pPr>
        <w:pStyle w:val="ListBullet"/>
      </w:pPr>
      <w:hyperlink r:id="rId124">
        <w:r>
          <w:rPr>
            <w:color w:val="1F5FA8"/>
            <w:u w:val="single"/>
          </w:rPr>
          <w:t xml:space="preserve">https://slowfutures.substack.com/p/the-manosphere-is-shrinking</w:t>
        </w:r>
      </w:hyperlink>
    </w:p>
    <w:p>
      <w:pPr>
        <w:pStyle w:val="ListBullet"/>
      </w:pPr>
      <w:hyperlink r:id="rId125">
        <w:r>
          <w:rPr>
            <w:color w:val="1F5FA8"/>
            <w:u w:val="single"/>
          </w:rPr>
          <w:t xml:space="preserve">https://www.newsy-today.com/men-seek-new-role-models-as-the-manosphere-fades/</w:t>
        </w:r>
      </w:hyperlink>
    </w:p>
    <w:p>
      <w:pPr>
        <w:pStyle w:val="ListBullet"/>
      </w:pPr>
      <w:hyperlink r:id="rId126">
        <w:r>
          <w:rPr>
            <w:color w:val="1F5FA8"/>
            <w:u w:val="single"/>
          </w:rPr>
          <w:t xml:space="preserve">https://creators.yahoo.com/lifestyle/story/what-makes-a-man-high-value-in-2026--and-why-the-definition-keeps-changing-160500482.html</w:t>
        </w:r>
      </w:hyperlink>
    </w:p>
    <w:p>
      <w:pPr>
        <w:pStyle w:val="ListBullet"/>
      </w:pPr>
      <w:hyperlink r:id="rId127">
        <w:r>
          <w:rPr>
            <w:color w:val="1F5FA8"/>
            <w:u w:val="single"/>
          </w:rPr>
          <w:t xml:space="preserve">https://www.psychologytoday.com/us/blog/the-male-friendship-experience/202605/the-way-of-the-gentlemanosphere</w:t>
        </w:r>
      </w:hyperlink>
    </w:p>
    <w:p>
      <w:pPr>
        <w:pStyle w:val="Heading2"/>
      </w:pPr>
      <w:r>
        <w:t>№39. «Рецессия свиданий»: проблема не в «энергиях», а в том, что люди почти перестали встречаться</w:t>
      </w:r>
    </w:p>
    <w:p>
      <w:r>
        <w:rPr/>
        <w:t>«Рецессия свиданий» (dating recession) — термин для ситуации, когда молодые взрослые хотят отношений, но почти не ходят на свидания. Исследование 2025 National Dating Landscape Survey (5275 неженатых американцев 22–35 лет) показало: активно встречаются (хотя бы раз в месяц) только 31%, среди женщин 26%, среди мужчин 36%. Причём отношений хочет 51%, среди мужчин 60%, среди женщин 47%. Исследователи объясняют это не «неправильной энергией», а неуверенностью в навыках общения, социальной тревожностью и политическим расхождением между молодыми мужчинами и женщинами, особенно по гендерным вопросам. Это меняет разговор: вместо «раскрой женственность, и мужчина придёт» — «как вообще знакомиться и разговаривать в мире, где этого разучились».</w:t>
      </w:r>
    </w:p>
    <w:p>
      <w:r>
        <w:rPr>
          <w:b/>
        </w:rPr>
        <w:t>Признаки роста:</w:t>
      </w:r>
      <w:r>
        <w:rPr/>
        <w:t xml:space="preserve"> доклад «State of Our Unions 2026: The Dating Recession» (Institute for Family Studies и Wheatley Institute). The Washington Post, 02.03.2026: «America's dating crisis is getting worse». Psychology Today, февраль 2026: «The Death of Romance?». NewsNation: «We're in a dating recession».</w:t>
      </w:r>
    </w:p>
    <w:p>
      <w:r>
        <w:rPr>
          <w:b/>
        </w:rPr>
        <w:t>Ссылки:</w:t>
      </w:r>
    </w:p>
    <w:p>
      <w:pPr>
        <w:pStyle w:val="ListBullet"/>
      </w:pPr>
      <w:hyperlink r:id="rId128">
        <w:r>
          <w:rPr>
            <w:color w:val="1F5FA8"/>
            <w:u w:val="single"/>
          </w:rPr>
          <w:t xml:space="preserve">https://ifstudies.org/report-brief/state-of-our-unions-2026-the-dating-recession</w:t>
        </w:r>
      </w:hyperlink>
    </w:p>
    <w:p>
      <w:pPr>
        <w:pStyle w:val="ListBullet"/>
      </w:pPr>
      <w:hyperlink r:id="rId129">
        <w:r>
          <w:rPr>
            <w:color w:val="1F5FA8"/>
            <w:u w:val="single"/>
          </w:rPr>
          <w:t xml:space="preserve">https://wheatley.byu.edu/the-dating-recession</w:t>
        </w:r>
      </w:hyperlink>
    </w:p>
    <w:p>
      <w:pPr>
        <w:pStyle w:val="ListBullet"/>
      </w:pPr>
      <w:hyperlink r:id="rId130">
        <w:r>
          <w:rPr>
            <w:color w:val="1F5FA8"/>
            <w:u w:val="single"/>
          </w:rPr>
          <w:t xml:space="preserve">https://www.washingtonpost.com/opinions/2026/03/02/dating-recession-men-women-family-children/</w:t>
        </w:r>
      </w:hyperlink>
    </w:p>
    <w:p>
      <w:pPr>
        <w:pStyle w:val="ListBullet"/>
      </w:pPr>
      <w:hyperlink r:id="rId131">
        <w:r>
          <w:rPr>
            <w:color w:val="1F5FA8"/>
            <w:u w:val="single"/>
          </w:rPr>
          <w:t xml:space="preserve">https://www.psychologytoday.com/us/blog/personality-in-relationships/202602/the-death-of-romance</w:t>
        </w:r>
      </w:hyperlink>
    </w:p>
    <w:p>
      <w:pPr>
        <w:pStyle w:val="ListBullet"/>
      </w:pPr>
      <w:hyperlink r:id="rId132">
        <w:r>
          <w:rPr>
            <w:color w:val="1F5FA8"/>
            <w:u w:val="single"/>
          </w:rPr>
          <w:t xml:space="preserve">https://www.prnewswire.com/news-releases/report-only-1-in-3-young-adults-actively-dating-302683620.html</w:t>
        </w:r>
      </w:hyperlink>
    </w:p>
    <w:p>
      <w:pPr>
        <w:pStyle w:val="Heading2"/>
      </w:pPr>
      <w:r>
        <w:t>№40. «Скучная» спокойная любовь: притяжение без драмы — не отсутствие «полярности», а безопасность</w:t>
      </w:r>
    </w:p>
    <w:p>
      <w:r>
        <w:rPr/>
        <w:t>Эта идея объясняет, почему женщине с добрым, надёжным партнёром бывает «скучно» и «не искрит». Теория привязанности (раздел психологии о том, как ранний опыт с родителями влияет на то, как мы строим близость) говорит: если в детстве любовь сопровождалась тревогой и непредсказуемостью, нервная система учится принимать напряжение за любовь. Тогда недоступный партнёр вызывает «бабочек в животе», а надёжный кажется пресным. Популярная формулировка из TikTok: «Если он добрый, последовательный, спокойный, а ты ничего не чувствуешь, это не проблема химии. Это твоя нервная система, привыкшая к хаосу». Идея прямо противоположна коучинговой «полярности», которая учит искать напряжение между «мужским» и «женским» ради страсти.</w:t>
      </w:r>
    </w:p>
    <w:p>
      <w:r>
        <w:rPr>
          <w:b/>
        </w:rPr>
        <w:t>Признаки роста:</w:t>
      </w:r>
      <w:r>
        <w:rPr/>
        <w:t xml:space="preserve"> в TikTok есть подборки «Boring Love Meaning», серии роликов о «сообщениях, которые кричат о надёжной привязанности» (@nicknamed.bree, 2025–2026). Терапевты выпускают материалы «Secure Attachment Can Feel Boring at First» и «Attachment Styles 2.0: Why TikTok Got It Half Right».</w:t>
      </w:r>
    </w:p>
    <w:p>
      <w:r>
        <w:rPr>
          <w:b/>
        </w:rPr>
        <w:t>Ссылки:</w:t>
      </w:r>
    </w:p>
    <w:p>
      <w:pPr>
        <w:pStyle w:val="ListBullet"/>
      </w:pPr>
      <w:hyperlink r:id="rId133">
        <w:r>
          <w:rPr>
            <w:color w:val="1F5FA8"/>
            <w:u w:val="single"/>
          </w:rPr>
          <w:t xml:space="preserve">https://anniewright.com/secure-attachment-can-feel-boring-at-first-what-to-do-before-you-sabotage-it/</w:t>
        </w:r>
      </w:hyperlink>
    </w:p>
    <w:p>
      <w:pPr>
        <w:pStyle w:val="ListBullet"/>
      </w:pPr>
      <w:hyperlink r:id="rId134">
        <w:r>
          <w:rPr>
            <w:color w:val="1F5FA8"/>
            <w:u w:val="single"/>
          </w:rPr>
          <w:t xml:space="preserve">https://www.kmatherapy.com/blog/attachment-styles-2-0-why-tiktok-got-it-half-right</w:t>
        </w:r>
      </w:hyperlink>
    </w:p>
    <w:p>
      <w:pPr>
        <w:pStyle w:val="ListBullet"/>
      </w:pPr>
      <w:hyperlink r:id="rId135">
        <w:r>
          <w:rPr>
            <w:color w:val="1F5FA8"/>
            <w:u w:val="single"/>
          </w:rPr>
          <w:t xml:space="preserve">https://www.tiktok.com/discover/boring-love-meaning</w:t>
        </w:r>
      </w:hyperlink>
    </w:p>
    <w:p>
      <w:pPr>
        <w:pStyle w:val="ListBullet"/>
      </w:pPr>
      <w:hyperlink r:id="rId136">
        <w:r>
          <w:rPr>
            <w:color w:val="1F5FA8"/>
            <w:u w:val="single"/>
          </w:rPr>
          <w:t xml:space="preserve">https://www.tiktok.com/@nicknamed.bree/video/7615397517705891103</w:t>
        </w:r>
      </w:hyperlink>
    </w:p>
    <w:p>
      <w:pPr>
        <w:pStyle w:val="Heading2"/>
      </w:pPr>
      <w:r>
        <w:t>№41. «Проблески» (glimmers): противоположность триггерам, маленькие сигналы безопасности</w:t>
      </w:r>
    </w:p>
    <w:p>
      <w:r>
        <w:rPr/>
        <w:t>Glimmers («проблески», «искорки») — это крошечные моменты, в которые тело чувствует себя в безопасности и спокойствии: солнечный свет на кухне, запах кофе, голос близкого человека, объятие. Термин придумала социальный работник и специалист по травме Деб Дана как противоположность «триггерам». Идея в том, что нервная система учится безопасности не через большие перемены, а через много маленьких, замеченных вовремя моментов. Это предлагает замену практикам «наполнения женской энергией» (ванны с лепестками, женские круги): вместо ритуала — замечать, что уже даёт телу ощущение покоя. В 2025 году Деб Дана выпустила «Glimmers Journal» (издательство W.W. Norton, март 2025).</w:t>
      </w:r>
    </w:p>
    <w:p>
      <w:r>
        <w:rPr>
          <w:b/>
        </w:rPr>
        <w:t>Признаки роста:</w:t>
      </w:r>
      <w:r>
        <w:rPr/>
        <w:t xml:space="preserve"> по данным статьи психолога Carla Marie Manly, хештег о glimmers набрал больше 27 миллионов упоминаний в TikTok. Об этом пишут Refinery29, научный журнал Journal of Solution Focused Practices (статья «Practising Glimmering»), дизайнеры (World XO: «Glimmers: проектирование психологической безопасности»).</w:t>
      </w:r>
    </w:p>
    <w:p>
      <w:r>
        <w:rPr>
          <w:b/>
        </w:rPr>
        <w:t>Ссылки:</w:t>
      </w:r>
    </w:p>
    <w:p>
      <w:pPr>
        <w:pStyle w:val="ListBullet"/>
      </w:pPr>
      <w:hyperlink r:id="rId137">
        <w:r>
          <w:rPr>
            <w:color w:val="1F5FA8"/>
            <w:u w:val="single"/>
          </w:rPr>
          <w:t xml:space="preserve">https://www.drcarlamanly.com/glimmers-triggers-and-falling-in-love-with-life-featuring-renowned-expert-deb-dana/</w:t>
        </w:r>
      </w:hyperlink>
    </w:p>
    <w:p>
      <w:pPr>
        <w:pStyle w:val="ListBullet"/>
      </w:pPr>
      <w:hyperlink r:id="rId138">
        <w:r>
          <w:rPr>
            <w:color w:val="1F5FA8"/>
            <w:u w:val="single"/>
          </w:rPr>
          <w:t xml:space="preserve">https://www.refinery29.com/en-us/how-glimmers-work-polyvagal-theory</w:t>
        </w:r>
      </w:hyperlink>
    </w:p>
    <w:p>
      <w:pPr>
        <w:pStyle w:val="ListBullet"/>
      </w:pPr>
      <w:hyperlink r:id="rId139">
        <w:r>
          <w:rPr>
            <w:color w:val="1F5FA8"/>
            <w:u w:val="single"/>
          </w:rPr>
          <w:t xml:space="preserve">https://journalsfp.org/article/145261-practising-glimmering</w:t>
        </w:r>
      </w:hyperlink>
    </w:p>
    <w:p>
      <w:pPr>
        <w:pStyle w:val="ListBullet"/>
      </w:pPr>
      <w:hyperlink r:id="rId140">
        <w:r>
          <w:rPr>
            <w:color w:val="1F5FA8"/>
            <w:u w:val="single"/>
          </w:rPr>
          <w:t xml:space="preserve">https://worldxo.org/the-power-of-glimmers-designing-for-psychological-safety/</w:t>
        </w:r>
      </w:hyperlink>
    </w:p>
    <w:p>
      <w:pPr>
        <w:pStyle w:val="ListBullet"/>
      </w:pPr>
      <w:hyperlink r:id="rId141">
        <w:r>
          <w:rPr>
            <w:color w:val="1F5FA8"/>
            <w:u w:val="single"/>
          </w:rPr>
          <w:t xml:space="preserve">https://www.newportinstitute.com/resources/mental-health/what-are-glimmers/</w:t>
        </w:r>
      </w:hyperlink>
    </w:p>
    <w:p>
      <w:pPr>
        <w:pStyle w:val="Heading2"/>
      </w:pPr>
      <w:r>
        <w:t>№42. Бренд «традвайф» трещит: реальная экономика против красивой картинки</w:t>
      </w:r>
    </w:p>
    <w:p>
      <w:r>
        <w:rPr/>
        <w:t>Tradwife («традиционная жена») — тренд в соцсетях, где женщины показывают идеализированную жизнь домохозяйки: хлеб на закваске, платья в стиле молочницы, служение мужу. Это была самая яркая визуальная версия идеи «вернись в женское». В 2026 году заметны признаки спада. Эстетика уходит из модных консервативных аккаунтов. Телерепортажи показывают, что многие «традвайф» стали блогерами, потому что они или их мужья потеряли работу или зарабатывали слишком мало. Учёные описывают тренд как инструмент нормализации антифеминистских идей среди молодёжи, который маносфера присваивает себе. Главное для аудитории: картинка «традиционной женственности» часто оказывается бизнес-моделью и экономической необходимостью, а не свободным выбором «женской энергии».</w:t>
      </w:r>
    </w:p>
    <w:p>
      <w:r>
        <w:rPr>
          <w:b/>
        </w:rPr>
        <w:t>Признаки роста:</w:t>
      </w:r>
      <w:r>
        <w:rPr/>
        <w:t xml:space="preserve"> Salon, 12.09.2026: «The tradwife brand may finally be crumbling». Даже консервативный Daily Wire пишет «Why The Tradwife Movement Lost Its Traction». Научная статья в Frontiers in Education (2026) о том, как маносфера присваивает дискурс традвайф.</w:t>
      </w:r>
    </w:p>
    <w:p>
      <w:r>
        <w:rPr>
          <w:b/>
        </w:rPr>
        <w:t>Ссылки:</w:t>
      </w:r>
    </w:p>
    <w:p>
      <w:pPr>
        <w:pStyle w:val="ListBullet"/>
      </w:pPr>
      <w:hyperlink r:id="rId142">
        <w:r>
          <w:rPr>
            <w:color w:val="1F5FA8"/>
            <w:u w:val="single"/>
          </w:rPr>
          <w:t xml:space="preserve">https://www.salon.com/2026/09/12/the-tradwife-brand-may-finally-be-crumbling/</w:t>
        </w:r>
      </w:hyperlink>
    </w:p>
    <w:p>
      <w:pPr>
        <w:pStyle w:val="ListBullet"/>
      </w:pPr>
      <w:hyperlink r:id="rId143">
        <w:r>
          <w:rPr>
            <w:color w:val="1F5FA8"/>
            <w:u w:val="single"/>
          </w:rPr>
          <w:t xml:space="preserve">https://www.dailywire.com/news/why-the-tradwife-movement-lost-its-traction</w:t>
        </w:r>
      </w:hyperlink>
    </w:p>
    <w:p>
      <w:pPr>
        <w:pStyle w:val="ListBullet"/>
      </w:pPr>
      <w:hyperlink r:id="rId144">
        <w:r>
          <w:rPr>
            <w:color w:val="1F5FA8"/>
            <w:u w:val="single"/>
          </w:rPr>
          <w:t xml:space="preserve">https://www.frontiersin.org/journals/education/articles/10.3389/feduc.2026.1920661/full</w:t>
        </w:r>
      </w:hyperlink>
    </w:p>
    <w:p>
      <w:pPr>
        <w:pStyle w:val="ListBullet"/>
      </w:pPr>
      <w:hyperlink r:id="rId145">
        <w:r>
          <w:rPr>
            <w:color w:val="1F5FA8"/>
            <w:u w:val="single"/>
          </w:rPr>
          <w:t xml:space="preserve">https://www.pbs.org/video/tradwives-vs-reality-hxkfe4/</w:t>
        </w:r>
      </w:hyperlink>
    </w:p>
    <w:p>
      <w:pPr>
        <w:pStyle w:val="Heading2"/>
      </w:pPr>
      <w:r>
        <w:t>№43. Следующая волна скепсиса: поливагальная теория под огнём учёных</w:t>
      </w:r>
    </w:p>
    <w:p>
      <w:r>
        <w:rPr/>
        <w:t>Поливагальная теория (polyvagal theory) — это теория Стивена Порджеса о том, что блуждающий нерв (главный нерв парасимпатической системы) управляет тремя режимами: безопасность и общение, мобилизация, отключение. Именно на неё опирается большая часть контента о «регуляции нервной системы» и немалая часть новых объяснений «женской энергии как безопасности». В 2026 году психофизиолог Пол Гроссман вместе с 38 соавторами (специалистами по нейрофизиологии и анатомии блуждающего нерва) опубликовал статью, в которой утверждает, что ключевые биологические основания теории не подтверждаются. Критика касается эволюционных утверждений, анатомического деления на «вентральный» и «дорсальный» пути и надёжности главного измерительного показателя. Порджес ответил, что критика искажает теорию. Главное для аудитории: «язык нервной системы» тоже нужно проверять.</w:t>
      </w:r>
    </w:p>
    <w:p>
      <w:r>
        <w:rPr>
          <w:b/>
        </w:rPr>
        <w:t>Признаки роста:</w:t>
      </w:r>
      <w:r>
        <w:rPr/>
        <w:t xml:space="preserve"> Psychology Today дважды за 2026 год выходил с материалами о споре (февраль 2026 «A Clinician's Perspective on the Polyvagal Controversy», апрель 2026 «Polyvagal Theory Has Not Been "Debunked"»). Соматический терапевт Irene Lyon выпустила разбор «Has the Polyvagal Theory Been Debunked?» (18.03.2026). Polyvagal Institute открыл страницу «Critical Discussion». Substack-авторы пишут: «Поливагальную теорию критикуют 39 исследователей. Прежде чем паниковать, давайте разберёмся».</w:t>
      </w:r>
    </w:p>
    <w:p>
      <w:r>
        <w:rPr>
          <w:b/>
        </w:rPr>
        <w:t>Ссылки:</w:t>
      </w:r>
    </w:p>
    <w:p>
      <w:pPr>
        <w:pStyle w:val="ListBullet"/>
      </w:pPr>
      <w:hyperlink r:id="rId146">
        <w:r>
          <w:rPr>
            <w:color w:val="1F5FA8"/>
            <w:u w:val="single"/>
          </w:rPr>
          <w:t xml:space="preserve">https://mytherapist.substack.com/p/polyvagal-theory-is-under-fire-from</w:t>
        </w:r>
      </w:hyperlink>
    </w:p>
    <w:p>
      <w:pPr>
        <w:pStyle w:val="ListBullet"/>
      </w:pPr>
      <w:hyperlink r:id="rId147">
        <w:r>
          <w:rPr>
            <w:color w:val="1F5FA8"/>
            <w:u w:val="single"/>
          </w:rPr>
          <w:t xml:space="preserve">https://www.psychologytoday.com/us/blog/well-connected/202602/a-clinicians-perspective-on-the-polyvagal-controversy</w:t>
        </w:r>
      </w:hyperlink>
    </w:p>
    <w:p>
      <w:pPr>
        <w:pStyle w:val="ListBullet"/>
      </w:pPr>
      <w:hyperlink r:id="rId148">
        <w:r>
          <w:rPr>
            <w:color w:val="1F5FA8"/>
            <w:u w:val="single"/>
          </w:rPr>
          <w:t xml:space="preserve">https://www.psychologytoday.com/us/blog/the-hope-circuit/202604/polyvagal-theory-has-not-been-debunked</w:t>
        </w:r>
      </w:hyperlink>
    </w:p>
    <w:p>
      <w:pPr>
        <w:pStyle w:val="ListBullet"/>
      </w:pPr>
      <w:hyperlink r:id="rId149">
        <w:r>
          <w:rPr>
            <w:color w:val="1F5FA8"/>
            <w:u w:val="single"/>
          </w:rPr>
          <w:t xml:space="preserve">https://irenelyon.com/2026/03/18/has-the-polyvagal-theory-</w:t>
        </w:r>
      </w:hyperlink>
    </w:p>
    <w:p>
      <w:pPr>
        <w:pStyle w:val="ListBullet"/>
      </w:pPr>
      <w:hyperlink r:id="rId150">
        <w:r>
          <w:rPr>
            <w:color w:val="1F5FA8"/>
            <w:u w:val="single"/>
          </w:rPr>
          <w:t xml:space="preserve">https://www.polyvagalinstitute.org/criticaldiscussionofpolyvagaltheory</w:t>
        </w:r>
      </w:hyperlink>
    </w:p>
    <w:p>
      <w:pPr>
        <w:pStyle w:val="ListBullet"/>
      </w:pPr>
      <w:hyperlink r:id="rId151">
        <w:r>
          <w:rPr>
            <w:color w:val="1F5FA8"/>
            <w:u w:val="single"/>
          </w:rPr>
          <w:t xml:space="preserve">https://therapymindbodysoul.com/polyvagal-theory-under-scrutiny-what-the-debate-means-for-trauma-informed-care</w:t>
        </w:r>
      </w:hyperlink>
    </w:p>
    <w:p>
      <w:pPr>
        <w:pStyle w:val="Heading2"/>
      </w:pPr>
      <w:r>
        <w:t>№44. Цикл вместо «энергии»: инфрадианный ритм и планирование жизни по фазам</w:t>
      </w:r>
    </w:p>
    <w:p>
      <w:r>
        <w:rPr/>
        <w:t>Инфрадианный ритм — биологический цикл длиннее суток. У женщин это примерно 28-дневный гормональный цикл, который влияет на энергию, настроение, обмен веществ и концентрацию. Метод Cycle Syncing (синхронизация с циклом), созданный нутрициологом Алисой Витти, предлагает планировать питание, тренировки и рабочие задачи по фазам цикла. Например, в одну фазу ставить переговоры и выступления, в другую — анализ и завершение дел. Эта идея предлагает телесное и измеримое объяснение того, почему женщина иногда «в напоре», а иногда хочет замедлиться. Причина не «мужская/женская энергия», а гормоны конкретной недели. Метод критикуют за слабую доказательную базу, поэтому его стоит подавать осторожно.</w:t>
      </w:r>
    </w:p>
    <w:p>
      <w:r>
        <w:rPr>
          <w:b/>
        </w:rPr>
        <w:t>Признаки роста:</w:t>
      </w:r>
      <w:r>
        <w:rPr/>
        <w:t xml:space="preserve"> по данным FLO Living, методом пользуются более 5 миллионов женщин. Канадский банк ATB Financial публикует материал «Redefine productivity with hormonal cycle syncing». Отраслевое издание Nutrition Insight берёт интервью у создательницы метода. На Substack выходят тексты о «феминном лидерстве» через синхронизацию с циклом.</w:t>
      </w:r>
    </w:p>
    <w:p>
      <w:r>
        <w:rPr>
          <w:b/>
        </w:rPr>
        <w:t>Ссылки:</w:t>
      </w:r>
    </w:p>
    <w:p>
      <w:pPr>
        <w:pStyle w:val="ListBullet"/>
      </w:pPr>
      <w:hyperlink r:id="rId152">
        <w:r>
          <w:rPr>
            <w:color w:val="1F5FA8"/>
            <w:u w:val="single"/>
          </w:rPr>
          <w:t xml:space="preserve">https://floliving.com/blogs/news/infradian-rhythm-your-guide-to-a-perfect-cycle</w:t>
        </w:r>
      </w:hyperlink>
    </w:p>
    <w:p>
      <w:pPr>
        <w:pStyle w:val="ListBullet"/>
      </w:pPr>
      <w:hyperlink r:id="rId153">
        <w:r>
          <w:rPr>
            <w:color w:val="1F5FA8"/>
            <w:u w:val="single"/>
          </w:rPr>
          <w:t xml:space="preserve">https://www.atb.com/personal/good-advice/well-said/redefine-productivity-with-hormonal-cycle-syncing/</w:t>
        </w:r>
      </w:hyperlink>
    </w:p>
    <w:p>
      <w:pPr>
        <w:pStyle w:val="ListBullet"/>
      </w:pPr>
      <w:hyperlink r:id="rId154">
        <w:r>
          <w:rPr>
            <w:color w:val="1F5FA8"/>
            <w:u w:val="single"/>
          </w:rPr>
          <w:t xml:space="preserve">https://www.nutritioninsight.com/news/cycle-syncing-method-womens-health-nutrition.html</w:t>
        </w:r>
      </w:hyperlink>
    </w:p>
    <w:p>
      <w:pPr>
        <w:pStyle w:val="ListBullet"/>
      </w:pPr>
      <w:hyperlink r:id="rId155">
        <w:r>
          <w:rPr>
            <w:color w:val="1F5FA8"/>
            <w:u w:val="single"/>
          </w:rPr>
          <w:t xml:space="preserve">https://cyclesynced.org/what-is-the-female-infradian-rhythm/</w:t>
        </w:r>
      </w:hyperlink>
    </w:p>
    <w:p>
      <w:pPr>
        <w:pStyle w:val="ListBullet"/>
      </w:pPr>
      <w:hyperlink r:id="rId156">
        <w:r>
          <w:rPr>
            <w:color w:val="1F5FA8"/>
            <w:u w:val="single"/>
          </w:rPr>
          <w:t xml:space="preserve">https://tasteoflongevity.substack.com/p/unlocking-our-work-superpowers-sync</w:t>
        </w:r>
      </w:hyperlink>
    </w:p>
    <w:p>
      <w:pPr>
        <w:pStyle w:val="Heading2"/>
      </w:pPr>
      <w:r>
        <w:t>№45. В России: разоблачение «женских тренингов» как психокультов</w:t>
      </w:r>
    </w:p>
    <w:p>
      <w:r>
        <w:rPr/>
        <w:t>В русскоязычном пространстве уже есть критическая линия против индустрии «женственности». Журналисты и психологи описывают, что многие тренинги строятся на манипуляции чувством неполноценности («ты не замужем, потому что не проявляешь женственность», «не выполняешь правила — ты неполноценная женщина»). Такие тренинги часто ведут мужчины-коучи, которые оскорбляют несогласных участниц, а практики вроде «раскрытия богини» и «прокачки энергии» по сути являются эзотерикой с риском психологического вреда. Для аудитории это важный язык: давление, которое она чувствует от «женской энергии», имеет название и описано профессионалами.</w:t>
      </w:r>
    </w:p>
    <w:p>
      <w:r>
        <w:rPr>
          <w:b/>
        </w:rPr>
        <w:t>Признаки роста:</w:t>
      </w:r>
      <w:r>
        <w:rPr/>
        <w:t xml:space="preserve"> Wonderzine: «"Секс-секта": Как коучи учат женщин жить "правильно"». Лайфхакер: «Чему учат на женских тренингах». Всероссийский психологический портал All-Psy: «Женские тренинги — польза или вред?». На Пикабу (2024) пользователи спорят, «нужна ли мужчинам пресловутая "женская энергетика"».</w:t>
      </w:r>
    </w:p>
    <w:p>
      <w:r>
        <w:rPr>
          <w:b/>
        </w:rPr>
        <w:t>Ссылки:</w:t>
      </w:r>
    </w:p>
    <w:p>
      <w:pPr>
        <w:pStyle w:val="ListBullet"/>
      </w:pPr>
      <w:hyperlink r:id="rId157">
        <w:r>
          <w:rPr>
            <w:color w:val="1F5FA8"/>
            <w:u w:val="single"/>
          </w:rPr>
          <w:t xml:space="preserve">https://www.wonderzine.com/wonderzine/life/life/233433-coach-for-women</w:t>
        </w:r>
      </w:hyperlink>
    </w:p>
    <w:p>
      <w:pPr>
        <w:pStyle w:val="ListBullet"/>
      </w:pPr>
      <w:hyperlink r:id="rId158">
        <w:r>
          <w:rPr>
            <w:color w:val="1F5FA8"/>
            <w:u w:val="single"/>
          </w:rPr>
          <w:t xml:space="preserve">https://lifehacker.ru/zhenskie-treningi/</w:t>
        </w:r>
      </w:hyperlink>
    </w:p>
    <w:p>
      <w:pPr>
        <w:pStyle w:val="ListBullet"/>
      </w:pPr>
      <w:hyperlink r:id="rId159">
        <w:r>
          <w:rPr>
            <w:color w:val="1F5FA8"/>
            <w:u w:val="single"/>
          </w:rPr>
          <w:t xml:space="preserve">https://www.all-psy.com/ks/zhenskiye-treningi-polza-ili-vred.html</w:t>
        </w:r>
      </w:hyperlink>
    </w:p>
    <w:p>
      <w:pPr>
        <w:pStyle w:val="ListBullet"/>
      </w:pPr>
      <w:hyperlink r:id="rId160">
        <w:r>
          <w:rPr>
            <w:color w:val="1F5FA8"/>
            <w:u w:val="single"/>
          </w:rPr>
          <w:t xml:space="preserve">https://pikabu.ru/story/nuzhna_li_muzhchinam_preslovutaya_zhenskaya_yenergetika_11896915</w:t>
        </w:r>
      </w:hyperlink>
    </w:p>
    <w:p>
      <w:pPr>
        <w:pStyle w:val="Heading2"/>
      </w:pPr>
      <w:r>
        <w:t>№46. Карта заезженного: 40 советов про «энергии», которые аудитория слышит из каждого утюга</w:t>
      </w:r>
    </w:p>
    <w:p>
      <w:r>
        <w:rPr/>
        <w:t>Это список формулировок, советов и углов подачи, которые давно заезжены в теме «мужской и женской энергии» и вызывают у аудитории реакцию «опять это». Он собран по коучинговым сайтам, соцсетям и критическим статьям и служит фоном: на нём видно, что в теме действительно ново.</w:t>
      </w:r>
    </w:p>
    <w:p>
      <w:pPr>
        <w:pStyle w:val="ListBullet"/>
      </w:pPr>
      <w:r>
        <w:rPr/>
        <w:t>«Носи платья и юбки, распусти волосы, так ты войдёшь в женскую энергию».</w:t>
      </w:r>
    </w:p>
    <w:p>
      <w:pPr>
        <w:pStyle w:val="ListBullet"/>
      </w:pPr>
      <w:r>
        <w:rPr/>
        <w:t>«Будь в ресурсе» и «наполняйся», чтобы было что отдавать мужчине и детям.</w:t>
      </w:r>
    </w:p>
    <w:p>
      <w:pPr>
        <w:pStyle w:val="ListBullet"/>
      </w:pPr>
      <w:r>
        <w:rPr/>
        <w:t>«Мужчина добытчик, женщина вдохновительница».</w:t>
      </w:r>
    </w:p>
    <w:p>
      <w:pPr>
        <w:pStyle w:val="ListBullet"/>
      </w:pPr>
      <w:r>
        <w:rPr/>
        <w:t>«Перестань всё контролировать, отпусти контроль».</w:t>
      </w:r>
    </w:p>
    <w:p>
      <w:pPr>
        <w:pStyle w:val="ListBullet"/>
      </w:pPr>
      <w:r>
        <w:rPr/>
        <w:t>«Разреши мужчине быть мужчиной», «дай ему проявиться».</w:t>
      </w:r>
    </w:p>
    <w:p>
      <w:pPr>
        <w:pStyle w:val="ListBullet"/>
      </w:pPr>
      <w:r>
        <w:rPr/>
        <w:t>«Ты в мужской энергии, поэтому к тебе не идут мужчины / ты одна».</w:t>
      </w:r>
    </w:p>
    <w:p>
      <w:pPr>
        <w:pStyle w:val="ListBullet"/>
      </w:pPr>
      <w:r>
        <w:rPr/>
        <w:t>Практики с нефритовым яйцом, «вумбилдинг», интимные мышцы как источник энергии.</w:t>
      </w:r>
    </w:p>
    <w:p>
      <w:pPr>
        <w:pStyle w:val="ListBullet"/>
      </w:pPr>
      <w:r>
        <w:rPr/>
        <w:t>«Женщина как река, вода, течёт и принимает».</w:t>
      </w:r>
    </w:p>
    <w:p>
      <w:pPr>
        <w:pStyle w:val="ListBullet"/>
      </w:pPr>
      <w:r>
        <w:rPr/>
        <w:t>«Женщина принимает, мужчина отдаёт». Принцип «принимающей» позиции.</w:t>
      </w:r>
    </w:p>
    <w:p>
      <w:pPr>
        <w:pStyle w:val="ListBullet"/>
      </w:pPr>
      <w:r>
        <w:rPr/>
        <w:t>«Не проси, а вдохновляй»: «мужчина сам захочет всё сделать».</w:t>
      </w:r>
    </w:p>
    <w:p>
      <w:pPr>
        <w:pStyle w:val="ListBullet"/>
      </w:pPr>
      <w:r>
        <w:rPr/>
        <w:t>«Похвали его, и он свернёт горы». Восхищение как главный инструмент.</w:t>
      </w:r>
    </w:p>
    <w:p>
      <w:pPr>
        <w:pStyle w:val="ListBullet"/>
      </w:pPr>
      <w:r>
        <w:rPr/>
        <w:t>«Будь слабой рядом с ним», «не таскай тяжёлое».</w:t>
      </w:r>
    </w:p>
    <w:p>
      <w:pPr>
        <w:pStyle w:val="ListBullet"/>
      </w:pPr>
      <w:r>
        <w:rPr/>
        <w:t>«Сильная независимая женщина отпугивает мужчин».</w:t>
      </w:r>
    </w:p>
    <w:p>
      <w:pPr>
        <w:pStyle w:val="ListBullet"/>
      </w:pPr>
      <w:r>
        <w:rPr/>
        <w:t>«Мужчина — голова, женщина — шея».</w:t>
      </w:r>
    </w:p>
    <w:p>
      <w:pPr>
        <w:pStyle w:val="ListBullet"/>
      </w:pPr>
      <w:r>
        <w:rPr/>
        <w:t>«Всё идёт от женщины»: атмосфера в доме, успех мужа и здоровье детей.</w:t>
      </w:r>
    </w:p>
    <w:p>
      <w:pPr>
        <w:pStyle w:val="ListBullet"/>
      </w:pPr>
      <w:r>
        <w:rPr/>
        <w:t>«Женская энергия идёт от матки», «работа с маткой», «очищение рода».</w:t>
      </w:r>
    </w:p>
    <w:p>
      <w:pPr>
        <w:pStyle w:val="ListBullet"/>
      </w:pPr>
      <w:r>
        <w:rPr/>
        <w:t>«Проработай отношения с мамой и папой, иначе не выйдешь замуж».</w:t>
      </w:r>
    </w:p>
    <w:p>
      <w:pPr>
        <w:pStyle w:val="ListBullet"/>
      </w:pPr>
      <w:r>
        <w:rPr/>
        <w:t>Женские круги, ретриты, «пробуждение богини», «сакральная женственность».</w:t>
      </w:r>
    </w:p>
    <w:p>
      <w:pPr>
        <w:pStyle w:val="ListBullet"/>
      </w:pPr>
      <w:r>
        <w:rPr/>
        <w:t>«Стань "high value woman"», «женщина высокой ценности».</w:t>
      </w:r>
    </w:p>
    <w:p>
      <w:pPr>
        <w:pStyle w:val="ListBullet"/>
      </w:pPr>
      <w:r>
        <w:rPr/>
        <w:t>«Мужчина-охотник: не звони первой, не пиши первой».</w:t>
      </w:r>
    </w:p>
    <w:p>
      <w:pPr>
        <w:pStyle w:val="ListBullet"/>
      </w:pPr>
      <w:r>
        <w:rPr/>
        <w:t>«Мужчина должен платить, иначе он не мужчина».</w:t>
      </w:r>
    </w:p>
    <w:p>
      <w:pPr>
        <w:pStyle w:val="ListBullet"/>
      </w:pPr>
      <w:r>
        <w:rPr/>
        <w:t>«Мужская энергия — это логика, цели, структура; женская — чувства, интуиция, творчество».</w:t>
      </w:r>
    </w:p>
    <w:p>
      <w:pPr>
        <w:pStyle w:val="ListBullet"/>
      </w:pPr>
      <w:r>
        <w:rPr/>
        <w:t>«Баланс мужского и женского» и символ инь-ян.</w:t>
      </w:r>
    </w:p>
    <w:p>
      <w:pPr>
        <w:pStyle w:val="ListBullet"/>
      </w:pPr>
      <w:r>
        <w:rPr/>
        <w:t>«Женщине не надо работать, её дело быть счастливой».</w:t>
      </w:r>
    </w:p>
    <w:p>
      <w:pPr>
        <w:pStyle w:val="ListBullet"/>
      </w:pPr>
      <w:r>
        <w:rPr/>
        <w:t>«Надо медленно ходить, плавно говорить, мягко улыбаться».</w:t>
      </w:r>
    </w:p>
    <w:p>
      <w:pPr>
        <w:pStyle w:val="ListBullet"/>
      </w:pPr>
      <w:r>
        <w:rPr/>
        <w:t>«Танцы, шибари, стрип-пластика, чтобы раскрыть женственность».</w:t>
      </w:r>
    </w:p>
    <w:p>
      <w:pPr>
        <w:pStyle w:val="ListBullet"/>
      </w:pPr>
      <w:r>
        <w:rPr/>
        <w:t>«Ты слишком "в голове", выйди в тело».</w:t>
      </w:r>
    </w:p>
    <w:p>
      <w:pPr>
        <w:pStyle w:val="ListBullet"/>
      </w:pPr>
      <w:r>
        <w:rPr/>
        <w:t>«Мужчина — стена, женщина за стеной».</w:t>
      </w:r>
    </w:p>
    <w:p>
      <w:pPr>
        <w:pStyle w:val="ListBullet"/>
      </w:pPr>
      <w:r>
        <w:rPr/>
        <w:t>«Полярность»: чем больше в тебе женского, тем больше в нём мужского, тем сильнее притяжение.</w:t>
      </w:r>
    </w:p>
    <w:p>
      <w:pPr>
        <w:pStyle w:val="ListBullet"/>
      </w:pPr>
      <w:r>
        <w:rPr/>
        <w:t>«Женщина должна быть загадкой и не рассказывать о себе всё».</w:t>
      </w:r>
    </w:p>
    <w:p>
      <w:pPr>
        <w:pStyle w:val="ListBullet"/>
      </w:pPr>
      <w:r>
        <w:rPr/>
        <w:t>«Мужская энергия у мужчин падает из-за сильных женщин».</w:t>
      </w:r>
    </w:p>
    <w:p>
      <w:pPr>
        <w:pStyle w:val="ListBullet"/>
      </w:pPr>
      <w:r>
        <w:rPr/>
        <w:t>Лунный календарь, «женские дни», «энергия Луны».</w:t>
      </w:r>
    </w:p>
    <w:p>
      <w:pPr>
        <w:pStyle w:val="ListBullet"/>
      </w:pPr>
      <w:r>
        <w:rPr/>
        <w:t>«Будь благодарной мужу за всё», «благодарность как магнит для денег».</w:t>
      </w:r>
    </w:p>
    <w:p>
      <w:pPr>
        <w:pStyle w:val="ListBullet"/>
      </w:pPr>
      <w:r>
        <w:rPr/>
        <w:t>«Женская энергия притягивает деньги»: «наполнись, и муж начнёт зарабатывать».</w:t>
      </w:r>
    </w:p>
    <w:p>
      <w:pPr>
        <w:pStyle w:val="ListBullet"/>
      </w:pPr>
      <w:r>
        <w:rPr/>
        <w:t>«Ты его мама, а не жена, перестань его воспитывать».</w:t>
      </w:r>
    </w:p>
    <w:p>
      <w:pPr>
        <w:pStyle w:val="ListBullet"/>
      </w:pPr>
      <w:r>
        <w:rPr/>
        <w:t>Марафоны желаний, карты желаний, «напиши 100 желаний».</w:t>
      </w:r>
    </w:p>
    <w:p>
      <w:pPr>
        <w:pStyle w:val="ListBullet"/>
      </w:pPr>
      <w:r>
        <w:rPr/>
        <w:t>«Мужчина не должен плакать», «мужчина решает проблемы, а не говорит о чувствах» (мужской вариант).</w:t>
      </w:r>
    </w:p>
    <w:p>
      <w:pPr>
        <w:pStyle w:val="ListBullet"/>
      </w:pPr>
      <w:r>
        <w:rPr/>
        <w:t>«Будь альфой», «мужчина высокой ценности», «мужчина — лидер, женщина следует» (маносфера).</w:t>
      </w:r>
    </w:p>
    <w:p>
      <w:pPr>
        <w:pStyle w:val="ListBullet"/>
      </w:pPr>
      <w:r>
        <w:rPr/>
        <w:t>«Спорт, холодный душ, дисциплина — так качается мужская энергия» (мужской вариант).</w:t>
      </w:r>
    </w:p>
    <w:p>
      <w:pPr>
        <w:pStyle w:val="ListBullet"/>
      </w:pPr>
      <w:r>
        <w:rPr/>
        <w:t>Разговоры о «ретроградном Меркурии» и «энергиях» вместо разговоров о конкретных проблемах в паре.</w:t>
      </w:r>
    </w:p>
    <w:p>
      <w:r>
        <w:br w:type="page"/>
      </w:r>
    </w:p>
    <w:p>
      <w:pPr>
        <w:pStyle w:val="Heading1"/>
      </w:pPr>
      <w:r>
        <w:t>Практики и упражнения: провести с аудиторией или дать домой</w:t>
      </w:r>
    </w:p>
    <w:p>
      <w:pPr>
        <w:pStyle w:val="Heading2"/>
      </w:pPr>
      <w:r>
        <w:t>№47. «Перепиши фразу "я в мужской энергии" на обычный язык»: наблюдение вместо оценки (по Ненасильственному общению) [Адаптация]</w:t>
      </w:r>
    </w:p>
    <w:p>
      <w:r>
        <w:rPr>
          <w:b/>
        </w:rPr>
        <w:t>Что это.</w:t>
      </w:r>
      <w:r>
        <w:rPr/>
        <w:t xml:space="preserve"> Ненасильственное общение (NVC, Nonviolent Communication) — метод психолога Маршалла Розенберга. Первый его шаг — отделять </w:t>
      </w:r>
      <w:r>
        <w:rPr>
          <w:b/>
        </w:rPr>
        <w:t>наблюдение</w:t>
      </w:r>
      <w:r>
        <w:rPr/>
        <w:t xml:space="preserve"> (что конкретно произошло, что было видно и слышно) от </w:t>
      </w:r>
      <w:r>
        <w:rPr>
          <w:b/>
        </w:rPr>
        <w:t>оценки</w:t>
      </w:r>
      <w:r>
        <w:rPr/>
        <w:t xml:space="preserve"> (ярлыка, интерпретации). В книге «Язык жизни. Ненасильственное общение» есть упражнение: читателю дают фразы, и он решает, наблюдение это или оценка. </w:t>
      </w:r>
      <w:r>
        <w:rPr>
          <w:b/>
        </w:rPr>
        <w:t>[Адаптация]:</w:t>
      </w:r>
      <w:r>
        <w:rPr/>
        <w:t xml:space="preserve"> тот же принцип применён к фразам из эзотерического словаря («я в мужской энергии», «он не в своей энергии», «мне надо включить женственность»). Участник переводит ярлык в конкретное поведение, чувство и потребность.</w:t>
      </w:r>
    </w:p>
    <w:p>
      <w:r>
        <w:rPr>
          <w:b/>
        </w:rPr>
        <w:t>Как проводить (10 минут).</w:t>
      </w:r>
    </w:p>
    <w:p>
      <w:pPr>
        <w:pStyle w:val="ListNumber"/>
        <w:numPr>
          <w:ilvl w:val="0"/>
          <w:numId w:val="10"/>
        </w:numPr>
      </w:pPr>
      <w:r>
        <w:rPr/>
        <w:t>Ведущий показывает или зачитывает 3–5 фраз:</w:t>
      </w:r>
    </w:p>
    <w:p>
      <w:pPr>
        <w:pStyle w:val="ListBullet"/>
      </w:pPr>
      <w:r>
        <w:rPr/>
        <w:t>«Я слишком в мужской энергии»</w:t>
      </w:r>
    </w:p>
    <w:p>
      <w:pPr>
        <w:pStyle w:val="ListBullet"/>
      </w:pPr>
      <w:r>
        <w:rPr/>
        <w:t>«Мне надо быть в женской энергии, чтобы он проявился»</w:t>
      </w:r>
    </w:p>
    <w:p>
      <w:pPr>
        <w:pStyle w:val="ListBullet"/>
      </w:pPr>
      <w:r>
        <w:rPr/>
        <w:t>«Он не в своей мужской силе»</w:t>
      </w:r>
    </w:p>
    <w:p>
      <w:pPr>
        <w:pStyle w:val="ListNumber"/>
        <w:numPr>
          <w:ilvl w:val="0"/>
          <w:numId w:val="11"/>
        </w:numPr>
      </w:pPr>
      <w:r>
        <w:rPr/>
        <w:t>Ведущий: «Эти фразы — ярлыки. Давайте переведём их на язык наблюдений. Что конкретно вы делаете или не делаете? Что при этом чувствуете? Что вам нужно?»</w:t>
      </w:r>
    </w:p>
    <w:p>
      <w:pPr>
        <w:pStyle w:val="ListNumber"/>
        <w:numPr>
          <w:ilvl w:val="0"/>
          <w:numId w:val="11"/>
        </w:numPr>
      </w:pPr>
      <w:r>
        <w:rPr/>
        <w:t>Участник переписывает одну фразу по схеме:</w:t>
      </w:r>
    </w:p>
    <w:p>
      <w:pPr>
        <w:pStyle w:val="ListBullet"/>
      </w:pPr>
      <w:r>
        <w:rPr/>
        <w:t>Наблюдение: «Последний месяц я каждый день работаю до 22:00 и всё решаю в семье сама».</w:t>
      </w:r>
    </w:p>
    <w:p>
      <w:pPr>
        <w:pStyle w:val="ListBullet"/>
      </w:pPr>
      <w:r>
        <w:rPr/>
        <w:t>Чувство: «Я устала и злюсь».</w:t>
      </w:r>
    </w:p>
    <w:p>
      <w:pPr>
        <w:pStyle w:val="ListBullet"/>
      </w:pPr>
      <w:r>
        <w:rPr/>
        <w:t>Потребность: «Мне нужны отдых и поддержка».</w:t>
      </w:r>
    </w:p>
    <w:p>
      <w:pPr>
        <w:pStyle w:val="ListBullet"/>
      </w:pPr>
      <w:r>
        <w:rPr/>
        <w:t>Просьба: «Я хочу попросить мужа взять на себя планирование выходных».</w:t>
      </w:r>
    </w:p>
    <w:p>
      <w:pPr>
        <w:pStyle w:val="ListNumber"/>
        <w:numPr>
          <w:ilvl w:val="0"/>
          <w:numId w:val="12"/>
        </w:numPr>
      </w:pPr>
      <w:r>
        <w:rPr/>
        <w:t>Желающие зачитывают свои варианты (в чате или вслух). Ведущий показывает, как размытое «я в мужской энергии» превращается в понятную задачу.</w:t>
      </w:r>
    </w:p>
    <w:p>
      <w:r>
        <w:rPr>
          <w:b/>
        </w:rPr>
        <w:t>Результат.</w:t>
      </w:r>
      <w:r>
        <w:rPr/>
        <w:t xml:space="preserve"> Слово «энергия» заменяется действиями, чувствами и потребностями, с которыми можно что-то сделать. Это прямой ответ на запрос «я не понимаю, что это значит».</w:t>
      </w:r>
    </w:p>
    <w:p>
      <w:r>
        <w:rPr>
          <w:b/>
        </w:rPr>
        <w:t>Форматы.</w:t>
      </w:r>
      <w:r>
        <w:rPr/>
        <w:t xml:space="preserve"> Аудио (слушатель переписывает мысленно или в заметках), видео/онлайн, живой зал.</w:t>
      </w:r>
    </w:p>
    <w:p>
      <w:r>
        <w:rPr>
          <w:b/>
        </w:rPr>
        <w:t>Ссылки:</w:t>
      </w:r>
    </w:p>
    <w:p>
      <w:pPr>
        <w:pStyle w:val="ListBullet"/>
      </w:pPr>
      <w:r>
        <w:rPr/>
        <w:t>Маршалл Розенберг, «Язык жизни. Ненасильственное общение», глава «Наблюдение без оценки» (упражнение «Наблюдение или оценка?»)</w:t>
      </w:r>
    </w:p>
    <w:p>
      <w:pPr>
        <w:pStyle w:val="ListBullet"/>
      </w:pPr>
      <w:hyperlink r:id="rId161">
        <w:r>
          <w:rPr>
            <w:color w:val="1F5FA8"/>
            <w:u w:val="single"/>
          </w:rPr>
          <w:t xml:space="preserve">https://www.cnvc.org/</w:t>
        </w:r>
      </w:hyperlink>
      <w:r>
        <w:rPr/>
        <w:t xml:space="preserve"> (Center for Nonviolent Communication)</w:t>
      </w:r>
    </w:p>
    <w:p>
      <w:pPr>
        <w:pStyle w:val="Heading2"/>
      </w:pPr>
      <w:r>
        <w:t>№48. Упрощённый опросник Сандры Бем (BSRI): «мои качества по двум шкалам» [Адаптация]</w:t>
      </w:r>
    </w:p>
    <w:p>
      <w:r>
        <w:rPr>
          <w:b/>
        </w:rPr>
        <w:t>Что это.</w:t>
      </w:r>
      <w:r>
        <w:rPr/>
        <w:t xml:space="preserve"> BSRI (Bem Sex Role Inventory, полоролевой опросник Бем) в 1974 году создала американский психолог Сандра Бем. В полной версии 60 качеств: 20 культура традиционно считает «мужскими» (маскулинность, в науке это называют инструментальностью: напористость, независимость, готовность рисковать, лидерство), 20 «женскими» (фемининность, или экспрессивность: теплота, чуткость, нежность, сострадание) и 20 нейтральными. Главное открытие Бем в том, что маскулинность и фемининность не два конца одной линейки, а </w:t>
      </w:r>
      <w:r>
        <w:rPr>
          <w:b/>
        </w:rPr>
        <w:t>две отдельные шкалы</w:t>
      </w:r>
      <w:r>
        <w:rPr/>
        <w:t>. У человека могут быть высокими обе, и такой тип Бем назвала андрогинным. Могут быть низкими обе («недифференцированный» тип), а может выраженно преобладать одна. Есть проверенная короткая форма на 30 качеств и российский аналог на 27 качеств с пятибалльной шкалой («Маскулинность, фемининность и гендерный тип личности»). Для аудитории это прямой научный перевод фразы «я в мужской/женской энергии»: речь о двух наборах качеств, и у каждого человека есть оба.</w:t>
      </w:r>
    </w:p>
    <w:p>
      <w:r>
        <w:rPr>
          <w:b/>
        </w:rPr>
        <w:t>Как проводить (10–15 минут).</w:t>
      </w:r>
    </w:p>
    <w:p>
      <w:pPr>
        <w:pStyle w:val="ListNumber"/>
        <w:numPr>
          <w:ilvl w:val="0"/>
          <w:numId w:val="13"/>
        </w:numPr>
      </w:pPr>
      <w:r>
        <w:rPr/>
        <w:t>Ведущий: «Сейчас вы получите список качеств. Не думайте, мужское оно или женское, просто оцените, насколько оно про вас, от 1 ("совсем не про меня") до 7 ("точно про меня")». В оригинале BSRI шкала семибалльная, в российском аналоге пятибалльная.</w:t>
      </w:r>
    </w:p>
    <w:p>
      <w:pPr>
        <w:pStyle w:val="ListNumber"/>
        <w:numPr>
          <w:ilvl w:val="0"/>
          <w:numId w:val="13"/>
        </w:numPr>
      </w:pPr>
      <w:r>
        <w:rPr/>
        <w:t>Участник оценивает качества из лицензированной формы или из российского аналога (ссылки ниже). Ведущий не говорит заранее, к какой шкале относится каждое качество.</w:t>
      </w:r>
    </w:p>
    <w:p>
      <w:pPr>
        <w:pStyle w:val="ListNumber"/>
        <w:numPr>
          <w:ilvl w:val="0"/>
          <w:numId w:val="13"/>
        </w:numPr>
      </w:pPr>
      <w:r>
        <w:rPr/>
        <w:t>Ведущий раскрывает ключ: какие качества идут в шкалу «инструментальность», а какие в «экспрессивность». Участник считает среднее по каждой шкале.</w:t>
      </w:r>
    </w:p>
    <w:p>
      <w:pPr>
        <w:pStyle w:val="ListNumber"/>
        <w:numPr>
          <w:ilvl w:val="0"/>
          <w:numId w:val="13"/>
        </w:numPr>
      </w:pPr>
      <w:r>
        <w:rPr/>
        <w:t>Ведущий рисует на слайде или флипчарте крест из двух осей. По горизонтали «делаю, продвигаю, настаиваю» (инструментальность), по вертикали «чувствую, забочусь, сближаюсь» (экспрессивность). Получаются четыре квадранта. Участник ставит в него свою точку.</w:t>
      </w:r>
    </w:p>
    <w:p>
      <w:pPr>
        <w:pStyle w:val="ListNumber"/>
        <w:numPr>
          <w:ilvl w:val="0"/>
          <w:numId w:val="13"/>
        </w:numPr>
      </w:pPr>
      <w:r>
        <w:rPr/>
        <w:t>Ведущий: «Видите, это не одна линейка, где больше "мужского" значит меньше "женского". Это две независимые шкалы. Вопрос не в том, какая у вас энергия, а в том, насколько развиты оба набора навыков».</w:t>
      </w:r>
    </w:p>
    <w:p>
      <w:r>
        <w:rPr>
          <w:b/>
        </w:rPr>
        <w:t>Результат.</w:t>
      </w:r>
      <w:r>
        <w:rPr/>
        <w:t xml:space="preserve"> Человек видит, что у него есть качества обоих наборов, и может назвать, какой из них у него «просел». Размытая эзотерическая метафора заменяется конкретными навыками.</w:t>
      </w:r>
    </w:p>
    <w:p>
      <w:r>
        <w:rPr>
          <w:b/>
        </w:rPr>
        <w:t>Форматы.</w:t>
      </w:r>
      <w:r>
        <w:rPr/>
        <w:t xml:space="preserve"> Видео/онлайн (бланк, Google-форма), живой зал. В аудио можно дать ссылку на тест и разобрать результат словами.</w:t>
      </w:r>
    </w:p>
    <w:p>
      <w:r>
        <w:rPr>
          <w:b/>
        </w:rPr>
        <w:t>Важно.</w:t>
      </w:r>
      <w:r>
        <w:rPr/>
        <w:t xml:space="preserve"> Оригинальный BSRI распространяет по лицензии издательство Mind Garden. Для массовой раздачи безопаснее российский аналог или открытые онлайн-версии.</w:t>
      </w:r>
    </w:p>
    <w:p>
      <w:r>
        <w:rPr>
          <w:b/>
        </w:rPr>
        <w:t>Ссылки:</w:t>
      </w:r>
    </w:p>
    <w:p>
      <w:pPr>
        <w:pStyle w:val="ListBullet"/>
      </w:pPr>
      <w:hyperlink r:id="rId22">
        <w:r>
          <w:rPr>
            <w:color w:val="1F5FA8"/>
            <w:u w:val="single"/>
          </w:rPr>
          <w:t xml:space="preserve">https://en.wikipedia.org/wiki/Bem_Sex-Role_Inventory</w:t>
        </w:r>
      </w:hyperlink>
    </w:p>
    <w:p>
      <w:pPr>
        <w:pStyle w:val="ListBullet"/>
      </w:pPr>
      <w:hyperlink r:id="rId162">
        <w:r>
          <w:rPr>
            <w:color w:val="1F5FA8"/>
            <w:u w:val="single"/>
          </w:rPr>
          <w:t xml:space="preserve">https://www.britannica.com/science/Bem-Sex-Role-Inventory</w:t>
        </w:r>
      </w:hyperlink>
    </w:p>
    <w:p>
      <w:pPr>
        <w:pStyle w:val="ListBullet"/>
      </w:pPr>
      <w:hyperlink r:id="rId163">
        <w:r>
          <w:rPr>
            <w:color w:val="1F5FA8"/>
            <w:u w:val="single"/>
          </w:rPr>
          <w:t xml:space="preserve">https://www.mindgarden.com/72-bem-sex-role-inventory</w:t>
        </w:r>
      </w:hyperlink>
    </w:p>
    <w:p>
      <w:pPr>
        <w:pStyle w:val="ListBullet"/>
      </w:pPr>
      <w:hyperlink r:id="rId164">
        <w:r>
          <w:rPr>
            <w:color w:val="1F5FA8"/>
            <w:u w:val="single"/>
          </w:rPr>
          <w:t xml:space="preserve">https://www.psytoolkit.org/survey-library/sex-role-bem.html</w:t>
        </w:r>
      </w:hyperlink>
    </w:p>
    <w:p>
      <w:pPr>
        <w:pStyle w:val="ListBullet"/>
      </w:pPr>
      <w:hyperlink r:id="rId165">
        <w:r>
          <w:rPr>
            <w:color w:val="1F5FA8"/>
            <w:u w:val="single"/>
          </w:rPr>
          <w:t xml:space="preserve">https://www.researchgate.net/publication/42612154_The_short_form_BSRI_Instrumentality_expressiveness_and_gender_associations_among_a_United_Kingdom_sample</w:t>
        </w:r>
      </w:hyperlink>
    </w:p>
    <w:p>
      <w:pPr>
        <w:pStyle w:val="ListBullet"/>
      </w:pPr>
      <w:r>
        <w:rPr/>
        <w:t xml:space="preserve">Российский аналог BSRI (27 качеств): </w:t>
      </w:r>
      <w:hyperlink r:id="rId166">
        <w:r>
          <w:rPr>
            <w:color w:val="1F5FA8"/>
            <w:u w:val="single"/>
          </w:rPr>
          <w:t xml:space="preserve">https://www.academia.edu/11917935/</w:t>
        </w:r>
      </w:hyperlink>
    </w:p>
    <w:p>
      <w:pPr>
        <w:pStyle w:val="ListBullet"/>
      </w:pPr>
      <w:hyperlink r:id="rId167">
        <w:r>
          <w:rPr>
            <w:color w:val="1F5FA8"/>
            <w:u w:val="single"/>
          </w:rPr>
          <w:t xml:space="preserve">https://ru.wikipedia.org/wiki/Полоролевой_опросник_Бем</w:t>
        </w:r>
      </w:hyperlink>
    </w:p>
    <w:p>
      <w:pPr>
        <w:pStyle w:val="ListBullet"/>
      </w:pPr>
      <w:hyperlink r:id="rId168">
        <w:r>
          <w:rPr>
            <w:color w:val="1F5FA8"/>
            <w:u w:val="single"/>
          </w:rPr>
          <w:t xml:space="preserve">https://psytests.org/trait/bsriR.html</w:t>
        </w:r>
      </w:hyperlink>
      <w:r>
        <w:rPr/>
        <w:t xml:space="preserve"> , </w:t>
      </w:r>
      <w:hyperlink r:id="rId169">
        <w:r>
          <w:rPr>
            <w:color w:val="1F5FA8"/>
            <w:u w:val="single"/>
          </w:rPr>
          <w:t xml:space="preserve">https://psytests.org/personal/bem.html</w:t>
        </w:r>
      </w:hyperlink>
    </w:p>
    <w:p>
      <w:pPr>
        <w:pStyle w:val="Heading2"/>
      </w:pPr>
      <w:r>
        <w:t>№49. Эксперимент «Хайди / Говард» как интерактив для аудитории</w:t>
      </w:r>
    </w:p>
    <w:p>
      <w:r>
        <w:rPr>
          <w:b/>
        </w:rPr>
        <w:t>Что это.</w:t>
      </w:r>
      <w:r>
        <w:rPr/>
        <w:t xml:space="preserve"> В 2003 году профессор Колумбийской бизнес-школы Фрэнк Флинн и профессор Нью-Йоркского университета Кэмерон Андерсон провели эксперимент на кейсе Гарвардской бизнес-школы о реальной предпринимательнице из Кремниевой долины, венчурном инвесторе Хайди Ройзен. Половина студентов читала кейс с именем Хайди, половина — тот же текст, где заменено только имя, на Говарда. Компетентность обоих оценили одинаково, но Говард показался симпатичнее: с ним хотели работать и его хотели в наставники. Хайди воспринимали как эгоистичную, «не того человека, которого хочется нанять». Суть для аудитории: одинаковое «напористое», «агентное» поведение воспринимается по-разному в зависимости от пола. Поэтому женщины часто боятся «быть в мужской энергии», а мужчины — «быть мягкими». С тех пор многие бизнес-школы повторяют этот эксперимент как учебный.</w:t>
      </w:r>
    </w:p>
    <w:p>
      <w:r>
        <w:rPr>
          <w:b/>
        </w:rPr>
        <w:t>Как проводить (10–15 минут). [Адаптация для живого или онлайн-формата: у оригинального кейса HBS платный доступ, поэтому ведущий составляет короткий абзац-описание самостоятельно.]</w:t>
      </w:r>
    </w:p>
    <w:p>
      <w:pPr>
        <w:pStyle w:val="ListNumber"/>
        <w:numPr>
          <w:ilvl w:val="0"/>
          <w:numId w:val="14"/>
        </w:numPr>
      </w:pPr>
      <w:r>
        <w:rPr/>
        <w:t>Ведущий заранее готовит абзац (5–6 предложений) о профессионале, который напористо строит связи, быстро принимает решения и открыто говорит о своих успехах.</w:t>
      </w:r>
    </w:p>
    <w:p>
      <w:pPr>
        <w:pStyle w:val="ListNumber"/>
        <w:numPr>
          <w:ilvl w:val="0"/>
          <w:numId w:val="14"/>
        </w:numPr>
      </w:pPr>
      <w:r>
        <w:rPr/>
        <w:t>Онлайн: половине участников (например, по чётному и нечётному дню рождения) показывают версию с именем «Анна», другой половине с именем «Андрей». В зале раздают два варианта распечаток.</w:t>
      </w:r>
    </w:p>
    <w:p>
      <w:pPr>
        <w:pStyle w:val="ListNumber"/>
        <w:numPr>
          <w:ilvl w:val="0"/>
          <w:numId w:val="14"/>
        </w:numPr>
      </w:pPr>
      <w:r>
        <w:rPr/>
        <w:t>Участники анонимно оценивают по шкале 1–10: «насколько он/она компетентен(на)?», «насколько он/она вам симпатичен(на)?», «хотели бы вы работать под его/её руководством?»</w:t>
      </w:r>
    </w:p>
    <w:p>
      <w:pPr>
        <w:pStyle w:val="ListNumber"/>
        <w:numPr>
          <w:ilvl w:val="0"/>
          <w:numId w:val="14"/>
        </w:numPr>
      </w:pPr>
      <w:r>
        <w:rPr/>
        <w:t>Ведущий показывает средние по двум группам (Google Forms считает автоматически) или, если собрать данные нельзя, рассказывает результаты оригинального исследования.</w:t>
      </w:r>
    </w:p>
    <w:p>
      <w:pPr>
        <w:pStyle w:val="ListNumber"/>
        <w:numPr>
          <w:ilvl w:val="0"/>
          <w:numId w:val="14"/>
        </w:numPr>
      </w:pPr>
      <w:r>
        <w:rPr/>
        <w:t>Ведущий: «Текст один и тот же. Отличается только имя. То, что мы называем "мужской энергией", на самом деле набор поведений, за которые людей по-разному награждают и наказывают в зависимости от пола».</w:t>
      </w:r>
    </w:p>
    <w:p>
      <w:r>
        <w:rPr>
          <w:b/>
        </w:rPr>
        <w:t>Результат.</w:t>
      </w:r>
      <w:r>
        <w:rPr/>
        <w:t xml:space="preserve"> Участники на своём опыте видят разницу в оценках. Страх «быть слишком напористой» или «слишком мягким» перестаёт казаться внутренним дефектом, и становится понятно, откуда он берётся.</w:t>
      </w:r>
    </w:p>
    <w:p>
      <w:r>
        <w:rPr>
          <w:b/>
        </w:rPr>
        <w:t>Форматы.</w:t>
      </w:r>
      <w:r>
        <w:rPr/>
        <w:t xml:space="preserve"> Видео/онлайн (форма опроса), живой зал. В аудио как рассказ с вопросом к слушателю: «Кого бы вы наняли?»</w:t>
      </w:r>
    </w:p>
    <w:p>
      <w:r>
        <w:rPr>
          <w:b/>
        </w:rPr>
        <w:t>Ссылки:</w:t>
      </w:r>
    </w:p>
    <w:p>
      <w:pPr>
        <w:pStyle w:val="ListBullet"/>
      </w:pPr>
      <w:hyperlink r:id="rId170">
        <w:r>
          <w:rPr>
            <w:color w:val="1F5FA8"/>
            <w:u w:val="single"/>
          </w:rPr>
          <w:t xml:space="preserve">https://www.ncbi.nlm.nih.gov/pmc/articles/PMC9086970/</w:t>
        </w:r>
      </w:hyperlink>
    </w:p>
    <w:p>
      <w:pPr>
        <w:pStyle w:val="ListBullet"/>
      </w:pPr>
      <w:hyperlink r:id="rId171">
        <w:r>
          <w:rPr>
            <w:color w:val="1F5FA8"/>
            <w:u w:val="single"/>
          </w:rPr>
          <w:t xml:space="preserve">https://chioneso.substack.com/p/unconscious-gender-bias-in-the-workplace-the-howard-heidi-study</w:t>
        </w:r>
      </w:hyperlink>
    </w:p>
    <w:p>
      <w:pPr>
        <w:pStyle w:val="ListBullet"/>
      </w:pPr>
      <w:hyperlink r:id="rId172">
        <w:r>
          <w:rPr>
            <w:color w:val="1F5FA8"/>
            <w:u w:val="single"/>
          </w:rPr>
          <w:t xml:space="preserve">https://www.turknett.com/blog/heidi-howard-tightrope/</w:t>
        </w:r>
      </w:hyperlink>
    </w:p>
    <w:p>
      <w:pPr>
        <w:pStyle w:val="ListBullet"/>
      </w:pPr>
      <w:hyperlink r:id="rId173">
        <w:r>
          <w:rPr>
            <w:color w:val="1F5FA8"/>
            <w:u w:val="single"/>
          </w:rPr>
          <w:t xml:space="preserve">https://www.inhersight.com/blog/women-to-know/love-or-respect-catch-22-aspiring-female-leaders</w:t>
        </w:r>
      </w:hyperlink>
    </w:p>
    <w:p>
      <w:pPr>
        <w:pStyle w:val="ListBullet"/>
      </w:pPr>
      <w:hyperlink r:id="rId174">
        <w:r>
          <w:rPr>
            <w:color w:val="1F5FA8"/>
            <w:u w:val="single"/>
          </w:rPr>
          <w:t xml:space="preserve">https://toolbox.humandeluxe.com/heidi-vs-howard</w:t>
        </w:r>
      </w:hyperlink>
    </w:p>
    <w:p>
      <w:pPr>
        <w:pStyle w:val="Heading2"/>
      </w:pPr>
      <w:r>
        <w:t>№50. «Коробка "Веди себя как мужчина / как женщина"» (Act Like a Man Box), с последующим сравнением со списком BSRI</w:t>
      </w:r>
    </w:p>
    <w:p>
      <w:r>
        <w:rPr>
          <w:b/>
        </w:rPr>
        <w:t>Что это.</w:t>
      </w:r>
      <w:r>
        <w:rPr/>
        <w:t xml:space="preserve"> Групповое упражнение, которое в начале 1980-х разработали Пол Кивел, Аллан Крейтон и коллеги из Oakland Men's Project (США). Впервые опубликовано в 1992 году в книгах «Helping Teens Stop Violence» и «Men's Work». Ведущий рисует «коробку» и просит группу вписать в неё, каким «должен быть настоящий мужчина» (и отдельно, какой «должна быть настоящая женщина»). Затем все смотрят, что остаётся за пределами коробки и чем человеку «грозит» выход из неё. Суть в том, что «мужская» и «женская энергия» в бытовом понимании — это набор социальных ожиданий, и его можно увидеть глазами, выписанным на доске. </w:t>
      </w:r>
      <w:r>
        <w:rPr>
          <w:b/>
        </w:rPr>
        <w:t>[Адаптация]:</w:t>
      </w:r>
      <w:r>
        <w:rPr/>
        <w:t xml:space="preserve"> финальный шаг, сравнение со списком качеств BSRI, в оригинальном упражнении отсутствует.</w:t>
      </w:r>
    </w:p>
    <w:p>
      <w:r>
        <w:rPr>
          <w:b/>
        </w:rPr>
        <w:t>Как проводить (15–20 минут).</w:t>
      </w:r>
    </w:p>
    <w:p>
      <w:pPr>
        <w:pStyle w:val="ListNumber"/>
        <w:numPr>
          <w:ilvl w:val="0"/>
          <w:numId w:val="15"/>
        </w:numPr>
      </w:pPr>
      <w:r>
        <w:rPr/>
        <w:t>Ведущий рисует на доске (или в онлайн-доске: Miro, чат) прямоугольник с подписью «Веди себя как мужчина».</w:t>
      </w:r>
    </w:p>
    <w:p>
      <w:pPr>
        <w:pStyle w:val="ListNumber"/>
        <w:numPr>
          <w:ilvl w:val="0"/>
          <w:numId w:val="15"/>
        </w:numPr>
      </w:pPr>
      <w:r>
        <w:rPr/>
        <w:t>Ведущий: «Какие слова вы слышали в детстве и слышите сейчас о том, каким должен быть "настоящий мужик"? Пишите в чат или называйте вслух». Типичные ответы, которые приводят источники: сильный, смелый, лидер, добытчик, самостоятельный, не плачет, всё контролирует.</w:t>
      </w:r>
    </w:p>
    <w:p>
      <w:pPr>
        <w:pStyle w:val="ListNumber"/>
        <w:numPr>
          <w:ilvl w:val="0"/>
          <w:numId w:val="15"/>
        </w:numPr>
      </w:pPr>
      <w:r>
        <w:rPr/>
        <w:t>Ведущий вписывает ответы внутрь коробки.</w:t>
      </w:r>
    </w:p>
    <w:p>
      <w:pPr>
        <w:pStyle w:val="ListNumber"/>
        <w:numPr>
          <w:ilvl w:val="0"/>
          <w:numId w:val="15"/>
        </w:numPr>
      </w:pPr>
      <w:r>
        <w:rPr/>
        <w:t>Вокруг коробки ведущий спрашивает: «Как называют мужчину, который выходит за эти рамки? Что с ним происходит?» Ответы (обидные ярлыки, насмешки, одиночество) записываются снаружи.</w:t>
      </w:r>
    </w:p>
    <w:p>
      <w:pPr>
        <w:pStyle w:val="ListNumber"/>
        <w:numPr>
          <w:ilvl w:val="0"/>
          <w:numId w:val="15"/>
        </w:numPr>
      </w:pPr>
      <w:r>
        <w:rPr/>
        <w:t>То же самое повторяется для коробки «Веди себя как женщина».</w:t>
      </w:r>
    </w:p>
    <w:p>
      <w:pPr>
        <w:pStyle w:val="ListNumber"/>
        <w:numPr>
          <w:ilvl w:val="0"/>
          <w:numId w:val="15"/>
        </w:numPr>
      </w:pPr>
      <w:r>
        <w:rPr>
          <w:b/>
        </w:rPr>
        <w:t>[Адаптация]</w:t>
      </w:r>
      <w:r>
        <w:rPr/>
        <w:t xml:space="preserve"> Ведущий открывает слайд со списками «инструментальных» и «экспрессивных» качеств из BSRI (практика 1) и говорит: «Посмотрите, это почти те же слова. Психологи 50 лет назад собрали их как стереотипы общества и доказали, что у одного человека могут быть сильны оба набора».</w:t>
      </w:r>
    </w:p>
    <w:p>
      <w:pPr>
        <w:pStyle w:val="ListNumber"/>
        <w:numPr>
          <w:ilvl w:val="0"/>
          <w:numId w:val="15"/>
        </w:numPr>
      </w:pPr>
      <w:r>
        <w:rPr/>
        <w:t>Вопрос для рефлексии: «Какое качество из "чужой" коробки вам запрещали, а оно вам нужно?»</w:t>
      </w:r>
    </w:p>
    <w:p>
      <w:r>
        <w:rPr>
          <w:b/>
        </w:rPr>
        <w:t>Результат.</w:t>
      </w:r>
      <w:r>
        <w:rPr/>
        <w:t xml:space="preserve"> Участники видят, что «мужское» и «женское» — культурные списки, а не свойства тела. Появляется вопрос, какие качества из «чужой» коробки человеку стоит себе разрешить.</w:t>
      </w:r>
    </w:p>
    <w:p>
      <w:r>
        <w:rPr>
          <w:b/>
        </w:rPr>
        <w:t>Форматы.</w:t>
      </w:r>
      <w:r>
        <w:rPr/>
        <w:t xml:space="preserve"> Живой зал, видео/онлайн (чат, доска). В аудио работает как мысленный эксперимент: «Продолжите фразу "настоящий мужчина должен…"».</w:t>
      </w:r>
    </w:p>
    <w:p>
      <w:r>
        <w:rPr>
          <w:b/>
        </w:rPr>
        <w:t>Ссылки:</w:t>
      </w:r>
    </w:p>
    <w:p>
      <w:pPr>
        <w:pStyle w:val="ListBullet"/>
      </w:pPr>
      <w:hyperlink r:id="rId175">
        <w:r>
          <w:rPr>
            <w:color w:val="1F5FA8"/>
            <w:u w:val="single"/>
          </w:rPr>
          <w:t xml:space="preserve">https://remakingmanhood.medium.com/the-history-of-the-man-box-e6eed6d895c4</w:t>
        </w:r>
      </w:hyperlink>
    </w:p>
    <w:p>
      <w:pPr>
        <w:pStyle w:val="ListBullet"/>
      </w:pPr>
      <w:hyperlink r:id="rId176">
        <w:r>
          <w:rPr>
            <w:color w:val="1F5FA8"/>
            <w:u w:val="single"/>
          </w:rPr>
          <w:t xml:space="preserve">https://goodmenproject.com/featured-content/the-history-of-the-man-box-megasahd/</w:t>
        </w:r>
      </w:hyperlink>
    </w:p>
    <w:p>
      <w:pPr>
        <w:pStyle w:val="ListBullet"/>
      </w:pPr>
      <w:hyperlink r:id="rId177">
        <w:r>
          <w:rPr>
            <w:color w:val="1F5FA8"/>
            <w:u w:val="single"/>
          </w:rPr>
          <w:t xml:space="preserve">https://graziadaily.co.uk/life/parenting/man-box-toxic-masculinity-exercise/</w:t>
        </w:r>
      </w:hyperlink>
    </w:p>
    <w:p>
      <w:pPr>
        <w:pStyle w:val="ListBullet"/>
      </w:pPr>
      <w:hyperlink r:id="rId178">
        <w:r>
          <w:rPr>
            <w:color w:val="1F5FA8"/>
            <w:u w:val="single"/>
          </w:rPr>
          <w:t xml:space="preserve">https://paulkivel.com/wp-content/uploads/2015/07/info_bwbm.pdf</w:t>
        </w:r>
      </w:hyperlink>
    </w:p>
    <w:p>
      <w:pPr>
        <w:pStyle w:val="ListBullet"/>
      </w:pPr>
      <w:hyperlink r:id="rId179">
        <w:r>
          <w:rPr>
            <w:color w:val="1F5FA8"/>
            <w:u w:val="single"/>
          </w:rPr>
          <w:t xml:space="preserve">https://medium.com/@vcalda/is-there-an-act-like-a-woman-box-5a476bb30f2f</w:t>
        </w:r>
      </w:hyperlink>
    </w:p>
    <w:p>
      <w:pPr>
        <w:pStyle w:val="Heading2"/>
      </w:pPr>
      <w:r>
        <w:t>№51. Циклический вздох (физиологический вздох), по исследованию Стэнфорда 2023 года</w:t>
      </w:r>
    </w:p>
    <w:p>
      <w:r>
        <w:rPr>
          <w:b/>
        </w:rPr>
        <w:t>Что это.</w:t>
      </w:r>
      <w:r>
        <w:rPr/>
        <w:t xml:space="preserve"> Циклический вздох (cyclic sighing), он же физиологический вздох: два вдоха носом подряд (второй короткий, «добирающий» воздух) и затем длинный, медленный выдох ртом. Техника изучена в рандомизированном контролируемом исследовании Мелиссы Балбан, Эндрю Хубермана, Дэвида Шпигеля и коллег из Стэнфорда, опубликованном 10 января 2023 года в Cell Reports Medicine. 108 участников месяц выполняли по 5 минут в день одну из трёх дыхательных практик или медитацию осознанности. Дыхание с акцентом на выдох (циклический вздох) сильнее всех улучшило настроение и снизило частоту дыхания в покое. Прирост позитивного аффекта у дыхательных групп составил 1,91 балла в день против 1,22 у группы медитации. Главное для аудитории: переход из «режима действия» (симпатическая нервная система, мобилизация) в «режим восстановления» (парасимпатическая, покой) — физиологический навык, а не черта характера. И этот навык тренируется за 5 минут в день.</w:t>
      </w:r>
    </w:p>
    <w:p>
      <w:r>
        <w:rPr>
          <w:b/>
        </w:rPr>
        <w:t>Как проводить (1–5 минут).</w:t>
      </w:r>
    </w:p>
    <w:p>
      <w:pPr>
        <w:pStyle w:val="ListNumber"/>
        <w:numPr>
          <w:ilvl w:val="0"/>
          <w:numId w:val="16"/>
        </w:numPr>
      </w:pPr>
      <w:r>
        <w:rPr/>
        <w:t>Ведущий: «Сядьте удобно. Сейчас мы сделаем то, что тело и так делает само, когда вы засыпаете или успокаиваетесь после плача».</w:t>
      </w:r>
    </w:p>
    <w:p>
      <w:pPr>
        <w:pStyle w:val="ListNumber"/>
        <w:numPr>
          <w:ilvl w:val="0"/>
          <w:numId w:val="16"/>
        </w:numPr>
      </w:pPr>
      <w:r>
        <w:rPr/>
        <w:t>«Вдох носом, до ощущения, что лёгкие почти полные».</w:t>
      </w:r>
    </w:p>
    <w:p>
      <w:pPr>
        <w:pStyle w:val="ListNumber"/>
        <w:numPr>
          <w:ilvl w:val="0"/>
          <w:numId w:val="16"/>
        </w:numPr>
      </w:pPr>
      <w:r>
        <w:rPr/>
        <w:t>«Не выдыхая, сделайте ещё один короткий вдох носом и доберите воздух до конца».</w:t>
      </w:r>
    </w:p>
    <w:p>
      <w:pPr>
        <w:pStyle w:val="ListNumber"/>
        <w:numPr>
          <w:ilvl w:val="0"/>
          <w:numId w:val="16"/>
        </w:numPr>
      </w:pPr>
      <w:r>
        <w:rPr/>
        <w:t>«А теперь медленный длинный выдох через рот, пока воздух не закончится. Выдох длиннее вдоха».</w:t>
      </w:r>
    </w:p>
    <w:p>
      <w:pPr>
        <w:pStyle w:val="ListNumber"/>
        <w:numPr>
          <w:ilvl w:val="0"/>
          <w:numId w:val="16"/>
        </w:numPr>
      </w:pPr>
      <w:r>
        <w:rPr/>
        <w:t>Повторить 2–3 раза для быстрого эффекта или 5 минут для полного протокола из исследования.</w:t>
      </w:r>
    </w:p>
    <w:p>
      <w:pPr>
        <w:pStyle w:val="ListNumber"/>
        <w:numPr>
          <w:ilvl w:val="0"/>
          <w:numId w:val="16"/>
        </w:numPr>
      </w:pPr>
      <w:r>
        <w:rPr/>
        <w:t>Ведущий: «Отметьте, что изменилось: плечи, дыхание, мысли. Чем выдох длиннее вдоха, тем сильнее вы включаете "тормоз" нервной системы».</w:t>
      </w:r>
    </w:p>
    <w:p>
      <w:r>
        <w:rPr>
          <w:b/>
        </w:rPr>
        <w:t>Вариант.</w:t>
      </w:r>
      <w:r>
        <w:rPr/>
        <w:t xml:space="preserve"> В том же исследовании сравнивалось квадратное дыхание (box breathing): вдох, задержка, выдох и задержка одинаковой длины. Его можно показать как «собранное» дыхание, в отличие от «расслабляющего» циклического вздоха.</w:t>
      </w:r>
    </w:p>
    <w:p>
      <w:r>
        <w:rPr>
          <w:b/>
        </w:rPr>
        <w:t>Результат.</w:t>
      </w:r>
      <w:r>
        <w:rPr/>
        <w:t xml:space="preserve"> Уже через 2–3 цикла многие замечают, что успокоились. Это наглядно показывает, что «режим» можно переключать телом.</w:t>
      </w:r>
    </w:p>
    <w:p>
      <w:r>
        <w:rPr>
          <w:b/>
        </w:rPr>
        <w:t>Форматы.</w:t>
      </w:r>
      <w:r>
        <w:rPr/>
        <w:t xml:space="preserve"> Аудио, видео/онлайн, живой зал.</w:t>
      </w:r>
    </w:p>
    <w:p>
      <w:r>
        <w:rPr>
          <w:b/>
        </w:rPr>
        <w:t>Ссылки:</w:t>
      </w:r>
    </w:p>
    <w:p>
      <w:pPr>
        <w:pStyle w:val="ListBullet"/>
      </w:pPr>
      <w:hyperlink r:id="rId180">
        <w:r>
          <w:rPr>
            <w:color w:val="1F5FA8"/>
            <w:u w:val="single"/>
          </w:rPr>
          <w:t xml:space="preserve">https://www.cell.com/cell-reports-medecine/fulltext/S2666-3791(22</w:t>
        </w:r>
      </w:hyperlink>
      <w:r>
        <w:rPr/>
        <w:t>)00474-8 (Balban et al., 2023, Cell Reports Medicine)</w:t>
      </w:r>
    </w:p>
    <w:p>
      <w:pPr>
        <w:pStyle w:val="ListBullet"/>
      </w:pPr>
      <w:hyperlink r:id="rId181">
        <w:r>
          <w:rPr>
            <w:color w:val="1F5FA8"/>
            <w:u w:val="single"/>
          </w:rPr>
          <w:t xml:space="preserve">https://med.stanford.edu/news/insights/2023/02/cyclic-sighing-can-help-breathe-away-anxiety.html</w:t>
        </w:r>
      </w:hyperlink>
    </w:p>
    <w:p>
      <w:pPr>
        <w:pStyle w:val="ListBullet"/>
      </w:pPr>
      <w:hyperlink r:id="rId182">
        <w:r>
          <w:rPr>
            <w:color w:val="1F5FA8"/>
            <w:u w:val="single"/>
          </w:rPr>
          <w:t xml:space="preserve">https://www.psychologytoday.com/us/blog/the-athletes-way/202301/how-longer-exhalations-and-cyclic-sighing-make-us-feel-good</w:t>
        </w:r>
      </w:hyperlink>
    </w:p>
    <w:p>
      <w:pPr>
        <w:pStyle w:val="ListBullet"/>
      </w:pPr>
      <w:hyperlink r:id="rId183">
        <w:r>
          <w:rPr>
            <w:color w:val="1F5FA8"/>
            <w:u w:val="single"/>
          </w:rPr>
          <w:t xml:space="preserve">https://www.physio-pedia.com/Cyclic_Sighing</w:t>
        </w:r>
      </w:hyperlink>
    </w:p>
    <w:p>
      <w:pPr>
        <w:pStyle w:val="Heading2"/>
      </w:pPr>
      <w:r>
        <w:t>№52. Завершение цикла стресса (Эмили и Амелия Нагоски, «Выгорание»)</w:t>
      </w:r>
    </w:p>
    <w:p>
      <w:r>
        <w:rPr>
          <w:b/>
        </w:rPr>
        <w:t>Что это.</w:t>
      </w:r>
      <w:r>
        <w:rPr/>
        <w:t xml:space="preserve"> В книге «Выгорание. Новый подход к избавлению от стресса» (Burnout: The Secret to Unlocking the Stress Cycle) сёстры Эмили Нагоски (доктор философии, исследовательница здоровья) и Амелия Нагоски (доктор музыкальных искусств) разводят два понятия. </w:t>
      </w:r>
      <w:r>
        <w:rPr>
          <w:b/>
        </w:rPr>
        <w:t>Стрессор</w:t>
      </w:r>
      <w:r>
        <w:rPr/>
        <w:t xml:space="preserve"> — то, что вызвало стресс (начальник, счёт, ссора). </w:t>
      </w:r>
      <w:r>
        <w:rPr>
          <w:b/>
        </w:rPr>
        <w:t>Стресс</w:t>
      </w:r>
      <w:r>
        <w:rPr/>
        <w:t xml:space="preserve"> — реакция тела на стрессор. Разобраться со стрессором не значит разобраться со стрессом: тело остаётся в режиме «бей или беги», пока цикл не завершится. Авторы предлагают семь способов его завершить: 1) физическая активность, самый эффективный; 2) медленное глубокое дыхание; 3) лёгкое дружелюбное общение; 4) смех «от живота»; 5) нежность: объятие на 20 секунд, поцелуй на 6 секунд, поглаживание животного; 6) плач; 7) творческое самовыражение. Для темы важно, что многие «застревают в мужской энергии» не из-за характера, а потому что цикл стресса не завершён.</w:t>
      </w:r>
    </w:p>
    <w:p>
      <w:r>
        <w:rPr>
          <w:b/>
        </w:rPr>
        <w:t>Как проводить (10–15 минут).</w:t>
      </w:r>
    </w:p>
    <w:p>
      <w:pPr>
        <w:pStyle w:val="ListNumber"/>
        <w:numPr>
          <w:ilvl w:val="0"/>
          <w:numId w:val="17"/>
        </w:numPr>
      </w:pPr>
      <w:r>
        <w:rPr/>
        <w:t>Ведущий объясняет разницу: «Письмо отправлено, проблема решена, а у вас всё ещё сжаты челюсти? Стрессор ушёл, стресс остался».</w:t>
      </w:r>
    </w:p>
    <w:p>
      <w:pPr>
        <w:pStyle w:val="ListNumber"/>
        <w:numPr>
          <w:ilvl w:val="0"/>
          <w:numId w:val="17"/>
        </w:numPr>
      </w:pPr>
      <w:r>
        <w:rPr/>
        <w:t>Ведущий: «Вспомните последний напряжённый день. Что было стрессором? Что вы сделали со стрессором? Что вы сделали со стрессом в теле?» Участник записывает три ответа.</w:t>
      </w:r>
    </w:p>
    <w:p>
      <w:pPr>
        <w:pStyle w:val="ListNumber"/>
        <w:numPr>
          <w:ilvl w:val="0"/>
          <w:numId w:val="17"/>
        </w:numPr>
      </w:pPr>
      <w:r>
        <w:rPr/>
        <w:t>Ведущий показывает список из семи способов. Участник отмечает, какие из них уже есть в его жизни, а каких нет вообще.</w:t>
      </w:r>
    </w:p>
    <w:p>
      <w:pPr>
        <w:pStyle w:val="ListNumber"/>
        <w:numPr>
          <w:ilvl w:val="0"/>
          <w:numId w:val="17"/>
        </w:numPr>
      </w:pPr>
      <w:r>
        <w:rPr/>
        <w:t>Живая мини-практика прямо сейчас, на выбор ведущего:</w:t>
      </w:r>
    </w:p>
    <w:p>
      <w:pPr>
        <w:pStyle w:val="ListBullet"/>
      </w:pPr>
      <w:r>
        <w:rPr/>
        <w:t>«Встаньте и 60 секунд трясите руками и ногами, как собака после воды» (физическая активность);</w:t>
      </w:r>
    </w:p>
    <w:p>
      <w:pPr>
        <w:pStyle w:val="ListBullet"/>
      </w:pPr>
      <w:r>
        <w:rPr/>
        <w:t>или 3 цикла медленного дыхания (см. практику 6);</w:t>
      </w:r>
    </w:p>
    <w:p>
      <w:pPr>
        <w:pStyle w:val="ListBullet"/>
      </w:pPr>
      <w:r>
        <w:rPr/>
        <w:t>в парах или для дома: объятие на 20 секунд. Каждый стоит устойчиво, опираясь на свои ноги, и обнимаются «до расслабления».</w:t>
      </w:r>
    </w:p>
    <w:p>
      <w:pPr>
        <w:pStyle w:val="ListNumber"/>
        <w:numPr>
          <w:ilvl w:val="0"/>
          <w:numId w:val="18"/>
        </w:numPr>
      </w:pPr>
      <w:r>
        <w:rPr/>
        <w:t>Ведущий: «Как понять, что цикл завершён? Вы телом чувствуете облегчение: глубокий вдох, расслабленные плечи, желание зевнуть или улыбнуться».</w:t>
      </w:r>
    </w:p>
    <w:p>
      <w:pPr>
        <w:pStyle w:val="ListNumber"/>
        <w:numPr>
          <w:ilvl w:val="0"/>
          <w:numId w:val="18"/>
        </w:numPr>
      </w:pPr>
      <w:r>
        <w:rPr/>
        <w:t>Домашнее задание: выбрать один способ и делать его каждый день в конце рабочего дня как «ритуал выхода из режима действия».</w:t>
      </w:r>
    </w:p>
    <w:p>
      <w:r>
        <w:rPr>
          <w:b/>
        </w:rPr>
        <w:t>Результат.</w:t>
      </w:r>
      <w:r>
        <w:rPr/>
        <w:t xml:space="preserve"> Человек получает понятное объяснение, почему он не может «переключиться в женскую энергию», и простой способ это сделать: не ждать, пока стресс пройдёт сам, а завершить его телом.</w:t>
      </w:r>
    </w:p>
    <w:p>
      <w:r>
        <w:rPr>
          <w:b/>
        </w:rPr>
        <w:t>Форматы.</w:t>
      </w:r>
      <w:r>
        <w:rPr/>
        <w:t xml:space="preserve"> Аудио (объяснение + дыхание), видео/онлайн, живой зал (движение, объятия в парах). Пары (объятие на 20 секунд, поцелуй на 6 секунд).</w:t>
      </w:r>
    </w:p>
    <w:p>
      <w:r>
        <w:rPr>
          <w:b/>
        </w:rPr>
        <w:t>Ссылки:</w:t>
      </w:r>
    </w:p>
    <w:p>
      <w:pPr>
        <w:pStyle w:val="ListBullet"/>
      </w:pPr>
      <w:hyperlink r:id="rId184">
        <w:r>
          <w:rPr>
            <w:color w:val="1F5FA8"/>
            <w:u w:val="single"/>
          </w:rPr>
          <w:t xml:space="preserve">https://www.amazon.com/Burnout-Secret-Unlocking-Stress-Cycle/dp/198481706X</w:t>
        </w:r>
      </w:hyperlink>
    </w:p>
    <w:p>
      <w:pPr>
        <w:pStyle w:val="ListBullet"/>
      </w:pPr>
      <w:hyperlink r:id="rId185">
        <w:r>
          <w:rPr>
            <w:color w:val="1F5FA8"/>
            <w:u w:val="single"/>
          </w:rPr>
          <w:t xml:space="preserve">https://brenebrown.com/podcast/brene-with-emily-and-amelia-nagoski-on-burnout-and-how-to-complete-the-stress-cycle/</w:t>
        </w:r>
      </w:hyperlink>
    </w:p>
    <w:p>
      <w:pPr>
        <w:pStyle w:val="ListBullet"/>
      </w:pPr>
      <w:hyperlink r:id="rId186">
        <w:r>
          <w:rPr>
            <w:color w:val="1F5FA8"/>
            <w:u w:val="single"/>
          </w:rPr>
          <w:t xml:space="preserve">https://ideas.ted.com/emotionally-exhausted-burnout-completing-stress-response-cycle/</w:t>
        </w:r>
      </w:hyperlink>
    </w:p>
    <w:p>
      <w:pPr>
        <w:pStyle w:val="ListBullet"/>
      </w:pPr>
      <w:hyperlink r:id="rId187">
        <w:r>
          <w:rPr>
            <w:color w:val="1F5FA8"/>
            <w:u w:val="single"/>
          </w:rPr>
          <w:t xml:space="preserve">https://www.penguin.co.uk/discover/articles/complete-stress-cycle-emotional-exhaustion-burnout</w:t>
        </w:r>
      </w:hyperlink>
    </w:p>
    <w:p>
      <w:pPr>
        <w:pStyle w:val="ListBullet"/>
      </w:pPr>
      <w:hyperlink r:id="rId188">
        <w:r>
          <w:rPr>
            <w:color w:val="1F5FA8"/>
            <w:u w:val="single"/>
          </w:rPr>
          <w:t xml:space="preserve">https://www.ohsu.edu/sites/default/files/2022-04/A4%20-%2004.15.22%20Completing%20the%20Stress%20Cycle%20Handout.pdf</w:t>
        </w:r>
      </w:hyperlink>
    </w:p>
    <w:p>
      <w:pPr>
        <w:pStyle w:val="ListBullet"/>
      </w:pPr>
      <w:hyperlink r:id="rId189">
        <w:r>
          <w:rPr>
            <w:color w:val="1F5FA8"/>
            <w:u w:val="single"/>
          </w:rPr>
          <w:t xml:space="preserve">https://www.dcbar.org/news-events/publications/d-c-bar-blog/7-strategies-to-complete-the-stress-cycle</w:t>
        </w:r>
      </w:hyperlink>
    </w:p>
    <w:p>
      <w:pPr>
        <w:pStyle w:val="Heading2"/>
      </w:pPr>
      <w:r>
        <w:t>№53. «Инь и ян самосострадания»: нежное и свирепое самосострадание (Кристин Нефф)</w:t>
      </w:r>
    </w:p>
    <w:p>
      <w:r>
        <w:rPr>
          <w:b/>
        </w:rPr>
        <w:t>Что это.</w:t>
      </w:r>
      <w:r>
        <w:rPr/>
        <w:t xml:space="preserve"> Кристин Нефф — психолог из Техасского университета в Остине, создательница научной концепции самосострадания. В книгах «Fierce Self-Compassion» и «The Yin and Yang of Self-Compassion» она прямо использует метафору инь и ян. </w:t>
      </w:r>
      <w:r>
        <w:rPr>
          <w:b/>
        </w:rPr>
        <w:t>Нежное (инь) самосострадание</w:t>
      </w:r>
      <w:r>
        <w:rPr/>
        <w:t xml:space="preserve"> — принять себя, утешить, побыть рядом с собой в боли. </w:t>
      </w:r>
      <w:r>
        <w:rPr>
          <w:b/>
        </w:rPr>
        <w:t>Свирепое (ян) самосострадание</w:t>
      </w:r>
      <w:r>
        <w:rPr/>
        <w:t xml:space="preserve"> — действовать, чтобы уменьшить страдание, с тремя задачами: </w:t>
      </w:r>
      <w:r>
        <w:rPr>
          <w:b/>
        </w:rPr>
        <w:t>защитить</w:t>
      </w:r>
      <w:r>
        <w:rPr/>
        <w:t xml:space="preserve"> себя (границы, умение сказать «нет»), </w:t>
      </w:r>
      <w:r>
        <w:rPr>
          <w:b/>
        </w:rPr>
        <w:t>обеспечить</w:t>
      </w:r>
      <w:r>
        <w:rPr/>
        <w:t xml:space="preserve"> себя (удовлетворить свои потребности) и </w:t>
      </w:r>
      <w:r>
        <w:rPr>
          <w:b/>
        </w:rPr>
        <w:t>мотивировать</w:t>
      </w:r>
      <w:r>
        <w:rPr/>
        <w:t xml:space="preserve"> себя (меняться из любви, а не из страха). По Нефф, мягкость без свирепости ведёт к пассивности и бессилию, а свирепость без мягкости — к враждебности и перфекционизму. Это научно обоснованная версия идеи «баланса мужской и женской энергии», и у неё есть готовые практики.</w:t>
      </w:r>
    </w:p>
    <w:p>
      <w:r>
        <w:rPr>
          <w:b/>
        </w:rPr>
        <w:t>Как проводить (7–10 минут). [Адаптация: формулировки фраз даны по мотивам «Перерыва для самосострадания» (Self-Compassion Break) Нефф и его «защищающей», «обеспечивающей» и «мотивирующей» версий, которые автор публикует на self-compassion.org.]</w:t>
      </w:r>
    </w:p>
    <w:p>
      <w:pPr>
        <w:pStyle w:val="ListNumber"/>
        <w:numPr>
          <w:ilvl w:val="0"/>
          <w:numId w:val="19"/>
        </w:numPr>
      </w:pPr>
      <w:r>
        <w:rPr/>
        <w:t>Ведущий: «Вспомните ситуацию, которая сейчас вас задевает. Не самую тяжёлую, на 4–5 из 10».</w:t>
      </w:r>
    </w:p>
    <w:p>
      <w:pPr>
        <w:pStyle w:val="ListNumber"/>
        <w:numPr>
          <w:ilvl w:val="0"/>
          <w:numId w:val="19"/>
        </w:numPr>
      </w:pPr>
      <w:r>
        <w:rPr>
          <w:b/>
        </w:rPr>
        <w:t>Нежная часть (инь).</w:t>
      </w:r>
      <w:r>
        <w:rPr/>
        <w:t xml:space="preserve"> «Положите руку на сердце или туда, где вам спокойно. Скажите себе мысленно: "Это момент боли" (осознанность). "Боль — часть жизни каждого человека, я не один/одна" (общая человечность). "Пусть я буду добр/добра к себе" (доброта)».</w:t>
      </w:r>
    </w:p>
    <w:p>
      <w:pPr>
        <w:pStyle w:val="ListNumber"/>
        <w:numPr>
          <w:ilvl w:val="0"/>
          <w:numId w:val="19"/>
        </w:numPr>
      </w:pPr>
      <w:r>
        <w:rPr>
          <w:b/>
        </w:rPr>
        <w:t>Свирепая часть (ян).</w:t>
      </w:r>
      <w:r>
        <w:rPr/>
        <w:t xml:space="preserve"> По описанию упражнения Нефф: «Сядьте прямо. Положите руки на солнечное сплетение или туда, где вы чувствуете силу и опору. На вдохе представьте, что вдыхаете сильную, решительную энергию, как она поднимается от основания позвоночника».</w:t>
      </w:r>
    </w:p>
    <w:p>
      <w:pPr>
        <w:pStyle w:val="ListNumber"/>
        <w:numPr>
          <w:ilvl w:val="0"/>
          <w:numId w:val="19"/>
        </w:numPr>
      </w:pPr>
      <w:r>
        <w:rPr/>
        <w:t>«Спросите себя: "Что мне нужно сделать, чтобы защитить себя? Где сказать "нет"?" "Что мне нужно, чтобы позаботиться о себе?" "К какому изменению я хочу себя подтолкнуть, из любви, а не из страха?"»</w:t>
      </w:r>
    </w:p>
    <w:p>
      <w:pPr>
        <w:pStyle w:val="ListNumber"/>
        <w:numPr>
          <w:ilvl w:val="0"/>
          <w:numId w:val="19"/>
        </w:numPr>
      </w:pPr>
      <w:r>
        <w:rPr/>
        <w:t>«Выберите одно действие. Запишите его».</w:t>
      </w:r>
    </w:p>
    <w:p>
      <w:pPr>
        <w:pStyle w:val="ListNumber"/>
        <w:numPr>
          <w:ilvl w:val="0"/>
          <w:numId w:val="19"/>
        </w:numPr>
      </w:pPr>
      <w:r>
        <w:rPr/>
        <w:t>Ведущий: «Вы только что побыли и в инь, и в ян. Это не две энергии, между которыми надо выбирать, а две руки: одна обнимает, другая защищает».</w:t>
      </w:r>
    </w:p>
    <w:p>
      <w:r>
        <w:rPr>
          <w:b/>
        </w:rPr>
        <w:t>Результат.</w:t>
      </w:r>
      <w:r>
        <w:rPr/>
        <w:t xml:space="preserve"> Человек телом проживает переход между «принять» и «действовать» и уходит с одним конкретным шагом.</w:t>
      </w:r>
    </w:p>
    <w:p>
      <w:r>
        <w:rPr>
          <w:b/>
        </w:rPr>
        <w:t>Форматы.</w:t>
      </w:r>
      <w:r>
        <w:rPr/>
        <w:t xml:space="preserve"> Аудио (идеально: голосовая медитация), видео/онлайн, живой зал.</w:t>
      </w:r>
    </w:p>
    <w:p>
      <w:r>
        <w:rPr>
          <w:b/>
        </w:rPr>
        <w:t>Ссылки:</w:t>
      </w:r>
    </w:p>
    <w:p>
      <w:pPr>
        <w:pStyle w:val="ListBullet"/>
      </w:pPr>
      <w:hyperlink r:id="rId190">
        <w:r>
          <w:rPr>
            <w:color w:val="1F5FA8"/>
            <w:u w:val="single"/>
          </w:rPr>
          <w:t xml:space="preserve">https://greatergood.berkeley.edu/images/uploads/Neff_Fierce_Self-Compassion_Resources.pdf</w:t>
        </w:r>
      </w:hyperlink>
    </w:p>
    <w:p>
      <w:pPr>
        <w:pStyle w:val="ListBullet"/>
      </w:pPr>
      <w:hyperlink r:id="rId191">
        <w:r>
          <w:rPr>
            <w:color w:val="1F5FA8"/>
            <w:u w:val="single"/>
          </w:rPr>
          <w:t xml:space="preserve">https://www.goodreads.com/book/show/43973579-the-yin-and-yang-of-self-compassion</w:t>
        </w:r>
      </w:hyperlink>
    </w:p>
    <w:p>
      <w:pPr>
        <w:pStyle w:val="ListBullet"/>
      </w:pPr>
      <w:hyperlink r:id="rId192">
        <w:r>
          <w:rPr>
            <w:color w:val="1F5FA8"/>
            <w:u w:val="single"/>
          </w:rPr>
          <w:t xml:space="preserve">https://resources.soundstrue.com/transcript/kristin-neff-the-yin-and-yang-of-self-compassion/</w:t>
        </w:r>
      </w:hyperlink>
    </w:p>
    <w:p>
      <w:pPr>
        <w:pStyle w:val="ListBullet"/>
      </w:pPr>
      <w:hyperlink r:id="rId193">
        <w:r>
          <w:rPr>
            <w:color w:val="1F5FA8"/>
            <w:u w:val="single"/>
          </w:rPr>
          <w:t xml:space="preserve">https://self-compassion.org/wp-content/uploads/2023/01/Neff-2023.pdf</w:t>
        </w:r>
      </w:hyperlink>
    </w:p>
    <w:p>
      <w:pPr>
        <w:pStyle w:val="ListBullet"/>
      </w:pPr>
      <w:hyperlink r:id="rId194">
        <w:r>
          <w:rPr>
            <w:color w:val="1F5FA8"/>
            <w:u w:val="single"/>
          </w:rPr>
          <w:t xml:space="preserve">https://www.centerforcompassionateleadership.org/blog/fierce-self-compassion-book-review</w:t>
        </w:r>
      </w:hyperlink>
    </w:p>
    <w:p>
      <w:pPr>
        <w:pStyle w:val="ListBullet"/>
      </w:pPr>
      <w:hyperlink r:id="rId195">
        <w:r>
          <w:rPr>
            <w:color w:val="1F5FA8"/>
            <w:u w:val="single"/>
          </w:rPr>
          <w:t xml:space="preserve">https://www.thepositivepsychologypeople.com/fierce-self-compassion/</w:t>
        </w:r>
      </w:hyperlink>
    </w:p>
    <w:p>
      <w:pPr>
        <w:pStyle w:val="ListBullet"/>
      </w:pPr>
      <w:hyperlink r:id="rId196">
        <w:r>
          <w:rPr>
            <w:color w:val="1F5FA8"/>
            <w:u w:val="single"/>
          </w:rPr>
          <w:t xml:space="preserve">https://www.youtube.com/watch?v=2vqbuDGYFsk</w:t>
        </w:r>
      </w:hyperlink>
    </w:p>
    <w:p>
      <w:pPr>
        <w:pStyle w:val="Heading2"/>
      </w:pPr>
      <w:r>
        <w:t>№54. Распределение ролей: «Кто что делает» и метод Fair Play (Ева Родски) — замысел, план, исполнение</w:t>
      </w:r>
    </w:p>
    <w:p>
      <w:r>
        <w:rPr>
          <w:b/>
        </w:rPr>
        <w:t>Что это.</w:t>
      </w:r>
      <w:r>
        <w:rPr/>
        <w:t xml:space="preserve"> Два связанных инструмента, которые показывают реальное распределение нагрузки в паре вместо спора, кто «мужчина» и кто «женщина».</w:t>
      </w:r>
    </w:p>
    <w:p>
      <w:pPr>
        <w:pStyle w:val="ListBullet"/>
      </w:pPr>
      <w:r>
        <w:rPr>
          <w:b/>
        </w:rPr>
        <w:t>Опросник «Кто что делает»</w:t>
      </w:r>
      <w:r>
        <w:rPr/>
        <w:t xml:space="preserve"> (Who Does What) исследователи Института Готтмана используют, чтобы пара вместе прошла по списку домашних обязанностей и отметила, кто что делает сейчас и кто что должен делать.</w:t>
      </w:r>
    </w:p>
    <w:p>
      <w:pPr>
        <w:pStyle w:val="ListBullet"/>
      </w:pPr>
      <w:r>
        <w:rPr>
          <w:b/>
        </w:rPr>
        <w:t>Fair Play</w:t>
      </w:r>
      <w:r>
        <w:rPr/>
        <w:t xml:space="preserve"> — система американской юристки и исследовательницы Евы Родски: колода из 100 карточек, каждая означает задачу (стирка, утренние сборы, школьные документы, подготовка к праздникам). Ключевая идея — </w:t>
      </w:r>
      <w:r>
        <w:rPr>
          <w:b/>
        </w:rPr>
        <w:t>CPE</w:t>
      </w:r>
      <w:r>
        <w:rPr/>
        <w:t>: Conception (замысел: заметить, что дело нужно сделать), Planning (планирование), Execution (исполнение). Кто берёт карточку, берёт её целиком, все три части. Самая тяжёлая и незаметная нагрузка лежит в «замысле» и «планировании», это так называемая ментальная нагрузка.</w:t>
      </w:r>
    </w:p>
    <w:p>
      <w:r>
        <w:rPr/>
        <w:t>Для темы: «я везде в мужской энергии, всё тащу на себе» часто означает «на мне весь замысел и планирование». Это можно разложить по карточкам.</w:t>
      </w:r>
    </w:p>
    <w:p>
      <w:r>
        <w:rPr>
          <w:b/>
        </w:rPr>
        <w:t>Как проводить (на выступлении 10 минут; дома 1–2 часа).</w:t>
      </w:r>
    </w:p>
    <w:p>
      <w:pPr>
        <w:pStyle w:val="ListNumber"/>
        <w:numPr>
          <w:ilvl w:val="0"/>
          <w:numId w:val="20"/>
        </w:numPr>
      </w:pPr>
      <w:r>
        <w:rPr/>
        <w:t>Ведущий выбирает 5–7 задач: «ужин», «подарки родственникам», «запись к врачу», «оплата счетов», «одежда детям по сезону».</w:t>
      </w:r>
    </w:p>
    <w:p>
      <w:pPr>
        <w:pStyle w:val="ListNumber"/>
        <w:numPr>
          <w:ilvl w:val="0"/>
          <w:numId w:val="20"/>
        </w:numPr>
      </w:pPr>
      <w:r>
        <w:rPr/>
        <w:t>Для каждой задачи участник мысленно или на бумаге отвечает на три вопроса: «Кто замечает, что это нужно?» (C), «Кто продумывает, как это сделать?» (P), «Кто делает?» (E).</w:t>
      </w:r>
    </w:p>
    <w:p>
      <w:pPr>
        <w:pStyle w:val="ListNumber"/>
        <w:numPr>
          <w:ilvl w:val="0"/>
          <w:numId w:val="20"/>
        </w:numPr>
      </w:pPr>
      <w:r>
        <w:rPr/>
        <w:t>Ведущий: «Посмотрите, у кого больше букв C и P. Это и есть невидимая нагрузка, которая изнашивает».</w:t>
      </w:r>
    </w:p>
    <w:p>
      <w:pPr>
        <w:pStyle w:val="ListNumber"/>
        <w:numPr>
          <w:ilvl w:val="0"/>
          <w:numId w:val="20"/>
        </w:numPr>
      </w:pPr>
      <w:r>
        <w:rPr/>
        <w:t>Дома пара проходит полный список («Кто что делает» или карточки Fair Play), отмечает текущее распределение и договаривается, кто берёт какую задачу целиком, от замысла до исполнения.</w:t>
      </w:r>
    </w:p>
    <w:p>
      <w:pPr>
        <w:pStyle w:val="ListNumber"/>
        <w:numPr>
          <w:ilvl w:val="0"/>
          <w:numId w:val="20"/>
        </w:numPr>
      </w:pPr>
      <w:r>
        <w:rPr/>
        <w:t>Правило Родски: взял задачу — отвечаешь за все три этапа, партнёр не контролирует и не напоминает.</w:t>
      </w:r>
    </w:p>
    <w:p>
      <w:r>
        <w:rPr>
          <w:b/>
        </w:rPr>
        <w:t>Результат.</w:t>
      </w:r>
      <w:r>
        <w:rPr/>
        <w:t xml:space="preserve"> Спор «кто больше делает» превращается в видимую таблицу. Нагрузка распределяется по навыкам и времени, а не по стереотипам «мужского» и «женского».</w:t>
      </w:r>
    </w:p>
    <w:p>
      <w:r>
        <w:rPr>
          <w:b/>
        </w:rPr>
        <w:t>Форматы.</w:t>
      </w:r>
      <w:r>
        <w:rPr/>
        <w:t xml:space="preserve"> Видео/онлайн (таблица на экране), живой зал. Аудио (три вопроса C-P-E вслух). Пары (домашнее задание).</w:t>
      </w:r>
    </w:p>
    <w:p>
      <w:r>
        <w:rPr>
          <w:b/>
        </w:rPr>
        <w:t>Ссылки:</w:t>
      </w:r>
    </w:p>
    <w:p>
      <w:pPr>
        <w:pStyle w:val="ListBullet"/>
      </w:pPr>
      <w:hyperlink r:id="rId197">
        <w:r>
          <w:rPr>
            <w:color w:val="1F5FA8"/>
            <w:u w:val="single"/>
          </w:rPr>
          <w:t xml:space="preserve">https://www.everodsky.com/fair-play-q</w:t>
        </w:r>
      </w:hyperlink>
    </w:p>
    <w:p>
      <w:pPr>
        <w:pStyle w:val="ListBullet"/>
      </w:pPr>
      <w:hyperlink r:id="rId198">
        <w:r>
          <w:rPr>
            <w:color w:val="1F5FA8"/>
            <w:u w:val="single"/>
          </w:rPr>
          <w:t xml:space="preserve">https://www.seaglassohio.com/blog/fair-play-msc-cpe</w:t>
        </w:r>
      </w:hyperlink>
    </w:p>
    <w:p>
      <w:pPr>
        <w:pStyle w:val="ListBullet"/>
      </w:pPr>
      <w:hyperlink r:id="rId199">
        <w:r>
          <w:rPr>
            <w:color w:val="1F5FA8"/>
            <w:u w:val="single"/>
          </w:rPr>
          <w:t xml:space="preserve">https://www.fairchore.com/en/blog/fair-play-method-sharing-chores-mental-load</w:t>
        </w:r>
      </w:hyperlink>
    </w:p>
    <w:p>
      <w:pPr>
        <w:pStyle w:val="ListBullet"/>
      </w:pPr>
      <w:hyperlink r:id="rId200">
        <w:r>
          <w:rPr>
            <w:color w:val="1F5FA8"/>
            <w:u w:val="single"/>
          </w:rPr>
          <w:t xml:space="preserve">https://corporettemoms.com/marriage-conception-planning-execution/</w:t>
        </w:r>
      </w:hyperlink>
    </w:p>
    <w:p>
      <w:pPr>
        <w:pStyle w:val="ListBullet"/>
      </w:pPr>
      <w:hyperlink r:id="rId201">
        <w:r>
          <w:rPr>
            <w:color w:val="1F5FA8"/>
            <w:u w:val="single"/>
          </w:rPr>
          <w:t xml:space="preserve">https://www.newamerica.org/better-life-lab/better-life-lab-experiments/bllx-blogs/experiment-no-19-choreganizer/</w:t>
        </w:r>
      </w:hyperlink>
      <w:r>
        <w:rPr/>
        <w:t xml:space="preserve"> (опросник «Кто что делает» по материалам Института Готтмана)</w:t>
      </w:r>
    </w:p>
    <w:p>
      <w:pPr>
        <w:pStyle w:val="ListBullet"/>
      </w:pPr>
      <w:hyperlink r:id="rId202">
        <w:r>
          <w:rPr>
            <w:color w:val="1F5FA8"/>
            <w:u w:val="single"/>
          </w:rPr>
          <w:t xml:space="preserve">https://journals.sagepub.com/doi/10.1177/2378023120924805</w:t>
        </w:r>
      </w:hyperlink>
      <w:r>
        <w:rPr/>
        <w:t xml:space="preserve"> (исследование: распределение домашнего труда, общение и удовлетворённость пар)</w:t>
      </w:r>
    </w:p>
    <w:p>
      <w:pPr>
        <w:pStyle w:val="Heading2"/>
      </w:pPr>
      <w:r>
        <w:t>№55. Шесть «F» из IFS: знакомство с частью, которая «всё тащит на себе» (Ричард Шварц)</w:t>
      </w:r>
    </w:p>
    <w:p>
      <w:r>
        <w:rPr>
          <w:b/>
        </w:rPr>
        <w:t>Что это.</w:t>
      </w:r>
      <w:r>
        <w:rPr/>
        <w:t xml:space="preserve"> IFS (Internal Family Systems, модель внутренних семейных систем) создал американский психотерапевт Ричард Шварц. Модель исходит из того, что психика состоит из «частей» с разными ролями. Некоторые из них </w:t>
      </w:r>
      <w:r>
        <w:rPr>
          <w:b/>
        </w:rPr>
        <w:t>защитники</w:t>
      </w:r>
      <w:r>
        <w:rPr/>
        <w:t xml:space="preserve">: например, «часть-контролёр», которая всё решает сама, или «часть-угодник», которая всем помогает. Помимо частей есть </w:t>
      </w:r>
      <w:r>
        <w:rPr>
          <w:b/>
        </w:rPr>
        <w:t>Самость</w:t>
      </w:r>
      <w:r>
        <w:rPr/>
        <w:t xml:space="preserve"> (Self): спокойное, любопытное, сострадательное ядро человека. Шесть «F» — стандартный протокол знакомства с частью-защитником: </w:t>
      </w:r>
      <w:r>
        <w:rPr>
          <w:b/>
        </w:rPr>
        <w:t>Find</w:t>
      </w:r>
      <w:r>
        <w:rPr/>
        <w:t xml:space="preserve"> (найти), </w:t>
      </w:r>
      <w:r>
        <w:rPr>
          <w:b/>
        </w:rPr>
        <w:t>Focus</w:t>
      </w:r>
      <w:r>
        <w:rPr/>
        <w:t xml:space="preserve"> (сфокусироваться), </w:t>
      </w:r>
      <w:r>
        <w:rPr>
          <w:b/>
        </w:rPr>
        <w:t>Flesh out</w:t>
      </w:r>
      <w:r>
        <w:rPr/>
        <w:t xml:space="preserve"> (рассмотреть подробнее), </w:t>
      </w:r>
      <w:r>
        <w:rPr>
          <w:b/>
        </w:rPr>
        <w:t>Feel toward</w:t>
      </w:r>
      <w:r>
        <w:rPr/>
        <w:t xml:space="preserve"> (заметить, что я к ней чувствую), </w:t>
      </w:r>
      <w:r>
        <w:rPr>
          <w:b/>
        </w:rPr>
        <w:t>beFriend</w:t>
      </w:r>
      <w:r>
        <w:rPr/>
        <w:t xml:space="preserve"> (подружиться), </w:t>
      </w:r>
      <w:r>
        <w:rPr>
          <w:b/>
        </w:rPr>
        <w:t>Fear</w:t>
      </w:r>
      <w:r>
        <w:rPr/>
        <w:t xml:space="preserve"> (узнать, чего она боится). Для темы: «вечная мужская энергия» или «растворение в заботе» переводятся как «часть меня, которая боится, что если она перестанет, случится что-то плохое». С этой частью можно поговорить.</w:t>
      </w:r>
    </w:p>
    <w:p>
      <w:r>
        <w:rPr>
          <w:b/>
        </w:rPr>
        <w:t>Как проводить (10–15 минут).</w:t>
      </w:r>
    </w:p>
    <w:p>
      <w:pPr>
        <w:pStyle w:val="ListNumber"/>
        <w:numPr>
          <w:ilvl w:val="0"/>
          <w:numId w:val="21"/>
        </w:numPr>
      </w:pPr>
      <w:r>
        <w:rPr>
          <w:b/>
        </w:rPr>
        <w:t>Find (найти).</w:t>
      </w:r>
      <w:r>
        <w:rPr/>
        <w:t xml:space="preserve"> Ведущий: «Вспомните ситуацию, где вы всё взяли на себя, хотя могли попросить. Или где растворились в чужих нуждах. Найдите часть, которая так поступает. Где вы её ощущаете в теле?»</w:t>
      </w:r>
    </w:p>
    <w:p>
      <w:pPr>
        <w:pStyle w:val="ListNumber"/>
        <w:numPr>
          <w:ilvl w:val="0"/>
          <w:numId w:val="21"/>
        </w:numPr>
      </w:pPr>
      <w:r>
        <w:rPr>
          <w:b/>
        </w:rPr>
        <w:t>Focus (сфокусироваться).</w:t>
      </w:r>
      <w:r>
        <w:rPr/>
        <w:t xml:space="preserve"> «Направьте на неё внимание. Просто побудьте с ней».</w:t>
      </w:r>
    </w:p>
    <w:p>
      <w:pPr>
        <w:pStyle w:val="ListNumber"/>
        <w:numPr>
          <w:ilvl w:val="0"/>
          <w:numId w:val="21"/>
        </w:numPr>
      </w:pPr>
      <w:r>
        <w:rPr>
          <w:b/>
        </w:rPr>
        <w:t>Flesh out (рассмотреть).</w:t>
      </w:r>
      <w:r>
        <w:rPr/>
        <w:t xml:space="preserve"> «Как она выглядит, если представить? Сколько ей лет? Что она говорит?»</w:t>
      </w:r>
    </w:p>
    <w:p>
      <w:pPr>
        <w:pStyle w:val="ListNumber"/>
        <w:numPr>
          <w:ilvl w:val="0"/>
          <w:numId w:val="21"/>
        </w:numPr>
      </w:pPr>
      <w:r>
        <w:rPr>
          <w:b/>
        </w:rPr>
        <w:t>Feel toward (отношение к ней).</w:t>
      </w:r>
      <w:r>
        <w:rPr/>
        <w:t xml:space="preserve"> «Что вы к ней сейчас чувствуете? Если раздражение или желание от неё избавиться, это другая часть. Попросите её отступить на шаг. Ищем любопытство».</w:t>
      </w:r>
    </w:p>
    <w:p>
      <w:pPr>
        <w:pStyle w:val="ListNumber"/>
        <w:numPr>
          <w:ilvl w:val="0"/>
          <w:numId w:val="21"/>
        </w:numPr>
      </w:pPr>
      <w:r>
        <w:rPr>
          <w:b/>
        </w:rPr>
        <w:t>beFriend (подружиться).</w:t>
      </w:r>
      <w:r>
        <w:rPr/>
        <w:t xml:space="preserve"> «Спросите часть: "Что ты для меня делаешь? Как давно?" Поблагодарите её».</w:t>
      </w:r>
    </w:p>
    <w:p>
      <w:pPr>
        <w:pStyle w:val="ListNumber"/>
        <w:numPr>
          <w:ilvl w:val="0"/>
          <w:numId w:val="21"/>
        </w:numPr>
      </w:pPr>
      <w:r>
        <w:rPr>
          <w:b/>
        </w:rPr>
        <w:t>Fear (страх).</w:t>
      </w:r>
      <w:r>
        <w:rPr/>
        <w:t xml:space="preserve"> «Спросите: "Чего ты боишься, что случится, если перестанешь это делать?"» Ответ записать.</w:t>
      </w:r>
    </w:p>
    <w:p>
      <w:pPr>
        <w:pStyle w:val="ListNumber"/>
        <w:numPr>
          <w:ilvl w:val="0"/>
          <w:numId w:val="21"/>
        </w:numPr>
      </w:pPr>
      <w:r>
        <w:rPr/>
        <w:t>Ведущий: «Эта часть не "мужская энергия". Это защитник, который когда-то научился, что расслабляться опасно. С ним можно договариваться».</w:t>
      </w:r>
    </w:p>
    <w:p>
      <w:r>
        <w:rPr>
          <w:b/>
        </w:rPr>
        <w:t>Результат.</w:t>
      </w:r>
      <w:r>
        <w:rPr/>
        <w:t xml:space="preserve"> Меньше самокритики («со мной что-то не так»), больше понимания («во мне есть часть, которая меня защищает»). Появляется первая возможность выбирать поведение.</w:t>
      </w:r>
    </w:p>
    <w:p>
      <w:r>
        <w:rPr>
          <w:b/>
        </w:rPr>
        <w:t>Форматы.</w:t>
      </w:r>
      <w:r>
        <w:rPr/>
        <w:t xml:space="preserve"> Аудио (как ведомая медитация), видео/онлайн, живой зал. В массовом формате ведущему стоит предупредить: если поднимаются сильные чувства, можно остановиться и вернуться к дыханию.</w:t>
      </w:r>
    </w:p>
    <w:p>
      <w:r>
        <w:rPr>
          <w:b/>
        </w:rPr>
        <w:t>Ссылки:</w:t>
      </w:r>
    </w:p>
    <w:p>
      <w:pPr>
        <w:pStyle w:val="ListBullet"/>
      </w:pPr>
      <w:hyperlink r:id="rId203">
        <w:r>
          <w:rPr>
            <w:color w:val="1F5FA8"/>
            <w:u w:val="single"/>
          </w:rPr>
          <w:t xml:space="preserve">https://www.internalfamilysystems.org/blog/the-six-fs-of-ifs-explained-step-by-step</w:t>
        </w:r>
      </w:hyperlink>
    </w:p>
    <w:p>
      <w:pPr>
        <w:pStyle w:val="ListBullet"/>
      </w:pPr>
      <w:hyperlink r:id="rId204">
        <w:r>
          <w:rPr>
            <w:color w:val="1F5FA8"/>
            <w:u w:val="single"/>
          </w:rPr>
          <w:t xml:space="preserve">https://ifs.space/blog/6-fs-of-ifs</w:t>
        </w:r>
      </w:hyperlink>
    </w:p>
    <w:p>
      <w:pPr>
        <w:pStyle w:val="ListBullet"/>
      </w:pPr>
      <w:hyperlink r:id="rId205">
        <w:r>
          <w:rPr>
            <w:color w:val="1F5FA8"/>
            <w:u w:val="single"/>
          </w:rPr>
          <w:t xml:space="preserve">https://www.therapywithalessio.com/articles/the-6-fs-in-ifs-the-6-steps-to-get-to-know-our-protectors</w:t>
        </w:r>
      </w:hyperlink>
    </w:p>
    <w:p>
      <w:pPr>
        <w:pStyle w:val="ListBullet"/>
      </w:pPr>
      <w:hyperlink r:id="rId206">
        <w:r>
          <w:rPr>
            <w:color w:val="1F5FA8"/>
            <w:u w:val="single"/>
          </w:rPr>
          <w:t xml:space="preserve">https://www.ifsguide.com/ifs-blog/the-ifs-6-fs-how-to-connect-with-your-parts-and-reach-your-exiles</w:t>
        </w:r>
      </w:hyperlink>
    </w:p>
    <w:p>
      <w:pPr>
        <w:pStyle w:val="ListBullet"/>
      </w:pPr>
      <w:hyperlink r:id="rId207">
        <w:r>
          <w:rPr>
            <w:color w:val="1F5FA8"/>
            <w:u w:val="single"/>
          </w:rPr>
          <w:t xml:space="preserve">https://positivepsychology.com/internal-family-systems-therapy/</w:t>
        </w:r>
      </w:hyperlink>
    </w:p>
    <w:p>
      <w:pPr>
        <w:pStyle w:val="ListBullet"/>
      </w:pPr>
      <w:hyperlink r:id="rId208">
        <w:r>
          <w:rPr>
            <w:color w:val="1F5FA8"/>
            <w:u w:val="single"/>
          </w:rPr>
          <w:t xml:space="preserve">https://cablepsychotherapy.com/wp-content/uploads/2024/12/IFS-Parts-Mapping-Worksheet.pdf</w:t>
        </w:r>
      </w:hyperlink>
      <w:r>
        <w:rPr/>
        <w:t xml:space="preserve"> (бланк «карта частей»)</w:t>
      </w:r>
    </w:p>
    <w:p>
      <w:pPr>
        <w:pStyle w:val="Heading2"/>
      </w:pPr>
      <w:r>
        <w:t>№56. Окно толерантности (Дэн Сигел): личная карта трёх зон</w:t>
      </w:r>
    </w:p>
    <w:p>
      <w:r>
        <w:rPr>
          <w:b/>
        </w:rPr>
        <w:t>Что это.</w:t>
      </w:r>
      <w:r>
        <w:rPr/>
        <w:t xml:space="preserve"> Окно толерантности (window of tolerance) — модель, которую предложил психиатр Дэниел Сигел в 1999 году. Это диапазон возбуждения нервной системы, внутри которого человек справляется со стрессом: думает, чувствует и действует адекватно. Выше окна </w:t>
      </w:r>
      <w:r>
        <w:rPr>
          <w:b/>
        </w:rPr>
        <w:t>гипервозбуждение</w:t>
      </w:r>
      <w:r>
        <w:rPr/>
        <w:t xml:space="preserve"> (hyperarousal): тревога, гнев, паника, мышечное напряжение, ощущение перегруза. Ниже окна </w:t>
      </w:r>
      <w:r>
        <w:rPr>
          <w:b/>
        </w:rPr>
        <w:t>гиповозбуждение</w:t>
      </w:r>
      <w:r>
        <w:rPr/>
        <w:t xml:space="preserve"> (hypoarousal): онемение, пустота, апатия, «пустой взгляд», неспособность говорить. Для темы это ясная замена эзотерике. То, что называют «перегретой мужской энергией», часто оказывается гипервозбуждением, а «растеканием» или «потерей себя» — гиповозбуждением. Цель не «правильная энергия», а возвращение в окно.</w:t>
      </w:r>
    </w:p>
    <w:p>
      <w:r>
        <w:rPr>
          <w:b/>
        </w:rPr>
        <w:t>Как проводить (10–15 минут).</w:t>
      </w:r>
    </w:p>
    <w:p>
      <w:pPr>
        <w:pStyle w:val="ListNumber"/>
        <w:numPr>
          <w:ilvl w:val="0"/>
          <w:numId w:val="22"/>
        </w:numPr>
      </w:pPr>
      <w:r>
        <w:rPr/>
        <w:t>Ведущий рисует три горизонтальные полосы: верхняя «Перегрев», средняя «Окно: я в порядке», нижняя «Отключение». Объясняет каждую.</w:t>
      </w:r>
    </w:p>
    <w:p>
      <w:pPr>
        <w:pStyle w:val="ListNumber"/>
        <w:numPr>
          <w:ilvl w:val="0"/>
          <w:numId w:val="22"/>
        </w:numPr>
      </w:pPr>
      <w:r>
        <w:rPr/>
        <w:t>Участник заполняет свою карту, по 3–5 признаков на зону:</w:t>
      </w:r>
    </w:p>
    <w:p>
      <w:pPr>
        <w:pStyle w:val="ListBullet"/>
      </w:pPr>
      <w:r>
        <w:rPr/>
        <w:t>«Как я узнаю, что я в перегреве?» (тело: сжатые челюсти, быстрая речь; мысли; поведение)</w:t>
      </w:r>
    </w:p>
    <w:p>
      <w:pPr>
        <w:pStyle w:val="ListBullet"/>
      </w:pPr>
      <w:r>
        <w:rPr/>
        <w:t>«Как я узнаю, что я отключаюсь?» (тело: тяжесть, сонливость; мысли; поведение)</w:t>
      </w:r>
    </w:p>
    <w:p>
      <w:pPr>
        <w:pStyle w:val="ListBullet"/>
      </w:pPr>
      <w:r>
        <w:rPr/>
        <w:t>«Как я узнаю, что я в окне?»</w:t>
      </w:r>
    </w:p>
    <w:p>
      <w:pPr>
        <w:pStyle w:val="ListNumber"/>
        <w:numPr>
          <w:ilvl w:val="0"/>
          <w:numId w:val="23"/>
        </w:numPr>
      </w:pPr>
      <w:r>
        <w:rPr/>
        <w:t>Для каждой зоны участник пишет 2–3 действия, которые возвращают его в окно. Из перегрева: длинный выдох, движение, холодная вода. Из отключения: встать, пройтись, позвонить другу, выпить что-то бодрящее.</w:t>
      </w:r>
    </w:p>
    <w:p>
      <w:pPr>
        <w:pStyle w:val="ListNumber"/>
        <w:numPr>
          <w:ilvl w:val="0"/>
          <w:numId w:val="23"/>
        </w:numPr>
      </w:pPr>
      <w:r>
        <w:rPr/>
        <w:t>Ведущий: «Что расширяет ваше окно в долгую? Сон, поддержка, регулярная практика».</w:t>
      </w:r>
    </w:p>
    <w:p>
      <w:r>
        <w:rPr>
          <w:b/>
        </w:rPr>
        <w:t>Результат.</w:t>
      </w:r>
      <w:r>
        <w:rPr/>
        <w:t xml:space="preserve"> Личная карта «как понять, в каком я режиме, и что делать». Её можно сфотографировать и повесить на холодильник.</w:t>
      </w:r>
    </w:p>
    <w:p>
      <w:r>
        <w:rPr>
          <w:b/>
        </w:rPr>
        <w:t>Форматы.</w:t>
      </w:r>
      <w:r>
        <w:rPr/>
        <w:t xml:space="preserve"> Видео/онлайн (бланк), живой зал. Аудио: ведущий описывает три зоны и задаёт вопросы, слушатель отвечает мысленно или в заметках.</w:t>
      </w:r>
    </w:p>
    <w:p>
      <w:r>
        <w:rPr>
          <w:b/>
        </w:rPr>
        <w:t>Ссылки:</w:t>
      </w:r>
    </w:p>
    <w:p>
      <w:pPr>
        <w:pStyle w:val="ListBullet"/>
      </w:pPr>
      <w:hyperlink r:id="rId209">
        <w:r>
          <w:rPr>
            <w:color w:val="1F5FA8"/>
            <w:u w:val="single"/>
          </w:rPr>
          <w:t xml:space="preserve">https://positivepsychology.com/window-of-tolerance/</w:t>
        </w:r>
      </w:hyperlink>
    </w:p>
    <w:p>
      <w:pPr>
        <w:pStyle w:val="ListBullet"/>
      </w:pPr>
      <w:hyperlink r:id="rId210">
        <w:r>
          <w:rPr>
            <w:color w:val="1F5FA8"/>
            <w:u w:val="single"/>
          </w:rPr>
          <w:t xml:space="preserve">https://www.nicabm.com/trauma-how-to-help-your-clients-understand-their-window-of-tolerance/</w:t>
        </w:r>
      </w:hyperlink>
    </w:p>
    <w:p>
      <w:pPr>
        <w:pStyle w:val="ListBullet"/>
      </w:pPr>
      <w:hyperlink r:id="rId211">
        <w:r>
          <w:rPr>
            <w:color w:val="1F5FA8"/>
            <w:u w:val="single"/>
          </w:rPr>
          <w:t xml:space="preserve">https://www.unk.com/blog/therapist-worksheets/window-of-tolerance/</w:t>
        </w:r>
      </w:hyperlink>
    </w:p>
    <w:p>
      <w:pPr>
        <w:pStyle w:val="ListBullet"/>
      </w:pPr>
      <w:hyperlink r:id="rId212">
        <w:r>
          <w:rPr>
            <w:color w:val="1F5FA8"/>
            <w:u w:val="single"/>
          </w:rPr>
          <w:t xml:space="preserve">https://www.betweensessions.com/wp-content/uploads/2022/10/Understanding-the-Window-of-Tolerance_101422_ad.pdf</w:t>
        </w:r>
      </w:hyperlink>
    </w:p>
    <w:p>
      <w:pPr>
        <w:pStyle w:val="ListBullet"/>
      </w:pPr>
      <w:hyperlink r:id="rId213">
        <w:r>
          <w:rPr>
            <w:color w:val="1F5FA8"/>
            <w:u w:val="single"/>
          </w:rPr>
          <w:t xml:space="preserve">https://www.pa.gov/content/dam/copapwp-pagov/en/dhs/documents/trauma-informed-care/tip-sheets/2024-09-september-final-tts.pdf</w:t>
        </w:r>
      </w:hyperlink>
    </w:p>
    <w:p>
      <w:pPr>
        <w:pStyle w:val="ListBullet"/>
      </w:pPr>
      <w:hyperlink r:id="rId214">
        <w:r>
          <w:rPr>
            <w:color w:val="1F5FA8"/>
            <w:u w:val="single"/>
          </w:rPr>
          <w:t xml:space="preserve">https://www.carepatron.com/templates/window-of-tolerance-worksheet/</w:t>
        </w:r>
      </w:hyperlink>
    </w:p>
    <w:p>
      <w:pPr>
        <w:pStyle w:val="Heading2"/>
      </w:pPr>
      <w:r>
        <w:t>№57. Кольцо взаимности (Уэйн Бейкер, Адам Грант, Шерил Бейкер): групповая тренировка «просить о помощи»</w:t>
      </w:r>
    </w:p>
    <w:p>
      <w:r>
        <w:rPr>
          <w:b/>
        </w:rPr>
        <w:t>Что это.</w:t>
      </w:r>
      <w:r>
        <w:rPr/>
        <w:t xml:space="preserve"> Кольцо взаимности (Reciprocity Ring) — групповое упражнение, которое разработали социолог Уэйн Бейкер (Мичиганский университет), организационный психолог Адам Грант и Шерил Бейкер. Каждый участник публично формулирует конкретную просьбу о помощи, а остальные предлагают ресурсы, контакты и советы. Упражнение описано в книге Бейкера «All You Have to Do Is Ask» («Всё, что нужно, — попросить»). Суть в том, что большинство людей переоценивают неловкость просьбы и недооценивают готовность других помочь. Упражнение делает просьбу нормой. Для темы это прямая тренировка того, что в популярной психологии называют «умением принимать».</w:t>
      </w:r>
    </w:p>
    <w:p>
      <w:r>
        <w:rPr>
          <w:b/>
        </w:rPr>
        <w:t>Как проводить (группа 8–20 человек, 30–60 минут; онлайн в мини-комнатах).</w:t>
      </w:r>
    </w:p>
    <w:p>
      <w:pPr>
        <w:pStyle w:val="ListNumber"/>
        <w:numPr>
          <w:ilvl w:val="0"/>
          <w:numId w:val="24"/>
        </w:numPr>
      </w:pPr>
      <w:r>
        <w:rPr/>
        <w:t>Ведущий объясняет правило: «Каждый формулирует одну конкретную просьбу, личную или профессиональную. Конкретную, то есть не "хочу быть счастливым", а "ищу хорошего стоматолога в Казани" или "нужен человек, который разбирается в ипотеке"».</w:t>
      </w:r>
    </w:p>
    <w:p>
      <w:pPr>
        <w:pStyle w:val="ListNumber"/>
        <w:numPr>
          <w:ilvl w:val="0"/>
          <w:numId w:val="24"/>
        </w:numPr>
      </w:pPr>
      <w:r>
        <w:rPr/>
        <w:t>Участник пишет просьбу на стикере. Бейкер рекомендует формулировать её по SMART: конкретная, измеримая, достижимая, значимая, с понятным сроком.</w:t>
      </w:r>
    </w:p>
    <w:p>
      <w:pPr>
        <w:pStyle w:val="ListNumber"/>
        <w:numPr>
          <w:ilvl w:val="0"/>
          <w:numId w:val="24"/>
        </w:numPr>
      </w:pPr>
      <w:r>
        <w:rPr/>
        <w:t>По кругу каждый зачитывает свою просьбу и за 2–3 минуты поясняет её. Остальные могут задать уточняющие вопросы.</w:t>
      </w:r>
    </w:p>
    <w:p>
      <w:pPr>
        <w:pStyle w:val="ListNumber"/>
        <w:numPr>
          <w:ilvl w:val="0"/>
          <w:numId w:val="24"/>
        </w:numPr>
      </w:pPr>
      <w:r>
        <w:rPr/>
        <w:t>Все, кто может помочь, пишут свои предложения (контакт, совет, ресурс) на стикерах и клеят рядом с именем просящего на доске или в онлайн-доске.</w:t>
      </w:r>
    </w:p>
    <w:p>
      <w:pPr>
        <w:pStyle w:val="ListNumber"/>
        <w:numPr>
          <w:ilvl w:val="0"/>
          <w:numId w:val="24"/>
        </w:numPr>
      </w:pPr>
      <w:r>
        <w:rPr/>
        <w:t>После кольца ведущий: «Что вы почувствовали, когда просили? Удивило ли вас, сколько предложений вы получили?»</w:t>
      </w:r>
    </w:p>
    <w:p>
      <w:r>
        <w:rPr>
          <w:b/>
        </w:rPr>
        <w:t>Результат.</w:t>
      </w:r>
      <w:r>
        <w:rPr/>
        <w:t xml:space="preserve"> Опыт на практике: просить не стыдно, а люди охотно помогают. Бейкер отмечает, что лучше всего работают просьбы лично, чёткие цели и небольшие группы.</w:t>
      </w:r>
    </w:p>
    <w:p>
      <w:r>
        <w:rPr>
          <w:b/>
        </w:rPr>
        <w:t>Форматы.</w:t>
      </w:r>
      <w:r>
        <w:rPr/>
        <w:t xml:space="preserve"> Живой зал, видео/онлайн (мини-комнаты + доска). В аудио можно дать как домашнее задание: «Сформулируйте одну SMART-просьбу и отправьте её трём людям».</w:t>
      </w:r>
    </w:p>
    <w:p>
      <w:r>
        <w:rPr>
          <w:b/>
        </w:rPr>
        <w:t>Ссылки:</w:t>
      </w:r>
    </w:p>
    <w:p>
      <w:pPr>
        <w:pStyle w:val="ListBullet"/>
      </w:pPr>
      <w:hyperlink r:id="rId215">
        <w:r>
          <w:rPr>
            <w:color w:val="1F5FA8"/>
            <w:u w:val="single"/>
          </w:rPr>
          <w:t xml:space="preserve">https://www.giveandtakeinc.com/reciprocity-ring</w:t>
        </w:r>
      </w:hyperlink>
    </w:p>
    <w:p>
      <w:pPr>
        <w:pStyle w:val="ListBullet"/>
      </w:pPr>
      <w:hyperlink r:id="rId216">
        <w:r>
          <w:rPr>
            <w:color w:val="1F5FA8"/>
            <w:u w:val="single"/>
          </w:rPr>
          <w:t xml:space="preserve">https://www.psychologytoday.com/us/blog/the-healing-crowd/201308/what-is-the-reciprocity-ring</w:t>
        </w:r>
      </w:hyperlink>
    </w:p>
    <w:p>
      <w:pPr>
        <w:pStyle w:val="ListBullet"/>
      </w:pPr>
      <w:hyperlink r:id="rId217">
        <w:r>
          <w:rPr>
            <w:color w:val="1F5FA8"/>
            <w:u w:val="single"/>
          </w:rPr>
          <w:t xml:space="preserve">https://positiveorgs.bus.umich.edu/books/all-you-have-to-do-is-ask/</w:t>
        </w:r>
      </w:hyperlink>
    </w:p>
    <w:p>
      <w:pPr>
        <w:pStyle w:val="ListBullet"/>
      </w:pPr>
      <w:hyperlink r:id="rId218">
        <w:r>
          <w:rPr>
            <w:color w:val="1F5FA8"/>
            <w:u w:val="single"/>
          </w:rPr>
          <w:t xml:space="preserve">https://allyouhavetodoisask.com/news/category/Reciprocity+Ring</w:t>
        </w:r>
      </w:hyperlink>
    </w:p>
    <w:p>
      <w:pPr>
        <w:pStyle w:val="ListBullet"/>
      </w:pPr>
      <w:hyperlink r:id="rId219">
        <w:r>
          <w:rPr>
            <w:color w:val="1F5FA8"/>
            <w:u w:val="single"/>
          </w:rPr>
          <w:t xml:space="preserve">https://wholebeinginstitute.com/social-capital-reciprocity-ring/</w:t>
        </w:r>
      </w:hyperlink>
    </w:p>
    <w:p>
      <w:pPr>
        <w:pStyle w:val="ListBullet"/>
      </w:pPr>
      <w:hyperlink r:id="rId220">
        <w:r>
          <w:rPr>
            <w:color w:val="1F5FA8"/>
            <w:u w:val="single"/>
          </w:rPr>
          <w:t xml:space="preserve">https://www.facilistation.com/p/reciprocity-ring-workshop</w:t>
        </w:r>
      </w:hyperlink>
    </w:p>
    <w:p>
      <w:pPr>
        <w:pStyle w:val="Heading2"/>
      </w:pPr>
      <w:r>
        <w:t>№58. DEAR MAN, GIVE, FAST: навыки межличностной эффективности из DBT</w:t>
      </w:r>
    </w:p>
    <w:p>
      <w:r>
        <w:rPr>
          <w:b/>
        </w:rPr>
        <w:t>Что это.</w:t>
      </w:r>
      <w:r>
        <w:rPr/>
        <w:t xml:space="preserve"> DBT (Dialectical Behavior Therapy, диалектическая поведенческая терапия) создала психолог Марша Линехан. Модуль «Межличностная эффективность» учит трём вещам, каждой соответствует аббревиатура-памятка.</w:t>
      </w:r>
    </w:p>
    <w:p>
      <w:pPr>
        <w:pStyle w:val="ListBullet"/>
      </w:pPr>
      <w:r>
        <w:rPr>
          <w:b/>
        </w:rPr>
        <w:t>DEAR MAN</w:t>
      </w:r>
      <w:r>
        <w:rPr/>
        <w:t xml:space="preserve"> — как добиться своего (просьба или отказ): Describe (опиши факты), Express (вырази чувства), Assert (попроси или скажи «нет» прямо), Reinforce (покажи, чем это хорошо для другого), Mindful (держи фокус, не уходи в сторону), Appear confident (держись уверенно), Negotiate (будь готов договариваться).</w:t>
      </w:r>
    </w:p>
    <w:p>
      <w:pPr>
        <w:pStyle w:val="ListBullet"/>
      </w:pPr>
      <w:r>
        <w:rPr>
          <w:b/>
        </w:rPr>
        <w:t>GIVE</w:t>
      </w:r>
      <w:r>
        <w:rPr/>
        <w:t xml:space="preserve"> — как сохранить отношения: Gentle (мягко, без нападения), Interested (интерес к собеседнику), Validate (признай его чувства), Easy manner (лёгкость, юмор).</w:t>
      </w:r>
    </w:p>
    <w:p>
      <w:pPr>
        <w:pStyle w:val="ListBullet"/>
      </w:pPr>
      <w:r>
        <w:rPr>
          <w:b/>
        </w:rPr>
        <w:t>FAST</w:t>
      </w:r>
      <w:r>
        <w:rPr/>
        <w:t xml:space="preserve"> — как сохранить самоуважение: Fair (честность и к себе, и к другому), no Apologies (не извиняйся лишний раз), Stick to values (держись своих ценностей), Truthful (говори правду).</w:t>
      </w:r>
    </w:p>
    <w:p>
      <w:r>
        <w:rPr/>
        <w:t>Для темы это готовая схема. DEAR MAN — «напористость», GIVE — «мягкость», FAST — «внутренний стержень». Все три нужны одновременно, и все три — навыки, а не «энергии».</w:t>
      </w:r>
    </w:p>
    <w:p>
      <w:r>
        <w:rPr>
          <w:b/>
        </w:rPr>
        <w:t>Как проводить (15 минут).</w:t>
      </w:r>
    </w:p>
    <w:p>
      <w:pPr>
        <w:pStyle w:val="ListNumber"/>
        <w:numPr>
          <w:ilvl w:val="0"/>
          <w:numId w:val="25"/>
        </w:numPr>
      </w:pPr>
      <w:r>
        <w:rPr/>
        <w:t>Ведущий: «Вспомните ситуацию, где вам нужно о чём-то попросить или отказать и где вы откладываете разговор».</w:t>
      </w:r>
    </w:p>
    <w:p>
      <w:pPr>
        <w:pStyle w:val="ListNumber"/>
        <w:numPr>
          <w:ilvl w:val="0"/>
          <w:numId w:val="25"/>
        </w:numPr>
      </w:pPr>
      <w:r>
        <w:rPr/>
        <w:t>Участник по шаблону DEAR MAN пишет реплику:</w:t>
      </w:r>
    </w:p>
    <w:p>
      <w:pPr>
        <w:pStyle w:val="ListBullet"/>
      </w:pPr>
      <w:r>
        <w:rPr/>
        <w:t>D: «Последние три выходных я занималась детьми одна» (факты).</w:t>
      </w:r>
    </w:p>
    <w:p>
      <w:pPr>
        <w:pStyle w:val="ListBullet"/>
      </w:pPr>
      <w:r>
        <w:rPr/>
        <w:t>E: «Я устала и чувствую себя одинокой» (чувство).</w:t>
      </w:r>
    </w:p>
    <w:p>
      <w:pPr>
        <w:pStyle w:val="ListBullet"/>
      </w:pPr>
      <w:r>
        <w:rPr/>
        <w:t>A: «Я прошу тебя взять субботу целиком на себя» (прямая просьба).</w:t>
      </w:r>
    </w:p>
    <w:p>
      <w:pPr>
        <w:pStyle w:val="ListBullet"/>
      </w:pPr>
      <w:r>
        <w:rPr/>
        <w:t>R: «Тогда в воскресенье у меня будут силы на нас двоих» (выгода для другого).</w:t>
      </w:r>
    </w:p>
    <w:p>
      <w:pPr>
        <w:pStyle w:val="ListBullet"/>
      </w:pPr>
      <w:r>
        <w:rPr/>
        <w:t>M: если собеседник уходит в сторону, повторить просьбу как «заезженная пластинка».</w:t>
      </w:r>
    </w:p>
    <w:p>
      <w:pPr>
        <w:pStyle w:val="ListBullet"/>
      </w:pPr>
      <w:r>
        <w:rPr/>
        <w:t>A: спокойный голос, прямой взгляд.</w:t>
      </w:r>
    </w:p>
    <w:p>
      <w:pPr>
        <w:pStyle w:val="ListBullet"/>
      </w:pPr>
      <w:r>
        <w:rPr/>
        <w:t>N: «Если суббота не получится, давай обсудим, какой день подойдёт».</w:t>
      </w:r>
    </w:p>
    <w:p>
      <w:pPr>
        <w:pStyle w:val="ListNumber"/>
        <w:numPr>
          <w:ilvl w:val="0"/>
          <w:numId w:val="26"/>
        </w:numPr>
      </w:pPr>
      <w:r>
        <w:rPr/>
        <w:t>Ведущий: «Теперь проверьте реплику на GIVE: не нападаю ли я? И на FAST: не извиняюсь ли я за свою просьбу лишний раз?»</w:t>
      </w:r>
    </w:p>
    <w:p>
      <w:pPr>
        <w:pStyle w:val="ListNumber"/>
        <w:numPr>
          <w:ilvl w:val="0"/>
          <w:numId w:val="26"/>
        </w:numPr>
      </w:pPr>
      <w:r>
        <w:rPr/>
        <w:t>В парах (или с ведущим как партнёром в прямом эфире) участник проигрывает реплику вслух.</w:t>
      </w:r>
    </w:p>
    <w:p>
      <w:r>
        <w:rPr>
          <w:b/>
        </w:rPr>
        <w:t>Результат.</w:t>
      </w:r>
      <w:r>
        <w:rPr/>
        <w:t xml:space="preserve"> Готовая фраза для реального разговора и опыт того, что прямота и мягкость совместимы.</w:t>
      </w:r>
    </w:p>
    <w:p>
      <w:r>
        <w:rPr>
          <w:b/>
        </w:rPr>
        <w:t>Форматы.</w:t>
      </w:r>
      <w:r>
        <w:rPr/>
        <w:t xml:space="preserve"> Аудио (слушатель пишет по шаблону), видео/онлайн (бланк), живой зал (ролевая игра в парах).</w:t>
      </w:r>
    </w:p>
    <w:p>
      <w:r>
        <w:rPr>
          <w:b/>
        </w:rPr>
        <w:t>Ссылки:</w:t>
      </w:r>
    </w:p>
    <w:p>
      <w:pPr>
        <w:pStyle w:val="ListBullet"/>
      </w:pPr>
      <w:hyperlink r:id="rId221">
        <w:r>
          <w:rPr>
            <w:color w:val="1F5FA8"/>
            <w:u w:val="single"/>
          </w:rPr>
          <w:t xml:space="preserve">https://www.therapistaid.com/therapy-worksheet/dbt-dear-man</w:t>
        </w:r>
      </w:hyperlink>
    </w:p>
    <w:p>
      <w:pPr>
        <w:pStyle w:val="ListBullet"/>
      </w:pPr>
      <w:hyperlink r:id="rId222">
        <w:r>
          <w:rPr>
            <w:color w:val="1F5FA8"/>
            <w:u w:val="single"/>
          </w:rPr>
          <w:t xml:space="preserve">https://www.therapistaid.com/worksheets/dbt-interpersonal-effectiveness-skills</w:t>
        </w:r>
      </w:hyperlink>
    </w:p>
    <w:p>
      <w:pPr>
        <w:pStyle w:val="ListBullet"/>
      </w:pPr>
      <w:hyperlink r:id="rId223">
        <w:r>
          <w:rPr>
            <w:color w:val="1F5FA8"/>
            <w:u w:val="single"/>
          </w:rPr>
          <w:t xml:space="preserve">https://dbt.tools/interpersonal_effectiveness/dear-man.php</w:t>
        </w:r>
      </w:hyperlink>
    </w:p>
    <w:p>
      <w:pPr>
        <w:pStyle w:val="ListBullet"/>
      </w:pPr>
      <w:hyperlink r:id="rId224">
        <w:r>
          <w:rPr>
            <w:color w:val="1F5FA8"/>
            <w:u w:val="single"/>
          </w:rPr>
          <w:t xml:space="preserve">https://mydoctor.kaiserpermanente.org/ncal/Images/Interpersonal%20Effectiveness%20DBT%20Skills%20ADA_04302020_tcm75-1599002.pdf</w:t>
        </w:r>
      </w:hyperlink>
    </w:p>
    <w:p>
      <w:pPr>
        <w:pStyle w:val="ListBullet"/>
      </w:pPr>
      <w:hyperlink r:id="rId225">
        <w:r>
          <w:rPr>
            <w:color w:val="1F5FA8"/>
            <w:u w:val="single"/>
          </w:rPr>
          <w:t xml:space="preserve">https://www.grouporttherapy.com/blog/dear-man-give-fast</w:t>
        </w:r>
      </w:hyperlink>
    </w:p>
    <w:p>
      <w:pPr>
        <w:pStyle w:val="ListBullet"/>
      </w:pPr>
      <w:hyperlink r:id="rId226">
        <w:r>
          <w:rPr>
            <w:color w:val="1F5FA8"/>
            <w:u w:val="single"/>
          </w:rPr>
          <w:t xml:space="preserve">https://deconstructingstigma.org/guides/dbt-interpersonal</w:t>
        </w:r>
      </w:hyperlink>
    </w:p>
    <w:p>
      <w:pPr>
        <w:pStyle w:val="Heading2"/>
      </w:pPr>
      <w:r>
        <w:t>№59. Колесо согласия и «Трёхминутная игра» (Бетти Мартин)</w:t>
      </w:r>
    </w:p>
    <w:p>
      <w:r>
        <w:rPr>
          <w:b/>
        </w:rPr>
        <w:t>Что это.</w:t>
      </w:r>
      <w:r>
        <w:rPr/>
        <w:t xml:space="preserve"> Колесо согласия (Wheel of Consent) придумала доктор Бетти Мартин, американская хиропрактик и тренер по телесной практике. Модель задаёт в любом взаимодействии два вопроса: </w:t>
      </w:r>
      <w:r>
        <w:rPr>
          <w:b/>
        </w:rPr>
        <w:t>кто делает?</w:t>
      </w:r>
      <w:r>
        <w:rPr/>
        <w:t xml:space="preserve"> и </w:t>
      </w:r>
      <w:r>
        <w:rPr>
          <w:b/>
        </w:rPr>
        <w:t>для кого?</w:t>
      </w:r>
      <w:r>
        <w:rPr/>
        <w:t xml:space="preserve"> Получаются четыре квадранта:</w:t>
      </w:r>
    </w:p>
    <w:p>
      <w:pPr>
        <w:pStyle w:val="ListBullet"/>
      </w:pPr>
      <w:r>
        <w:rPr>
          <w:b/>
        </w:rPr>
        <w:t>Служить</w:t>
      </w:r>
      <w:r>
        <w:rPr/>
        <w:t xml:space="preserve"> (Serve): я делаю для тебя;</w:t>
      </w:r>
    </w:p>
    <w:p>
      <w:pPr>
        <w:pStyle w:val="ListBullet"/>
      </w:pPr>
      <w:r>
        <w:rPr>
          <w:b/>
        </w:rPr>
        <w:t>Принимать</w:t>
      </w:r>
      <w:r>
        <w:rPr/>
        <w:t xml:space="preserve"> (Accept): ты делаешь для меня;</w:t>
      </w:r>
    </w:p>
    <w:p>
      <w:pPr>
        <w:pStyle w:val="ListBullet"/>
      </w:pPr>
      <w:r>
        <w:rPr>
          <w:b/>
        </w:rPr>
        <w:t>Брать</w:t>
      </w:r>
      <w:r>
        <w:rPr/>
        <w:t xml:space="preserve"> (Take): я делаю для себя, с твоего разрешения;</w:t>
      </w:r>
    </w:p>
    <w:p>
      <w:pPr>
        <w:pStyle w:val="ListBullet"/>
      </w:pPr>
      <w:r>
        <w:rPr>
          <w:b/>
        </w:rPr>
        <w:t>Позволять</w:t>
      </w:r>
      <w:r>
        <w:rPr/>
        <w:t xml:space="preserve"> (Allow): ты делаешь для себя, а я разрешаю.</w:t>
      </w:r>
    </w:p>
    <w:p>
      <w:r>
        <w:rPr/>
        <w:t>В квадрантах «принимать/служить» тот, кто получает, просит: «Сделаешь ли ты…?» В квадрантах «брать/позволять» берущий спрашивает: «Можно мне…?» Для темы это, возможно, самый точный перевод пары «давать/принимать», которую приписывают «мужской/женской энергии». Большинство людей хорошо умеют «служить», а «принимать» и особенно «брать» даются им тяжело. Практическая форма модели — «Трёхминутная игра» для двоих.</w:t>
      </w:r>
    </w:p>
    <w:p>
      <w:r>
        <w:rPr>
          <w:b/>
        </w:rPr>
        <w:t>Как проводить.</w:t>
      </w:r>
    </w:p>
    <w:p>
      <w:r>
        <w:rPr>
          <w:i/>
        </w:rPr>
        <w:t>Вариант для любой аудитории (без прикосновений, 10 минут) [Адаптация: разговор вместо телесной части].</w:t>
      </w:r>
    </w:p>
    <w:p>
      <w:pPr>
        <w:pStyle w:val="ListNumber"/>
        <w:numPr>
          <w:ilvl w:val="0"/>
          <w:numId w:val="27"/>
        </w:numPr>
      </w:pPr>
      <w:r>
        <w:rPr/>
        <w:t>Ведущий рисует круг, делит его на четыре части и подписывает квадранты.</w:t>
      </w:r>
    </w:p>
    <w:p>
      <w:pPr>
        <w:pStyle w:val="ListNumber"/>
        <w:numPr>
          <w:ilvl w:val="0"/>
          <w:numId w:val="27"/>
        </w:numPr>
      </w:pPr>
      <w:r>
        <w:rPr/>
        <w:t>Ведущий: «Вспомните последнюю неделю. В каком квадранте вы были чаще всего? А в каком не были ни разу?»</w:t>
      </w:r>
    </w:p>
    <w:p>
      <w:pPr>
        <w:pStyle w:val="ListNumber"/>
        <w:numPr>
          <w:ilvl w:val="0"/>
          <w:numId w:val="27"/>
        </w:numPr>
      </w:pPr>
      <w:r>
        <w:rPr/>
        <w:t>Участник отмечает: «Мне легко… Мне трудно…» Чаще всего трудно принимать и просить.</w:t>
      </w:r>
    </w:p>
    <w:p>
      <w:pPr>
        <w:pStyle w:val="ListNumber"/>
        <w:numPr>
          <w:ilvl w:val="0"/>
          <w:numId w:val="27"/>
        </w:numPr>
      </w:pPr>
      <w:r>
        <w:rPr/>
        <w:t>Ведущий: «Сформулируйте одну просьбу из квадранта "Принимать" по форме "Сделаешь ли ты для меня…?" и одну из квадранта "Брать" по форме "Можно мне…?"»</w:t>
      </w:r>
    </w:p>
    <w:p>
      <w:r>
        <w:rPr>
          <w:i/>
        </w:rPr>
        <w:t>Оригинальная «Трёхминутная игра» (для пар, 12+ минут).</w:t>
      </w:r>
    </w:p>
    <w:p>
      <w:pPr>
        <w:pStyle w:val="ListNumber"/>
        <w:numPr>
          <w:ilvl w:val="0"/>
          <w:numId w:val="28"/>
        </w:numPr>
      </w:pPr>
      <w:r>
        <w:rPr/>
        <w:t>Партнёры задают друг другу два вопроса: «Как ты хочешь, чтобы я тебя касался(ась) три минуты?» и «Как ты хочешь касаться меня три минуты?»</w:t>
      </w:r>
    </w:p>
    <w:p>
      <w:pPr>
        <w:pStyle w:val="ListNumber"/>
        <w:numPr>
          <w:ilvl w:val="0"/>
          <w:numId w:val="28"/>
        </w:numPr>
      </w:pPr>
      <w:r>
        <w:rPr/>
        <w:t>Каждый ответ даёт один раунд. Когда оба ответили на оба вопроса, получаются четыре раунда, по одному на каждый квадрант.</w:t>
      </w:r>
    </w:p>
    <w:p>
      <w:pPr>
        <w:pStyle w:val="ListNumber"/>
        <w:numPr>
          <w:ilvl w:val="0"/>
          <w:numId w:val="28"/>
        </w:numPr>
      </w:pPr>
      <w:r>
        <w:rPr/>
        <w:t>Перед каждым раундом пара договаривается: что можно, чего нельзя. Ставится таймер на три минуты.</w:t>
      </w:r>
    </w:p>
    <w:p>
      <w:pPr>
        <w:pStyle w:val="ListNumber"/>
        <w:numPr>
          <w:ilvl w:val="0"/>
          <w:numId w:val="28"/>
        </w:numPr>
      </w:pPr>
      <w:r>
        <w:rPr/>
        <w:t>Бетти Мартин рекомендует начинать медленно, с коротких раундов и нейтральных, несексуальных зон (руки, плечи).</w:t>
      </w:r>
    </w:p>
    <w:p>
      <w:pPr>
        <w:pStyle w:val="ListNumber"/>
        <w:numPr>
          <w:ilvl w:val="0"/>
          <w:numId w:val="28"/>
        </w:numPr>
      </w:pPr>
      <w:r>
        <w:rPr/>
        <w:t>После каждого раунда партнёры говорят друг другу «спасибо» и коротко делятся, что было легко и что трудно.</w:t>
      </w:r>
    </w:p>
    <w:p>
      <w:r>
        <w:rPr>
          <w:b/>
        </w:rPr>
        <w:t>Результат.</w:t>
      </w:r>
      <w:r>
        <w:rPr/>
        <w:t xml:space="preserve"> Человек видит, в каком «квадранте» он живёт по умолчанию, и тренирует тот, что даётся труднее всего. Обычно это умение просить и принимать.</w:t>
      </w:r>
    </w:p>
    <w:p>
      <w:r>
        <w:rPr>
          <w:b/>
        </w:rPr>
        <w:t>Форматы.</w:t>
      </w:r>
      <w:r>
        <w:rPr/>
        <w:t xml:space="preserve"> Аудио и видео (вариант без прикосновений). Пары и живые ретриты (оригинальная игра).</w:t>
      </w:r>
    </w:p>
    <w:p>
      <w:r>
        <w:rPr>
          <w:b/>
        </w:rPr>
        <w:t>Ссылки:</w:t>
      </w:r>
    </w:p>
    <w:p>
      <w:pPr>
        <w:pStyle w:val="ListBullet"/>
      </w:pPr>
      <w:hyperlink r:id="rId227">
        <w:r>
          <w:rPr>
            <w:color w:val="1F5FA8"/>
            <w:u w:val="single"/>
          </w:rPr>
          <w:t xml:space="preserve">https://www.schoolofconsent.org/blog/wheel-explained</w:t>
        </w:r>
      </w:hyperlink>
    </w:p>
    <w:p>
      <w:pPr>
        <w:pStyle w:val="ListBullet"/>
      </w:pPr>
      <w:hyperlink r:id="rId228">
        <w:r>
          <w:rPr>
            <w:color w:val="1F5FA8"/>
            <w:u w:val="single"/>
          </w:rPr>
          <w:t xml:space="preserve">https://www.schoolofconsent.org/blog/3-minute-game</w:t>
        </w:r>
      </w:hyperlink>
    </w:p>
    <w:p>
      <w:pPr>
        <w:pStyle w:val="ListBullet"/>
      </w:pPr>
      <w:hyperlink r:id="rId229">
        <w:r>
          <w:rPr>
            <w:color w:val="1F5FA8"/>
            <w:u w:val="single"/>
          </w:rPr>
          <w:t xml:space="preserve">https://www.wheelofconsent.coach/wp-content/uploads/2023/01/Wheel-of-Consent.pdf</w:t>
        </w:r>
      </w:hyperlink>
    </w:p>
    <w:p>
      <w:pPr>
        <w:pStyle w:val="ListBullet"/>
      </w:pPr>
      <w:hyperlink r:id="rId230">
        <w:r>
          <w:rPr>
            <w:color w:val="1F5FA8"/>
            <w:u w:val="single"/>
          </w:rPr>
          <w:t xml:space="preserve">https://www.wheelofconsent.coach/wp-content/uploads/2023/01/3-Minute-Game-Booklet.pdf</w:t>
        </w:r>
      </w:hyperlink>
    </w:p>
    <w:p>
      <w:pPr>
        <w:pStyle w:val="ListBullet"/>
      </w:pPr>
      <w:hyperlink r:id="rId231">
        <w:r>
          <w:rPr>
            <w:color w:val="1F5FA8"/>
            <w:u w:val="single"/>
          </w:rPr>
          <w:t xml:space="preserve">http://singingphoenix.com/xtra/share/3minutegame.pdf</w:t>
        </w:r>
      </w:hyperlink>
    </w:p>
    <w:p>
      <w:pPr>
        <w:pStyle w:val="ListBullet"/>
      </w:pPr>
      <w:hyperlink r:id="rId232">
        <w:r>
          <w:rPr>
            <w:color w:val="1F5FA8"/>
            <w:u w:val="single"/>
          </w:rPr>
          <w:t xml:space="preserve">https://www.rewriting-the-rules.com/sex/wheel-consent-im-fan/</w:t>
        </w:r>
      </w:hyperlink>
    </w:p>
    <w:p>
      <w:pPr>
        <w:pStyle w:val="ListBullet"/>
      </w:pPr>
      <w:hyperlink r:id="rId233">
        <w:r>
          <w:rPr>
            <w:color w:val="1F5FA8"/>
            <w:u w:val="single"/>
          </w:rPr>
          <w:t xml:space="preserve">https://drjessicahiggins.com/erp-287-how-to-engage-in-the-art-of-giving-and-receiving-using-the-wheel-of-consent-an-interview-with-dr-betty-martin/</w:t>
        </w:r>
      </w:hyperlink>
    </w:p>
    <w:p>
      <w:pPr>
        <w:pStyle w:val="Heading2"/>
      </w:pPr>
      <w:r>
        <w:t>№60. Трёхминутная передышка (MBCT)</w:t>
      </w:r>
    </w:p>
    <w:p>
      <w:r>
        <w:rPr>
          <w:b/>
        </w:rPr>
        <w:t>Что это.</w:t>
      </w:r>
      <w:r>
        <w:rPr/>
        <w:t xml:space="preserve"> Короткая «переносная» практика из MBCT, которую разработали в конце 1990-х — начале 2000-х для использования посреди обычного дня, между длинными медитациями. Её популяризировали Марк Уильямс и Дэнни Пенман в книге «Осознанность. Как обрести гармонию в нашем безумном мире» (Mindfulness: Finding Peace in a Frantic World). Три шага примерно по минуте. Авторы описывают форму движения внимания как песочные часы: широко, узко, снова широко. Это самый быстрый способ выйти из режима «делать» на автопилоте и перейти к осознанному присутствию.</w:t>
      </w:r>
    </w:p>
    <w:p>
      <w:r>
        <w:rPr>
          <w:b/>
        </w:rPr>
        <w:t>Как проводить (3 минуты).</w:t>
      </w:r>
    </w:p>
    <w:p>
      <w:pPr>
        <w:pStyle w:val="ListNumber"/>
        <w:numPr>
          <w:ilvl w:val="0"/>
          <w:numId w:val="29"/>
        </w:numPr>
      </w:pPr>
      <w:r>
        <w:rPr>
          <w:b/>
        </w:rPr>
        <w:t>Шаг 1, осознание: «Что происходит сейчас?»</w:t>
      </w:r>
      <w:r>
        <w:rPr/>
        <w:t xml:space="preserve"> Ведущий: «Сядьте прямо, можно закрыть глаза. Спросите себя: какие у меня сейчас мысли? Какие чувства? Какие ощущения в теле? Просто отметьте, ничего не меняя».</w:t>
      </w:r>
    </w:p>
    <w:p>
      <w:pPr>
        <w:pStyle w:val="ListNumber"/>
        <w:numPr>
          <w:ilvl w:val="0"/>
          <w:numId w:val="29"/>
        </w:numPr>
      </w:pPr>
      <w:r>
        <w:rPr>
          <w:b/>
        </w:rPr>
        <w:t>Шаг 2, собирание.</w:t>
      </w:r>
      <w:r>
        <w:rPr/>
        <w:t xml:space="preserve"> «Теперь соберите всё внимание на дыхании, на ощущении, как живот поднимается на вдохе и опускается на выдохе. Если ум убежал, мягко верните его к дыханию».</w:t>
      </w:r>
    </w:p>
    <w:p>
      <w:pPr>
        <w:pStyle w:val="ListNumber"/>
        <w:numPr>
          <w:ilvl w:val="0"/>
          <w:numId w:val="29"/>
        </w:numPr>
      </w:pPr>
      <w:r>
        <w:rPr>
          <w:b/>
        </w:rPr>
        <w:t>Шаг 3, расширение.</w:t>
      </w:r>
      <w:r>
        <w:rPr/>
        <w:t xml:space="preserve"> «Расширьте внимание от дыхания на всё тело целиком: позу, выражение лица. Ощутите себя целиком, сидящим здесь».</w:t>
      </w:r>
    </w:p>
    <w:p>
      <w:pPr>
        <w:pStyle w:val="ListNumber"/>
        <w:numPr>
          <w:ilvl w:val="0"/>
          <w:numId w:val="29"/>
        </w:numPr>
      </w:pPr>
      <w:r>
        <w:rPr/>
        <w:t>Ведущий: «Эту передышку можно делать между встречами, перед тем как зайти домой, перед сложным разговором. Это кнопка "пауза" между режимами».</w:t>
      </w:r>
    </w:p>
    <w:p>
      <w:r>
        <w:rPr>
          <w:b/>
        </w:rPr>
        <w:t>Результат.</w:t>
      </w:r>
      <w:r>
        <w:rPr/>
        <w:t xml:space="preserve"> У человека появляется короткая процедура, которой можно отделять «рабочий режим» от «домашнего».</w:t>
      </w:r>
    </w:p>
    <w:p>
      <w:r>
        <w:rPr>
          <w:b/>
        </w:rPr>
        <w:t>Форматы.</w:t>
      </w:r>
      <w:r>
        <w:rPr/>
        <w:t xml:space="preserve"> Аудио, видео/онлайн, живой зал.</w:t>
      </w:r>
    </w:p>
    <w:p>
      <w:r>
        <w:rPr>
          <w:b/>
        </w:rPr>
        <w:t>Ссылки:</w:t>
      </w:r>
    </w:p>
    <w:p>
      <w:pPr>
        <w:pStyle w:val="ListBullet"/>
      </w:pPr>
      <w:hyperlink r:id="rId234">
        <w:r>
          <w:rPr>
            <w:color w:val="1F5FA8"/>
            <w:u w:val="single"/>
          </w:rPr>
          <w:t xml:space="preserve">https://franticworld.com/the-three-minute-breathing-space-meditation-is-now-free-to-download/</w:t>
        </w:r>
      </w:hyperlink>
    </w:p>
    <w:p>
      <w:pPr>
        <w:pStyle w:val="ListBullet"/>
      </w:pPr>
      <w:hyperlink r:id="rId235">
        <w:r>
          <w:rPr>
            <w:color w:val="1F5FA8"/>
            <w:u w:val="single"/>
          </w:rPr>
          <w:t xml:space="preserve">https://www.mindful.org/the-three-minute-breathing-space-practice/</w:t>
        </w:r>
      </w:hyperlink>
    </w:p>
    <w:p>
      <w:pPr>
        <w:pStyle w:val="ListBullet"/>
      </w:pPr>
      <w:hyperlink r:id="rId236">
        <w:r>
          <w:rPr>
            <w:color w:val="1F5FA8"/>
            <w:u w:val="single"/>
          </w:rPr>
          <w:t xml:space="preserve">https://www.wcu.edu/WebFiles/CAPS-ThreeMinuteBreathingSpace.pdf</w:t>
        </w:r>
      </w:hyperlink>
    </w:p>
    <w:p>
      <w:pPr>
        <w:pStyle w:val="ListBullet"/>
      </w:pPr>
      <w:hyperlink r:id="rId237">
        <w:r>
          <w:rPr>
            <w:color w:val="1F5FA8"/>
            <w:u w:val="single"/>
          </w:rPr>
          <w:t xml:space="preserve">https://liebmanpsychotherapy.com/resources_files/The-3-Minute-Breathing-Space.pdf</w:t>
        </w:r>
      </w:hyperlink>
    </w:p>
    <w:p>
      <w:pPr>
        <w:pStyle w:val="ListBullet"/>
      </w:pPr>
      <w:hyperlink r:id="rId238">
        <w:r>
          <w:rPr>
            <w:color w:val="1F5FA8"/>
            <w:u w:val="single"/>
          </w:rPr>
          <w:t xml:space="preserve">https://psychotherapyacademy.org/courses/mindfulness-based-cognitive-therapy-mbct-for-depression-and-anxiety/modules/mbct-practical-exercises-and-techniques/section/mindfulness-in-action-the-three-minute-breathing-space/</w:t>
        </w:r>
      </w:hyperlink>
    </w:p>
    <w:p>
      <w:pPr>
        <w:pStyle w:val="Heading2"/>
      </w:pPr>
      <w:r>
        <w:t>№61. Упражнение с изюмом (Джон Кабат-Зинн; MBSR и MBCT)</w:t>
      </w:r>
    </w:p>
    <w:p>
      <w:r>
        <w:rPr>
          <w:b/>
        </w:rPr>
        <w:t>Что это.</w:t>
      </w:r>
      <w:r>
        <w:rPr/>
        <w:t xml:space="preserve"> Классическое первое упражнение программ осознанности. Автор — Джон Кабат-Зинн, создатель MBSR (Mindfulness-Based Stress Reduction, программа снижения стресса на основе осознанности). Упражнение вошло и в MBCT (Mindfulness-Based Cognitive Therapy, когнитивная терапия на основе осознанности, авторы Сигал, Уильямс, Тисдейл), где открывает первое занятие про </w:t>
      </w:r>
      <w:r>
        <w:rPr>
          <w:b/>
        </w:rPr>
        <w:t>режим «делать»</w:t>
      </w:r>
      <w:r>
        <w:rPr/>
        <w:t xml:space="preserve"> (doing mode) и </w:t>
      </w:r>
      <w:r>
        <w:rPr>
          <w:b/>
        </w:rPr>
        <w:t>режим «быть»</w:t>
      </w:r>
      <w:r>
        <w:rPr/>
        <w:t xml:space="preserve"> (being mode). Режим «делать» анализирует, сравнивает «как есть» с «как должно быть» и решает задачи. Режим «быть» позволяет замечать опыт, не пытаясь его немедленно исправить. Участник исследует одну изюминку всеми пятью чувствами, как будто видит её впервые. Для темы это самый наглядный опыт «режима бытия», который в популярной психологии называют «женской энергией».</w:t>
      </w:r>
    </w:p>
    <w:p>
      <w:r>
        <w:rPr>
          <w:b/>
        </w:rPr>
        <w:t>Как проводить (5–10 минут).</w:t>
      </w:r>
    </w:p>
    <w:p>
      <w:pPr>
        <w:pStyle w:val="ListNumber"/>
        <w:numPr>
          <w:ilvl w:val="0"/>
          <w:numId w:val="30"/>
        </w:numPr>
      </w:pPr>
      <w:r>
        <w:rPr/>
        <w:t>Ведущий раздаёт по одной изюминке (онлайн просит заранее взять изюм, орех, дольку мандарина или кусочек шоколада).</w:t>
      </w:r>
    </w:p>
    <w:p>
      <w:pPr>
        <w:pStyle w:val="ListNumber"/>
        <w:numPr>
          <w:ilvl w:val="0"/>
          <w:numId w:val="30"/>
        </w:numPr>
      </w:pPr>
      <w:r>
        <w:rPr/>
        <w:t>«Представьте, что вы прилетели с другой планеты и никогда не видели этот предмет».</w:t>
      </w:r>
    </w:p>
    <w:p>
      <w:pPr>
        <w:pStyle w:val="ListNumber"/>
        <w:numPr>
          <w:ilvl w:val="0"/>
          <w:numId w:val="30"/>
        </w:numPr>
      </w:pPr>
      <w:r>
        <w:rPr>
          <w:b/>
        </w:rPr>
        <w:t>Взгляд:</w:t>
      </w:r>
      <w:r>
        <w:rPr/>
        <w:t xml:space="preserve"> «Рассмотрите его. Складки, блики, цвет, форма».</w:t>
      </w:r>
    </w:p>
    <w:p>
      <w:pPr>
        <w:pStyle w:val="ListNumber"/>
        <w:numPr>
          <w:ilvl w:val="0"/>
          <w:numId w:val="30"/>
        </w:numPr>
      </w:pPr>
      <w:r>
        <w:rPr>
          <w:b/>
        </w:rPr>
        <w:t>Прикосновение:</w:t>
      </w:r>
      <w:r>
        <w:rPr/>
        <w:t xml:space="preserve"> «Покатайте между пальцами. Какой он на ощупь?»</w:t>
      </w:r>
    </w:p>
    <w:p>
      <w:pPr>
        <w:pStyle w:val="ListNumber"/>
        <w:numPr>
          <w:ilvl w:val="0"/>
          <w:numId w:val="30"/>
        </w:numPr>
      </w:pPr>
      <w:r>
        <w:rPr>
          <w:b/>
        </w:rPr>
        <w:t>Звук:</w:t>
      </w:r>
      <w:r>
        <w:rPr/>
        <w:t xml:space="preserve"> «Поднесите к уху и слегка сожмите. Есть ли звук?»</w:t>
      </w:r>
    </w:p>
    <w:p>
      <w:pPr>
        <w:pStyle w:val="ListNumber"/>
        <w:numPr>
          <w:ilvl w:val="0"/>
          <w:numId w:val="30"/>
        </w:numPr>
      </w:pPr>
      <w:r>
        <w:rPr>
          <w:b/>
        </w:rPr>
        <w:t>Запах:</w:t>
      </w:r>
      <w:r>
        <w:rPr/>
        <w:t xml:space="preserve"> «Поднесите к носу. Что происходит во рту, пока вы вдыхаете запах?»</w:t>
      </w:r>
    </w:p>
    <w:p>
      <w:pPr>
        <w:pStyle w:val="ListNumber"/>
        <w:numPr>
          <w:ilvl w:val="0"/>
          <w:numId w:val="30"/>
        </w:numPr>
      </w:pPr>
      <w:r>
        <w:rPr>
          <w:b/>
        </w:rPr>
        <w:t>Вкус:</w:t>
      </w:r>
      <w:r>
        <w:rPr/>
        <w:t xml:space="preserve"> «Положите в рот, не жуя. Исследуйте языком. Затем медленно раскусите один раз и отметьте вкус».</w:t>
      </w:r>
    </w:p>
    <w:p>
      <w:pPr>
        <w:pStyle w:val="ListNumber"/>
        <w:numPr>
          <w:ilvl w:val="0"/>
          <w:numId w:val="30"/>
        </w:numPr>
      </w:pPr>
      <w:r>
        <w:rPr>
          <w:b/>
        </w:rPr>
        <w:t>Глоток:</w:t>
      </w:r>
      <w:r>
        <w:rPr/>
        <w:t xml:space="preserve"> «Заметьте намерение проглотить, прежде чем глотать. Проглотите и проследите, что осталось».</w:t>
      </w:r>
    </w:p>
    <w:p>
      <w:pPr>
        <w:pStyle w:val="ListNumber"/>
        <w:numPr>
          <w:ilvl w:val="0"/>
          <w:numId w:val="30"/>
        </w:numPr>
      </w:pPr>
      <w:r>
        <w:rPr/>
        <w:t>Обсуждение. Ведущий: «Чем это отличалось от того, как вы обычно едите? Сколько раз за сегодня вы были в режиме "быть", а не "делать"?»</w:t>
      </w:r>
    </w:p>
    <w:p>
      <w:r>
        <w:rPr>
          <w:b/>
        </w:rPr>
        <w:t>Результат.</w:t>
      </w:r>
      <w:r>
        <w:rPr/>
        <w:t xml:space="preserve"> За 5 минут человек телом узнаёт, что такое «режим бытия»: внимание без цели. Обычно участники удивляются, что «впервые почувствовали вкус изюма».</w:t>
      </w:r>
    </w:p>
    <w:p>
      <w:r>
        <w:rPr>
          <w:b/>
        </w:rPr>
        <w:t>Форматы.</w:t>
      </w:r>
      <w:r>
        <w:rPr/>
        <w:t xml:space="preserve"> Живой зал, видео/онлайн (если участников предупредили заранее). В аудио возможно, если слушателей заранее попросили взять продукт.</w:t>
      </w:r>
    </w:p>
    <w:p>
      <w:r>
        <w:rPr>
          <w:b/>
        </w:rPr>
        <w:t>Ссылки:</w:t>
      </w:r>
    </w:p>
    <w:p>
      <w:pPr>
        <w:pStyle w:val="ListBullet"/>
      </w:pPr>
      <w:hyperlink r:id="rId239">
        <w:r>
          <w:rPr>
            <w:color w:val="1F5FA8"/>
            <w:u w:val="single"/>
          </w:rPr>
          <w:t xml:space="preserve">https://psychotherapyacademy.org/courses/mindfulness-based-cognitive-therapy-mbct-for-depression-and-anxiety/modules/mbct-practical-exercises-and-techniques/section/mindfulness-in-action-the-raisin-exercise/</w:t>
        </w:r>
      </w:hyperlink>
    </w:p>
    <w:p>
      <w:pPr>
        <w:pStyle w:val="ListBullet"/>
      </w:pPr>
      <w:hyperlink r:id="rId240">
        <w:r>
          <w:rPr>
            <w:color w:val="1F5FA8"/>
            <w:u w:val="single"/>
          </w:rPr>
          <w:t xml:space="preserve">https://ggia.berkeley.edu/practice/raisin_meditation</w:t>
        </w:r>
      </w:hyperlink>
    </w:p>
    <w:p>
      <w:pPr>
        <w:pStyle w:val="ListBullet"/>
      </w:pPr>
      <w:hyperlink r:id="rId241">
        <w:r>
          <w:rPr>
            <w:color w:val="1F5FA8"/>
            <w:u w:val="single"/>
          </w:rPr>
          <w:t xml:space="preserve">https://www.psychologytools.com/resource/raisin-exercise-audio</w:t>
        </w:r>
      </w:hyperlink>
    </w:p>
    <w:p>
      <w:pPr>
        <w:pStyle w:val="ListBullet"/>
      </w:pPr>
      <w:hyperlink r:id="rId242">
        <w:r>
          <w:rPr>
            <w:color w:val="1F5FA8"/>
            <w:u w:val="single"/>
          </w:rPr>
          <w:t xml:space="preserve">https://mindfulnessbox.com/raisin-mindfulness-exercise/</w:t>
        </w:r>
      </w:hyperlink>
    </w:p>
    <w:p>
      <w:pPr>
        <w:pStyle w:val="ListBullet"/>
      </w:pPr>
      <w:hyperlink r:id="rId56">
        <w:r>
          <w:rPr>
            <w:color w:val="1F5FA8"/>
            <w:u w:val="single"/>
          </w:rPr>
          <w:t xml:space="preserve">https://en.wikipedia.org/wiki/Mindfulness-based_cognitive_therapy</w:t>
        </w:r>
      </w:hyperlink>
    </w:p>
    <w:p>
      <w:pPr>
        <w:pStyle w:val="ListBullet"/>
      </w:pPr>
      <w:hyperlink r:id="rId243">
        <w:r>
          <w:rPr>
            <w:color w:val="1F5FA8"/>
            <w:u w:val="single"/>
          </w:rPr>
          <w:t xml:space="preserve">https://mhcca.ca/theraputic-approaches/mbsr</w:t>
        </w:r>
      </w:hyperlink>
    </w:p>
    <w:p>
      <w:pPr>
        <w:pStyle w:val="Heading2"/>
      </w:pPr>
      <w:r>
        <w:t>№62. «Питающие и истощающие» дела: инвентаризация обычного дня (MBCT)</w:t>
      </w:r>
    </w:p>
    <w:p>
      <w:r>
        <w:rPr>
          <w:b/>
        </w:rPr>
        <w:t>Что это.</w:t>
      </w:r>
      <w:r>
        <w:rPr/>
        <w:t xml:space="preserve"> Упражнение из поздних занятий программы MBCT (описано в руководстве Сигала, Уильямса и Тисдейла «Mindfulness-Based Cognitive Therapy for Depression»). Участник выписывает, из чего состоит его обычный день, и помечает каждое дело: оно </w:t>
      </w:r>
      <w:r>
        <w:rPr>
          <w:b/>
        </w:rPr>
        <w:t>питает</w:t>
      </w:r>
      <w:r>
        <w:rPr/>
        <w:t xml:space="preserve"> (даёт силы, радость, ощущение, что ты живёшь) или </w:t>
      </w:r>
      <w:r>
        <w:rPr>
          <w:b/>
        </w:rPr>
        <w:t>истощает</w:t>
      </w:r>
      <w:r>
        <w:rPr/>
        <w:t xml:space="preserve"> (отнимает силы, делается через «надо»). Затем он решает, как добавить питающих дел или изменить отношение к истощающим. Для темы это практичный ответ на вопрос «как выйти из вечного режима достижения»: не «стать женственнее», а увидеть, чем заполнен день.</w:t>
      </w:r>
    </w:p>
    <w:p>
      <w:r>
        <w:rPr>
          <w:b/>
        </w:rPr>
        <w:t>Как проводить (10–15 минут).</w:t>
      </w:r>
    </w:p>
    <w:p>
      <w:pPr>
        <w:pStyle w:val="ListNumber"/>
        <w:numPr>
          <w:ilvl w:val="0"/>
          <w:numId w:val="31"/>
        </w:numPr>
      </w:pPr>
      <w:r>
        <w:rPr/>
        <w:t>Ведущий: «Возьмите лист. Выпишите по порядку, из чего состоял ваш обычный будний день, от пробуждения до сна. 10–20 пунктов».</w:t>
      </w:r>
    </w:p>
    <w:p>
      <w:pPr>
        <w:pStyle w:val="ListNumber"/>
        <w:numPr>
          <w:ilvl w:val="0"/>
          <w:numId w:val="31"/>
        </w:numPr>
      </w:pPr>
      <w:r>
        <w:rPr/>
        <w:t>Участник ставит напротив каждого пункта «+», если дело питает, или «−», если истощает.</w:t>
      </w:r>
    </w:p>
    <w:p>
      <w:pPr>
        <w:pStyle w:val="ListNumber"/>
        <w:numPr>
          <w:ilvl w:val="0"/>
          <w:numId w:val="31"/>
        </w:numPr>
      </w:pPr>
      <w:r>
        <w:rPr/>
        <w:t>Ведущий: «Посчитайте плюсы и минусы. Какая получилась пропорция?»</w:t>
      </w:r>
    </w:p>
    <w:p>
      <w:pPr>
        <w:pStyle w:val="ListNumber"/>
        <w:numPr>
          <w:ilvl w:val="0"/>
          <w:numId w:val="31"/>
        </w:numPr>
      </w:pPr>
      <w:r>
        <w:rPr/>
        <w:t>Второй вопрос: «Какие из "плюсов" — это "делать", а какие — "быть"? Есть ли в вашем дне хоть один пункт, где вы ничего не достигаете?»</w:t>
      </w:r>
    </w:p>
    <w:p>
      <w:pPr>
        <w:pStyle w:val="ListNumber"/>
        <w:numPr>
          <w:ilvl w:val="0"/>
          <w:numId w:val="31"/>
        </w:numPr>
      </w:pPr>
      <w:r>
        <w:rPr/>
        <w:t>Участник выбирает одно маленькое питающее действие, которое добавит завтра (5 минут чая без телефона, прогулка), и одно истощающее, которое можно делать иначе.</w:t>
      </w:r>
    </w:p>
    <w:p>
      <w:r>
        <w:rPr>
          <w:b/>
        </w:rPr>
        <w:t>Результат.</w:t>
      </w:r>
      <w:r>
        <w:rPr/>
        <w:t xml:space="preserve"> Наглядная картина перекоса в «режим действия» и одно конкретное изменение на завтра.</w:t>
      </w:r>
    </w:p>
    <w:p>
      <w:r>
        <w:rPr>
          <w:b/>
        </w:rPr>
        <w:t>Форматы.</w:t>
      </w:r>
      <w:r>
        <w:rPr/>
        <w:t xml:space="preserve"> Аудио (слушатель пишет в заметках), видео/онлайн, живой зал.</w:t>
      </w:r>
    </w:p>
    <w:p>
      <w:r>
        <w:rPr>
          <w:b/>
        </w:rPr>
        <w:t>Ссылки:</w:t>
      </w:r>
    </w:p>
    <w:p>
      <w:pPr>
        <w:pStyle w:val="ListBullet"/>
      </w:pPr>
      <w:r>
        <w:rPr/>
        <w:t>Segal Z., Williams M., Teasdale J. «Mindfulness-Based Cognitive Therapy for Depression» (2-е изд., Guilford Press, 2013), занятие 7</w:t>
      </w:r>
    </w:p>
    <w:p>
      <w:pPr>
        <w:pStyle w:val="ListBullet"/>
      </w:pPr>
      <w:r>
        <w:rPr/>
        <w:t>Williams M., Penman D. «Mindfulness: Finding Peace in a Frantic World» (2011); на русском «Осознанность. Как обрести гармонию в нашем безумном мире»</w:t>
      </w:r>
    </w:p>
    <w:p>
      <w:pPr>
        <w:pStyle w:val="ListBullet"/>
      </w:pPr>
      <w:hyperlink r:id="rId56">
        <w:r>
          <w:rPr>
            <w:color w:val="1F5FA8"/>
            <w:u w:val="single"/>
          </w:rPr>
          <w:t xml:space="preserve">https://en.wikipedia.org/wiki/Mindfulness-based_cognitive_therapy</w:t>
        </w:r>
      </w:hyperlink>
    </w:p>
    <w:p>
      <w:pPr>
        <w:pStyle w:val="Heading2"/>
      </w:pPr>
      <w:r>
        <w:t>№63. Диалог полярностей на двух стульях (гештальт-терапия, Фриц Перлз)</w:t>
      </w:r>
    </w:p>
    <w:p>
      <w:r>
        <w:rPr>
          <w:b/>
        </w:rPr>
        <w:t>Что это.</w:t>
      </w:r>
      <w:r>
        <w:rPr/>
        <w:t xml:space="preserve"> Работа с полярностями — базовый метод гештальт-терапии, её основатель — Фриц Перлз. Внутренний конфликт выносится наружу: каждая из двух противоположных сторон личности получает свой стул и свой голос. Перлз описал классическую пару </w:t>
      </w:r>
      <w:r>
        <w:rPr>
          <w:b/>
        </w:rPr>
        <w:t>«Собака сверху»</w:t>
      </w:r>
      <w:r>
        <w:rPr/>
        <w:t xml:space="preserve"> (topdog: внутренний критик, голос «должен», «надо», требования общества и родителей) и </w:t>
      </w:r>
      <w:r>
        <w:rPr>
          <w:b/>
        </w:rPr>
        <w:t>«Собака снизу»</w:t>
      </w:r>
      <w:r>
        <w:rPr/>
        <w:t xml:space="preserve"> (underdog: бунтарь, который сопротивляется оправданиями, откладыванием, «да, но»). Тот же приём годится для любой пары: «часть, которая достигает» и «часть, которая хочет отдыхать», «сильная» и «нежная». Цель не в победе одной стороны, а в том, чтобы каждая сказала всё до конца. Тогда конфликт смягчается, и появляется интеграция.</w:t>
      </w:r>
    </w:p>
    <w:p>
      <w:r>
        <w:rPr>
          <w:b/>
        </w:rPr>
        <w:t>Как проводить (15–20 минут).</w:t>
      </w:r>
    </w:p>
    <w:p>
      <w:pPr>
        <w:pStyle w:val="ListNumber"/>
        <w:numPr>
          <w:ilvl w:val="0"/>
          <w:numId w:val="32"/>
        </w:numPr>
      </w:pPr>
      <w:r>
        <w:rPr/>
        <w:t>Ведущий: «Назовите две части себя, которые спорят. Например: "Та, которая всё контролирует" и "Та, которая хочет, чтобы о ней позаботились"».</w:t>
      </w:r>
    </w:p>
    <w:p>
      <w:pPr>
        <w:pStyle w:val="ListNumber"/>
        <w:numPr>
          <w:ilvl w:val="0"/>
          <w:numId w:val="32"/>
        </w:numPr>
      </w:pPr>
      <w:r>
        <w:rPr/>
        <w:t>Участник ставит два стула напротив друг друга (онлайн: два листа бумаги или две руки).</w:t>
      </w:r>
    </w:p>
    <w:p>
      <w:pPr>
        <w:pStyle w:val="ListNumber"/>
        <w:numPr>
          <w:ilvl w:val="0"/>
          <w:numId w:val="32"/>
        </w:numPr>
      </w:pPr>
      <w:r>
        <w:rPr>
          <w:b/>
        </w:rPr>
        <w:t>Стул 1.</w:t>
      </w:r>
      <w:r>
        <w:rPr/>
        <w:t xml:space="preserve"> Участник садится и говорит от лица первой части, полностью и без цензуры: «Если я расслаблюсь, всё развалится. Ты слабая, ты должна…»</w:t>
      </w:r>
    </w:p>
    <w:p>
      <w:pPr>
        <w:pStyle w:val="ListNumber"/>
        <w:numPr>
          <w:ilvl w:val="0"/>
          <w:numId w:val="32"/>
        </w:numPr>
      </w:pPr>
      <w:r>
        <w:rPr>
          <w:b/>
        </w:rPr>
        <w:t>Стул 2.</w:t>
      </w:r>
      <w:r>
        <w:rPr/>
        <w:t xml:space="preserve"> Пересаживается и отвечает от лица второй: «Я устала. Мне страшно. Мне нужно, чтобы…»</w:t>
      </w:r>
    </w:p>
    <w:p>
      <w:pPr>
        <w:pStyle w:val="ListNumber"/>
        <w:numPr>
          <w:ilvl w:val="0"/>
          <w:numId w:val="32"/>
        </w:numPr>
      </w:pPr>
      <w:r>
        <w:rPr/>
        <w:t>Участник пересаживается несколько раз, пока диалог идёт.</w:t>
      </w:r>
    </w:p>
    <w:p>
      <w:pPr>
        <w:pStyle w:val="ListNumber"/>
        <w:numPr>
          <w:ilvl w:val="0"/>
          <w:numId w:val="32"/>
        </w:numPr>
      </w:pPr>
      <w:r>
        <w:rPr/>
        <w:t>Ведущий задаёт вопросы: «Чего хочет каждая часть на самом деле? От чего она пытается тебя защитить?»</w:t>
      </w:r>
    </w:p>
    <w:p>
      <w:pPr>
        <w:pStyle w:val="ListNumber"/>
        <w:numPr>
          <w:ilvl w:val="0"/>
          <w:numId w:val="32"/>
        </w:numPr>
      </w:pPr>
      <w:r>
        <w:rPr/>
        <w:t>Финал: участник встаёт, смотрит на оба стула со стороны и формулирует, о чём части могут договориться.</w:t>
      </w:r>
    </w:p>
    <w:p>
      <w:r>
        <w:rPr>
          <w:b/>
        </w:rPr>
        <w:t>Результат.</w:t>
      </w:r>
      <w:r>
        <w:rPr/>
        <w:t xml:space="preserve"> Критикующая часть обычно смягчается и раскрывает, что пытается защитить. Уязвимая часть звучит яснее. По описаниям практиков, итог — больше самосострадания и меньше жёстких внутренних войн.</w:t>
      </w:r>
    </w:p>
    <w:p>
      <w:r>
        <w:rPr>
          <w:b/>
        </w:rPr>
        <w:t>Форматы.</w:t>
      </w:r>
      <w:r>
        <w:rPr/>
        <w:t xml:space="preserve"> Живой зал (с добровольцем на сцене как демонстрация), видео (ведущий показывает на себе). Аудио: упрощённый письменный вариант «диалог двух частей в блокноте».</w:t>
      </w:r>
    </w:p>
    <w:p>
      <w:r>
        <w:rPr>
          <w:b/>
        </w:rPr>
        <w:t>Ссылки:</w:t>
      </w:r>
    </w:p>
    <w:p>
      <w:pPr>
        <w:pStyle w:val="ListBullet"/>
      </w:pPr>
      <w:hyperlink r:id="rId244">
        <w:r>
          <w:rPr>
            <w:color w:val="1F5FA8"/>
            <w:u w:val="single"/>
          </w:rPr>
          <w:t xml:space="preserve">https://www.researchgate.net/publication/322831856_Working_with_Polarities_Gestalt_Dialogue_'Two-chair'_work</w:t>
        </w:r>
      </w:hyperlink>
    </w:p>
    <w:p>
      <w:pPr>
        <w:pStyle w:val="ListBullet"/>
      </w:pPr>
      <w:hyperlink r:id="rId245">
        <w:r>
          <w:rPr>
            <w:color w:val="1F5FA8"/>
            <w:u w:val="single"/>
          </w:rPr>
          <w:t xml:space="preserve">https://processingtherapy.com/what-is-top-dog-and-underdog-in-gestalt-therapy/</w:t>
        </w:r>
      </w:hyperlink>
    </w:p>
    <w:p>
      <w:pPr>
        <w:pStyle w:val="ListBullet"/>
      </w:pPr>
      <w:hyperlink r:id="rId246">
        <w:r>
          <w:rPr>
            <w:color w:val="1F5FA8"/>
            <w:u w:val="single"/>
          </w:rPr>
          <w:t xml:space="preserve">https://www.psychologynoteshq.com/counsellingtheory-gestalttherapy/</w:t>
        </w:r>
      </w:hyperlink>
    </w:p>
    <w:p>
      <w:pPr>
        <w:pStyle w:val="ListBullet"/>
      </w:pPr>
      <w:hyperlink r:id="rId247">
        <w:r>
          <w:rPr>
            <w:color w:val="1F5FA8"/>
            <w:u w:val="single"/>
          </w:rPr>
          <w:t xml:space="preserve">https://onlinepsychologehaegermann.com/en/the-empty-chair/</w:t>
        </w:r>
      </w:hyperlink>
    </w:p>
    <w:p>
      <w:pPr>
        <w:pStyle w:val="ListBullet"/>
      </w:pPr>
      <w:hyperlink r:id="rId248">
        <w:r>
          <w:rPr>
            <w:color w:val="1F5FA8"/>
            <w:u w:val="single"/>
          </w:rPr>
          <w:t xml:space="preserve">https://gestalt.on.ca/about-us-2/gestalt-modalities/</w:t>
        </w:r>
      </w:hyperlink>
    </w:p>
    <w:p>
      <w:pPr>
        <w:pStyle w:val="ListBullet"/>
      </w:pPr>
      <w:hyperlink r:id="rId249">
        <w:r>
          <w:rPr>
            <w:color w:val="1F5FA8"/>
            <w:u w:val="single"/>
          </w:rPr>
          <w:t xml:space="preserve">https://www.webmd.com/mental-health/what-is-gestalt-therapy</w:t>
        </w:r>
      </w:hyperlink>
    </w:p>
    <w:p>
      <w:pPr>
        <w:pStyle w:val="Heading2"/>
      </w:pPr>
      <w:r>
        <w:t>№64. Автономная лестница: личная карта состояний (Деб Дана, поливагальная теория)</w:t>
      </w:r>
    </w:p>
    <w:p>
      <w:r>
        <w:rPr>
          <w:b/>
        </w:rPr>
        <w:t>Что это.</w:t>
      </w:r>
      <w:r>
        <w:rPr/>
        <w:t xml:space="preserve"> Деб Дана, клинический социальный работник, перевела поливагальную теорию Стивена Порджеса в практические упражнения. Нервная система представлена как лестница с тремя ступенями. </w:t>
      </w:r>
      <w:r>
        <w:rPr>
          <w:b/>
        </w:rPr>
        <w:t>Верх — вентральное вагусное состояние</w:t>
      </w:r>
      <w:r>
        <w:rPr/>
        <w:t xml:space="preserve">: безопасность и связь, человек открыт, любопытен, спокоен, чувствует контакт с людьми. </w:t>
      </w:r>
      <w:r>
        <w:rPr>
          <w:b/>
        </w:rPr>
        <w:t>Середина — симпатическое состояние</w:t>
      </w:r>
      <w:r>
        <w:rPr/>
        <w:t xml:space="preserve">: мобилизация, борьба или бегство, злость, тревога, потеря контроля. </w:t>
      </w:r>
      <w:r>
        <w:rPr>
          <w:b/>
        </w:rPr>
        <w:t>Низ — дорсальное вагусное состояние</w:t>
      </w:r>
      <w:r>
        <w:rPr/>
        <w:t>: отключение, онемение, безнадёжность, одиночество. Упражнение «Карта личного профиля» (Personal Profile Map) описывает, как выглядит каждая ступень именно у этого человека. Главная мысль: «режим действия» — это средняя ступень, «режим связи и отдыха» — верхняя. Двигаться по лестнице можно осознанно.</w:t>
      </w:r>
    </w:p>
    <w:p>
      <w:r>
        <w:rPr>
          <w:b/>
        </w:rPr>
        <w:t>Как проводить (15 минут).</w:t>
      </w:r>
    </w:p>
    <w:p>
      <w:pPr>
        <w:pStyle w:val="ListNumber"/>
        <w:numPr>
          <w:ilvl w:val="0"/>
          <w:numId w:val="33"/>
        </w:numPr>
      </w:pPr>
      <w:r>
        <w:rPr/>
        <w:t>Ведущий рисует лестницу из трёх ступеней и объясняет каждую.</w:t>
      </w:r>
    </w:p>
    <w:p>
      <w:pPr>
        <w:pStyle w:val="ListNumber"/>
        <w:numPr>
          <w:ilvl w:val="0"/>
          <w:numId w:val="33"/>
        </w:numPr>
      </w:pPr>
      <w:r>
        <w:rPr/>
        <w:t>Участник начинает с середины: «Когда я в режиме мобилизации, я чувствую… думаю… делаю…» Типичные слова: злюсь, тороплюсь, контролирую, спорю, боюсь.</w:t>
      </w:r>
    </w:p>
    <w:p>
      <w:pPr>
        <w:pStyle w:val="ListNumber"/>
        <w:numPr>
          <w:ilvl w:val="0"/>
          <w:numId w:val="33"/>
        </w:numPr>
      </w:pPr>
      <w:r>
        <w:rPr/>
        <w:t>Затем низ: «Когда я отключаюсь, я…» (молчу, ничего не хочу, чувствую себя брошенным, онемевшим).</w:t>
      </w:r>
    </w:p>
    <w:p>
      <w:pPr>
        <w:pStyle w:val="ListNumber"/>
        <w:numPr>
          <w:ilvl w:val="0"/>
          <w:numId w:val="33"/>
        </w:numPr>
      </w:pPr>
      <w:r>
        <w:rPr/>
        <w:t>Затем верх: «Вспомните момент, когда вы были спокойны и открыты. Какой он? Где вы были, с кем?» (открытый, любопытный, в контакте, спокойный, радостный).</w:t>
      </w:r>
    </w:p>
    <w:p>
      <w:pPr>
        <w:pStyle w:val="ListNumber"/>
        <w:numPr>
          <w:ilvl w:val="0"/>
          <w:numId w:val="33"/>
        </w:numPr>
      </w:pPr>
      <w:r>
        <w:rPr/>
        <w:t>Участник дописывает фразы Деб Даны:</w:t>
      </w:r>
    </w:p>
    <w:p>
      <w:pPr>
        <w:pStyle w:val="ListBullet"/>
      </w:pPr>
      <w:r>
        <w:rPr/>
        <w:t>«Моя симпатическая мобилизация говорит мне…»</w:t>
      </w:r>
    </w:p>
    <w:p>
      <w:pPr>
        <w:pStyle w:val="ListBullet"/>
      </w:pPr>
      <w:r>
        <w:rPr/>
        <w:t>«Моё дорсальное состояние сообщает мне…»</w:t>
      </w:r>
    </w:p>
    <w:p>
      <w:pPr>
        <w:pStyle w:val="ListBullet"/>
      </w:pPr>
      <w:r>
        <w:rPr/>
        <w:t>«Моя вентральная система приглашает меня…»</w:t>
      </w:r>
    </w:p>
    <w:p>
      <w:pPr>
        <w:pStyle w:val="ListNumber"/>
        <w:numPr>
          <w:ilvl w:val="0"/>
          <w:numId w:val="34"/>
        </w:numPr>
      </w:pPr>
      <w:r>
        <w:rPr/>
        <w:t>Ведущий: «Отметьте, на какой ступени вы прямо сейчас. Какой один маленький шаг поднимет вас на ступень выше?»</w:t>
      </w:r>
    </w:p>
    <w:p>
      <w:r>
        <w:rPr>
          <w:b/>
        </w:rPr>
        <w:t>Результат.</w:t>
      </w:r>
      <w:r>
        <w:rPr/>
        <w:t xml:space="preserve"> Язык ступеней лестницы заменяет язык «энергий». Люди с тревожностью часто впервые понимают, что их «жёсткость» — это средняя ступень, а не личность.</w:t>
      </w:r>
    </w:p>
    <w:p>
      <w:r>
        <w:rPr>
          <w:b/>
        </w:rPr>
        <w:t>Форматы.</w:t>
      </w:r>
      <w:r>
        <w:rPr/>
        <w:t xml:space="preserve"> Видео/онлайн (бланк), живой зал. Аудио: ведущий ведёт по ступеням голосом, слушатель представляет.</w:t>
      </w:r>
    </w:p>
    <w:p>
      <w:r>
        <w:rPr>
          <w:b/>
        </w:rPr>
        <w:t>Ссылки:</w:t>
      </w:r>
    </w:p>
    <w:p>
      <w:pPr>
        <w:pStyle w:val="ListBullet"/>
      </w:pPr>
      <w:hyperlink r:id="rId250">
        <w:r>
          <w:rPr>
            <w:color w:val="1F5FA8"/>
            <w:u w:val="single"/>
          </w:rPr>
          <w:t xml:space="preserve">https://s3.us-east-1.amazonaws.com/email.pesi.com/networker/pntools/PN_Practice_Tools_JanFeb2023.pdf</w:t>
        </w:r>
      </w:hyperlink>
      <w:r>
        <w:rPr/>
        <w:t xml:space="preserve"> (Personal Profile Map, Autonomic Ladder)</w:t>
      </w:r>
    </w:p>
    <w:p>
      <w:pPr>
        <w:pStyle w:val="ListBullet"/>
      </w:pPr>
      <w:hyperlink r:id="rId251">
        <w:r>
          <w:rPr>
            <w:color w:val="1F5FA8"/>
            <w:u w:val="single"/>
          </w:rPr>
          <w:t xml:space="preserve">https://wrhsac.org/wp-content/uploads/2022/10/WRHSAC-handouts-Deb-Dana.pdf</w:t>
        </w:r>
      </w:hyperlink>
    </w:p>
    <w:p>
      <w:pPr>
        <w:pStyle w:val="ListBullet"/>
      </w:pPr>
      <w:hyperlink r:id="rId252">
        <w:r>
          <w:rPr>
            <w:color w:val="1F5FA8"/>
            <w:u w:val="single"/>
          </w:rPr>
          <w:t xml:space="preserve">https://s3.amazonaws.com/nicabm-stealthseminar/NEXT-2019-material/NICABM-DebDana-PolyvagalTheoryUsingtheAutonomicLaddertoWorkwithPerfectionism.pdf</w:t>
        </w:r>
      </w:hyperlink>
    </w:p>
    <w:p>
      <w:pPr>
        <w:pStyle w:val="ListBullet"/>
      </w:pPr>
      <w:hyperlink r:id="rId253">
        <w:r>
          <w:rPr>
            <w:color w:val="1F5FA8"/>
            <w:u w:val="single"/>
          </w:rPr>
          <w:t xml:space="preserve">https://corkpsychotherapyandtraumacentre.ie/tools-and-techniques/the-polyvagal-ladder/</w:t>
        </w:r>
      </w:hyperlink>
    </w:p>
    <w:p>
      <w:pPr>
        <w:pStyle w:val="ListBullet"/>
      </w:pPr>
      <w:hyperlink r:id="rId254">
        <w:r>
          <w:rPr>
            <w:color w:val="1F5FA8"/>
            <w:u w:val="single"/>
          </w:rPr>
          <w:t xml:space="preserve">https://www.redeemercounselingcenter.com/articles/polyvagal-theory-mapping-your-nervous-system</w:t>
        </w:r>
      </w:hyperlink>
    </w:p>
    <w:p>
      <w:pPr>
        <w:pStyle w:val="Heading2"/>
      </w:pPr>
      <w:r>
        <w:t>№65. Агентность и общность, «чистые» и «несмягчённые»: самопроверка по модели Хелгесон [Адаптация]</w:t>
      </w:r>
    </w:p>
    <w:p>
      <w:r>
        <w:rPr>
          <w:b/>
        </w:rPr>
        <w:t>Что это.</w:t>
      </w:r>
      <w:r>
        <w:rPr/>
        <w:t xml:space="preserve"> Агентность (agency) — направленность на себя: цели, достижения, влияние, самостоятельность. Общность (communion) — направленность на других: связь, забота, близость. Это две базовые оси, которыми психология описывает то, что в популярной культуре называют «мужской» и «женской энергией». Вики Хелгесон и Хайди Фриц показали, что здоровы обе оси, а вредна их «несмягчённая» (unmitigated) форма. </w:t>
      </w:r>
      <w:r>
        <w:rPr>
          <w:b/>
        </w:rPr>
        <w:t>Несмягчённая агентность</w:t>
      </w:r>
      <w:r>
        <w:rPr/>
        <w:t xml:space="preserve"> — фокус на себе при полном исключении других: враждебность, цинизм, неспособность просить. </w:t>
      </w:r>
      <w:r>
        <w:rPr>
          <w:b/>
        </w:rPr>
        <w:t>Несмягчённая общность</w:t>
      </w:r>
      <w:r>
        <w:rPr/>
        <w:t xml:space="preserve"> — фокус на других при полном исключении себя: чрезмерная вовлечённость в чужие проблемы, самопожертвование, подавление своих нужд. Именно несмягчённая общность связана с депрессивными симптомами и объясняет часть различий в уровне дистресса между полами. Главная мысль для аудитории: проблема не в «слишком мужской» или «слишком женской» энергии, а в перекосе, когда одна ось работает без другой.</w:t>
      </w:r>
    </w:p>
    <w:p>
      <w:r>
        <w:rPr>
          <w:b/>
        </w:rPr>
        <w:t>Как проводить (10 минут). [Адаптация: оригинальные шкалы в проверенном переводе на русский найдены не были, поэтому ниже рефлексивные вопросы, построенные на определениях Хелгесон, а не пункты опросника.]</w:t>
      </w:r>
    </w:p>
    <w:p>
      <w:pPr>
        <w:pStyle w:val="ListNumber"/>
        <w:numPr>
          <w:ilvl w:val="0"/>
          <w:numId w:val="35"/>
        </w:numPr>
      </w:pPr>
      <w:r>
        <w:rPr/>
        <w:t>Ведущий рисует на слайде или описывает словами четыре состояния: «агентность» (я действую и учитываю других), «несмягчённая агентность» (действую, а другие не важны), «общность» (забочусь и учитываю себя), «несмягчённая общность» (забочусь о других, а меня нет).</w:t>
      </w:r>
    </w:p>
    <w:p>
      <w:pPr>
        <w:pStyle w:val="ListNumber"/>
        <w:numPr>
          <w:ilvl w:val="0"/>
          <w:numId w:val="35"/>
        </w:numPr>
      </w:pPr>
      <w:r>
        <w:rPr/>
        <w:t>Ведущий зачитывает вопросы, участник мысленно отвечает «часто / иногда / редко»:</w:t>
      </w:r>
    </w:p>
    <w:p>
      <w:pPr>
        <w:pStyle w:val="ListBullet"/>
      </w:pPr>
      <w:r>
        <w:rPr/>
        <w:t>«Когда у близкого человека проблема, я думаю о ней так много, что забываю о своих делах?» (признак несмягчённой общности)</w:t>
      </w:r>
    </w:p>
    <w:p>
      <w:pPr>
        <w:pStyle w:val="ListBullet"/>
      </w:pPr>
      <w:r>
        <w:rPr/>
        <w:t>«Мне трудно попросить о помощи, даже когда очень нужно?»</w:t>
      </w:r>
    </w:p>
    <w:p>
      <w:pPr>
        <w:pStyle w:val="ListBullet"/>
      </w:pPr>
      <w:r>
        <w:rPr/>
        <w:t>«Я ставлю чужие потребности выше своих, даже когда мне самому плохо?»</w:t>
      </w:r>
    </w:p>
    <w:p>
      <w:pPr>
        <w:pStyle w:val="ListBullet"/>
      </w:pPr>
      <w:r>
        <w:rPr/>
        <w:t>«Я считаю, что просить о помощи — слабость, и справлюсь сам?» (признак несмягчённой агентности)</w:t>
      </w:r>
    </w:p>
    <w:p>
      <w:pPr>
        <w:pStyle w:val="ListBullet"/>
      </w:pPr>
      <w:r>
        <w:rPr/>
        <w:t>«Меня раздражают чужие чувства, когда я занят целью?»</w:t>
      </w:r>
    </w:p>
    <w:p>
      <w:pPr>
        <w:pStyle w:val="ListNumber"/>
        <w:numPr>
          <w:ilvl w:val="0"/>
          <w:numId w:val="36"/>
        </w:numPr>
      </w:pPr>
      <w:r>
        <w:rPr/>
        <w:t>Ведущий: «Отметьте, куда вас чаще уносит. Это и есть тот перекос, который в интернете называют "я в мужской энергии" или "я растворилась в женской"».</w:t>
      </w:r>
    </w:p>
    <w:p>
      <w:pPr>
        <w:pStyle w:val="ListNumber"/>
        <w:numPr>
          <w:ilvl w:val="0"/>
          <w:numId w:val="36"/>
        </w:numPr>
      </w:pPr>
      <w:r>
        <w:rPr/>
        <w:t>Домашнее задание: одно действие на неделю, чтобы добавить вторую ось. «Если вы в несмягчённой общности, одна просьба о помощи. Если в несмягчённой агентности, один вопрос "как ты?" с настоящим интересом к ответу».</w:t>
      </w:r>
    </w:p>
    <w:p>
      <w:r>
        <w:rPr>
          <w:b/>
        </w:rPr>
        <w:t>Результат.</w:t>
      </w:r>
      <w:r>
        <w:rPr/>
        <w:t xml:space="preserve"> Человек получает научно обоснованный язык: «у меня перекос в сторону заботы о других без заботы о себе» вместо «мне надо войти в женскую энергию».</w:t>
      </w:r>
    </w:p>
    <w:p>
      <w:r>
        <w:rPr>
          <w:b/>
        </w:rPr>
        <w:t>Форматы.</w:t>
      </w:r>
      <w:r>
        <w:rPr/>
        <w:t xml:space="preserve"> Аудио, видео/онлайн, живой зал.</w:t>
      </w:r>
    </w:p>
    <w:p>
      <w:r>
        <w:rPr>
          <w:b/>
        </w:rPr>
        <w:t>Ссылки:</w:t>
      </w:r>
    </w:p>
    <w:p>
      <w:pPr>
        <w:pStyle w:val="ListBullet"/>
      </w:pPr>
      <w:hyperlink r:id="rId255">
        <w:r>
          <w:rPr>
            <w:color w:val="1F5FA8"/>
            <w:u w:val="single"/>
          </w:rPr>
          <w:t xml:space="preserve">https://en.wikipedia.org/wiki/Unmitigated_communion</w:t>
        </w:r>
      </w:hyperlink>
    </w:p>
    <w:p>
      <w:pPr>
        <w:pStyle w:val="ListBullet"/>
      </w:pPr>
      <w:hyperlink r:id="rId256">
        <w:r>
          <w:rPr>
            <w:color w:val="1F5FA8"/>
            <w:u w:val="single"/>
          </w:rPr>
          <w:t xml:space="preserve">https://journals.sagepub.com/doi/abs/10.1207/s15327957pspr0203_2</w:t>
        </w:r>
      </w:hyperlink>
      <w:r>
        <w:rPr/>
        <w:t xml:space="preserve"> (Helgeson &amp; Fritz, 1998, «A Theory of Unmitigated Communion»)</w:t>
      </w:r>
    </w:p>
    <w:p>
      <w:pPr>
        <w:pStyle w:val="ListBullet"/>
      </w:pPr>
      <w:hyperlink r:id="rId257">
        <w:r>
          <w:rPr>
            <w:color w:val="1F5FA8"/>
            <w:u w:val="single"/>
          </w:rPr>
          <w:t xml:space="preserve">https://onlinelibrary.wiley.com/doi/10.1111/1467-6494.00125</w:t>
        </w:r>
      </w:hyperlink>
      <w:r>
        <w:rPr/>
        <w:t xml:space="preserve"> (Helgeson &amp; Fritz, 2000)</w:t>
      </w:r>
    </w:p>
    <w:p>
      <w:pPr>
        <w:pStyle w:val="ListBullet"/>
      </w:pPr>
      <w:hyperlink r:id="rId258">
        <w:r>
          <w:rPr>
            <w:color w:val="1F5FA8"/>
            <w:u w:val="single"/>
          </w:rPr>
          <w:t xml:space="preserve">https://psycnet.apa.org/record/1997-05723-016</w:t>
        </w:r>
      </w:hyperlink>
    </w:p>
    <w:p>
      <w:pPr>
        <w:pStyle w:val="ListBullet"/>
      </w:pPr>
      <w:hyperlink r:id="rId259">
        <w:r>
          <w:rPr>
            <w:color w:val="1F5FA8"/>
            <w:u w:val="single"/>
          </w:rPr>
          <w:t xml:space="preserve">https://www.sciencedirect.com/science/article/abs/pii/S009265661500032X</w:t>
        </w:r>
      </w:hyperlink>
    </w:p>
    <w:p>
      <w:pPr>
        <w:pStyle w:val="ListBullet"/>
      </w:pPr>
      <w:hyperlink r:id="rId260">
        <w:r>
          <w:rPr>
            <w:color w:val="1F5FA8"/>
            <w:u w:val="single"/>
          </w:rPr>
          <w:t xml:space="preserve">https://www.tandfonline.com/doi/abs/10.1207/s15327752jpa8602_10</w:t>
        </w:r>
      </w:hyperlink>
    </w:p>
    <w:p>
      <w:pPr>
        <w:pStyle w:val="Heading2"/>
      </w:pPr>
      <w:r>
        <w:t>№66. Разговор, снижающий стресс (Джон и Джули Готтман)</w:t>
      </w:r>
    </w:p>
    <w:p>
      <w:r>
        <w:rPr>
          <w:b/>
        </w:rPr>
        <w:t>Что это.</w:t>
      </w:r>
      <w:r>
        <w:rPr/>
        <w:t xml:space="preserve"> Упражнение Института Готтмана (Джон Готтман — психолог, который более 40 лет исследовал пары). Пара регулярно, 20–30 минут, обсуждает стресс </w:t>
      </w:r>
      <w:r>
        <w:rPr>
          <w:b/>
        </w:rPr>
        <w:t>вне отношений</w:t>
      </w:r>
      <w:r>
        <w:rPr/>
        <w:t>: работу, родственников, здоровье. Цель не решить проблему, а услышать и поддержать. Восемь правил: 1) говорить по очереди; 2) не давать непрошеных советов: понимание должно предшествовать совету; 3) проявлять искренний интерес, не отвлекаться; 4) показывать, что понимаешь; 5) быть на стороне партнёра, даже если часть его взгляда кажется неразумной; 6) выражать позицию «мы против проблемы»; 7) выражать нежность; 8) подтверждать, что чувства партнёра понятны. Для темы: частый конфликт «он в режиме решения, а она хочет, чтобы её услышали» Готтман переводит в понятные правила для обоих партнёров, независимо от пола.</w:t>
      </w:r>
    </w:p>
    <w:p>
      <w:r>
        <w:rPr>
          <w:b/>
        </w:rPr>
        <w:t>Как проводить (20–30 минут для пары; на выступлении — показать правила и дать домой).</w:t>
      </w:r>
    </w:p>
    <w:p>
      <w:pPr>
        <w:pStyle w:val="ListNumber"/>
        <w:numPr>
          <w:ilvl w:val="0"/>
          <w:numId w:val="37"/>
        </w:numPr>
      </w:pPr>
      <w:r>
        <w:rPr/>
        <w:t>Выбрать спокойное время: телефоны убраны, дети заняты, телевизор выключен.</w:t>
      </w:r>
    </w:p>
    <w:p>
      <w:pPr>
        <w:pStyle w:val="ListNumber"/>
        <w:numPr>
          <w:ilvl w:val="0"/>
          <w:numId w:val="37"/>
        </w:numPr>
      </w:pPr>
      <w:r>
        <w:rPr/>
        <w:t>Партнёр А 10–15 минут рассказывает о стрессе вне отношений.</w:t>
      </w:r>
    </w:p>
    <w:p>
      <w:pPr>
        <w:pStyle w:val="ListNumber"/>
        <w:numPr>
          <w:ilvl w:val="0"/>
          <w:numId w:val="37"/>
        </w:numPr>
      </w:pPr>
      <w:r>
        <w:rPr/>
        <w:t>Партнёр Б только слушает: кивает, переспрашивает, отражает («Звучит правда тяжело», «Понимаю, почему ты злишься»), занимает сторону партнёра («Он поступил несправедливо с тобой»). Советов не даёт, пока его не попросят.</w:t>
      </w:r>
    </w:p>
    <w:p>
      <w:pPr>
        <w:pStyle w:val="ListNumber"/>
        <w:numPr>
          <w:ilvl w:val="0"/>
          <w:numId w:val="37"/>
        </w:numPr>
      </w:pPr>
      <w:r>
        <w:rPr/>
        <w:t>Партнёры меняются ролями.</w:t>
      </w:r>
    </w:p>
    <w:p>
      <w:pPr>
        <w:pStyle w:val="ListNumber"/>
        <w:numPr>
          <w:ilvl w:val="0"/>
          <w:numId w:val="37"/>
        </w:numPr>
      </w:pPr>
      <w:r>
        <w:rPr/>
        <w:t>В конце каждый говорит, что ему особенно помогло.</w:t>
      </w:r>
    </w:p>
    <w:p>
      <w:pPr>
        <w:pStyle w:val="ListNumber"/>
        <w:numPr>
          <w:ilvl w:val="0"/>
          <w:numId w:val="37"/>
        </w:numPr>
      </w:pPr>
      <w:r>
        <w:rPr/>
        <w:t>Ведущий на выступлении: «Если вы любите сразу решать, это правило для вас: сначала понять, потом советовать. Если вы обычно слушаете, это ваше время говорить».</w:t>
      </w:r>
    </w:p>
    <w:p>
      <w:r>
        <w:rPr>
          <w:b/>
        </w:rPr>
        <w:t>Результат.</w:t>
      </w:r>
      <w:r>
        <w:rPr/>
        <w:t xml:space="preserve"> Партнёры чувствуют себя командой. Внешний стресс перестаёт превращаться в конфликт внутри пары.</w:t>
      </w:r>
    </w:p>
    <w:p>
      <w:r>
        <w:rPr>
          <w:b/>
        </w:rPr>
        <w:t>Форматы.</w:t>
      </w:r>
      <w:r>
        <w:rPr/>
        <w:t xml:space="preserve"> Пары. На выступлении: живой зал (демонстрация с добровольцами), видео (показ правил на слайде), аудио (правила вслух + домашнее задание).</w:t>
      </w:r>
    </w:p>
    <w:p>
      <w:r>
        <w:rPr>
          <w:b/>
        </w:rPr>
        <w:t>Ссылки:</w:t>
      </w:r>
    </w:p>
    <w:p>
      <w:pPr>
        <w:pStyle w:val="ListBullet"/>
      </w:pPr>
      <w:hyperlink r:id="rId261">
        <w:r>
          <w:rPr>
            <w:color w:val="1F5FA8"/>
            <w:u w:val="single"/>
          </w:rPr>
          <w:t xml:space="preserve">https://www.gottman.com/blog/how-to-stress-reducing-conversation/</w:t>
        </w:r>
      </w:hyperlink>
    </w:p>
    <w:p>
      <w:pPr>
        <w:pStyle w:val="ListBullet"/>
      </w:pPr>
      <w:hyperlink r:id="rId262">
        <w:r>
          <w:rPr>
            <w:color w:val="1F5FA8"/>
            <w:u w:val="single"/>
          </w:rPr>
          <w:t xml:space="preserve">https://static1.squarespace.com/static/623497308230c030ef334c29/t/645a8725e695824d91c50198/1732070131485/Stress+Reducing+Conversation.pdf</w:t>
        </w:r>
      </w:hyperlink>
    </w:p>
    <w:p>
      <w:pPr>
        <w:pStyle w:val="ListBullet"/>
      </w:pPr>
      <w:hyperlink r:id="rId263">
        <w:r>
          <w:rPr>
            <w:color w:val="1F5FA8"/>
            <w:u w:val="single"/>
          </w:rPr>
          <w:t xml:space="preserve">http://www.peacockandpeacock.com/uploads/8/4/7/1/84715464/stress_reducing_conversation_2019.pdf</w:t>
        </w:r>
      </w:hyperlink>
    </w:p>
    <w:p>
      <w:pPr>
        <w:pStyle w:val="ListBullet"/>
      </w:pPr>
      <w:hyperlink r:id="rId264">
        <w:r>
          <w:rPr>
            <w:color w:val="1F5FA8"/>
            <w:u w:val="single"/>
          </w:rPr>
          <w:t xml:space="preserve">https://www.psychologytoday.com/us/blog/the-connected-life/201705/conversation-can-protect-your-relationship-stress</w:t>
        </w:r>
      </w:hyperlink>
    </w:p>
    <w:p>
      <w:pPr>
        <w:pStyle w:val="ListBullet"/>
      </w:pPr>
      <w:hyperlink r:id="rId265">
        <w:r>
          <w:rPr>
            <w:color w:val="1F5FA8"/>
            <w:u w:val="single"/>
          </w:rPr>
          <w:t xml:space="preserve">https://healingpathsrecovery.com/wp-content/uploads/2020/02/Stress-Reducing-Conversation1.pdf</w:t>
        </w:r>
      </w:hyperlink>
    </w:p>
    <w:p>
      <w:pPr>
        <w:pStyle w:val="Heading2"/>
      </w:pPr>
      <w:r>
        <w:t>№67. «Заявки на внимание» и «поворот навстречу» (Готтман): неделя наблюдений</w:t>
      </w:r>
    </w:p>
    <w:p>
      <w:r>
        <w:rPr>
          <w:b/>
        </w:rPr>
        <w:t>Что это.</w:t>
      </w:r>
      <w:r>
        <w:rPr/>
        <w:t xml:space="preserve"> В исследованиях Готтмана «заявка» (bid) — любая, даже маленькая попытка партнёра получить внимание, интерес, нежность или поддержку. Например: «Смотри, какая птица!», вздох, прикосновение, вопрос. На заявку можно </w:t>
      </w:r>
      <w:r>
        <w:rPr>
          <w:b/>
        </w:rPr>
        <w:t>повернуться навстречу</w:t>
      </w:r>
      <w:r>
        <w:rPr/>
        <w:t xml:space="preserve"> (turn toward: откликнуться), </w:t>
      </w:r>
      <w:r>
        <w:rPr>
          <w:b/>
        </w:rPr>
        <w:t>отвернуться</w:t>
      </w:r>
      <w:r>
        <w:rPr/>
        <w:t xml:space="preserve"> (turn away: не заметить) или </w:t>
      </w:r>
      <w:r>
        <w:rPr>
          <w:b/>
        </w:rPr>
        <w:t>повернуться против</w:t>
      </w:r>
      <w:r>
        <w:rPr/>
        <w:t xml:space="preserve"> (turn against: ответить раздражённо). По данным Готтмана, пары, которые остались вместе, откликались на заявки в 86% случаев, а развёдшиеся — в 33%. Каждый отклик — вклад на «эмоциональный банковский счёт» пары. Для темы: то, что называют «мужчина не проявляется» или «женщина не вдохновляет», часто оказывается пропущенными заявками. Их можно увидеть и посчитать.</w:t>
      </w:r>
    </w:p>
    <w:p>
      <w:r>
        <w:rPr>
          <w:b/>
        </w:rPr>
        <w:t>Как проводить (5 минут на выступлении + неделя дома).</w:t>
      </w:r>
    </w:p>
    <w:p>
      <w:pPr>
        <w:pStyle w:val="ListNumber"/>
        <w:numPr>
          <w:ilvl w:val="0"/>
          <w:numId w:val="38"/>
        </w:numPr>
      </w:pPr>
      <w:r>
        <w:rPr/>
        <w:t>Ведущий объясняет, что такое заявка, и приводит примеры: «Посмотри!», «Как прошёл день?», вздох, прикосновение к плечу, пересланный мем.</w:t>
      </w:r>
    </w:p>
    <w:p>
      <w:pPr>
        <w:pStyle w:val="ListNumber"/>
        <w:numPr>
          <w:ilvl w:val="0"/>
          <w:numId w:val="38"/>
        </w:numPr>
      </w:pPr>
      <w:r>
        <w:rPr/>
        <w:t>Ведущий: «Вспомните вчерашний вечер. Сколько заявок сделал вам партнёр? На сколько вы откликнулись?» Участник отвечает мысленно.</w:t>
      </w:r>
    </w:p>
    <w:p>
      <w:pPr>
        <w:pStyle w:val="ListNumber"/>
        <w:numPr>
          <w:ilvl w:val="0"/>
          <w:numId w:val="38"/>
        </w:numPr>
      </w:pPr>
      <w:r>
        <w:rPr/>
        <w:t>Домашнее задание на неделю: каждый вечер отмечать в заметках 1) одну заявку партнёра, на которую откликнулся; 2) одну, которую пропустил; 3) одну свою заявку и что с ней случилось.</w:t>
      </w:r>
    </w:p>
    <w:p>
      <w:pPr>
        <w:pStyle w:val="ListNumber"/>
        <w:numPr>
          <w:ilvl w:val="0"/>
          <w:numId w:val="38"/>
        </w:numPr>
      </w:pPr>
      <w:r>
        <w:rPr/>
        <w:t>Правило отклика: «Когда партнёр делает заявку, отложите телефон, посмотрите в глаза и задайте один уточняющий вопрос».</w:t>
      </w:r>
    </w:p>
    <w:p>
      <w:r>
        <w:rPr>
          <w:b/>
        </w:rPr>
        <w:t>Результат.</w:t>
      </w:r>
      <w:r>
        <w:rPr/>
        <w:t xml:space="preserve"> Абстрактное «нет контакта» превращается в видимые, счётные моменты, и то, как пара взаимодействует, начинает меняться уже в первую неделю.</w:t>
      </w:r>
    </w:p>
    <w:p>
      <w:r>
        <w:rPr>
          <w:b/>
        </w:rPr>
        <w:t>Форматы.</w:t>
      </w:r>
      <w:r>
        <w:rPr/>
        <w:t xml:space="preserve"> Аудио, видео/онлайн, живой зал. Пары.</w:t>
      </w:r>
    </w:p>
    <w:p>
      <w:r>
        <w:rPr>
          <w:b/>
        </w:rPr>
        <w:t>Ссылки:</w:t>
      </w:r>
    </w:p>
    <w:p>
      <w:pPr>
        <w:pStyle w:val="ListBullet"/>
      </w:pPr>
      <w:hyperlink r:id="rId266">
        <w:r>
          <w:rPr>
            <w:color w:val="1F5FA8"/>
            <w:u w:val="single"/>
          </w:rPr>
          <w:t xml:space="preserve">https://www.gottman.com/blog/turn-toward-instead-of-away/</w:t>
        </w:r>
      </w:hyperlink>
    </w:p>
    <w:p>
      <w:pPr>
        <w:pStyle w:val="ListBullet"/>
      </w:pPr>
      <w:hyperlink r:id="rId267">
        <w:r>
          <w:rPr>
            <w:color w:val="1F5FA8"/>
            <w:u w:val="single"/>
          </w:rPr>
          <w:t xml:space="preserve">https://www.southdenvertherapy.com/blog/gottman-exercises-for-couples</w:t>
        </w:r>
      </w:hyperlink>
    </w:p>
    <w:p>
      <w:pPr>
        <w:pStyle w:val="ListBullet"/>
      </w:pPr>
      <w:hyperlink r:id="rId268">
        <w:r>
          <w:rPr>
            <w:color w:val="1F5FA8"/>
            <w:u w:val="single"/>
          </w:rPr>
          <w:t xml:space="preserve">https://www.emotionstherapycalgary.ca/blog-therapy-calgary-emotions-clinic/7-principles-of-marriage-john-gottman</w:t>
        </w:r>
      </w:hyperlink>
    </w:p>
    <w:p>
      <w:pPr>
        <w:pStyle w:val="ListBullet"/>
      </w:pPr>
      <w:hyperlink r:id="rId269">
        <w:r>
          <w:rPr>
            <w:color w:val="1F5FA8"/>
            <w:u w:val="single"/>
          </w:rPr>
          <w:t xml:space="preserve">https://foreverfamilies.byu.edu/staying-connected-with-each-other</w:t>
        </w:r>
      </w:hyperlink>
    </w:p>
    <w:p>
      <w:pPr>
        <w:pStyle w:val="Heading2"/>
      </w:pPr>
      <w:r>
        <w:t>№68. «Параллельная игра» для взрослых пар</w:t>
      </w:r>
    </w:p>
    <w:p>
      <w:r>
        <w:rPr>
          <w:b/>
        </w:rPr>
        <w:t>Что это.</w:t>
      </w:r>
      <w:r>
        <w:rPr/>
        <w:t xml:space="preserve"> Термин «параллельная игра» (parallel play) пришёл из детской психологии: так называют стадию, когда дети играют рядом, но каждый в своё. Во взрослых отношениях это способ быть вместе, занимаясь каждый своим делом в одном пространстве: он читает, она рисует, оба на одном диване. Отдельно у взрослых это изучено мало, но есть смежные данные. Исследование 2024 года в журнале Motivation and Emotion показало, что совместное молчание, выбранное ради близости, а не по обязанности, усиливает ощущение близости и удовлетворённость. Для темы: это практика «быть рядом, не делая ничего друг для друга», которая не требует ни «энергии действия», ни «энергии заботы» и снижает перегрузку у интровертов и уставших людей.</w:t>
      </w:r>
    </w:p>
    <w:p>
      <w:r>
        <w:rPr>
          <w:b/>
        </w:rPr>
        <w:t>Как проводить (для пары, 30–60 минут; на выступлении — описать и дать задание). [Адаптация: оформление в виде пошагового упражнения сделано по описаниям в статьях, единого авторского протокола нет.]</w:t>
      </w:r>
    </w:p>
    <w:p>
      <w:pPr>
        <w:pStyle w:val="ListNumber"/>
        <w:numPr>
          <w:ilvl w:val="0"/>
          <w:numId w:val="39"/>
        </w:numPr>
      </w:pPr>
      <w:r>
        <w:rPr/>
        <w:t>Договориться о времени: «В четверг с 20:00 до 21:00 параллельная игра».</w:t>
      </w:r>
    </w:p>
    <w:p>
      <w:pPr>
        <w:pStyle w:val="ListNumber"/>
        <w:numPr>
          <w:ilvl w:val="0"/>
          <w:numId w:val="39"/>
        </w:numPr>
      </w:pPr>
      <w:r>
        <w:rPr/>
        <w:t>Каждый выбирает своё занятие, в котором не нужно обслуживать другого: книга, вязание, пазл, рисование, работа руками. Ленты соцсетей лучше не выбирать.</w:t>
      </w:r>
    </w:p>
    <w:p>
      <w:pPr>
        <w:pStyle w:val="ListNumber"/>
        <w:numPr>
          <w:ilvl w:val="0"/>
          <w:numId w:val="39"/>
        </w:numPr>
      </w:pPr>
      <w:r>
        <w:rPr/>
        <w:t>Партнёры находятся в одной комнате. Разговаривать можно, но не обязательно.</w:t>
      </w:r>
    </w:p>
    <w:p>
      <w:pPr>
        <w:pStyle w:val="ListNumber"/>
        <w:numPr>
          <w:ilvl w:val="0"/>
          <w:numId w:val="39"/>
        </w:numPr>
      </w:pPr>
      <w:r>
        <w:rPr/>
        <w:t>В конце 2–3 минуты обсуждения: «Как тебе было рядом со мной?»</w:t>
      </w:r>
    </w:p>
    <w:p>
      <w:pPr>
        <w:pStyle w:val="ListNumber"/>
        <w:numPr>
          <w:ilvl w:val="0"/>
          <w:numId w:val="39"/>
        </w:numPr>
      </w:pPr>
      <w:r>
        <w:rPr/>
        <w:t>Ведущий: «Близость — это не только "делать друг для друга" и не только "говорить о чувствах". Иногда это просто быть рядом».</w:t>
      </w:r>
    </w:p>
    <w:p>
      <w:r>
        <w:rPr>
          <w:b/>
        </w:rPr>
        <w:t>Результат.</w:t>
      </w:r>
      <w:r>
        <w:rPr/>
        <w:t xml:space="preserve"> Пара получает режим совместного отдыха без взаимных требований. Больше общего времени без истощения, особенно для интровертов.</w:t>
      </w:r>
    </w:p>
    <w:p>
      <w:r>
        <w:rPr>
          <w:b/>
        </w:rPr>
        <w:t>Форматы.</w:t>
      </w:r>
      <w:r>
        <w:rPr/>
        <w:t xml:space="preserve"> Аудио, видео/онлайн, живой зал (как рассказ и домашнее задание). Пары.</w:t>
      </w:r>
    </w:p>
    <w:p>
      <w:r>
        <w:rPr>
          <w:b/>
        </w:rPr>
        <w:t>Ссылки:</w:t>
      </w:r>
    </w:p>
    <w:p>
      <w:pPr>
        <w:pStyle w:val="ListBullet"/>
      </w:pPr>
      <w:hyperlink r:id="rId270">
        <w:r>
          <w:rPr>
            <w:color w:val="1F5FA8"/>
            <w:u w:val="single"/>
          </w:rPr>
          <w:t xml:space="preserve">https://www.psychologytoday.com/us/blog/social-instincts/202502/3-ways-your-relationship-can-benefit-from-parallel-play</w:t>
        </w:r>
      </w:hyperlink>
    </w:p>
    <w:p>
      <w:pPr>
        <w:pStyle w:val="ListBullet"/>
      </w:pPr>
      <w:hyperlink r:id="rId271">
        <w:r>
          <w:rPr>
            <w:color w:val="1F5FA8"/>
            <w:u w:val="single"/>
          </w:rPr>
          <w:t xml:space="preserve">https://www.forbes.com/sites/traversmark/2025/09/05/why-parallel-play-is-the-ultimate-couple-skill-by-a-psychologist/</w:t>
        </w:r>
      </w:hyperlink>
    </w:p>
    <w:p>
      <w:pPr>
        <w:pStyle w:val="ListBullet"/>
      </w:pPr>
      <w:hyperlink r:id="rId272">
        <w:r>
          <w:rPr>
            <w:color w:val="1F5FA8"/>
            <w:u w:val="single"/>
          </w:rPr>
          <w:t xml:space="preserve">https://www.reachlink.com/advice/relationship/parallel-play-adult-relationships/</w:t>
        </w:r>
      </w:hyperlink>
    </w:p>
    <w:p>
      <w:pPr>
        <w:pStyle w:val="ListBullet"/>
      </w:pPr>
      <w:hyperlink r:id="rId273">
        <w:r>
          <w:rPr>
            <w:color w:val="1F5FA8"/>
            <w:u w:val="single"/>
          </w:rPr>
          <w:t xml:space="preserve">https://en.wikipedia.org/wiki/Parallel_play</w:t>
        </w:r>
      </w:hyperlink>
    </w:p>
    <w:p>
      <w:r>
        <w:br w:type="page"/>
      </w:r>
    </w:p>
    <w:p>
      <w:pPr>
        <w:pStyle w:val="Heading1"/>
      </w:pPr>
      <w:r>
        <w:t>Книги: откуда вырос термин и чем его разобрать</w:t>
      </w:r>
    </w:p>
    <w:p>
      <w:pPr>
        <w:pStyle w:val="Heading2"/>
      </w:pPr>
      <w:r>
        <w:t>№69. «Мужское» и «женское» у Дейды — это «сущности», а не пол (Дэвид Дейда, «Путь настоящего мужчины»)</w:t>
      </w:r>
    </w:p>
    <w:p>
      <w:r>
        <w:rPr>
          <w:i/>
        </w:rPr>
        <w:t>Книга: Дэвид Дейда — «Путь настоящего мужчины» (The Way of the Superior Man), 1997</w:t>
      </w:r>
    </w:p>
    <w:p>
      <w:r>
        <w:rPr/>
        <w:t>Этот момент обычно теряется в пересказах. Дейда называет мужское и женское «сущностями» (essence), а не полами. По его словам, обе сущности есть в каждом человеке и проявляются в разных обстоятельствах. У некоторых мужчин ведущая сущность женская, у некоторых женщин мужская, а у кого-то они примерно уравновешены. Полярность, по Дейде, бывает не только у пары мужчина–женщина. Он приводит примеры из однополых отношений, где один партнёр чаще проявляет «мужское», а другой «женское». Получается, что даже у главного автора этой темы «мужская энергия» — это описание роли в паре, а не свойство мужчины по рождению.</w:t>
      </w:r>
    </w:p>
    <w:p>
      <w:r>
        <w:rPr/>
        <w:t xml:space="preserve">Ссылки: </w:t>
      </w:r>
      <w:hyperlink r:id="rId274">
        <w:r>
          <w:rPr>
            <w:color w:val="1F5FA8"/>
            <w:u w:val="single"/>
          </w:rPr>
          <w:t xml:space="preserve">Sarika Jain — «Чему Дэвид Дейда научил меня о женственности»</w:t>
        </w:r>
      </w:hyperlink>
      <w:r>
        <w:rPr/>
        <w:t xml:space="preserve">, </w:t>
      </w:r>
      <w:hyperlink r:id="rId275">
        <w:r>
          <w:rPr>
            <w:color w:val="1F5FA8"/>
            <w:u w:val="single"/>
          </w:rPr>
          <w:t xml:space="preserve">Doug Toft — о Дейде</w:t>
        </w:r>
      </w:hyperlink>
      <w:r>
        <w:rPr/>
        <w:t xml:space="preserve">, </w:t>
      </w:r>
      <w:hyperlink r:id="rId276">
        <w:r>
          <w:rPr>
            <w:color w:val="1F5FA8"/>
            <w:u w:val="single"/>
          </w:rPr>
          <w:t xml:space="preserve">LiveReal — введение в Дейду</w:t>
        </w:r>
      </w:hyperlink>
    </w:p>
    <w:p>
      <w:pPr>
        <w:pStyle w:val="Heading2"/>
      </w:pPr>
      <w:r>
        <w:t>№70. «Сексуальная полярность»: притяжение как напряжение между двумя полюсами (Дэвид Дейда, «Путь настоящего мужчины»)</w:t>
      </w:r>
    </w:p>
    <w:p>
      <w:r>
        <w:rPr>
          <w:i/>
        </w:rPr>
        <w:t>Книга: Дэвид Дейда — «Путь настоящего мужчины» (The Way of the Superior Man), 1997</w:t>
      </w:r>
    </w:p>
    <w:p>
      <w:r>
        <w:rPr/>
        <w:t>На этой идее держится вся книга, и отсюда пришла значительная часть современной риторики про «энергии». Дейда определяет сексуальную полярность как «силу страсти, которая возникает между мужским и женским полюсами». Он опирается на тантрическую пару противоположностей (тантра — индийская духовная традиция, где мир описывается через союз двух начал). Мужское начало у него — это неподвижность, направление и осознанность. Женское — поток, эмоции и сияние. Логика такая: притяжение появляется из разницы, как ток между плюсом и минусом. Если разницы нет, нет и искры.</w:t>
      </w:r>
    </w:p>
    <w:p>
      <w:r>
        <w:rPr/>
        <w:t xml:space="preserve">Ссылки: </w:t>
      </w:r>
      <w:hyperlink r:id="rId277">
        <w:r>
          <w:rPr>
            <w:color w:val="1F5FA8"/>
            <w:u w:val="single"/>
          </w:rPr>
          <w:t xml:space="preserve">Blinkist — краткое изложение</w:t>
        </w:r>
      </w:hyperlink>
      <w:r>
        <w:rPr/>
        <w:t xml:space="preserve">, </w:t>
      </w:r>
      <w:hyperlink r:id="rId278">
        <w:r>
          <w:rPr>
            <w:color w:val="1F5FA8"/>
            <w:u w:val="single"/>
          </w:rPr>
          <w:t xml:space="preserve">Jezebel — критический разбор</w:t>
        </w:r>
      </w:hyperlink>
    </w:p>
    <w:p>
      <w:pPr>
        <w:pStyle w:val="Heading2"/>
      </w:pPr>
      <w:r>
        <w:t>№71. Женские «проверки» (Дэвид Дейда, «Путь настоящего мужчины»)</w:t>
      </w:r>
    </w:p>
    <w:p>
      <w:r>
        <w:rPr>
          <w:i/>
        </w:rPr>
        <w:t>Книга: Дэвид Дейда — «Путь настоящего мужчины» (The Way of the Superior Man), 1997</w:t>
      </w:r>
    </w:p>
    <w:p>
      <w:r>
        <w:rPr/>
        <w:t>В модели Дейды женское начало «проверяет» мужское на твёрдость: провоцирует, сомневается, раскачивает. Мужское должно выдержать это, оставаясь в «присутствии» и не отходя от своей цели. Именно так Дейда объясняет ссоры и капризы: это не нападение, а проверка, которая в итоге укрепляет мужскую преданность цели. Популярные коучи по «энергиям» пересказывают эту схему, часто не называя источник.</w:t>
      </w:r>
    </w:p>
    <w:p>
      <w:r>
        <w:rPr/>
        <w:t xml:space="preserve">Ссылки: </w:t>
      </w:r>
      <w:hyperlink r:id="rId275">
        <w:r>
          <w:rPr>
            <w:color w:val="1F5FA8"/>
            <w:u w:val="single"/>
          </w:rPr>
          <w:t xml:space="preserve">Doug Toft</w:t>
        </w:r>
      </w:hyperlink>
      <w:r>
        <w:rPr/>
        <w:t xml:space="preserve">, </w:t>
      </w:r>
      <w:hyperlink r:id="rId279">
        <w:r>
          <w:rPr>
            <w:color w:val="1F5FA8"/>
            <w:u w:val="single"/>
          </w:rPr>
          <w:t xml:space="preserve">Coelle — что такое сексуальная полярность</w:t>
        </w:r>
      </w:hyperlink>
    </w:p>
    <w:p>
      <w:pPr>
        <w:pStyle w:val="Heading2"/>
      </w:pPr>
      <w:r>
        <w:t>№72. Против идеала «50 на 50» (Дэвид Дейда, «Путь настоящего мужчины»)</w:t>
      </w:r>
    </w:p>
    <w:p>
      <w:r>
        <w:rPr>
          <w:i/>
        </w:rPr>
        <w:t>Книга: Дэвид Дейда — «Путь настоящего мужчины» (The Way of the Superior Man), 1997</w:t>
      </w:r>
    </w:p>
    <w:p>
      <w:r>
        <w:rPr/>
        <w:t>Дейда признаёт, что сексуальная революция 1960-х принесла важные перемены. Но её идеал «50/50», то есть идею, что полы по сути одинаковы, он считает неудовлетворительным для большинства мужчин и женщин. По его мнению, для страсти нужно, чтобы один партнёр был больше в «мужском» полюсе, а другой в «женском». Отсюда же его известное правило: миссия мужчины важнее отношений. Мужчина, который отказался от своего дела ради отношений, со временем начнёт обижаться на партнёршу, а она потеряет к нему влечение.</w:t>
      </w:r>
    </w:p>
    <w:p>
      <w:r>
        <w:rPr/>
        <w:t xml:space="preserve">Ссылки: </w:t>
      </w:r>
      <w:hyperlink r:id="rId277">
        <w:r>
          <w:rPr>
            <w:color w:val="1F5FA8"/>
            <w:u w:val="single"/>
          </w:rPr>
          <w:t xml:space="preserve">Blinkist</w:t>
        </w:r>
      </w:hyperlink>
      <w:r>
        <w:rPr/>
        <w:t xml:space="preserve">, </w:t>
      </w:r>
      <w:hyperlink r:id="rId280">
        <w:r>
          <w:rPr>
            <w:color w:val="1F5FA8"/>
            <w:u w:val="single"/>
          </w:rPr>
          <w:t xml:space="preserve">Graham Mann — конспект</w:t>
        </w:r>
      </w:hyperlink>
    </w:p>
    <w:p>
      <w:pPr>
        <w:pStyle w:val="Heading2"/>
      </w:pPr>
      <w:r>
        <w:t>№73. Мушки Бейтмана, на которых держится миф (Корделия Файн, «Тестостерон Рекс»)</w:t>
      </w:r>
    </w:p>
    <w:p>
      <w:r>
        <w:rPr>
          <w:i/>
        </w:rPr>
        <w:t>Книга: Корделия Файн — «Тестостерон Рекс» (Testosterone Rex), 2017</w:t>
      </w:r>
    </w:p>
    <w:p>
      <w:r>
        <w:rPr/>
        <w:t>«Тестостерон Рекс» — это название мифа о том, что тестостерон делает мужчин рисковыми, склонными к множеству партнёров, соревновательными и доминантными, а эволюция развела полы навсегда. Файн показывает, что этот миф вырос из опытов генетика Ангуса Бейтмана на плодовых мушках (дрозофилах) в 1940-х. Бейтман нашёл, что у самцов связь между числом партнёрш и количеством потомства сильнее, чем у самок. Отсюда пошло «самцы стремятся к количеству, самки разборчивы». Файн разбирает эти эксперименты и показывает ошибки и выборочную трактовку, которые преувеличили «мужскую полигамность» и «женскую разборчивость».</w:t>
      </w:r>
    </w:p>
    <w:p>
      <w:r>
        <w:rPr/>
        <w:t xml:space="preserve">Ссылки: </w:t>
      </w:r>
      <w:hyperlink r:id="rId281">
        <w:r>
          <w:rPr>
            <w:color w:val="1F5FA8"/>
            <w:u w:val="single"/>
          </w:rPr>
          <w:t xml:space="preserve">Goodreads — Testosterone Rex</w:t>
        </w:r>
      </w:hyperlink>
      <w:r>
        <w:rPr/>
        <w:t xml:space="preserve">, </w:t>
      </w:r>
      <w:hyperlink r:id="rId282">
        <w:r>
          <w:rPr>
            <w:color w:val="1F5FA8"/>
            <w:u w:val="single"/>
          </w:rPr>
          <w:t xml:space="preserve">Kirkus Reviews</w:t>
        </w:r>
      </w:hyperlink>
      <w:r>
        <w:rPr/>
        <w:t xml:space="preserve">, </w:t>
      </w:r>
      <w:hyperlink r:id="rId283">
        <w:r>
          <w:rPr>
            <w:color w:val="1F5FA8"/>
            <w:u w:val="single"/>
          </w:rPr>
          <w:t xml:space="preserve">Quillette — критическая рецензия</w:t>
        </w:r>
      </w:hyperlink>
    </w:p>
    <w:p>
      <w:pPr>
        <w:pStyle w:val="Heading2"/>
      </w:pPr>
      <w:r>
        <w:t>№74. Беременность в 20 раз опаснее прыжка с парашютом (Корделия Файн, «Тестостерон Рекс»)</w:t>
      </w:r>
    </w:p>
    <w:p>
      <w:r>
        <w:rPr>
          <w:i/>
        </w:rPr>
        <w:t>Книга: Корделия Файн — «Тестостерон Рекс» (Testosterone Rex), 2017</w:t>
      </w:r>
    </w:p>
    <w:p>
      <w:r>
        <w:rPr/>
        <w:t>Файн показывает, что «склонность к риску» не является цельной чертой. Один и тот же человек может рисковать в одном и не рисковать в другом. Она пишет про «игроков, которые покупают страховку» и «застенчивых парашютистов» и спрашивает: так кто из них «настоящий мужчина»? Самый яркий пример: беременность примерно в двадцать раз чаще заканчивается смертью, чем прыжок с парашютом. Но беременность никто не называет «рискованным поведением», а прыжок называют «мужским». Значит, то, что мы считаем риском, во многом определяет культура.</w:t>
      </w:r>
    </w:p>
    <w:p>
      <w:r>
        <w:rPr/>
        <w:t xml:space="preserve">Ссылки: </w:t>
      </w:r>
      <w:hyperlink r:id="rId284">
        <w:r>
          <w:rPr>
            <w:color w:val="1F5FA8"/>
            <w:u w:val="single"/>
          </w:rPr>
          <w:t xml:space="preserve">Skeptical Inquirer — о книге</w:t>
        </w:r>
      </w:hyperlink>
      <w:r>
        <w:rPr/>
        <w:t xml:space="preserve">, </w:t>
      </w:r>
      <w:hyperlink r:id="rId285">
        <w:r>
          <w:rPr>
            <w:color w:val="1F5FA8"/>
            <w:u w:val="single"/>
          </w:rPr>
          <w:t xml:space="preserve">Reading the End — рецензия</w:t>
        </w:r>
      </w:hyperlink>
      <w:r>
        <w:rPr/>
        <w:t xml:space="preserve">, </w:t>
      </w:r>
      <w:hyperlink r:id="rId286">
        <w:r>
          <w:rPr>
            <w:color w:val="1F5FA8"/>
            <w:u w:val="single"/>
          </w:rPr>
          <w:t xml:space="preserve">Nautilus — «The Unbelievable Strength of the Testosterone Myth»</w:t>
        </w:r>
      </w:hyperlink>
    </w:p>
    <w:p>
      <w:pPr>
        <w:pStyle w:val="Heading2"/>
      </w:pPr>
      <w:r>
        <w:t>№75. Тестостерон реагирует на социальную ситуацию (Корделия Файн, «Тестостерон Рекс»)</w:t>
      </w:r>
    </w:p>
    <w:p>
      <w:r>
        <w:rPr>
          <w:i/>
        </w:rPr>
        <w:t>Книга: Корделия Файн — «Тестостерон Рекс» (Testosterone Rex), 2017</w:t>
      </w:r>
    </w:p>
    <w:p>
      <w:r>
        <w:rPr/>
        <w:t>Файн собирает данные о том, что уровень тестостерона реагирует на статус и социальную ситуацию, а не только сам ею управляет. Различия между полами, по её модели, возникают в системе развития, где действуют вместе гены, гормоны, среда и культура, а не по жёсткой биологической программе. Итог книги: «мужская энергия» как гормон, который неизбежно делает из мужчины завоевателя, — это упрощение, которое не подтверждают современные данные.</w:t>
      </w:r>
    </w:p>
    <w:p>
      <w:r>
        <w:rPr/>
        <w:t xml:space="preserve">Ссылки: </w:t>
      </w:r>
      <w:hyperlink r:id="rId287">
        <w:r>
          <w:rPr>
            <w:color w:val="1F5FA8"/>
            <w:u w:val="single"/>
          </w:rPr>
          <w:t xml:space="preserve">CBC Radio — «Rethinking testosterone»</w:t>
        </w:r>
      </w:hyperlink>
      <w:r>
        <w:rPr/>
        <w:t xml:space="preserve">, </w:t>
      </w:r>
      <w:hyperlink r:id="rId286">
        <w:r>
          <w:rPr>
            <w:color w:val="1F5FA8"/>
            <w:u w:val="single"/>
          </w:rPr>
          <w:t xml:space="preserve">Nautilus</w:t>
        </w:r>
      </w:hyperlink>
    </w:p>
    <w:p>
      <w:pPr>
        <w:pStyle w:val="Heading2"/>
      </w:pPr>
      <w:r>
        <w:t>№76. Тестостерон делает человека не агрессивным, а озабоченным статусом (Роберт Сапольски, «Биология добра и зла»)</w:t>
      </w:r>
    </w:p>
    <w:p>
      <w:r>
        <w:rPr>
          <w:i/>
        </w:rPr>
        <w:t>Книга: Роберт Сапольски — «Биология добра и зла» (Behave), 2017</w:t>
      </w:r>
    </w:p>
    <w:p>
      <w:r>
        <w:rPr/>
        <w:t>Сапольски в «Биологии добра и зла» подробно разбирает эксперимент с «игрой в ультиматум», опубликованный в Nature (Эйзенеггер и коллеги, 2010). Правила игры: один участник решает, как поделить сумму денег, второй может согласиться или отказаться, и тогда оба не получают ничего. Женщинам без их ведома давали тестостерон или плацебо (пустышку). Те, кто получил тестостерон, делали более честные предложения. Объяснение: отказ партнёра бьёт по статусу того, кто делит, и тестостерон усиливает желание этот статус сохранить. Если в среде статус приносит щедрость, тестостерон делает щедрее.</w:t>
      </w:r>
    </w:p>
    <w:p>
      <w:r>
        <w:rPr/>
        <w:t xml:space="preserve">Ссылки: </w:t>
      </w:r>
      <w:hyperlink r:id="rId288">
        <w:r>
          <w:rPr>
            <w:color w:val="1F5FA8"/>
            <w:u w:val="single"/>
          </w:rPr>
          <w:t xml:space="preserve">EurekAlert — «Two-faced testosterone can make you nasty or nice»</w:t>
        </w:r>
      </w:hyperlink>
      <w:r>
        <w:rPr/>
        <w:t xml:space="preserve">, </w:t>
      </w:r>
      <w:hyperlink r:id="rId289">
        <w:r>
          <w:rPr>
            <w:color w:val="1F5FA8"/>
            <w:u w:val="single"/>
          </w:rPr>
          <w:t xml:space="preserve">ResearchGate — Eisenegger et al., «Prejudice and Truth About the Effect of Testosterone on Human Bargaining Behaviour»</w:t>
        </w:r>
      </w:hyperlink>
    </w:p>
    <w:p>
      <w:pPr>
        <w:pStyle w:val="Heading2"/>
      </w:pPr>
      <w:r>
        <w:t>№77. Вера в тестостерон действует сильнее самого тестостерона (Роберт Сапольски, «Биология добра и зла»)</w:t>
      </w:r>
    </w:p>
    <w:p>
      <w:r>
        <w:rPr>
          <w:i/>
        </w:rPr>
        <w:t>Книга: Роберт Сапольски — «Биология добра и зла» (Behave), 2017</w:t>
      </w:r>
    </w:p>
    <w:p>
      <w:r>
        <w:rPr/>
        <w:t>В том же эксперименте был второй, ещё более неожиданный результат. Женщины, которые считали, что тестостерон делает человека агрессивным и эгоистичным, и думали, что получили его, делали менее честные предложения, даже если на самом деле получили пустышку. Иными словами, стереотип о «мужском гормоне» менял поведение сильнее самого гормона. Хорошая иллюстрация того, как вера в «мужскую энергию» управляет поведением.</w:t>
      </w:r>
    </w:p>
    <w:p>
      <w:r>
        <w:rPr/>
        <w:t xml:space="preserve">Ссылки: </w:t>
      </w:r>
      <w:hyperlink r:id="rId288">
        <w:r>
          <w:rPr>
            <w:color w:val="1F5FA8"/>
            <w:u w:val="single"/>
          </w:rPr>
          <w:t xml:space="preserve">EurekAlert</w:t>
        </w:r>
      </w:hyperlink>
      <w:r>
        <w:rPr/>
        <w:t xml:space="preserve">, </w:t>
      </w:r>
      <w:hyperlink r:id="rId290">
        <w:r>
          <w:rPr>
            <w:color w:val="1F5FA8"/>
            <w:u w:val="single"/>
          </w:rPr>
          <w:t xml:space="preserve">Freakonomics — «Testosterone and the Ultimatum Game»</w:t>
        </w:r>
      </w:hyperlink>
      <w:r>
        <w:rPr/>
        <w:t xml:space="preserve">, </w:t>
      </w:r>
      <w:hyperlink r:id="rId291">
        <w:r>
          <w:rPr>
            <w:color w:val="1F5FA8"/>
            <w:u w:val="single"/>
          </w:rPr>
          <w:t xml:space="preserve">PNAS — тестостерон вызывает и просоциальное, и антисоциальное поведение ради статуса</w:t>
        </w:r>
      </w:hyperlink>
    </w:p>
    <w:p>
      <w:pPr>
        <w:pStyle w:val="Heading2"/>
      </w:pPr>
      <w:r>
        <w:t>№78. Мозг — это мозаика (Дафна Джоэл, «Гендерная мозаика»)</w:t>
      </w:r>
    </w:p>
    <w:p>
      <w:r>
        <w:rPr>
          <w:i/>
        </w:rPr>
        <w:t>Книга: Дафна Джоэл (в соавторстве с Любой Вихански) — «Гендерная мозаика» (Gender Mosaic: Beyond the Myth of the Male and Female Brain), 2019</w:t>
      </w:r>
    </w:p>
    <w:p>
      <w:r>
        <w:rPr/>
        <w:t>Нейробиолог из Тель-Авивского университета Дафна Джоэл с коллегами в 2015 году проанализировала более 1400 снимков МРТ (магнитно-резонансной томографии) мозга из четырёх баз данных. Она взяла только те признаки, по которым мужчины и женщины различаются сильнее всего. Выяснилось, что почти ни у кого нет «полностью мужского» или «полностью женского» набора. У большинства людей мозг — это мозаика: часть признаков в форме, более частой у мужчин, часть в форме, более частой у женщин. Это прямой ответ на идею «мужской и женской энергии как двух типов людей».</w:t>
      </w:r>
    </w:p>
    <w:p>
      <w:r>
        <w:rPr/>
        <w:t xml:space="preserve">Ссылки: </w:t>
      </w:r>
      <w:hyperlink r:id="rId292">
        <w:r>
          <w:rPr>
            <w:color w:val="1F5FA8"/>
            <w:u w:val="single"/>
          </w:rPr>
          <w:t xml:space="preserve">PNAS — Joel et al., 2015, «Sex beyond the genitalia: The human brain mosaic»</w:t>
        </w:r>
      </w:hyperlink>
      <w:r>
        <w:rPr/>
        <w:t xml:space="preserve">, </w:t>
      </w:r>
      <w:hyperlink r:id="rId293">
        <w:r>
          <w:rPr>
            <w:color w:val="1F5FA8"/>
            <w:u w:val="single"/>
          </w:rPr>
          <w:t xml:space="preserve">Hachette UK — о книге</w:t>
        </w:r>
      </w:hyperlink>
    </w:p>
    <w:p>
      <w:pPr>
        <w:pStyle w:val="Heading2"/>
      </w:pPr>
      <w:r>
        <w:t>№79. Средние различия есть, «двух типов» нет (Дафна Джоэл, «Гендерная мозаика»)</w:t>
      </w:r>
    </w:p>
    <w:p>
      <w:r>
        <w:rPr>
          <w:i/>
        </w:rPr>
        <w:t>Книга: Дафна Джоэл (в соавторстве с Любой Вихански) — «Гендерная мозаика» (Gender Mosaic: Beyond the Myth of the Male and Female Brain), 2019</w:t>
      </w:r>
    </w:p>
    <w:p>
      <w:r>
        <w:rPr/>
        <w:t>Главное, что даёт эта книга: различие между средними по группе и не разделяет людей на два типа. Различия между мужчинами и женщинами по отдельным признакам мозга существуют, но, по Джоэл, они «не складываются» в два отдельных типа мозга. Типичный мозг и у мужчин, и у женщин — это смесь. У работы есть серьёзные критики. Другие нейробиологи показывают, что, если учитывать много признаков сразу, алгоритм довольно точно угадывает пол по снимку. Честная формулировка поэтому такая: пол можно статистически угадать по мозгу, но по мозгу нельзя сказать, какой у человека характер.</w:t>
      </w:r>
    </w:p>
    <w:p>
      <w:r>
        <w:rPr/>
        <w:t xml:space="preserve">Ссылки: </w:t>
      </w:r>
      <w:hyperlink r:id="rId294">
        <w:r>
          <w:rPr>
            <w:color w:val="1F5FA8"/>
            <w:u w:val="single"/>
          </w:rPr>
          <w:t xml:space="preserve">PubMed — исследование 2015</w:t>
        </w:r>
      </w:hyperlink>
      <w:r>
        <w:rPr/>
        <w:t xml:space="preserve">, </w:t>
      </w:r>
      <w:hyperlink r:id="rId295">
        <w:r>
          <w:rPr>
            <w:color w:val="1F5FA8"/>
            <w:u w:val="single"/>
          </w:rPr>
          <w:t xml:space="preserve">Wiring the Brain (Кевин Митчелл) — критический разбор</w:t>
        </w:r>
      </w:hyperlink>
      <w:r>
        <w:rPr/>
        <w:t xml:space="preserve">, </w:t>
      </w:r>
      <w:hyperlink r:id="rId296">
        <w:r>
          <w:rPr>
            <w:color w:val="1F5FA8"/>
            <w:u w:val="single"/>
          </w:rPr>
          <w:t xml:space="preserve">UK Biobank — проект по изучению мозаики мозга</w:t>
        </w:r>
      </w:hyperlink>
    </w:p>
    <w:p>
      <w:pPr>
        <w:pStyle w:val="Heading2"/>
      </w:pPr>
      <w:r>
        <w:t>№80. Стресс и его причины — это две разные задачи (Эмили и Амелия Нагоски, «Выгорание. Новый подход к избавлению от стресса»)</w:t>
      </w:r>
    </w:p>
    <w:p>
      <w:r>
        <w:rPr>
          <w:i/>
        </w:rPr>
        <w:t>Книга: Эмили и Амелия Нагоски — «Выгорание. Новый подход к избавлению от стресса» (Burnout), 2019</w:t>
      </w:r>
    </w:p>
    <w:p>
      <w:r>
        <w:rPr/>
        <w:t>Главная идея книги: справиться со стрессором (начальником, долгами, ссорой) и справиться со стрессом (реакцией тела) — две разные задачи. Можно решить проблему, но стресс останется «незавершённым» в теле. Чтобы его завершить, нужно пройти «цикл стресса» до конца, то есть дать телу сигнал, что опасность миновала. Самый эффективный способ — физическая активность. Работают также глубокое дыхание, приятное общение, смех, объятия, слёзы и творчество. Если перевести на язык «энергий», то многое из того, что называют «наполнением женской энергии» (танцы, объятия, прогулки, слёзы с подругой), описывается здесь как завершение цикла стресса.</w:t>
      </w:r>
    </w:p>
    <w:p>
      <w:r>
        <w:rPr/>
        <w:t xml:space="preserve">Ссылки: </w:t>
      </w:r>
      <w:hyperlink r:id="rId185">
        <w:r>
          <w:rPr>
            <w:color w:val="1F5FA8"/>
            <w:u w:val="single"/>
          </w:rPr>
          <w:t xml:space="preserve">Brené Brown — подкаст с сёстрами Нагоски</w:t>
        </w:r>
      </w:hyperlink>
      <w:r>
        <w:rPr/>
        <w:t xml:space="preserve">, </w:t>
      </w:r>
      <w:hyperlink r:id="rId297">
        <w:r>
          <w:rPr>
            <w:color w:val="1F5FA8"/>
            <w:u w:val="single"/>
          </w:rPr>
          <w:t xml:space="preserve">Lanre Dahunsi — конспект книги</w:t>
        </w:r>
      </w:hyperlink>
    </w:p>
    <w:p>
      <w:pPr>
        <w:pStyle w:val="Heading2"/>
      </w:pPr>
      <w:r>
        <w:t>№81. «Синдром дающего человека» (Эмили и Амелия Нагоски, «Выгорание. Новый подход к избавлению от стресса»)</w:t>
      </w:r>
    </w:p>
    <w:p>
      <w:r>
        <w:rPr>
          <w:i/>
        </w:rPr>
        <w:t>Книга: Эмили и Амелия Нагоски — «Выгорание. Новый подход к избавлению от стресса» (Burnout), 2019</w:t>
      </w:r>
    </w:p>
    <w:p>
      <w:r>
        <w:rPr/>
        <w:t>Нагоски взяли понятие у философа Кейт Манн (книга «Down Girl: The Logic of Misogyny»). Манн описывает моральную систему, где одни люди — «люди-существа» (human beings), у которых есть право жить и проявлять свою человечность. Другие — «люди-дающие» (human givers), обязанные отдавать первым своё время, тело, внимание и чувства. «Синдром дающего человека» — это набор убеждений, по которым смысл жизни «дающего» в том, чтобы быть красивым, спокойным, щедрым и внимательным к чужим нуждам. «Дающему» нельзя обременять других своими эмоциями, поэтому он не может завершать свои циклы стресса и выгорает. Многие рецепты «женственности» («будь мягкой, наполненной, не грузи мужчину») совпадают с этим описанием почти дословно.</w:t>
      </w:r>
    </w:p>
    <w:p>
      <w:r>
        <w:rPr/>
        <w:t xml:space="preserve">Ссылки: </w:t>
      </w:r>
      <w:hyperlink r:id="rId298">
        <w:r>
          <w:rPr>
            <w:color w:val="1F5FA8"/>
            <w:u w:val="single"/>
          </w:rPr>
          <w:t xml:space="preserve">Feminist Survival Project — эпизод о синдроме дающего человека (подкаст Нагоски)</w:t>
        </w:r>
      </w:hyperlink>
      <w:r>
        <w:rPr/>
        <w:t xml:space="preserve">, </w:t>
      </w:r>
      <w:hyperlink r:id="rId299">
        <w:r>
          <w:rPr>
            <w:color w:val="1F5FA8"/>
            <w:u w:val="single"/>
          </w:rPr>
          <w:t xml:space="preserve">Thrive Culture Coaching — Human Giver Syndrome</w:t>
        </w:r>
      </w:hyperlink>
    </w:p>
    <w:p>
      <w:pPr>
        <w:pStyle w:val="Heading2"/>
      </w:pPr>
      <w:r>
        <w:t>№82. Мужчина отдаёт энергию, женщина её принимает (Ольга Валяева, «Предназначение быть женщиной»)</w:t>
      </w:r>
    </w:p>
    <w:p>
      <w:r>
        <w:rPr>
          <w:i/>
        </w:rPr>
        <w:t>Книга: Ольга Валяева — «Предназначение быть женщиной», 2014 (русскоязычный бестселлер)</w:t>
      </w:r>
    </w:p>
    <w:p>
      <w:r>
        <w:rPr/>
        <w:t>Это основа модели Валяевой, популярной в рунете. Мужская энергия — это энергия соревнования, борьбы, завоевания и лидерства, всегда направленная вовне. Женская энергия нужна, чтобы её накапливать и отдавать мужчине, семье и миру. В её схеме мужчина даёт, а женщина принимает. Отсюда главный практический посыл книги: женщина должна постоянно поддерживать уровень своей энергии через заботу о себе и общение с другими женщинами. У Валяевой есть длинные списки способов, например «85 способов наполнения женской энергией» и «333 способа пополнения».</w:t>
      </w:r>
    </w:p>
    <w:p>
      <w:r>
        <w:rPr/>
        <w:t xml:space="preserve">Ссылки: </w:t>
      </w:r>
      <w:hyperlink r:id="rId300">
        <w:r>
          <w:rPr>
            <w:color w:val="1F5FA8"/>
            <w:u w:val="single"/>
          </w:rPr>
          <w:t xml:space="preserve">valyaeva.ru — «Энергетические различия мужчин и женщин»</w:t>
        </w:r>
      </w:hyperlink>
      <w:r>
        <w:rPr/>
        <w:t xml:space="preserve">, </w:t>
      </w:r>
      <w:hyperlink r:id="rId301">
        <w:r>
          <w:rPr>
            <w:color w:val="1F5FA8"/>
            <w:u w:val="single"/>
          </w:rPr>
          <w:t xml:space="preserve">valyaeva.ru — «85 способов наполнения женской энергией»</w:t>
        </w:r>
      </w:hyperlink>
      <w:r>
        <w:rPr/>
        <w:t xml:space="preserve">, </w:t>
      </w:r>
      <w:hyperlink r:id="rId302">
        <w:r>
          <w:rPr>
            <w:color w:val="1F5FA8"/>
            <w:u w:val="single"/>
          </w:rPr>
          <w:t xml:space="preserve">LiveLib — книга</w:t>
        </w:r>
      </w:hyperlink>
    </w:p>
    <w:p>
      <w:pPr>
        <w:pStyle w:val="Heading2"/>
      </w:pPr>
      <w:r>
        <w:t>№83. «20–30% мужской энергии» — норма для современной женщины (Ольга Валяева, «Предназначение быть женщиной»)</w:t>
      </w:r>
    </w:p>
    <w:p>
      <w:r>
        <w:rPr>
          <w:i/>
        </w:rPr>
        <w:t>Книга: Ольга Валяева — «Предназначение быть женщиной», 2014 (русскоязычный бестселлер)</w:t>
      </w:r>
    </w:p>
    <w:p>
      <w:r>
        <w:rPr/>
        <w:t>Малоизвестная деталь: даже в этой модели «энергии» в чистом виде не бывает. Валяева пишет, что в современном мире женщине нужна и мужская энергия — примерно 20–30% от общего объёма. Беда начинается, когда мужской становится больше. Кроме того, она выделяет два вида женской энергии, в том числе «сексуальную», связанную с нижними энергетическими центрами (из йоговских представлений). Эта энергия «разжигает страсть» в мужчине.</w:t>
      </w:r>
    </w:p>
    <w:p>
      <w:r>
        <w:rPr/>
        <w:t xml:space="preserve">Ссылки: </w:t>
      </w:r>
      <w:hyperlink r:id="rId303">
        <w:r>
          <w:rPr>
            <w:color w:val="1F5FA8"/>
            <w:u w:val="single"/>
          </w:rPr>
          <w:t xml:space="preserve">valyaeva.ru — «Инь и Ян. Две энергии внутри женщины»</w:t>
        </w:r>
      </w:hyperlink>
      <w:r>
        <w:rPr/>
        <w:t xml:space="preserve">, </w:t>
      </w:r>
      <w:hyperlink r:id="rId304">
        <w:r>
          <w:rPr>
            <w:color w:val="1F5FA8"/>
            <w:u w:val="single"/>
          </w:rPr>
          <w:t xml:space="preserve">valyaeva.ru — «Два вида женской энергии»</w:t>
        </w:r>
      </w:hyperlink>
      <w:r>
        <w:rPr/>
        <w:t xml:space="preserve">, </w:t>
      </w:r>
      <w:hyperlink r:id="rId305">
        <w:r>
          <w:rPr>
            <w:color w:val="1F5FA8"/>
            <w:u w:val="single"/>
          </w:rPr>
          <w:t xml:space="preserve">valyaeva.ru — «Куда деть мужскую энергию?»</w:t>
        </w:r>
      </w:hyperlink>
    </w:p>
    <w:p>
      <w:pPr>
        <w:pStyle w:val="Heading2"/>
      </w:pPr>
      <w:r>
        <w:t>№84. Главный спор вокруг книги: «под защитой мужчины» (Ольга Валяева, «Предназначение быть женщиной»)</w:t>
      </w:r>
    </w:p>
    <w:p>
      <w:r>
        <w:rPr>
          <w:i/>
        </w:rPr>
        <w:t>Книга: Ольга Валяева — «Предназначение быть женщиной», 2014 (русскоязычный бестселлер)</w:t>
      </w:r>
    </w:p>
    <w:p>
      <w:r>
        <w:rPr/>
        <w:t>Валяева постоянно подчёркивает, как важно женщине быть «под защитой мужчины», и разбирает роли женщины, называя одни «состоятельными», а другие «губительными». Именно здесь книга получает основную критику читательниц. Им кажется, что автор доказывает, будто женщина без мужчины ни на что не годна и существует для того, чтобы его обслуживать. Это полезный пример того, как описание «энергий» превращается в набор правил поведения.</w:t>
      </w:r>
    </w:p>
    <w:p>
      <w:r>
        <w:rPr/>
        <w:t xml:space="preserve">Ссылки: </w:t>
      </w:r>
      <w:hyperlink r:id="rId306">
        <w:r>
          <w:rPr>
            <w:color w:val="1F5FA8"/>
            <w:u w:val="single"/>
          </w:rPr>
          <w:t xml:space="preserve">LiveLib — отзывы</w:t>
        </w:r>
      </w:hyperlink>
      <w:r>
        <w:rPr/>
        <w:t xml:space="preserve">, </w:t>
      </w:r>
      <w:hyperlink r:id="rId307">
        <w:r>
          <w:rPr>
            <w:color w:val="1F5FA8"/>
            <w:u w:val="single"/>
          </w:rPr>
          <w:t xml:space="preserve">Отзовик — отзывы о книге</w:t>
        </w:r>
      </w:hyperlink>
    </w:p>
    <w:p>
      <w:pPr>
        <w:pStyle w:val="Heading2"/>
      </w:pPr>
      <w:r>
        <w:t>№85. У каждого внутри есть «противоположный пол» (Карл Густав Юнг, «Эон»)</w:t>
      </w:r>
    </w:p>
    <w:p>
      <w:r>
        <w:rPr>
          <w:i/>
        </w:rPr>
        <w:t>Книга: Карл Густав Юнг — анима и анимус («Эон» / Aion, 1951, и более ранние работы)</w:t>
      </w:r>
    </w:p>
    <w:p>
      <w:r>
        <w:rPr/>
        <w:t>Юнг ввёл понятия анимы — бессознательной женской стороны мужчины — и анимуса — бессознательной мужской стороны женщины. Он называл их «контрсексуальными» архетипами, то есть образами противоположного пола внутри психики. Они несут качества, противоположные «персоне», сознательному образу человека. Именно у Юнга (а также в даосизме и тантре) берёт начало идея, что «мужская и женская энергия есть в каждом».</w:t>
      </w:r>
    </w:p>
    <w:p>
      <w:r>
        <w:rPr/>
        <w:t xml:space="preserve">Ссылки: </w:t>
      </w:r>
      <w:hyperlink r:id="rId308">
        <w:r>
          <w:rPr>
            <w:color w:val="1F5FA8"/>
            <w:u w:val="single"/>
          </w:rPr>
          <w:t xml:space="preserve">The Jungian Vault — анима и анимус</w:t>
        </w:r>
      </w:hyperlink>
      <w:r>
        <w:rPr/>
        <w:t xml:space="preserve">, </w:t>
      </w:r>
      <w:hyperlink r:id="rId309">
        <w:r>
          <w:rPr>
            <w:color w:val="1F5FA8"/>
            <w:u w:val="single"/>
          </w:rPr>
          <w:t xml:space="preserve">Jungian Confrerie</w:t>
        </w:r>
      </w:hyperlink>
    </w:p>
    <w:p>
      <w:pPr>
        <w:pStyle w:val="Heading2"/>
      </w:pPr>
      <w:r>
        <w:t>№86. Влюблённость — это проекция (Карл Густав Юнг, «Эон»)</w:t>
      </w:r>
    </w:p>
    <w:p>
      <w:r>
        <w:rPr>
          <w:i/>
        </w:rPr>
        <w:t>Книга: Карл Густав Юнг — анима и анимус («Эон» / Aion, 1951, и более ранние работы)</w:t>
      </w:r>
    </w:p>
    <w:p>
      <w:r>
        <w:rPr/>
        <w:t>По Юнгу, человек обычно проецирует свою аниму или своего анимуса на партнёра: влюбляется в того, кто совпал с внутренним образом. Поэтому влюблённость так сильна и неадекватна: мы видим в другом качества собственного бессознательного. Признак проекции — несоразмерная сила чувств. Обычное влечение тёплое, а проекция захватывает целиком. На этом же держится и разочарование: когда проекция «снимается», за образом обнаруживается реальный человек.</w:t>
      </w:r>
    </w:p>
    <w:p>
      <w:r>
        <w:rPr/>
        <w:t xml:space="preserve">Ссылки: </w:t>
      </w:r>
      <w:hyperlink r:id="rId310">
        <w:r>
          <w:rPr>
            <w:color w:val="1F5FA8"/>
            <w:u w:val="single"/>
          </w:rPr>
          <w:t xml:space="preserve">Get Therapy Birmingham — анима и анимус в отношениях</w:t>
        </w:r>
      </w:hyperlink>
      <w:r>
        <w:rPr/>
        <w:t xml:space="preserve">, </w:t>
      </w:r>
      <w:hyperlink r:id="rId311">
        <w:r>
          <w:rPr>
            <w:color w:val="1F5FA8"/>
            <w:u w:val="single"/>
          </w:rPr>
          <w:t xml:space="preserve">The Jungian Vault — объяснение</w:t>
        </w:r>
      </w:hyperlink>
    </w:p>
    <w:p>
      <w:pPr>
        <w:pStyle w:val="Heading2"/>
      </w:pPr>
      <w:r>
        <w:t>№87. «Одержимость» анимой и анимусом (Карл Густав Юнг, «Эон»)</w:t>
      </w:r>
    </w:p>
    <w:p>
      <w:r>
        <w:rPr>
          <w:i/>
        </w:rPr>
        <w:t>Книга: Карл Густав Юнг — анима и анимус («Эон» / Aion, 1951, и более ранние работы)</w:t>
      </w:r>
    </w:p>
    <w:p>
      <w:r>
        <w:rPr/>
        <w:t>Юнг описывал, что бывает, когда внутренней противоположностью человек не владеет, а она «владеет» им. Мужчина, «одержимый анимой», подвержен внезапным беспричинным перепадам настроения, приступам хандры и обидчивости. Он проецирует свои эмоциональные нужды на женщин, а потом злится на них за это. Женщина, «одержимая анимусом», становится резко критичной, упрямо категоричной, давит. Задача, по Юнгу, не подавлять внутреннюю противоположность и не подчиняться ей вслепую, а «забрать проекции» и выстроить с ней сознательные отношения. На современный язык это переводится так: «лишняя мужская энергия у женщины» в популярных текстах часто описывает то, что Юнг считал непроработанной, а не избыточной стороной.</w:t>
      </w:r>
    </w:p>
    <w:p>
      <w:r>
        <w:rPr/>
        <w:t xml:space="preserve">Ссылки: </w:t>
      </w:r>
      <w:hyperlink r:id="rId312">
        <w:r>
          <w:rPr>
            <w:color w:val="1F5FA8"/>
            <w:u w:val="single"/>
          </w:rPr>
          <w:t xml:space="preserve">Medium — «A Note On Anima &amp; Animus Possession»</w:t>
        </w:r>
      </w:hyperlink>
      <w:r>
        <w:rPr/>
        <w:t xml:space="preserve">, </w:t>
      </w:r>
      <w:hyperlink r:id="rId313">
        <w:r>
          <w:rPr>
            <w:color w:val="1F5FA8"/>
            <w:u w:val="single"/>
          </w:rPr>
          <w:t xml:space="preserve">The Midnight Alchemist</w:t>
        </w:r>
      </w:hyperlink>
    </w:p>
    <w:p>
      <w:pPr>
        <w:pStyle w:val="Heading2"/>
      </w:pPr>
      <w:r>
        <w:t>№88. «Пещера» и «волна» (Джон Грей, «Мужчины с Марса, женщины с Венеры»)</w:t>
      </w:r>
    </w:p>
    <w:p>
      <w:r>
        <w:rPr>
          <w:i/>
        </w:rPr>
        <w:t>Книга: Джон Грей — «Мужчины с Марса, женщины с Венеры», 1992</w:t>
      </w:r>
    </w:p>
    <w:p>
      <w:r>
        <w:rPr/>
        <w:t>По Грею, в стрессе мужчина «уходит в пещеру»: замолкает и обдумывает всё в одиночку. Женщина переживает стресс как «волну»: ей нужно говорить и чувствовать связь. Отсюда два образа из книги. Мужчина похож на «резинку»: он отдаляется, чтобы восстановиться, и потом сам возвращается. Настроение и самооценка женщины похожи на волну: поднимаются, падают и снова поднимаются. Совет Грея: не вытаскивать мужчину из пещеры и не «чинить» женщину, когда она на дне волны.</w:t>
      </w:r>
    </w:p>
    <w:p>
      <w:r>
        <w:rPr/>
        <w:t xml:space="preserve">Ссылки: </w:t>
      </w:r>
      <w:hyperlink r:id="rId314">
        <w:r>
          <w:rPr>
            <w:color w:val="1F5FA8"/>
            <w:u w:val="single"/>
          </w:rPr>
          <w:t xml:space="preserve">Audible — краткое изложение</w:t>
        </w:r>
      </w:hyperlink>
      <w:r>
        <w:rPr/>
        <w:t xml:space="preserve">, </w:t>
      </w:r>
      <w:hyperlink r:id="rId315">
        <w:r>
          <w:rPr>
            <w:color w:val="1F5FA8"/>
            <w:u w:val="single"/>
          </w:rPr>
          <w:t xml:space="preserve">Medium — «Резинка и волна»</w:t>
        </w:r>
      </w:hyperlink>
    </w:p>
    <w:p>
      <w:pPr>
        <w:pStyle w:val="Heading2"/>
      </w:pPr>
      <w:r>
        <w:t>№89. Проверка утверждений Грея исследованиями: 8 из 23 (Джон Грей, «Мужчины с Марса, женщины с Венеры»)</w:t>
      </w:r>
    </w:p>
    <w:p>
      <w:r>
        <w:rPr>
          <w:i/>
        </w:rPr>
        <w:t>Книга: Джон Грей — «Мужчины с Марса, женщины с Венеры», 1992</w:t>
      </w:r>
    </w:p>
    <w:p>
      <w:r>
        <w:rPr/>
        <w:t>Исследователи сравнили утверждения Грея о том, как общаются мужчины и женщины, с данными научных работ. В одном эмпирическом исследовании из 23 утверждений Грея подтвердились только 8, не подтвердились 10, а 5 оказались верны для противоположного пола. Иначе говоря, в пяти случаях «марсианскими» чертами обладали скорее «венерианки», и наоборот.</w:t>
      </w:r>
    </w:p>
    <w:p>
      <w:r>
        <w:rPr/>
        <w:t xml:space="preserve">Ссылки: </w:t>
      </w:r>
      <w:hyperlink r:id="rId316">
        <w:r>
          <w:rPr>
            <w:color w:val="1F5FA8"/>
            <w:u w:val="single"/>
          </w:rPr>
          <w:t xml:space="preserve">ResearchGate — «Mars, Venus and Gray: Gender Communication»</w:t>
        </w:r>
      </w:hyperlink>
      <w:r>
        <w:rPr/>
        <w:t xml:space="preserve">, </w:t>
      </w:r>
      <w:hyperlink r:id="rId317">
        <w:r>
          <w:rPr>
            <w:color w:val="1F5FA8"/>
            <w:u w:val="single"/>
          </w:rPr>
          <w:t xml:space="preserve">ResearchGate — критический ответ на модель Грея</w:t>
        </w:r>
      </w:hyperlink>
    </w:p>
    <w:p>
      <w:pPr>
        <w:pStyle w:val="Heading2"/>
      </w:pPr>
      <w:r>
        <w:t>№90. «Гипотеза гендерного сходства»: мы с одной планеты (Джон Грей, «Мужчины с Марса, женщины с Венеры»)</w:t>
      </w:r>
    </w:p>
    <w:p>
      <w:r>
        <w:rPr>
          <w:i/>
        </w:rPr>
        <w:t>Книга: Джон Грей — «Мужчины с Марса, женщины с Венеры», 1992</w:t>
      </w:r>
    </w:p>
    <w:p>
      <w:r>
        <w:rPr/>
        <w:t>Это главный научный ответ на Грея. Психолог Джанет Шибли Хайд в 2005 году собрала 46 метаанализов, то есть обобщений сотен исследований, о различиях между мужчинами и женщинами. Для 30% черт разница оказалась практически нулевой, ещё для 48% — маленькой. В сумме 78% «гендерных различий» малы или близки к нулю. Это касается и мышления, и общения, и черт личности. Средний мужчина и средняя женщина различаются, но распределения сильно пересекаются, так что по одной черте человека обычно невозможно угадать его пол.</w:t>
      </w:r>
    </w:p>
    <w:p>
      <w:r>
        <w:rPr/>
        <w:t xml:space="preserve">Ссылки: </w:t>
      </w:r>
      <w:hyperlink r:id="rId318">
        <w:r>
          <w:rPr>
            <w:color w:val="1F5FA8"/>
            <w:u w:val="single"/>
          </w:rPr>
          <w:t xml:space="preserve">APA — Hyde, «The Gender Similarities Hypothesis» (PDF)</w:t>
        </w:r>
      </w:hyperlink>
      <w:r>
        <w:rPr/>
        <w:t xml:space="preserve">, </w:t>
      </w:r>
      <w:hyperlink r:id="rId319">
        <w:r>
          <w:rPr>
            <w:color w:val="1F5FA8"/>
            <w:u w:val="single"/>
          </w:rPr>
          <w:t xml:space="preserve">APS Observer — «Janet Shibley Hyde Sinks Stereotypes With Data»</w:t>
        </w:r>
      </w:hyperlink>
    </w:p>
    <w:p>
      <w:pPr>
        <w:pStyle w:val="Heading2"/>
      </w:pPr>
      <w:r>
        <w:t>№91. «Одиночный фокус» и «рассеянное внимание» (Элисон Армстронг, «Понять мужчин»)</w:t>
      </w:r>
    </w:p>
    <w:p>
      <w:r>
        <w:rPr>
          <w:i/>
        </w:rPr>
        <w:t>Книга: Элисон Армстронг — «Понять мужчин» (Making Sense of Men), 2008, и семинары Understanding Men</w:t>
      </w:r>
    </w:p>
    <w:p>
      <w:r>
        <w:rPr/>
        <w:t>Главная формула Армстронг: мужчины действуют в режиме «одиночного фокуса» (single focus), то есть занимаются одним делом, пока не закончат, и злятся, если их прерывают. Женщины действуют в режиме «рассеянного внимания» (diffuse awareness) и держат в голове 8–10 дел сразу. Армстронг шутит на выступлениях, что мужчины понимают это как «вы следите за тремя-четырьмя вещами сразу», но на самом деле это значит «мы вообще не фокусируемся». Отсюда её практический совет: если вам нужно внимание мужчины, сначала дождитесь, пока он выйдет из своего фокуса. Иначе вас «не услышат» не из вредности, а потому что он полностью занят другим.</w:t>
      </w:r>
    </w:p>
    <w:p>
      <w:r>
        <w:rPr/>
        <w:t xml:space="preserve">Ссылки: </w:t>
      </w:r>
      <w:hyperlink r:id="rId320">
        <w:r>
          <w:rPr>
            <w:color w:val="1F5FA8"/>
            <w:u w:val="single"/>
          </w:rPr>
          <w:t xml:space="preserve">alisonarmstrong.com — «Never Be Ignored by a Man Again»</w:t>
        </w:r>
      </w:hyperlink>
      <w:r>
        <w:rPr/>
        <w:t xml:space="preserve">, </w:t>
      </w:r>
      <w:hyperlink r:id="rId321">
        <w:r>
          <w:rPr>
            <w:color w:val="1F5FA8"/>
            <w:u w:val="single"/>
          </w:rPr>
          <w:t xml:space="preserve">ONE Can Happen — видео и цитата</w:t>
        </w:r>
      </w:hyperlink>
    </w:p>
    <w:p>
      <w:pPr>
        <w:pStyle w:val="Heading2"/>
      </w:pPr>
      <w:r>
        <w:t>№92. «Охота» и «собирательство» — это режимы, а не полы (Элисон Армстронг, «Понять мужчин»)</w:t>
      </w:r>
    </w:p>
    <w:p>
      <w:r>
        <w:rPr>
          <w:i/>
        </w:rPr>
        <w:t>Книга: Элисон Армстронг — «Понять мужчин» (Making Sense of Men), 2008, и семинары Understanding Men</w:t>
      </w:r>
    </w:p>
    <w:p>
      <w:r>
        <w:rPr/>
        <w:t>Армстронг объясняет эту разницу через метафору охотника и собирателя. В режиме «охоты» человек целиком занят одной целью: охотиться, параллельно занимаясь чем-то ещё, невозможно. В режиме «собирательства» он открыт вариантам и возможностям, и внимание рассеивается. Пример Армстронг: женщина заходит в комнату и «сканирует» её взглядом в поисках нужной вещи. Этот навык якобы полезен для того, кто ищет съедобное на лугу. Мужчине в одиночном фокусе вещи искать трудно («дорогая, где масло?»). Когда её слова пересказывают как «мужская и женская энергия», обычно имеют в виду именно эти два режима. Важно помнить: это образная модель, а не результат исследований.</w:t>
      </w:r>
    </w:p>
    <w:p>
      <w:r>
        <w:rPr/>
        <w:t xml:space="preserve">Ссылки: </w:t>
      </w:r>
      <w:hyperlink r:id="rId322">
        <w:r>
          <w:rPr>
            <w:color w:val="1F5FA8"/>
            <w:u w:val="single"/>
          </w:rPr>
          <w:t xml:space="preserve">Lioness (in training) — конспект семинара</w:t>
        </w:r>
      </w:hyperlink>
      <w:r>
        <w:rPr/>
        <w:t xml:space="preserve">, </w:t>
      </w:r>
      <w:hyperlink r:id="rId323">
        <w:r>
          <w:rPr>
            <w:color w:val="1F5FA8"/>
            <w:u w:val="single"/>
          </w:rPr>
          <w:t xml:space="preserve">Goodreads — Making Sense of Men</w:t>
        </w:r>
      </w:hyperlink>
    </w:p>
    <w:p>
      <w:pPr>
        <w:pStyle w:val="Heading2"/>
      </w:pPr>
      <w:r>
        <w:t>№93. Птица клюёт зерно и следит за ястребом (Иэн Макгилкрист, «Мастер и его эмиссар»)</w:t>
      </w:r>
    </w:p>
    <w:p>
      <w:r>
        <w:rPr>
          <w:i/>
        </w:rPr>
        <w:t>Книга: Иэн Макгилкрист — «Мастер и его эмиссар» (The Master and His Emissary), 2009</w:t>
      </w:r>
    </w:p>
    <w:p>
      <w:r>
        <w:rPr/>
        <w:t>Психиатр Макгилкрист начинает с простого примера. Птице нужно делать два дела сразу: узким, точным вниманием отличать зерно от камешка, чтобы клюнуть именно его, и широким, открытым вниманием следить за всем вокруг, чтобы не пропустить хищника. По Макгилкристу, эти два режима внимания в основном обеспечивают два полушария мозга. Левое даёт узкий фокус: выделить, назвать, схватить, использовать. Правое даёт широкий контекст: увидеть целое, заметить новое и неизвестное. Это готовая нейтральная замена паре «мужская/женская энергия»: «фокус» и «поток» — это два режима внимания, которые есть у каждого человека.</w:t>
      </w:r>
    </w:p>
    <w:p>
      <w:r>
        <w:rPr/>
        <w:t xml:space="preserve">Ссылки: </w:t>
      </w:r>
      <w:hyperlink r:id="rId324">
        <w:r>
          <w:rPr>
            <w:color w:val="1F5FA8"/>
            <w:u w:val="single"/>
          </w:rPr>
          <w:t xml:space="preserve">To The Best Of Our Knowledge — интервью с Макгилкристом</w:t>
        </w:r>
      </w:hyperlink>
      <w:r>
        <w:rPr/>
        <w:t xml:space="preserve">, </w:t>
      </w:r>
      <w:hyperlink r:id="rId325">
        <w:r>
          <w:rPr>
            <w:color w:val="1F5FA8"/>
            <w:u w:val="single"/>
          </w:rPr>
          <w:t xml:space="preserve">Philosophy Now — о Макгилкристе</w:t>
        </w:r>
      </w:hyperlink>
      <w:r>
        <w:rPr/>
        <w:t xml:space="preserve">, </w:t>
      </w:r>
      <w:hyperlink r:id="rId326">
        <w:r>
          <w:rPr>
            <w:color w:val="1F5FA8"/>
            <w:u w:val="single"/>
          </w:rPr>
          <w:t xml:space="preserve">The Habit — «I'm of two minds. So are you»</w:t>
        </w:r>
      </w:hyperlink>
    </w:p>
    <w:p>
      <w:pPr>
        <w:pStyle w:val="Heading2"/>
      </w:pPr>
      <w:r>
        <w:t>№94. Эмиссар не должен становиться хозяином (Иэн Макгилкрист, «Мастер и его эмиссар»)</w:t>
      </w:r>
    </w:p>
    <w:p>
      <w:r>
        <w:rPr>
          <w:i/>
        </w:rPr>
        <w:t>Книга: Иэн Макгилкрист — «Мастер и его эмиссар» (The Master and His Emissary), 2009</w:t>
      </w:r>
    </w:p>
    <w:p>
      <w:r>
        <w:rPr/>
        <w:t>Название книги взято из притчи. Мудрый правитель (Мастер) отправляет доверенного посланника (Эмиссара) с поручениями. Эмиссар начинает считать себя главным и в итоге свергает хозяина. У Макгилкриста Мастер — это правое полушарие с широким видением, а Эмиссар — левое, инструментальное, которое должно работать на Мастера. Его тезис: современная культура перекошена в сторону «Эмиссара» — контроля, схем, эффективности. Узкий фокус полезен, только пока он служит широкой картине. Эта мысль помогает сформулировать, что на самом деле ищут люди, которые говорят, что им «не хватает женской энергии».</w:t>
      </w:r>
    </w:p>
    <w:p>
      <w:r>
        <w:rPr/>
        <w:t xml:space="preserve">Ссылки: </w:t>
      </w:r>
      <w:hyperlink r:id="rId327">
        <w:r>
          <w:rPr>
            <w:color w:val="1F5FA8"/>
            <w:u w:val="single"/>
          </w:rPr>
          <w:t xml:space="preserve">Wise Words — краткое изложение</w:t>
        </w:r>
      </w:hyperlink>
      <w:r>
        <w:rPr/>
        <w:t xml:space="preserve">, </w:t>
      </w:r>
      <w:hyperlink r:id="rId328">
        <w:r>
          <w:rPr>
            <w:color w:val="1F5FA8"/>
            <w:u w:val="single"/>
          </w:rPr>
          <w:t xml:space="preserve">James M. Christensen — конспект</w:t>
        </w:r>
      </w:hyperlink>
      <w:r>
        <w:rPr/>
        <w:t xml:space="preserve">, </w:t>
      </w:r>
      <w:hyperlink r:id="rId329">
        <w:r>
          <w:rPr>
            <w:color w:val="1F5FA8"/>
            <w:u w:val="single"/>
          </w:rPr>
          <w:t xml:space="preserve">Sloww — 20 различий полушарий</w:t>
        </w:r>
      </w:hyperlink>
    </w:p>
    <w:p>
      <w:pPr>
        <w:pStyle w:val="Heading2"/>
      </w:pPr>
      <w:r>
        <w:t>№95. «Они скорее хотят, чтобы я умер на своём белом коне» (Брене Браун, «Великие дерзания»)</w:t>
      </w:r>
    </w:p>
    <w:p>
      <w:r>
        <w:rPr>
          <w:i/>
        </w:rPr>
        <w:t>Книга: Брене Браун — «Великие дерзания» (Daring Greatly), 2012, и работы о стыде</w:t>
      </w:r>
    </w:p>
    <w:p>
      <w:r>
        <w:rPr/>
        <w:t>Брене Браун — исследовательница стыда и уязвимости. Сначала она изучала только женщин. На встрече с читателями к ней подошёл мужчина, книги которого она только что подписала для жены и трёх дочерей, и спросил, почему она ничего не говорит о мужчинах. Она ответила: «Я не изучаю мужчин». Он сказал: «Удобно». И объяснил: «Вы говорите: откройтесь, будьте уязвимы. Но видите эти книги, которые вы подписали моей жене и дочерям? Они скорее хотят, чтобы я умер на своём белом коне, чем увидеть, как я с него падаю. Когда мы открываемся, нас бьют. И не говорите мне, что это парни, тренеры и отцы: женщины в моей жизни строже ко мне, чем кто-либо». После этого Браун начала изучать мужской стыд.</w:t>
      </w:r>
    </w:p>
    <w:p>
      <w:r>
        <w:rPr/>
        <w:t xml:space="preserve">Ссылки: </w:t>
      </w:r>
      <w:hyperlink r:id="rId330">
        <w:r>
          <w:rPr>
            <w:color w:val="1F5FA8"/>
            <w:u w:val="single"/>
          </w:rPr>
          <w:t xml:space="preserve">NPR — TED Radio Hour, расшифровка</w:t>
        </w:r>
      </w:hyperlink>
      <w:r>
        <w:rPr/>
        <w:t xml:space="preserve">, </w:t>
      </w:r>
      <w:hyperlink r:id="rId331">
        <w:r>
          <w:rPr>
            <w:color w:val="1F5FA8"/>
            <w:u w:val="single"/>
          </w:rPr>
          <w:t xml:space="preserve">Wisdom and Wonder — «Listening to shame»</w:t>
        </w:r>
      </w:hyperlink>
      <w:r>
        <w:rPr/>
        <w:t xml:space="preserve">, </w:t>
      </w:r>
      <w:hyperlink r:id="rId332">
        <w:r>
          <w:rPr>
            <w:color w:val="1F5FA8"/>
            <w:u w:val="single"/>
          </w:rPr>
          <w:t xml:space="preserve">Victoria Matthews — «Falling Off The White Horse»</w:t>
        </w:r>
      </w:hyperlink>
    </w:p>
    <w:p>
      <w:pPr>
        <w:pStyle w:val="Heading2"/>
      </w:pPr>
      <w:r>
        <w:t>№96. Мужской стыд устроен по одному правилу (Брене Браун, «Великие дерзания»)</w:t>
      </w:r>
    </w:p>
    <w:p>
      <w:r>
        <w:rPr>
          <w:i/>
        </w:rPr>
        <w:t>Книга: Брене Браун — «Великие дерзания» (Daring Greatly), 2012, и работы о стыде</w:t>
      </w:r>
    </w:p>
    <w:p>
      <w:r>
        <w:rPr/>
        <w:t>Главный вывод Браун о мужчинах: у женщин стыд — это клубок противоречивых ожиданий, а у мужчин он устроен по одному правилу: «не показаться слабым». При этом мужчины в интервью постоянно рассказывали, что женщины упрекают их в закрытости и просят «впустить» их внутрь. Когда же мужчина показывает слабость, его за это наказывают, в том числе те же женщины. Это дополняет образ «мужской энергии» как «непоколебимого присутствия»: у этого идеала есть цена — запрет на уязвимость.</w:t>
      </w:r>
    </w:p>
    <w:p>
      <w:r>
        <w:rPr/>
        <w:t xml:space="preserve">Ссылки: </w:t>
      </w:r>
      <w:hyperlink r:id="rId333">
        <w:r>
          <w:rPr>
            <w:color w:val="1F5FA8"/>
            <w:u w:val="single"/>
          </w:rPr>
          <w:t xml:space="preserve">Medium — Dr. Chris Deussing, «Men, Shame, &amp; Vulnerability»</w:t>
        </w:r>
      </w:hyperlink>
      <w:r>
        <w:rPr/>
        <w:t xml:space="preserve">, </w:t>
      </w:r>
      <w:hyperlink r:id="rId334">
        <w:r>
          <w:rPr>
            <w:color w:val="1F5FA8"/>
            <w:u w:val="single"/>
          </w:rPr>
          <w:t xml:space="preserve">New Insights — «How Men and Women Experience Shame Differently»</w:t>
        </w:r>
      </w:hyperlink>
      <w:r>
        <w:rPr/>
        <w:t xml:space="preserve">, </w:t>
      </w:r>
      <w:hyperlink r:id="rId335">
        <w:r>
          <w:rPr>
            <w:color w:val="1F5FA8"/>
            <w:u w:val="single"/>
          </w:rPr>
          <w:t xml:space="preserve">Amazon — аудиокурс «Men, Women, and Worthiness»</w:t>
        </w:r>
      </w:hyperlink>
    </w:p>
    <w:p>
      <w:pPr>
        <w:pStyle w:val="Heading2"/>
      </w:pPr>
      <w:r>
        <w:t>№97. «Нейросексизм» (Корделия Файн, «Гендерные заблуждения»)</w:t>
      </w:r>
    </w:p>
    <w:p>
      <w:r>
        <w:rPr>
          <w:i/>
        </w:rPr>
        <w:t>Книга: Корделия Файн — «Гендерные заблуждения» (Delusions of Gender), 2010</w:t>
      </w:r>
    </w:p>
    <w:p>
      <w:r>
        <w:rPr/>
        <w:t>Файн придумала термин «нейросексизм» (neurosexism) — предвзятость в исследованиях мозга, которая подкрепляет гендерные стереотипы. Она показывает типичные ошибки таких работ. Первая — маленькие выборки, которые дают случайные, невоспроизводимые «различия». Вторая — «обратный вывод» (reverse inference): «у женщин при задании активировалась зона X, а зона X связана с эмпатией, значит, женщины эмпатичнее». Такие выводы потом разлетаются по СМИ и популярным книгам как «научный факт» о «женском мозге».</w:t>
      </w:r>
    </w:p>
    <w:p>
      <w:r>
        <w:rPr/>
        <w:t xml:space="preserve">Ссылки: </w:t>
      </w:r>
      <w:hyperlink r:id="rId336">
        <w:r>
          <w:rPr>
            <w:color w:val="1F5FA8"/>
            <w:u w:val="single"/>
          </w:rPr>
          <w:t xml:space="preserve">Wikipedia — Neurosexism</w:t>
        </w:r>
      </w:hyperlink>
      <w:r>
        <w:rPr/>
        <w:t xml:space="preserve">, </w:t>
      </w:r>
      <w:hyperlink r:id="rId337">
        <w:r>
          <w:rPr>
            <w:color w:val="1F5FA8"/>
            <w:u w:val="single"/>
          </w:rPr>
          <w:t xml:space="preserve">Wikipedia — Delusions of Gender</w:t>
        </w:r>
      </w:hyperlink>
      <w:r>
        <w:rPr/>
        <w:t xml:space="preserve">, </w:t>
      </w:r>
      <w:hyperlink r:id="rId338">
        <w:r>
          <w:rPr>
            <w:color w:val="1F5FA8"/>
            <w:u w:val="single"/>
          </w:rPr>
          <w:t xml:space="preserve">PLOS Biology — рецензия «Neuro Nonsense»</w:t>
        </w:r>
      </w:hyperlink>
    </w:p>
    <w:p>
      <w:pPr>
        <w:pStyle w:val="Heading2"/>
      </w:pPr>
      <w:r>
        <w:t>№98. «Угроза стереотипа»: напомни о поле, и результат изменится (Корделия Файн, «Гендерные заблуждения»)</w:t>
      </w:r>
    </w:p>
    <w:p>
      <w:r>
        <w:rPr>
          <w:i/>
        </w:rPr>
        <w:t>Книга: Корделия Файн — «Гендерные заблуждения» (Delusions of Gender), 2010</w:t>
      </w:r>
    </w:p>
    <w:p>
      <w:r>
        <w:rPr/>
        <w:t>«Угроза стереотипа» (stereotype threat) — это ухудшение результата, когда человек боится подтвердить плохой стереотип о своей группе. Женщина пишет тест по математике и знает, что если она справится плохо, это спишут на то, что она женщина. Эта тревога мешает ей решать задачи. Файн приводит исследования: если сделать пол неважным для задания, мужчины и женщины справляются одинаково. Та же механика работает и в обратную сторону. Женщины в среднем не эмпатичнее мужчин, но если перед тестом им напомнить, что они «эмпатичный пол», они обходят мужчин.</w:t>
      </w:r>
    </w:p>
    <w:p>
      <w:r>
        <w:rPr/>
        <w:t xml:space="preserve">Ссылки: </w:t>
      </w:r>
      <w:hyperlink r:id="rId339">
        <w:r>
          <w:rPr>
            <w:color w:val="1F5FA8"/>
            <w:u w:val="single"/>
          </w:rPr>
          <w:t xml:space="preserve">Salon — интервью с Файн</w:t>
        </w:r>
      </w:hyperlink>
      <w:r>
        <w:rPr/>
        <w:t xml:space="preserve">, </w:t>
      </w:r>
      <w:hyperlink r:id="rId340">
        <w:r>
          <w:rPr>
            <w:color w:val="1F5FA8"/>
            <w:u w:val="single"/>
          </w:rPr>
          <w:t xml:space="preserve">Counterfire — разбор книги</w:t>
        </w:r>
      </w:hyperlink>
    </w:p>
    <w:p>
      <w:pPr>
        <w:pStyle w:val="Heading2"/>
      </w:pPr>
      <w:r>
        <w:t>№99. Мальчики смотрят на мобиль, девочки на лица? (Корделия Файн, «Гендерные заблуждения»)</w:t>
      </w:r>
    </w:p>
    <w:p>
      <w:r>
        <w:rPr>
          <w:i/>
        </w:rPr>
        <w:t>Книга: Корделия Файн — «Гендерные заблуждения» (Delusions of Gender), 2010</w:t>
      </w:r>
    </w:p>
    <w:p>
      <w:r>
        <w:rPr/>
        <w:t>Широко цитируемый довод в пользу «врождённого» различия — исследование из лаборатории Саймона Барона-Коэна. Новорождённым показывали подвесную игрушку-мобиль и лицо экспериментатора (аспирантки Дженнифер Коннеллан). Мальчики дольше смотрели на мобиль, девочки на лицо. Файн разбирает это исследование по косточкам. Среди прочего, экспериментатор знала пол части младенцев, то есть не было «ослепления», и она могла невольно влиять на результат. Кроме того, авторы без оснований считают, что то, куда смотрит новорождённый, предсказывает его будущие социальные навыки.</w:t>
      </w:r>
    </w:p>
    <w:p>
      <w:r>
        <w:rPr/>
        <w:t xml:space="preserve">Ссылки: </w:t>
      </w:r>
      <w:hyperlink r:id="rId341">
        <w:r>
          <w:rPr>
            <w:color w:val="1F5FA8"/>
            <w:u w:val="single"/>
          </w:rPr>
          <w:t xml:space="preserve">NYTimes — рецензия «‘Delusions of Gender’ Peels Away Popular Theories»</w:t>
        </w:r>
      </w:hyperlink>
      <w:r>
        <w:rPr/>
        <w:t xml:space="preserve">, </w:t>
      </w:r>
      <w:hyperlink r:id="rId338">
        <w:r>
          <w:rPr>
            <w:color w:val="1F5FA8"/>
            <w:u w:val="single"/>
          </w:rPr>
          <w:t xml:space="preserve">PLOS Biology — «Neuro Nonsense»</w:t>
        </w:r>
      </w:hyperlink>
    </w:p>
    <w:p>
      <w:pPr>
        <w:pStyle w:val="Heading2"/>
      </w:pPr>
      <w:r>
        <w:t>№100. «Дикая женщина» — это инстинкт, а не мягкость (Кларисса Пинкола Эстес, «Бегущая с волками. Женский архетип в мифах и сказаниях»)</w:t>
      </w:r>
    </w:p>
    <w:p>
      <w:r>
        <w:rPr>
          <w:i/>
        </w:rPr>
        <w:t>Книга: Кларисса Пинкола Эстес — «Бегущая с волками. Женский архетип в мифах и сказаниях», 1992</w:t>
      </w:r>
    </w:p>
    <w:p>
      <w:r>
        <w:rPr/>
        <w:t>Эстес — юнгианский аналитик и собирательница сказок. Её «Дикая женщина» (Wild Woman) — архетип, то есть образ, общий для многих культур. Это инстинктивная, живая, интуитивная часть женской психики, и Эстес сравнивает её с волчицей. Важная деталь: у Эстес «женское» — не про уступчивость, красоту и «наполненность». Речь о чутье, которое помогает распознать опасность, и о творческой силе. Культура, по её мысли, эту часть подавляет, и женщина теряет связь с собой.</w:t>
      </w:r>
    </w:p>
    <w:p>
      <w:r>
        <w:rPr/>
        <w:t xml:space="preserve">Ссылки: </w:t>
      </w:r>
      <w:hyperlink r:id="rId342">
        <w:r>
          <w:rPr>
            <w:color w:val="1F5FA8"/>
            <w:u w:val="single"/>
          </w:rPr>
          <w:t xml:space="preserve">SuperSummary — краткое изложение</w:t>
        </w:r>
      </w:hyperlink>
      <w:r>
        <w:rPr/>
        <w:t xml:space="preserve">, </w:t>
      </w:r>
      <w:hyperlink r:id="rId343">
        <w:r>
          <w:rPr>
            <w:color w:val="1F5FA8"/>
            <w:u w:val="single"/>
          </w:rPr>
          <w:t xml:space="preserve">Wikipedia — о книге</w:t>
        </w:r>
      </w:hyperlink>
    </w:p>
    <w:p>
      <w:pPr>
        <w:pStyle w:val="Heading2"/>
      </w:pPr>
      <w:r>
        <w:t>№101. Синяя Борода: внутренний хищник и запретный ключ (Кларисса Пинкола Эстес, «Бегущая с волками. Женский архетип в мифах и сказаниях»)</w:t>
      </w:r>
    </w:p>
    <w:p>
      <w:r>
        <w:rPr>
          <w:i/>
        </w:rPr>
        <w:t>Книга: Кларисса Пинкола Эстес — «Бегущая с волками. Женский архетип в мифах и сказаниях», 1992</w:t>
      </w:r>
    </w:p>
    <w:p>
      <w:r>
        <w:rPr/>
        <w:t>Эстес по-своему читает сказку о Синей Бороде. Муж оставляет молодой жене ключи и запрещает открывать одну дверь. Она открывает и находит тела прежних жён. Эстес видит в этом не историю о «женском любопытстве, которое наказано», а предупреждение: опасно не слушать собственный инстинкт и слепо доверять власти. Синяя Борода у неё — «психический хищник», то есть сила (вовне или внутри), которая отрезает женщину от её чутья. А запретный ключ — это право знать правду.</w:t>
      </w:r>
    </w:p>
    <w:p>
      <w:r>
        <w:rPr/>
        <w:t xml:space="preserve">Ссылки: </w:t>
      </w:r>
      <w:hyperlink r:id="rId342">
        <w:r>
          <w:rPr>
            <w:color w:val="1F5FA8"/>
            <w:u w:val="single"/>
          </w:rPr>
          <w:t xml:space="preserve">SuperSummary</w:t>
        </w:r>
      </w:hyperlink>
      <w:r>
        <w:rPr/>
        <w:t xml:space="preserve">, </w:t>
      </w:r>
      <w:hyperlink r:id="rId344">
        <w:r>
          <w:rPr>
            <w:color w:val="1F5FA8"/>
            <w:u w:val="single"/>
          </w:rPr>
          <w:t xml:space="preserve">A Natural Focus — пересказы глав</w:t>
        </w:r>
      </w:hyperlink>
    </w:p>
    <w:p>
      <w:pPr>
        <w:pStyle w:val="Heading2"/>
      </w:pPr>
      <w:r>
        <w:t>№102. Ла Лоба и Женщина-скелет: собрать себя по косточкам (Кларисса Пинкола Эстес, «Бегущая с волками. Женский архетип в мифах и сказаниях»)</w:t>
      </w:r>
    </w:p>
    <w:p>
      <w:r>
        <w:rPr>
          <w:i/>
        </w:rPr>
        <w:t>Книга: Кларисса Пинкола Эстес — «Бегущая с волками. Женский архетип в мифах и сказаниях», 1992</w:t>
      </w:r>
    </w:p>
    <w:p>
      <w:r>
        <w:rPr/>
        <w:t>Ла Лоба — женщина-волчица из мексиканской легенды. Она бродит по пустыне, собирает кости, а когда соберёт целый скелет, поёт над ним, и он оживает. Эстес толкует это так: все мы — горстка костей, потерянных в «пустыне» культуры, которая обесценивает инстинкт. Работа в том, чтобы собрать утраченные части себя и «вдохнуть» в них жизнь своим голосом. Второй сюжет, «Женщина-скелет», Эстес использует, чтобы описать любовь как цикл «жизнь — смерть — жизнь»: в отношениях что-то неизбежно умирает, и из этого может родиться более глубокая близость.</w:t>
      </w:r>
    </w:p>
    <w:p>
      <w:r>
        <w:rPr/>
        <w:t xml:space="preserve">Ссылки: </w:t>
      </w:r>
      <w:hyperlink r:id="rId345">
        <w:r>
          <w:rPr>
            <w:color w:val="1F5FA8"/>
            <w:u w:val="single"/>
          </w:rPr>
          <w:t xml:space="preserve">Wilder Utopia — La Loba</w:t>
        </w:r>
      </w:hyperlink>
      <w:r>
        <w:rPr/>
        <w:t xml:space="preserve">, </w:t>
      </w:r>
      <w:hyperlink r:id="rId342">
        <w:r>
          <w:rPr>
            <w:color w:val="1F5FA8"/>
            <w:u w:val="single"/>
          </w:rPr>
          <w:t xml:space="preserve">SuperSummary</w:t>
        </w:r>
      </w:hyperlink>
    </w:p>
    <w:p>
      <w:pPr>
        <w:pStyle w:val="Heading2"/>
      </w:pPr>
      <w:r>
        <w:t>№103. Мальчики отстают, и это видно по оценкам и смертности (Ричард Ривз, «О мальчиках и мужчинах»)</w:t>
      </w:r>
    </w:p>
    <w:p>
      <w:r>
        <w:rPr>
          <w:i/>
        </w:rPr>
        <w:t>Книга: Ричард Ривз — «О мальчиках и мужчинах» (Of Boys and Men), 2022</w:t>
      </w:r>
    </w:p>
    <w:p>
      <w:r>
        <w:rPr/>
        <w:t>Ривз, исследователь из Брукингского института (крупный американский аналитический центр), собирает статистику о том, что проблемы у мужчин сегодня не менее серьёзны, чем у женщин. В США мальчики составляют 67% учеников с самыми низкими средними оценками и лишь 34% учеников с самыми высокими. Разрыв между полами в высшем образовании сейчас больше, чем в 1972 году, только теперь отстают мужчины. На мужчин приходится почти три из четырёх «смертей от отчаяния», то есть смертей от самоубийства, передозировок и болезней, связанных с алкоголем.</w:t>
      </w:r>
    </w:p>
    <w:p>
      <w:r>
        <w:rPr/>
        <w:t xml:space="preserve">Ссылки: </w:t>
      </w:r>
      <w:hyperlink r:id="rId346">
        <w:r>
          <w:rPr>
            <w:color w:val="1F5FA8"/>
            <w:u w:val="single"/>
          </w:rPr>
          <w:t xml:space="preserve">getAbstract — краткое изложение</w:t>
        </w:r>
      </w:hyperlink>
      <w:r>
        <w:rPr/>
        <w:t xml:space="preserve">, </w:t>
      </w:r>
      <w:hyperlink r:id="rId347">
        <w:r>
          <w:rPr>
            <w:color w:val="1F5FA8"/>
            <w:u w:val="single"/>
          </w:rPr>
          <w:t xml:space="preserve">Niskanen Center — «Why men and boys are falling behind»</w:t>
        </w:r>
      </w:hyperlink>
      <w:r>
        <w:rPr/>
        <w:t xml:space="preserve">, </w:t>
      </w:r>
      <w:hyperlink r:id="rId348">
        <w:r>
          <w:rPr>
            <w:color w:val="1F5FA8"/>
            <w:u w:val="single"/>
          </w:rPr>
          <w:t xml:space="preserve">BYU — выступление Ривза</w:t>
        </w:r>
      </w:hyperlink>
    </w:p>
    <w:p>
      <w:pPr>
        <w:pStyle w:val="Heading2"/>
      </w:pPr>
      <w:r>
        <w:t>№104. Отдавать мальчиков в школу на год позже (Ричард Ривз, «О мальчиках и мужчинах»)</w:t>
      </w:r>
    </w:p>
    <w:p>
      <w:r>
        <w:rPr>
          <w:i/>
        </w:rPr>
        <w:t>Книга: Ричард Ривз — «О мальчиках и мужчинах» (Of Boys and Men), 2022</w:t>
      </w:r>
    </w:p>
    <w:p>
      <w:r>
        <w:rPr/>
        <w:t>Одно из самых обсуждаемых предложений Ривза — отдавать мальчиков в школу на год позже девочек. Он называет это «редшёртингом» (redshirting): в американском студенческом спорте так называют игрока, которого на сезон оставляют в запасе, чтобы он окреп. Логика такая: мальчики в среднем взрослеют медленнее, и в одном классе со сверстницами они с самого начала оказываются «отстающими». То есть различие, которое часто приписывают «природе», во многом объясняется темпом развития и устройством школы.</w:t>
      </w:r>
    </w:p>
    <w:p>
      <w:r>
        <w:rPr/>
        <w:t xml:space="preserve">Ссылки: </w:t>
      </w:r>
      <w:hyperlink r:id="rId349">
        <w:r>
          <w:rPr>
            <w:color w:val="1F5FA8"/>
            <w:u w:val="single"/>
          </w:rPr>
          <w:t xml:space="preserve">Of Boys and Men (Substack Ривза) — «Why not redshirt the boys?»</w:t>
        </w:r>
      </w:hyperlink>
      <w:r>
        <w:rPr/>
        <w:t xml:space="preserve">, </w:t>
      </w:r>
      <w:hyperlink r:id="rId350">
        <w:r>
          <w:rPr>
            <w:color w:val="1F5FA8"/>
            <w:u w:val="single"/>
          </w:rPr>
          <w:t xml:space="preserve">Institute for Family Studies — рецензия «Right Diagnosis, Wrong Prescription»</w:t>
        </w:r>
      </w:hyperlink>
    </w:p>
    <w:p>
      <w:pPr>
        <w:pStyle w:val="Heading2"/>
      </w:pPr>
      <w:r>
        <w:t>№105. Профессии HEAL и отцовство как отдельная роль (Ричард Ривз, «О мальчиках и мужчинах»)</w:t>
      </w:r>
    </w:p>
    <w:p>
      <w:r>
        <w:rPr>
          <w:i/>
        </w:rPr>
        <w:t>Книга: Ричард Ривз — «О мальчиках и мужчинах» (Of Boys and Men), 2022</w:t>
      </w:r>
    </w:p>
    <w:p>
      <w:r>
        <w:rPr/>
        <w:t>Ривз предлагает приводить мужчин в сферы HEAL — это аббревиатура от Health (здравоохранение), Education (образование), Administration (административная работа) и Literacy (грамотность). Он придумал её как пару к STEM (Science, Technology, Engineering, Math — наука, технологии, инженерия, математика). По прогнозу, который он приводит, к 2030 году на каждую новую работу в STEM будет больше трёх новых работ в HEAL. Второе предложение — поддерживать отцовство как самостоятельный социальный институт, а не как «помощь маме». Ривз показывает, что там, где штаты ввели оплачиваемый отпуск по уходу за ребёнком, отцы стали брать его намного чаще. Эти идеи дают язык для разговора о «мужской энергии» в заботе.</w:t>
      </w:r>
    </w:p>
    <w:p>
      <w:r>
        <w:rPr/>
        <w:t xml:space="preserve">Ссылки: </w:t>
      </w:r>
      <w:hyperlink r:id="rId351">
        <w:r>
          <w:rPr>
            <w:color w:val="1F5FA8"/>
            <w:u w:val="single"/>
          </w:rPr>
          <w:t xml:space="preserve">Shortform — конспект</w:t>
        </w:r>
      </w:hyperlink>
      <w:r>
        <w:rPr/>
        <w:t xml:space="preserve">, </w:t>
      </w:r>
      <w:hyperlink r:id="rId352">
        <w:r>
          <w:rPr>
            <w:color w:val="1F5FA8"/>
            <w:u w:val="single"/>
          </w:rPr>
          <w:t xml:space="preserve">Amazon — книга</w:t>
        </w:r>
      </w:hyperlink>
      <w:r>
        <w:rPr/>
        <w:t xml:space="preserve">, </w:t>
      </w:r>
      <w:hyperlink r:id="rId353">
        <w:r>
          <w:rPr>
            <w:color w:val="1F5FA8"/>
            <w:u w:val="single"/>
          </w:rPr>
          <w:t xml:space="preserve">American Institute for Boys and Men — о Ривзе</w:t>
        </w:r>
      </w:hyperlink>
    </w:p>
    <w:p>
      <w:r>
        <w:br w:type="page"/>
      </w:r>
    </w:p>
    <w:p>
      <w:pPr>
        <w:pStyle w:val="Heading1"/>
      </w:pPr>
      <w:r>
        <w:t>Яркие истории</w:t>
      </w:r>
    </w:p>
    <w:p>
      <w:pPr>
        <w:pStyle w:val="Heading2"/>
      </w:pPr>
      <w:r>
        <w:t>№106. Хайди и Говард: один и тот же человек, но женщину «не хочется нанимать»</w:t>
      </w:r>
    </w:p>
    <w:p>
      <w:r>
        <w:rPr/>
        <w:t>В 2003 году профессор Колумбийской бизнес-школы Фрэнк Флинн вместе с Кэмерон Андерсон из Нью-Йоркского университета провёл эксперимент на студентах MBA (программы «магистр делового администрирования»). Взяли реальный кейс Гарвардской бизнес-школы о венчурном инвесторе Хайди Ройзен: она добилась успеха благодаря напористому, открытому характеру и огромной сети связей в технологической индустрии. Половина студентов читала историю под именем Heidi, половина — ту же историю под именем Howard. Больше ничего не меняли. Студенты оценили Хайди и Говарда как одинаково компетентных. Но Говард казался им приятным коллегой, а Хайди — эгоистичной, и её назвали человеком, которого «не хочется нанимать и на которого не хочется работать». Так оценивали и студенты-мужчины, и студентки. Широкую известность эксперимент получил после книги Шерил Сэндберг «Не бойся действовать» (Lean In, 2013).</w:t>
      </w:r>
    </w:p>
    <w:p>
      <w:r>
        <w:rPr/>
        <w:t>Источники:</w:t>
      </w:r>
    </w:p>
    <w:p>
      <w:pPr>
        <w:pStyle w:val="ListBullet"/>
      </w:pPr>
      <w:r>
        <w:rPr/>
        <w:t xml:space="preserve">Irish Times, «Waking up to unconscious bias»: </w:t>
      </w:r>
      <w:hyperlink r:id="rId354">
        <w:r>
          <w:rPr>
            <w:color w:val="1F5FA8"/>
            <w:u w:val="single"/>
          </w:rPr>
          <w:t xml:space="preserve">https://www.irishtimes.com/business/work/waking-up-to-unconscious-bias-1.3861035</w:t>
        </w:r>
      </w:hyperlink>
    </w:p>
    <w:p>
      <w:pPr>
        <w:pStyle w:val="ListBullet"/>
      </w:pPr>
      <w:r>
        <w:rPr/>
        <w:t xml:space="preserve">Turknett Leadership Group, «Who are Heidi and Howard and Why Does it Matter?»: </w:t>
      </w:r>
      <w:hyperlink r:id="rId355">
        <w:r>
          <w:rPr>
            <w:color w:val="1F5FA8"/>
            <w:u w:val="single"/>
          </w:rPr>
          <w:t xml:space="preserve">https://www.turknett.com/wp-content/uploads/2020/01/Who-are-Heidi-and-Howard-and-Why-Does-is-Matter_.pdf</w:t>
        </w:r>
      </w:hyperlink>
    </w:p>
    <w:p>
      <w:pPr>
        <w:pStyle w:val="ListBullet"/>
      </w:pPr>
      <w:r>
        <w:rPr/>
        <w:t>Sheryl Sandberg, «Lean In: Women, Work, and the Will to Lead», 2013</w:t>
      </w:r>
    </w:p>
    <w:p>
      <w:pPr>
        <w:pStyle w:val="Heading2"/>
      </w:pPr>
      <w:r>
        <w:t>№107. Две недели под чужим именем: мужчина подписывал письма как «Николь»</w:t>
      </w:r>
    </w:p>
    <w:p>
      <w:r>
        <w:rPr/>
        <w:t>Мартин Шнайдер и Николь Халлберг работали в американской компании, которая составляла и редактировала резюме для клиентов. Однажды клиент, с которым у Мартина всегда были отличные отношения, вдруг стал грубым и снисходительным, спорил с каждым его предложением. Мартин обнаружил, что из-за технического сбоя его письма уходили с подписью коллеги: «Николь». Тогда они поменялись на две недели: он подписывал все письма «Николь», она — «Мартин». Опыт, тексты и манера общения остались прежними. Мартину работать стало мучительно: одно тяжёлое общение за другим. У Николь под мужским именем случилась самая продуктивная неделя в карьере. Шнайдер понял, что она работала медленнее не из-за меньшего профессионализма, а потому, что сначала ей приходилось добиваться уважения клиентов. В марте 2017 года он рассказал эту историю в Twitter, и она разошлась по всему миру. Халлберг написала об этом эссе «Working While Female» («Работать, будучи женщиной»).</w:t>
      </w:r>
    </w:p>
    <w:p>
      <w:r>
        <w:rPr/>
        <w:t>Источники:</w:t>
      </w:r>
    </w:p>
    <w:p>
      <w:pPr>
        <w:pStyle w:val="ListBullet"/>
      </w:pPr>
      <w:r>
        <w:rPr/>
        <w:t xml:space="preserve">CNBC, 10 марта 2017: </w:t>
      </w:r>
      <w:hyperlink r:id="rId356">
        <w:r>
          <w:rPr>
            <w:color w:val="1F5FA8"/>
            <w:u w:val="single"/>
          </w:rPr>
          <w:t xml:space="preserve">https://www.cnbc.com/2017/03/10/manager-traded-places-with-employee-for-2-weeks.html</w:t>
        </w:r>
      </w:hyperlink>
    </w:p>
    <w:p>
      <w:pPr>
        <w:pStyle w:val="ListBullet"/>
      </w:pPr>
      <w:r>
        <w:rPr/>
        <w:t xml:space="preserve">Newsweek, март 2017: </w:t>
      </w:r>
      <w:hyperlink r:id="rId357">
        <w:r>
          <w:rPr>
            <w:color w:val="1F5FA8"/>
            <w:u w:val="single"/>
          </w:rPr>
          <w:t xml:space="preserve">https://www.newsweek.com/male-and-female-coworkers-switched-email-signatures-faced-sexism-566507</w:t>
        </w:r>
      </w:hyperlink>
    </w:p>
    <w:p>
      <w:pPr>
        <w:pStyle w:val="ListBullet"/>
      </w:pPr>
      <w:r>
        <w:rPr/>
        <w:t xml:space="preserve">HuffPost, март 2017: </w:t>
      </w:r>
      <w:hyperlink r:id="rId358">
        <w:r>
          <w:rPr>
            <w:color w:val="1F5FA8"/>
            <w:u w:val="single"/>
          </w:rPr>
          <w:t xml:space="preserve">https://www.huffpost.com/entry/what-happened-when-a-man-signed-work-emails-using-a-female-name-for-a-week_n_58c2ce53e4b054a0ea6a4066</w:t>
        </w:r>
      </w:hyperlink>
    </w:p>
    <w:p>
      <w:pPr>
        <w:pStyle w:val="Heading2"/>
      </w:pPr>
      <w:r>
        <w:t>№108. Стал отцом — упал тестостерон: 624 мужчины с Филиппин</w:t>
      </w:r>
    </w:p>
    <w:p>
      <w:r>
        <w:rPr/>
        <w:t>Антропологи Ли Геттлер и Кристофер Кузава из Северо-Западного университета (США) несколько лет следили за 624 молодыми мужчинами из города Себу на Филиппинах. В 2005 году, в начале исследования, все они были холостыми и бездетными, в среднем 21,5 года. Через 4,5 года у тех, кто женился и стал отцом, уровень тестостерона («мужского» гормона) заметно снизился. Сильнее всего он упал у отцов новорождённых и у тех, кто больше всего времени сам ухаживал за ребёнком. При этом в начале исследования у будущих отцов тестостерон был даже выше, чем у остальных: «самые мужественные» по гормонам первыми стали папами, и их организм перестроился под заботу. Это было первое продольное исследование на людях (одних и тех же мужчин измеряли дважды с разницей в годы), которое показало, что отцовство снижает тестостерон.</w:t>
      </w:r>
    </w:p>
    <w:p>
      <w:r>
        <w:rPr/>
        <w:t>Источники:</w:t>
      </w:r>
    </w:p>
    <w:p>
      <w:pPr>
        <w:pStyle w:val="ListBullet"/>
      </w:pPr>
      <w:r>
        <w:rPr/>
        <w:t xml:space="preserve">Gettler L. T. et al. Longitudinal evidence that fatherhood decreases testosterone in human males. PNAS, сентябрь 2011: </w:t>
      </w:r>
      <w:hyperlink r:id="rId359">
        <w:r>
          <w:rPr>
            <w:color w:val="1F5FA8"/>
            <w:u w:val="single"/>
          </w:rPr>
          <w:t xml:space="preserve">https://www.pnas.org/doi/10.1073/pnas.1105403108</w:t>
        </w:r>
      </w:hyperlink>
    </w:p>
    <w:p>
      <w:pPr>
        <w:pStyle w:val="ListBullet"/>
      </w:pPr>
      <w:r>
        <w:rPr/>
        <w:t xml:space="preserve">ScienceDaily, 12 сентября 2011: </w:t>
      </w:r>
      <w:hyperlink r:id="rId360">
        <w:r>
          <w:rPr>
            <w:color w:val="1F5FA8"/>
            <w:u w:val="single"/>
          </w:rPr>
          <w:t xml:space="preserve">https://www.sciencedaily.com/releases/2011/09/110912152901.htm</w:t>
        </w:r>
      </w:hyperlink>
    </w:p>
    <w:p>
      <w:pPr>
        <w:pStyle w:val="Heading2"/>
      </w:pPr>
      <w:r>
        <w:t>№109. Мозг отца-одиночки работает «как у матери»</w:t>
      </w:r>
    </w:p>
    <w:p>
      <w:r>
        <w:rPr/>
        <w:t>Израильская исследовательница Рут Фельдман с коллегами из Университета Бар-Илан сканировали мозг родителей с помощью МРТ (магнитно-резонансной томографии), пока те смотрели видео со своими младенцами. Участвовали три группы: матери, которые были основными опекунами ребёнка; отцы, которые помогали матерям; и пары мужчин-геев, растивших детей без участия матери. У отцов, которые сами были главными опекунами, мозг реагировал на ребёнка похоже на материнский. Особенно это касалось миндалевидного тела (амигдалы — области мозга, отвечающей за эмоции и бдительность), которое у «помогающих» отцов почти не включалось. Чем больше времени мужчина проводил, непосредственно ухаживая за ребёнком, тем сильнее была связь между эмоциональными и «социально-понимающими» зонами мозга. Выходит, «материнский режим» мозга включается от практики заботы, а не только от пола.</w:t>
      </w:r>
    </w:p>
    <w:p>
      <w:r>
        <w:rPr/>
        <w:t>Источники:</w:t>
      </w:r>
    </w:p>
    <w:p>
      <w:pPr>
        <w:pStyle w:val="ListBullet"/>
      </w:pPr>
      <w:r>
        <w:rPr/>
        <w:t xml:space="preserve">Abraham E. et al. Father's brain is sensitive to childcare experiences. PNAS, июль 2014 (т. 111, № 27): </w:t>
      </w:r>
      <w:hyperlink r:id="rId361">
        <w:r>
          <w:rPr>
            <w:color w:val="1F5FA8"/>
            <w:u w:val="single"/>
          </w:rPr>
          <w:t xml:space="preserve">https://www.pnas.org/doi/10.1073/pnas.1402569111</w:t>
        </w:r>
      </w:hyperlink>
    </w:p>
    <w:p>
      <w:pPr>
        <w:pStyle w:val="Heading2"/>
      </w:pPr>
      <w:r>
        <w:t>№110. Выбросить все брюки ради «женской энергии»: эксперимент Ольги Валяевой</w:t>
      </w:r>
    </w:p>
    <w:p>
      <w:r>
        <w:rPr/>
        <w:t>Ольга Валяева — автор более двадцати книг о «женском предназначении» и «женской энергии», ведущая платных вебинаров и онлайн-марафонов. Её видеокурсы стоят около 6000 рублей и называются, например, «Как стать счастливой за 28 дней» или «Как исцелить родовые сценарии за 21 день». Одна из центральных идей: женщина должна носить юбки и платья, потому что брюки якобы лишают её женственности и «женской энергии». На своём сайте Валяева описывает личный эксперимент: она выбросила последние брюки. В качестве доказательства пользы приводит то, что ей стали уступать место в транспорте. Идея «перейти на юбки» стала одной из самых узнаваемых практик русскоязычных «школ женственности». Её разбирают и критикуют, в том числе в расследовании портала Navika «Ольга Валяева: бизнес на женственности и его жертвы».</w:t>
      </w:r>
    </w:p>
    <w:p>
      <w:r>
        <w:rPr/>
        <w:t>Источники:</w:t>
      </w:r>
    </w:p>
    <w:p>
      <w:pPr>
        <w:pStyle w:val="ListBullet"/>
      </w:pPr>
      <w:r>
        <w:rPr/>
        <w:t xml:space="preserve">Статья на сайте О. Валяевой «Зачем и как переходить на юбки и платья?» (дата на странице не указана): </w:t>
      </w:r>
      <w:hyperlink r:id="rId362">
        <w:r>
          <w:rPr>
            <w:color w:val="1F5FA8"/>
            <w:u w:val="single"/>
          </w:rPr>
          <w:t xml:space="preserve">https://valyaeva.ru/zachem-i-kak-perexodit-na-yubki-i-platya/</w:t>
        </w:r>
      </w:hyperlink>
    </w:p>
    <w:p>
      <w:pPr>
        <w:pStyle w:val="ListBullet"/>
      </w:pPr>
      <w:r>
        <w:rPr/>
        <w:t xml:space="preserve">Navika.Pro, расследование «Ольга Валяева: бизнес на женственности и его жертвы» (дату проверить по ссылке): </w:t>
      </w:r>
      <w:hyperlink r:id="rId363">
        <w:r>
          <w:rPr>
            <w:color w:val="1F5FA8"/>
            <w:u w:val="single"/>
          </w:rPr>
          <w:t xml:space="preserve">https://navika.pro/rassledovaniye/posts/olga-valyaeva-biznes-na-zhenstvennosti-i-ego-zhertvy</w:t>
        </w:r>
      </w:hyperlink>
    </w:p>
    <w:p>
      <w:pPr>
        <w:pStyle w:val="Heading2"/>
      </w:pPr>
      <w:r>
        <w:t>№111. Нефритовое яйцо за $66 и штраф $145 000 для Гвинет Пэлтроу</w:t>
      </w:r>
    </w:p>
    <w:p>
      <w:r>
        <w:rPr/>
        <w:t>Бренд Goop актрисы Гвинет Пэлтроу продавал нефритовое яйцо (примерно за $66) и яйцо из розового кварца. Их предлагалось вводить во влагалище. Обещали, что камень «балансирует гормоны», регулирует менструальный цикл, предотвращает опущение матки и улучшает контроль мочевого пузыря. Рекламу подавали как древнюю практику, которая пробуждает женскую силу и сексуальную энергию. Прокурор округа Санта-Клара Джефф Розен и ещё девять прокуроров Калифорнии подали иск: эти медицинские обещания «не подкреплены компетентной и надёжной наукой». В сентябре 2018 года Goop согласилась заплатить $145 000 гражданских штрафов. Компании запретили делать заявления о действии своих товаров без научных доказательств. Всем, кто купил яйца с 12 января по 31 августа 2017 года, предложили вернуть деньги. В том же иске фигурировала «цветочная эссенция» за $22, которую советовали добавлять в ванну от депрессии.</w:t>
      </w:r>
    </w:p>
    <w:p>
      <w:r>
        <w:rPr/>
        <w:t>Источники:</w:t>
      </w:r>
    </w:p>
    <w:p>
      <w:pPr>
        <w:pStyle w:val="ListBullet"/>
      </w:pPr>
      <w:r>
        <w:rPr/>
        <w:t xml:space="preserve">GBH / NPR, 6 сентября 2018: </w:t>
      </w:r>
      <w:hyperlink r:id="rId364">
        <w:r>
          <w:rPr>
            <w:color w:val="1F5FA8"/>
            <w:u w:val="single"/>
          </w:rPr>
          <w:t xml:space="preserve">https://www.wgbh.org/news/national/2018-09-06/lawsuit-over-easy-gwyneth-paltrow-pays-145-000-in-settlement-over-vaginal-egg-claims</w:t>
        </w:r>
      </w:hyperlink>
    </w:p>
    <w:p>
      <w:pPr>
        <w:pStyle w:val="ListBullet"/>
      </w:pPr>
      <w:r>
        <w:rPr/>
        <w:t xml:space="preserve">TechCrunch, 5 сентября 2018: </w:t>
      </w:r>
      <w:hyperlink r:id="rId365">
        <w:r>
          <w:rPr>
            <w:color w:val="1F5FA8"/>
            <w:u w:val="single"/>
          </w:rPr>
          <w:t xml:space="preserve">https://techcrunch.com/2018/09/05/gwyneth-paltrows-goop-to-pay-for-making-unsubstantiated-eggs-about-vaginal-jade-eggs</w:t>
        </w:r>
      </w:hyperlink>
    </w:p>
    <w:p>
      <w:pPr>
        <w:pStyle w:val="Heading2"/>
      </w:pPr>
      <w:r>
        <w:t>№112. «Вагинальное распаривание» закончилось ожогом второй степени</w:t>
      </w:r>
    </w:p>
    <w:p>
      <w:r>
        <w:rPr/>
        <w:t>«Вагинальное распаривание» (vaginal steaming) — практика, при которой женщина сидит над паром от травяного отвара. Её продвигают как «очищение» и «восстановление женского здоровья и энергии». 62-летней канадке с опущением влагалища врач традиционной китайской медицины посоветовал именно это. Несколько дней подряд она ставила на край унитаза кастрюлю с кипятком и травами и сидела над паром около 20 минут. Когда появились кровянистые выделения, женщина пришла в отделение неотложной помощи. Там у неё обнаружили ожог второй степени слизистой влагалища и шейки матки. Гинеколог Магали Роберт из Университета Калгари описала этот случай в «Журнале акушерства и гинекологии Канады» (Journal of Obstetrics and Gynaecology Canada). По её словам, это первый в медицинской литературе описанный ожог от такой процедуры.</w:t>
      </w:r>
    </w:p>
    <w:p>
      <w:r>
        <w:rPr/>
        <w:t>Источники:</w:t>
      </w:r>
    </w:p>
    <w:p>
      <w:pPr>
        <w:pStyle w:val="ListBullet"/>
      </w:pPr>
      <w:r>
        <w:rPr/>
        <w:t xml:space="preserve">Статья в журнале (онлайн — октябрь 2018, печатный номер — июнь 2019): </w:t>
      </w:r>
      <w:hyperlink r:id="rId366">
        <w:r>
          <w:rPr>
            <w:color w:val="1F5FA8"/>
            <w:u w:val="single"/>
          </w:rPr>
          <w:t xml:space="preserve">https://www.jogc.com/article/S1701-2163(18</w:t>
        </w:r>
      </w:hyperlink>
      <w:r>
        <w:rPr/>
        <w:t>)30587-5/abstract</w:t>
      </w:r>
    </w:p>
    <w:p>
      <w:pPr>
        <w:pStyle w:val="ListBullet"/>
      </w:pPr>
      <w:r>
        <w:rPr/>
        <w:t xml:space="preserve">PubMed: </w:t>
      </w:r>
      <w:hyperlink r:id="rId367">
        <w:r>
          <w:rPr>
            <w:color w:val="1F5FA8"/>
            <w:u w:val="single"/>
          </w:rPr>
          <w:t xml:space="preserve">https://pubmed.ncbi.nlm.nih.gov/30366886/</w:t>
        </w:r>
      </w:hyperlink>
    </w:p>
    <w:p>
      <w:pPr>
        <w:pStyle w:val="ListBullet"/>
      </w:pPr>
      <w:r>
        <w:rPr/>
        <w:t xml:space="preserve">Live Science, август 2019: </w:t>
      </w:r>
      <w:hyperlink r:id="rId368">
        <w:r>
          <w:rPr>
            <w:color w:val="1F5FA8"/>
            <w:u w:val="single"/>
          </w:rPr>
          <w:t xml:space="preserve">https://www.livescience.com/vaginal-steaming-burns.html</w:t>
        </w:r>
      </w:hyperlink>
    </w:p>
    <w:p>
      <w:pPr>
        <w:pStyle w:val="Heading2"/>
      </w:pPr>
      <w:r>
        <w:t>№113. «Королева марафонов» Елена Блиновская получила пять лет колонии</w:t>
      </w:r>
    </w:p>
    <w:p>
      <w:r>
        <w:rPr/>
        <w:t>Елена Блиновская — блогер и автор «Марафона желаний». Это онлайн-марафон (платный курс из заданий и эфиров на несколько недель), где участницам обещали научиться «притягивать» желаемое, от денег до отношений. Через её марафоны прошли сотни тысяч человек. В 2023 году её задержали. Следствие установило, что она искусственно дробила бизнес между разными юрлицами, чтобы занизить доходы. Так за 2019–2021 годы она не заплатила НДС (налог на добавленную стоимость) и НДФЛ (налог на доходы физических лиц) на сумму более 918 млн рублей. С пенями и штрафами долг вырос до 1,4 млрд рублей. 3 марта 2025 года Савеловский суд Москвы приговорил её к пяти годам колонии общего режима и штрафу в 1 млн рублей по делу об уклонении от налогов и отмывании денег.</w:t>
      </w:r>
    </w:p>
    <w:p>
      <w:r>
        <w:rPr/>
        <w:t>Источники:</w:t>
      </w:r>
    </w:p>
    <w:p>
      <w:pPr>
        <w:pStyle w:val="ListBullet"/>
      </w:pPr>
      <w:r>
        <w:rPr/>
        <w:t xml:space="preserve">РБК, 3 марта 2025: </w:t>
      </w:r>
      <w:hyperlink r:id="rId369">
        <w:r>
          <w:rPr>
            <w:color w:val="1F5FA8"/>
            <w:u w:val="single"/>
          </w:rPr>
          <w:t xml:space="preserve">https://www.rbc.ru/politics/03/03/2025/67c563549a7947a9c944c19d</w:t>
        </w:r>
      </w:hyperlink>
    </w:p>
    <w:p>
      <w:pPr>
        <w:pStyle w:val="ListBullet"/>
      </w:pPr>
      <w:r>
        <w:rPr/>
        <w:t xml:space="preserve">Настоящее время, 3 марта 2025: </w:t>
      </w:r>
      <w:hyperlink r:id="rId370">
        <w:r>
          <w:rPr>
            <w:color w:val="1F5FA8"/>
            <w:u w:val="single"/>
          </w:rPr>
          <w:t xml:space="preserve">https://www.currenttime.tv/a/blinovskoy-dali-pyat-let-lisheniya-svobody/33334440.html</w:t>
        </w:r>
      </w:hyperlink>
    </w:p>
    <w:p>
      <w:pPr>
        <w:pStyle w:val="ListBullet"/>
      </w:pPr>
      <w:r>
        <w:rPr/>
        <w:t xml:space="preserve">Lenta.ru, 3 марта 2025: </w:t>
      </w:r>
      <w:hyperlink r:id="rId371">
        <w:r>
          <w:rPr>
            <w:color w:val="1F5FA8"/>
            <w:u w:val="single"/>
          </w:rPr>
          <w:t xml:space="preserve">https://lenta.ru/articles/2025/03/03/delo/</w:t>
        </w:r>
      </w:hyperlink>
    </w:p>
    <w:p>
      <w:pPr>
        <w:pStyle w:val="Heading2"/>
      </w:pPr>
      <w:r>
        <w:t>№114. «Гуру женского счастья», который учит «выкачивать деньги из миллионеров»</w:t>
      </w:r>
    </w:p>
    <w:p>
      <w:r>
        <w:rPr/>
        <w:t>Денис Байгужин — тренер по отношениям, который называет себя «гуру женского счастья». Он обещает «выдать замуж» любую ученицу. Его учение звучит так: смена гендерных ролей «убивает любовь», работающие женщины — «консьержки» и «профессиональные рабыни», а «нормальная» женщина должна не работать, а жить за счёт мужчины, видеть в нём «бога», служить ему и получать от него деньги. Его выпускниц в интернете прозвали «байгужанками». По их советам вышла даже пародийная книга-разбор «Топ 222 вредных совета для мужчин и женщин». Rambler опубликовал о нём материал «Империя Байгужина. Как отсидевший мошенник учит женщин выкачивать деньги из миллионеров».</w:t>
      </w:r>
    </w:p>
    <w:p>
      <w:r>
        <w:rPr/>
        <w:t>Источники:</w:t>
      </w:r>
    </w:p>
    <w:p>
      <w:pPr>
        <w:pStyle w:val="ListBullet"/>
      </w:pPr>
      <w:r>
        <w:rPr/>
        <w:t xml:space="preserve">Rambler/женский, «Империя Байгужина. Как отсидевший мошенник учит женщин выкачивать деньги из миллионеров» (дату проверить по ссылке): </w:t>
      </w:r>
      <w:hyperlink r:id="rId372">
        <w:r>
          <w:rPr>
            <w:color w:val="1F5FA8"/>
            <w:u w:val="single"/>
          </w:rPr>
          <w:t xml:space="preserve">https://woman.rambler.ru/other/44930075-imperiya-bayguzhina-kak-otsidevshiy-moshennik-uchit-zhenschin-vykachivat-dengi-iz-millionerov/</w:t>
        </w:r>
      </w:hyperlink>
    </w:p>
    <w:p>
      <w:pPr>
        <w:pStyle w:val="ListBullet"/>
      </w:pPr>
      <w:r>
        <w:rPr/>
        <w:t xml:space="preserve">«Батенька, да вы трансформер», цикл «Война психокультов — 3: Женщина на миллион»: </w:t>
      </w:r>
      <w:hyperlink r:id="rId373">
        <w:r>
          <w:rPr>
            <w:color w:val="1F5FA8"/>
            <w:u w:val="single"/>
          </w:rPr>
          <w:t xml:space="preserve">https://batenka.ru/unity/sect/psychocult-s02e03/</w:t>
        </w:r>
      </w:hyperlink>
    </w:p>
    <w:p>
      <w:pPr>
        <w:pStyle w:val="ListBullet"/>
      </w:pPr>
      <w:r>
        <w:rPr/>
        <w:t xml:space="preserve">«Топ 222 вредных совета… Разбор Дениса Байгужина и „байгужанок“» (LiveLib): </w:t>
      </w:r>
      <w:hyperlink r:id="rId374">
        <w:r>
          <w:rPr>
            <w:color w:val="1F5FA8"/>
            <w:u w:val="single"/>
          </w:rPr>
          <w:t xml:space="preserve">https://www.livelib.ru/book/1306654/readpart-top-222-vrednyh-soveta-dlya-muzhchin-i-zhenschin-razbor-denisa-bajguzhina-i-bajguzhanok-denis-antibajguzhin</w:t>
        </w:r>
      </w:hyperlink>
    </w:p>
    <w:p>
      <w:pPr>
        <w:pStyle w:val="Heading2"/>
      </w:pPr>
      <w:r>
        <w:t>№115. «Ходите женственнее и накрасьтесь»: как женщине отказали в партнёрстве и она дошла до Верховного суда США</w:t>
      </w:r>
    </w:p>
    <w:p>
      <w:r>
        <w:rPr/>
        <w:t>В 1982 году Энн Хопкинс, старший менеджер консалтинговой фирмы Price Waterhouse, была единственной женщиной среди 88 кандидатов в партнёры (совладельцы фирмы). Она принесла компании крупный контракт с Госдепартаментом США, примерно на $25 млн, и приносила больше денег, чем любой другой кандидат. Партнёрство ей не дали. В отзывах её называли «мачо» и советовали пройти «курсы обаяния». Партнёр, который объяснял ей решение, посоветовал «ходить женственнее, говорить женственнее, одеваться женственнее, краситься, делать причёску и носить украшения». Хопкинс подала в суд. 1 мая 1989 года Верховный суд США признал, что наказание за несоответствие гендерным стереотипам — это дискриминация по признаку пола. В 1990 году суд обязал фирму сделать её партнёром.</w:t>
      </w:r>
    </w:p>
    <w:p>
      <w:r>
        <w:rPr/>
        <w:t>Источники:</w:t>
      </w:r>
    </w:p>
    <w:p>
      <w:pPr>
        <w:pStyle w:val="ListBullet"/>
      </w:pPr>
      <w:r>
        <w:rPr/>
        <w:t xml:space="preserve">Решение Верховного суда США Price Waterhouse v. Hopkins, 490 U.S. 228, 1 мая 1989 (Justia): </w:t>
      </w:r>
      <w:hyperlink r:id="rId375">
        <w:r>
          <w:rPr>
            <w:color w:val="1F5FA8"/>
            <w:u w:val="single"/>
          </w:rPr>
          <w:t xml:space="preserve">https://supreme.justia.com/cases/federal/us/490/228/</w:t>
        </w:r>
      </w:hyperlink>
    </w:p>
    <w:p>
      <w:pPr>
        <w:pStyle w:val="ListBullet"/>
      </w:pPr>
      <w:r>
        <w:rPr/>
        <w:t xml:space="preserve">Alliance for Justice, «Price Waterhouse v. Hopkins at Thirty», 2019: </w:t>
      </w:r>
      <w:hyperlink r:id="rId376">
        <w:r>
          <w:rPr>
            <w:color w:val="1F5FA8"/>
            <w:u w:val="single"/>
          </w:rPr>
          <w:t xml:space="preserve">https://afj.org/article/price-waterhouse-v-hopkins-at-thirty/</w:t>
        </w:r>
      </w:hyperlink>
    </w:p>
    <w:p>
      <w:pPr>
        <w:pStyle w:val="Heading2"/>
      </w:pPr>
      <w:r>
        <w:t>№116. Элизабет Холмс и её «мужской» бас</w:t>
      </w:r>
    </w:p>
    <w:p>
      <w:r>
        <w:rPr/>
        <w:t>Элизабет Холмс основала стартап Theranos. Он обещал делать сотни анализов по капле крови и был оценён в $9 млрд, а потом оказался одним из крупнейших мошенничеств Кремниевой долины. Холмс носила чёрные водолазки как Стив Джобс и говорила необычно низким, почти мужским голосом. Журналист Wall Street Journal Джон Каррейру, который разоблачил компанию, пишет в книге «Дурная кровь» (Bad Blood, 2018): однажды в 2011 году новый сотрудник встретился с Холмс в конце долгого дня. Та «забыла включить баритон» и заговорила естественным голосом молодой женщины, и сотрудник понял, что бас — наигранный. Бывшая сотрудница Ана Арриола рассказала в подкасте ABC The Dropout, что на корпоративной вечеринке Холмс, выпив, «вышла из роли» и заговорила высоким голосом. Семья Холмс утверждает, что голос у неё от природы низкий. В 2022 году Холмс приговорили к 11 с лишним годам заключения за мошенничество.</w:t>
      </w:r>
    </w:p>
    <w:p>
      <w:r>
        <w:rPr/>
        <w:t>Источники:</w:t>
      </w:r>
    </w:p>
    <w:p>
      <w:pPr>
        <w:pStyle w:val="ListBullet"/>
      </w:pPr>
      <w:r>
        <w:rPr/>
        <w:t xml:space="preserve">Refinery29, январь 2019: </w:t>
      </w:r>
      <w:hyperlink r:id="rId377">
        <w:r>
          <w:rPr>
            <w:color w:val="1F5FA8"/>
            <w:u w:val="single"/>
          </w:rPr>
          <w:t xml:space="preserve">https://www.refinery29.com/en-us/2019/01/222442/elizabeth-holmes-real-voice-psychology</w:t>
        </w:r>
      </w:hyperlink>
    </w:p>
    <w:p>
      <w:pPr>
        <w:pStyle w:val="ListBullet"/>
      </w:pPr>
      <w:r>
        <w:rPr/>
        <w:t xml:space="preserve">Bustle (разбор записей и свидетельств): </w:t>
      </w:r>
      <w:hyperlink r:id="rId378">
        <w:r>
          <w:rPr>
            <w:color w:val="1F5FA8"/>
            <w:u w:val="single"/>
          </w:rPr>
          <w:t xml:space="preserve">https://www.bustle.com/entertainment/elizabeth-holmes-real-fake-voice</w:t>
        </w:r>
      </w:hyperlink>
    </w:p>
    <w:p>
      <w:pPr>
        <w:pStyle w:val="ListBullet"/>
      </w:pPr>
      <w:r>
        <w:rPr/>
        <w:t>John Carreyrou, «Bad Blood: Secrets and Lies in a Silicon Valley Startup», 2018</w:t>
      </w:r>
    </w:p>
    <w:p>
      <w:pPr>
        <w:pStyle w:val="Heading2"/>
      </w:pPr>
      <w:r>
        <w:t>№117. Джасинда Ардерн: «У меня больше нет сил в баке»</w:t>
      </w:r>
    </w:p>
    <w:p>
      <w:r>
        <w:rPr/>
        <w:t>Джасинда Ардерн стала премьер-министром Новой Зеландии в 37 лет, родила ребёнка во время работы в должности и провела страну через теракт в Крайстчерче и пандемию. Её хвалили за «мягкое», эмпатичное лидерство и одновременно осыпали травлей и угрозами. 19 января 2023 года на пресс-конференции в Нейпире она неожиданно объявила об уходе: «Я знаю, чего требует эта работа, и знаю, что у меня больше нет достаточно сил в баке (enough in the tank), чтобы делать её достойно». Её уход обсуждали как один из самых известных примеров выгорания лидера. Глава Всемирной торговой организации назвала его хорошим примером для других политиков.</w:t>
      </w:r>
    </w:p>
    <w:p>
      <w:r>
        <w:rPr/>
        <w:t>Источники:</w:t>
      </w:r>
    </w:p>
    <w:p>
      <w:pPr>
        <w:pStyle w:val="ListBullet"/>
      </w:pPr>
      <w:r>
        <w:rPr/>
        <w:t xml:space="preserve">Euronews, 20 января 2023: </w:t>
      </w:r>
      <w:hyperlink r:id="rId379">
        <w:r>
          <w:rPr>
            <w:color w:val="1F5FA8"/>
            <w:u w:val="single"/>
          </w:rPr>
          <w:t xml:space="preserve">https://www.euronews.com/health/2023/01/20/i-no-longer-have-enough-in-the-tank-what-jacinda-arderns-resignation-can-teach-us-about-bu</w:t>
        </w:r>
      </w:hyperlink>
    </w:p>
    <w:p>
      <w:pPr>
        <w:pStyle w:val="ListBullet"/>
      </w:pPr>
      <w:r>
        <w:rPr/>
        <w:t xml:space="preserve">NPR, 22 января 2023: </w:t>
      </w:r>
      <w:hyperlink r:id="rId380">
        <w:r>
          <w:rPr>
            <w:color w:val="1F5FA8"/>
            <w:u w:val="single"/>
          </w:rPr>
          <w:t xml:space="preserve">https://www.npr.org/2023/01/22/1150051375/new-zealand-jacinda-ardern-resigning-takeaways-politicians</w:t>
        </w:r>
      </w:hyperlink>
    </w:p>
    <w:p>
      <w:pPr>
        <w:pStyle w:val="ListBullet"/>
      </w:pPr>
      <w:r>
        <w:rPr/>
        <w:t xml:space="preserve">NBC News, 19 января 2023: </w:t>
      </w:r>
      <w:hyperlink r:id="rId381">
        <w:r>
          <w:rPr>
            <w:color w:val="1F5FA8"/>
            <w:u w:val="single"/>
          </w:rPr>
          <w:t xml:space="preserve">https://www.nbcnews.com/news/world/jacinda-ardern-says-will-resign-new-zealand-prime-minister-rcna66437</w:t>
        </w:r>
      </w:hyperlink>
    </w:p>
    <w:p>
      <w:pPr>
        <w:pStyle w:val="Heading2"/>
      </w:pPr>
      <w:r>
        <w:t>№118. Цукерберг захотел в корпорациях больше «мужской энергии» — хотя мужчины и так руководят 89% крупнейших компаний</w:t>
      </w:r>
    </w:p>
    <w:p>
      <w:r>
        <w:rPr/>
        <w:t>В январе 2025 года основатель Facebook и глава Meta Марк Цукерберг почти три часа говорил в подкасте Джо Рогана. Рассказывая о своём увлечении смешанными единоборствами (MMA) и охотой на диких свиней на Гавайях, он заявил, что «мужская энергия — это хорошо», а корпоративная культура «пыталась от неё уйти» и стала «культурно выхолощенной». По его словам, хорошо, когда культура «чуть больше прославляет агрессию». В те же дни Meta объявила, что сворачивает программы DEI (diversity, equity and inclusion — разнообразие, равенство и инклюзивность), упраздняет должность директора по разнообразию и отказывается от целей по найму женщин и представителей меньшинств. Fortune тут же напомнил, что мужчины и так возглавляют около 89% компаний из списка Fortune 500 (500 крупнейших компаний США).</w:t>
      </w:r>
    </w:p>
    <w:p>
      <w:r>
        <w:rPr/>
        <w:t>Источники:</w:t>
      </w:r>
    </w:p>
    <w:p>
      <w:pPr>
        <w:pStyle w:val="ListBullet"/>
      </w:pPr>
      <w:r>
        <w:rPr/>
        <w:t xml:space="preserve">Fortune, 14 января 2025: </w:t>
      </w:r>
      <w:hyperlink r:id="rId382">
        <w:r>
          <w:rPr>
            <w:color w:val="1F5FA8"/>
            <w:u w:val="single"/>
          </w:rPr>
          <w:t xml:space="preserve">https://fortune.com/2025/01/14/mark-zuckerberg-says-corporate-america-needs-more-masculine-energy-even-though-men-run-89-of-fortune-500-companies</w:t>
        </w:r>
      </w:hyperlink>
    </w:p>
    <w:p>
      <w:pPr>
        <w:pStyle w:val="ListBullet"/>
      </w:pPr>
      <w:r>
        <w:rPr/>
        <w:t xml:space="preserve">Bloomberg, 10 января 2025: </w:t>
      </w:r>
      <w:hyperlink r:id="rId383">
        <w:r>
          <w:rPr>
            <w:color w:val="1F5FA8"/>
            <w:u w:val="single"/>
          </w:rPr>
          <w:t xml:space="preserve">https://www.bloomberg.com/news/articles/2025-01-10/mark-zuckerberg-slams-biden-administration-on-joe-rogan-s-podcast</w:t>
        </w:r>
      </w:hyperlink>
    </w:p>
    <w:p>
      <w:pPr>
        <w:pStyle w:val="ListBullet"/>
      </w:pPr>
      <w:r>
        <w:rPr/>
        <w:t xml:space="preserve">CBC: </w:t>
      </w:r>
      <w:hyperlink r:id="rId384">
        <w:r>
          <w:rPr>
            <w:color w:val="1F5FA8"/>
            <w:u w:val="single"/>
          </w:rPr>
          <w:t xml:space="preserve">https://www.cbc.ca/lite/story/1.7430950</w:t>
        </w:r>
      </w:hyperlink>
    </w:p>
    <w:p>
      <w:pPr>
        <w:pStyle w:val="Heading2"/>
      </w:pPr>
      <w:r>
        <w:t>№119. Liver King: «пещерная мужественность» на стероидах за $11 000 в месяц</w:t>
      </w:r>
    </w:p>
    <w:p>
      <w:r>
        <w:rPr/>
        <w:t>Брайан Джонсон, известный как Liver King («Король печени»), стал звездой TikTok и Instagram. Мускулистый бородач с голым торсом ел сырую печень и яички животных и учил мужчин жить по «законам предков». Он утверждал, что его тело — результат «первобытного» образа жизни без всякой химии. На этом он построил бизнес с добавками, оценённый примерно в $100 млн. В конце 2022 года фитнес-блогер Дерек (канал More Plates More Dates) опубликовал утёкшие письма Джонсона. В них тот обсуждал свой курс стероидов и траты около $11 000 в месяц. 1 декабря 2022 года Джонсон выпустил видео-признание: «Да, я принимал стероиды. И да, я на стероидах… Я лгал». До этого он неоднократно отрицал это в подкастах.</w:t>
      </w:r>
    </w:p>
    <w:p>
      <w:r>
        <w:rPr/>
        <w:t>Источники:</w:t>
      </w:r>
    </w:p>
    <w:p>
      <w:pPr>
        <w:pStyle w:val="ListBullet"/>
      </w:pPr>
      <w:r>
        <w:rPr/>
        <w:t xml:space="preserve">Fortune, 6 декабря 2022: </w:t>
      </w:r>
      <w:hyperlink r:id="rId385">
        <w:r>
          <w:rPr>
            <w:color w:val="1F5FA8"/>
            <w:u w:val="single"/>
          </w:rPr>
          <w:t xml:space="preserve">https://fortune.com/well/2022/12/06/liver-king-leaked-steroids-email-apology-video/</w:t>
        </w:r>
      </w:hyperlink>
    </w:p>
    <w:p>
      <w:pPr>
        <w:pStyle w:val="ListBullet"/>
      </w:pPr>
      <w:r>
        <w:rPr/>
        <w:t xml:space="preserve">ABC News (Австралия), 8 декабря 2022: </w:t>
      </w:r>
      <w:hyperlink r:id="rId386">
        <w:r>
          <w:rPr>
            <w:color w:val="1F5FA8"/>
            <w:u w:val="single"/>
          </w:rPr>
          <w:t xml:space="preserve">https://www.abc.net.au/news/2022-12-08/tiktok-fitness-influencer-liver-king-exposed-using-steroids/101742792</w:t>
        </w:r>
      </w:hyperlink>
    </w:p>
    <w:p>
      <w:pPr>
        <w:pStyle w:val="ListBullet"/>
      </w:pPr>
      <w:r>
        <w:rPr/>
        <w:t xml:space="preserve">Rolling Stone, декабрь 2022: </w:t>
      </w:r>
      <w:hyperlink r:id="rId387">
        <w:r>
          <w:rPr>
            <w:color w:val="1F5FA8"/>
            <w:u w:val="single"/>
          </w:rPr>
          <w:t xml:space="preserve">https://www.rollingstone.com/culture/culture-news/liver-king-admits-seroid-use-experiment-1234640376/</w:t>
        </w:r>
      </w:hyperlink>
    </w:p>
    <w:p>
      <w:pPr>
        <w:pStyle w:val="Heading2"/>
      </w:pPr>
      <w:r>
        <w:t>№120. Эндрю Тейт: от «Университета хастлеров» до обвинений в торговле людьми</w:t>
      </w:r>
    </w:p>
    <w:p>
      <w:r>
        <w:rPr/>
        <w:t>Эндрю Тейт — бывший кикбоксер и самый известный блогер маносферы. Он учил молодых мужчин, что «настоящий мужчина» богат, доминирует, а женщина — его собственность. Он продавал платную онлайн-школу Hustler's University («Университет хастлеров», то есть дельцов), которая обещала «мышление предпринимателя». В конце декабря 2022 года он публично задирал экоактивистку Грету Тунберг хвастливым твитом о своих 33 машинах и их «огромных выбросах». Её ответ стал одним из самых популярных твитов года. Через несколько дней, 29 декабря 2022 года, румынская полиция задержала Тейта и его брата Тристана по подозрению в торговле людьми, изнасиловании и создании организованной преступной группы. В СМИ широко обсуждалось, что его местоположение якобы выдала коробка от пиццы на видео. Полиция эту версию не подтвердила. В марте 2024 года Великобритания выдала на братьев ордер на арест. В феврале 2025 года они улетели в США, а румынское дело продолжается.</w:t>
      </w:r>
    </w:p>
    <w:p>
      <w:r>
        <w:rPr/>
        <w:t>Источники:</w:t>
      </w:r>
    </w:p>
    <w:p>
      <w:pPr>
        <w:pStyle w:val="ListBullet"/>
      </w:pPr>
      <w:r>
        <w:rPr/>
        <w:t xml:space="preserve">NPR, 30 декабря 2022: </w:t>
      </w:r>
      <w:hyperlink r:id="rId388">
        <w:r>
          <w:rPr>
            <w:color w:val="1F5FA8"/>
            <w:u w:val="single"/>
          </w:rPr>
          <w:t xml:space="preserve">https://www.npr.org/2022/12/30/1146257976/andrew-tate-greta-thunberg-romania-arrest-trafficking</w:t>
        </w:r>
      </w:hyperlink>
    </w:p>
    <w:p>
      <w:pPr>
        <w:pStyle w:val="ListBullet"/>
      </w:pPr>
      <w:r>
        <w:rPr/>
        <w:t xml:space="preserve">NPR, 27 февраля 2025: </w:t>
      </w:r>
      <w:hyperlink r:id="rId389">
        <w:r>
          <w:rPr>
            <w:color w:val="1F5FA8"/>
            <w:u w:val="single"/>
          </w:rPr>
          <w:t xml:space="preserve">https://www.npr.org/2025/02/27/nx-s1-5311621/andrew-tate-brothers-romania-florida</w:t>
        </w:r>
      </w:hyperlink>
    </w:p>
    <w:p>
      <w:pPr>
        <w:pStyle w:val="ListBullet"/>
      </w:pPr>
      <w:r>
        <w:rPr/>
        <w:t xml:space="preserve">NBC News, март 2024: </w:t>
      </w:r>
      <w:hyperlink r:id="rId390">
        <w:r>
          <w:rPr>
            <w:color w:val="1F5FA8"/>
            <w:u w:val="single"/>
          </w:rPr>
          <w:t xml:space="preserve">https://www.nbcnews.com/news/world/online-influencer-andrew-tate-detained-romania-handed-uk-arrest-warran-rcna142912</w:t>
        </w:r>
      </w:hyperlink>
    </w:p>
    <w:p>
      <w:pPr>
        <w:pStyle w:val="Heading2"/>
      </w:pPr>
      <w:r>
        <w:t>№121. «Мужское государство»: паблик о «настоящих мужчинах» признали экстремистским</w:t>
      </w:r>
    </w:p>
    <w:p>
      <w:r>
        <w:rPr/>
        <w:t>«Мужское государство» появилось как сообщество ВКонтакте вокруг блогера Владислава Позднякова. Идеология — «радикальный патриархат»: мужчина главный, женщина должна подчиняться. Участники годами организовывали массовую травлю женщин в соцсетях: засыпали их оскорблениями и угрозами, писали их родственникам и работодателям. В 2020 году они атаковали сеть ресторанов «Тануки» из-за рекламы с темнокожим мужчиной, и компания была вынуждена извиниться. 18 октября 2021 года Нижегородский областной суд по иску прокуратуры признал движение экстремистским и запретил его по всей России. Сам Поздняков на суд не пришёл. Он живёт за границей и заявил, что возвращаться не собирается.</w:t>
      </w:r>
    </w:p>
    <w:p>
      <w:r>
        <w:rPr/>
        <w:t>Источники:</w:t>
      </w:r>
    </w:p>
    <w:p>
      <w:pPr>
        <w:pStyle w:val="ListBullet"/>
      </w:pPr>
      <w:r>
        <w:rPr/>
        <w:t xml:space="preserve">Meduza, 18 октября 2021: </w:t>
      </w:r>
      <w:hyperlink r:id="rId391">
        <w:r>
          <w:rPr>
            <w:color w:val="1F5FA8"/>
            <w:u w:val="single"/>
          </w:rPr>
          <w:t xml:space="preserve">https://meduza.io/feature/2021/10/18/sud-zapretil-muzhskoe-gosudarstvo-v-rossii-dvizhenie-ob-yavili-ekstremistskim-iz-za-travli-zhenschin</w:t>
        </w:r>
      </w:hyperlink>
    </w:p>
    <w:p>
      <w:pPr>
        <w:pStyle w:val="ListBullet"/>
      </w:pPr>
      <w:r>
        <w:rPr/>
        <w:t xml:space="preserve">Коммерсантъ, 18 октября 2021: </w:t>
      </w:r>
      <w:hyperlink r:id="rId392">
        <w:r>
          <w:rPr>
            <w:color w:val="1F5FA8"/>
            <w:u w:val="single"/>
          </w:rPr>
          <w:t xml:space="preserve">https://www.kommersant.ru/doc/5039610</w:t>
        </w:r>
      </w:hyperlink>
    </w:p>
    <w:p>
      <w:pPr>
        <w:pStyle w:val="ListBullet"/>
      </w:pPr>
      <w:r>
        <w:rPr/>
        <w:t xml:space="preserve">РБК, 18 октября 2021: </w:t>
      </w:r>
      <w:hyperlink r:id="rId393">
        <w:r>
          <w:rPr>
            <w:color w:val="1F5FA8"/>
            <w:u w:val="single"/>
          </w:rPr>
          <w:t xml:space="preserve">https://www.rbc.ru/society/18/10/2021/616d73739a7947f9a54f55f0</w:t>
        </w:r>
      </w:hyperlink>
    </w:p>
    <w:p>
      <w:pPr>
        <w:pStyle w:val="Heading2"/>
      </w:pPr>
      <w:r>
        <w:t>№122. Пикап-тренер Джулиан Бланк: три страны отказали ему во въезде</w:t>
      </w:r>
    </w:p>
    <w:p>
      <w:r>
        <w:rPr/>
        <w:t>Джулиан Бланк — американский «коуч по знакомствам» из компании Real Social Dynamics. Он ездил по миру с платными «буткемпами» (интенсивами) о том, как «снимать» женщин. На видео с его семинаров он учил хватать женщин за голову и прижимать к себе, а в Токио хвастался, что белому мужчине «можно всё». В ноябре 2014 года около 13 000 человек подписали петицию, и министр иммиграции Австралии Скотт Моррисон аннулировал Бланку визу. Бланку пришлось уехать из страны. Моррисон объяснил: «Этот парень не продвигал политические идеи, он продвигал унизительный для женщин взгляд». В Великобритании петицию подписали более 150 000 человек, и страна запретила ему въезд. В Бразилии за два дня собрали 280 000 подписей и тоже отказали в визе. Извинения Бланка не помогли.</w:t>
      </w:r>
    </w:p>
    <w:p>
      <w:r>
        <w:rPr/>
        <w:t>Источники:</w:t>
      </w:r>
    </w:p>
    <w:p>
      <w:pPr>
        <w:pStyle w:val="ListBullet"/>
      </w:pPr>
      <w:r>
        <w:rPr/>
        <w:t xml:space="preserve">CNN, 20 ноября 2014: </w:t>
      </w:r>
      <w:hyperlink r:id="rId394">
        <w:r>
          <w:rPr>
            <w:color w:val="1F5FA8"/>
            <w:u w:val="single"/>
          </w:rPr>
          <w:t xml:space="preserve">https://www.cnn.com/2014/11/20/world/julien-blanc-uk-visa-ban</w:t>
        </w:r>
      </w:hyperlink>
    </w:p>
    <w:p>
      <w:pPr>
        <w:pStyle w:val="ListBullet"/>
      </w:pPr>
      <w:r>
        <w:rPr/>
        <w:t xml:space="preserve">ABC News (Австралия), 20 ноября 2014: </w:t>
      </w:r>
      <w:hyperlink r:id="rId395">
        <w:r>
          <w:rPr>
            <w:color w:val="1F5FA8"/>
            <w:u w:val="single"/>
          </w:rPr>
          <w:t xml:space="preserve">https://www.abc.net.au/news/2014-11-20/outrage-prompts-britain-to-ban-pick-up-artist-julien-blanc/5904820</w:t>
        </w:r>
      </w:hyperlink>
    </w:p>
    <w:p>
      <w:pPr>
        <w:pStyle w:val="Heading2"/>
      </w:pPr>
      <w:r>
        <w:t>№123. HR-директор поймала предвзятость у самой себя</w:t>
      </w:r>
    </w:p>
    <w:p>
      <w:r>
        <w:rPr/>
        <w:t>Кристен Пресснер — руководительница по работе с персоналом (HR, human resources) в крупной международной компании. Её работа — следить за справедливостью в оплате труда, к тому же она главная добытчица в своей семье. На одной неделе к ней пришли двое сотрудников, мужчина и женщина, и оба попросили пересмотреть зарплату. Мужчине она машинально ответила: «Да, я посмотрю». Женщине — «Уверена, у тебя всё в порядке». Потом она заметила, что одинаковую просьбу от женщины восприняла иначе, и это её потрясло. В мае 2016 года она выступила на TEDxBasel с докладом «Are you biased? I am» («Вы предвзяты? Я — да») и предложила простой приём Flip It To Test It («Переверни, чтобы проверить»): мысленно поменять пол человека и посмотреть, изменилась ли ваша оценка.</w:t>
      </w:r>
    </w:p>
    <w:p>
      <w:r>
        <w:rPr/>
        <w:t>Источники:</w:t>
      </w:r>
    </w:p>
    <w:p>
      <w:pPr>
        <w:pStyle w:val="ListBullet"/>
      </w:pPr>
      <w:r>
        <w:rPr/>
        <w:t xml:space="preserve">TEDxBasel, публикация о выступлении, 4 ноября 2016: </w:t>
      </w:r>
      <w:hyperlink r:id="rId396">
        <w:r>
          <w:rPr>
            <w:color w:val="1F5FA8"/>
            <w:u w:val="single"/>
          </w:rPr>
          <w:t xml:space="preserve">https://www.tedxbasel.com/txb-blog/2016/11/4/tedxbasel-talks-15-kristen-pressner</w:t>
        </w:r>
      </w:hyperlink>
    </w:p>
    <w:p>
      <w:pPr>
        <w:pStyle w:val="ListBullet"/>
      </w:pPr>
      <w:r>
        <w:rPr/>
        <w:t xml:space="preserve">Women You Should Know, интервью с К. Пресснер: </w:t>
      </w:r>
      <w:hyperlink r:id="rId397">
        <w:r>
          <w:rPr>
            <w:color w:val="1F5FA8"/>
            <w:u w:val="single"/>
          </w:rPr>
          <w:t xml:space="preserve">https://womenyoushouldknow.net/women-killing-kristen-pressner-exposes-gender-bias-flip-test-challenge/</w:t>
        </w:r>
      </w:hyperlink>
    </w:p>
    <w:p>
      <w:r>
        <w:br w:type="page"/>
      </w:r>
    </w:p>
    <w:p>
      <w:pPr>
        <w:pStyle w:val="Heading1"/>
      </w:pPr>
      <w:r>
        <w:t>Известные люди и компании</w:t>
      </w:r>
    </w:p>
    <w:p>
      <w:pPr>
        <w:pStyle w:val="Heading2"/>
      </w:pPr>
      <w:r>
        <w:t>№124. Психолог Сатья Дас ударил слушательницу сумкой по голове прямо на лекции о том, как женщине выбирать мужчину</w:t>
      </w:r>
    </w:p>
    <w:p>
      <w:r>
        <w:rPr>
          <w:b/>
        </w:rPr>
        <w:t>Когда:</w:t>
      </w:r>
      <w:r>
        <w:rPr/>
        <w:t xml:space="preserve"> 12 февраля 2023</w:t>
      </w:r>
    </w:p>
    <w:p>
      <w:r>
        <w:rPr/>
        <w:t>Сатья Дас — популярный российский «семейный психолог» и блогер, лектор в ведической традиции. Он учит женщин быть «мягкими» и «женственными», а мужчин «вести». На его семинаре в Великом Новгороде он спросил зал, на что женщина должна обращать внимание при выборе мужчины, и у него началась перепалка с одной из слушательниц. По словам очевидцев, она перебивала и отказывалась уходить. В какой-то момент Сатья выхватил у неё сумку и ударил её этой сумкой по голове, а зрители всё сняли на видео. Ролик разлетелся по соцсетям и новостям. Через три дня психолог опубликовал извинения, объяснив случившееся усталостью и напряжением.</w:t>
      </w:r>
    </w:p>
    <w:p>
      <w:pPr>
        <w:pStyle w:val="ListBullet"/>
      </w:pPr>
      <w:hyperlink r:id="rId398">
        <w:r>
          <w:rPr>
            <w:color w:val="1F5FA8"/>
            <w:u w:val="single"/>
          </w:rPr>
          <w:t xml:space="preserve">https://www.m24.ru/articles/15022023/551068</w:t>
        </w:r>
      </w:hyperlink>
    </w:p>
    <w:p>
      <w:pPr>
        <w:pStyle w:val="ListBullet"/>
      </w:pPr>
      <w:hyperlink r:id="rId399">
        <w:r>
          <w:rPr>
            <w:color w:val="1F5FA8"/>
            <w:u w:val="single"/>
          </w:rPr>
          <w:t xml:space="preserve">https://novvedomosti.ru/news/incidents/86910/</w:t>
        </w:r>
      </w:hyperlink>
    </w:p>
    <w:p>
      <w:pPr>
        <w:pStyle w:val="ListBullet"/>
      </w:pPr>
      <w:hyperlink r:id="rId400">
        <w:r>
          <w:rPr>
            <w:color w:val="1F5FA8"/>
            <w:u w:val="single"/>
          </w:rPr>
          <w:t xml:space="preserve">https://novvedomosti.ru/news/society/86967/</w:t>
        </w:r>
      </w:hyperlink>
    </w:p>
    <w:p>
      <w:pPr>
        <w:pStyle w:val="Heading2"/>
      </w:pPr>
      <w:r>
        <w:t>№125. Ксения Собчак назвала звёзд, продающих марафоны, «инфоцыганами», а через четыре месяца запустила свой курс</w:t>
      </w:r>
    </w:p>
    <w:p>
      <w:r>
        <w:rPr>
          <w:b/>
        </w:rPr>
        <w:t>Когда:</w:t>
      </w:r>
      <w:r>
        <w:rPr/>
        <w:t xml:space="preserve"> декабрь 2021 – апрель 2022</w:t>
      </w:r>
    </w:p>
    <w:p>
      <w:r>
        <w:rPr/>
        <w:t>Телеведущая Ксения Собчак взяла у Елены Блиновской жёсткое интервью. После него Блиновская, по сообщениям СМИ, пригрозила «плюнуть Собчак в лицо». В декабре 2021 года Собчак выпустила ролик, в котором назвала знаменитостей и блогеров, продающих марафоны по саморазвитию и заработку, «инфоцыганами». В апреле 2022 года она сама запустила платный онлайн-курс и в его рекламе поддела Блиновскую: «Желания исполняют не шарики в небе и не слова, написанные на бумаге, а люди». Реакция была насмешливой: светская львица Виктория Боня в ответ назвала Собчак «не инфоцыганкой, а шейхом крипты», а телеведущая Катя Гордон заявила, что Собчак «умышленно сделала Блиновскую идиоткой».</w:t>
      </w:r>
    </w:p>
    <w:p>
      <w:pPr>
        <w:pStyle w:val="ListBullet"/>
      </w:pPr>
      <w:hyperlink r:id="rId401">
        <w:r>
          <w:rPr>
            <w:color w:val="1F5FA8"/>
            <w:u w:val="single"/>
          </w:rPr>
          <w:t xml:space="preserve">https://lenta.ru/news/2021/12/15/sobchak/</w:t>
        </w:r>
      </w:hyperlink>
    </w:p>
    <w:p>
      <w:pPr>
        <w:pStyle w:val="ListBullet"/>
      </w:pPr>
      <w:hyperlink r:id="rId402">
        <w:r>
          <w:rPr>
            <w:color w:val="1F5FA8"/>
            <w:u w:val="single"/>
          </w:rPr>
          <w:t xml:space="preserve">https://www.starhit.ru/novosti/sobchak-ne-zabyila-poizdevatsya-nad-blinovskoy-zapuskaya-kurs-jelaniya-ispolnyayut-ne-shariki-v-nebe-a-lyudi-272343/</w:t>
        </w:r>
      </w:hyperlink>
    </w:p>
    <w:p>
      <w:pPr>
        <w:pStyle w:val="ListBullet"/>
      </w:pPr>
      <w:hyperlink r:id="rId403">
        <w:r>
          <w:rPr>
            <w:color w:val="1F5FA8"/>
            <w:u w:val="single"/>
          </w:rPr>
          <w:t xml:space="preserve">https://ura.news/news/1052525643</w:t>
        </w:r>
      </w:hyperlink>
    </w:p>
    <w:p>
      <w:pPr>
        <w:pStyle w:val="ListBullet"/>
      </w:pPr>
      <w:hyperlink r:id="rId404">
        <w:r>
          <w:rPr>
            <w:color w:val="1F5FA8"/>
            <w:u w:val="single"/>
          </w:rPr>
          <w:t xml:space="preserve">https://news.rambler.ru/starlife/48815212-ne-infotsyganka-a-sheyha-kripty-bonya-vysmeyala-kommertsiyu-sobchak/</w:t>
        </w:r>
      </w:hyperlink>
    </w:p>
    <w:p>
      <w:pPr>
        <w:pStyle w:val="Heading2"/>
      </w:pPr>
      <w:r>
        <w:t>№126. Елена Блиновская, «королева марафонов желаний»: юбилей с Киркоровым и Ургантом, а потом пять лет колонии</w:t>
      </w:r>
    </w:p>
    <w:p>
      <w:r>
        <w:rPr>
          <w:b/>
        </w:rPr>
        <w:t>Когда:</w:t>
      </w:r>
      <w:r>
        <w:rPr/>
        <w:t xml:space="preserve"> юбилей в 2021, арест весной 2023, приговор 3 марта 2025</w:t>
      </w:r>
    </w:p>
    <w:p>
      <w:r>
        <w:rPr/>
        <w:t>Елена Блиновская — российская блогерша, которая продавала онлайн-«марафоны желаний»: участниц учили «правильно» загадывать желания и «наполняться энергией». В 2021 году она отметила 40-летие в пятизвёздочном отеле на Алтае. Выступали Филипп Киркоров, Светлана Лобода, группа «Звери» и Jah Khalib, пришли Иван Ургант и Ксения Собчак, а СМИ писали о сотнях миллионов рублей, потраченных на праздник. Весной 2023 года её задержали в Беларуси при попытке выехать из России. 3 марта 2025 года Савёловский суд Москвы приговорил её к пяти годам колонии за уклонение от налогов и отмывание денег, штрафу в 1 млн рублей и запрету на коммерческую деятельность на четыре года. Налоговый долг около 320 млн рублей она к тому времени погасила. В октябре 2025 года Мосгорсуд сократил срок на полгода.</w:t>
      </w:r>
    </w:p>
    <w:p>
      <w:pPr>
        <w:pStyle w:val="ListBullet"/>
      </w:pPr>
      <w:hyperlink r:id="rId371">
        <w:r>
          <w:rPr>
            <w:color w:val="1F5FA8"/>
            <w:u w:val="single"/>
          </w:rPr>
          <w:t xml:space="preserve">https://lenta.ru/articles/2025/03/03/delo/</w:t>
        </w:r>
      </w:hyperlink>
    </w:p>
    <w:p>
      <w:pPr>
        <w:pStyle w:val="ListBullet"/>
      </w:pPr>
      <w:hyperlink r:id="rId369">
        <w:r>
          <w:rPr>
            <w:color w:val="1F5FA8"/>
            <w:u w:val="single"/>
          </w:rPr>
          <w:t xml:space="preserve">https://www.rbc.ru/politics/03/03/2025/67c563549a7947a9c944c19d</w:t>
        </w:r>
      </w:hyperlink>
    </w:p>
    <w:p>
      <w:pPr>
        <w:pStyle w:val="ListBullet"/>
      </w:pPr>
      <w:hyperlink r:id="rId405">
        <w:r>
          <w:rPr>
            <w:color w:val="1F5FA8"/>
            <w:u w:val="single"/>
          </w:rPr>
          <w:t xml:space="preserve">https://m.5-tv.ru/news/355969/blogersa-blinovskaa-otprazdnovala-ubilej-pod-vystuplenia-kirkorova-lobody-isobcak/</w:t>
        </w:r>
      </w:hyperlink>
    </w:p>
    <w:p>
      <w:pPr>
        <w:pStyle w:val="ListBullet"/>
      </w:pPr>
      <w:hyperlink r:id="rId406">
        <w:r>
          <w:rPr>
            <w:color w:val="1F5FA8"/>
            <w:u w:val="single"/>
          </w:rPr>
          <w:t xml:space="preserve">https://rapsinews.ru/judicial_news/20251013/311233811.html</w:t>
        </w:r>
      </w:hyperlink>
    </w:p>
    <w:p>
      <w:pPr>
        <w:pStyle w:val="Heading2"/>
      </w:pPr>
      <w:r>
        <w:t>№127. Марк Цукерберг заявил Джо Рогану, что корпорациям не хватает «маскулинной энергии»</w:t>
      </w:r>
    </w:p>
    <w:p>
      <w:r>
        <w:rPr>
          <w:b/>
        </w:rPr>
        <w:t>Когда:</w:t>
      </w:r>
      <w:r>
        <w:rPr/>
        <w:t xml:space="preserve"> январь 2025</w:t>
      </w:r>
    </w:p>
    <w:p>
      <w:r>
        <w:rPr/>
        <w:t>Марк Цукерберг, основатель и глава Meta (компании, которой принадлежат Facebook, Instagram и WhatsApp), почти три часа разговаривал в подкасте Джо Рогана, одного из самых популярных подкастеров США. Там он сказал: «Маскулинная энергия — это хорошо, и в обществе её, конечно, много, но корпоративная культура очень старалась от неё уйти», пожаловался на «культурно кастрированные» (culturally neutered) компании и добавил, что хорошо, когда культура «чуть больше прославляет агрессию». Фраза разлетелась по соцсетям и СМИ. Журнал Fortune в ответ напомнил, что мужчины и так руководят 89% крупнейших компаний США из списка Fortune 500. Высказывание прозвучало одновременно с тем, как Meta свернула программы DEI (Diversity, Equity and Inclusion — «разнообразие, равенство и инклюзивность»): компания упразднила должность директора по разнообразию и отказалась от целей по найму женщин и представителей меньшинств.</w:t>
      </w:r>
    </w:p>
    <w:p>
      <w:pPr>
        <w:pStyle w:val="ListBullet"/>
      </w:pPr>
      <w:hyperlink r:id="rId382">
        <w:r>
          <w:rPr>
            <w:color w:val="1F5FA8"/>
            <w:u w:val="single"/>
          </w:rPr>
          <w:t xml:space="preserve">https://fortune.com/2025/01/14/mark-zuckerberg-says-corporate-america-needs-more-masculine-energy-even-though-men-run-89-of-fortune-500-companies</w:t>
        </w:r>
      </w:hyperlink>
    </w:p>
    <w:p>
      <w:pPr>
        <w:pStyle w:val="ListBullet"/>
      </w:pPr>
      <w:hyperlink r:id="rId384">
        <w:r>
          <w:rPr>
            <w:color w:val="1F5FA8"/>
            <w:u w:val="single"/>
          </w:rPr>
          <w:t xml:space="preserve">https://www.cbc.ca/lite/story/1.7430950</w:t>
        </w:r>
      </w:hyperlink>
    </w:p>
    <w:p>
      <w:pPr>
        <w:pStyle w:val="Heading2"/>
      </w:pPr>
      <w:r>
        <w:t>№128. Гарри Стайлз в платье на обложке Vogue, Кэндис Оуэнс с призывом «Верните мужественных мужчин» и фото с бананом в ответ</w:t>
      </w:r>
    </w:p>
    <w:p>
      <w:r>
        <w:rPr>
          <w:b/>
        </w:rPr>
        <w:t>Когда:</w:t>
      </w:r>
      <w:r>
        <w:rPr/>
        <w:t xml:space="preserve"> ноябрь–декабрь 2020</w:t>
      </w:r>
    </w:p>
    <w:p>
      <w:r>
        <w:rPr/>
        <w:t>Британский певец Гарри Стайлз стал первым мужчиной, который один появился на обложке американского Vogue, и снялся для неё в пышном платье Gucci. Консервативная американская комментаторша Кэндис Оуэнс написала в Twitter: «Ни одно общество не выживет без сильных мужчин… Постепенная феминизация наших мужчин — это прямая атака. Bring back manly men» («Верните мужественных мужчин»). Её поддержал другой консервативный публицист, Бен Шапиро. Стайлз ответил и в интервью, и в Instagram: там он выложил фото, где он в нежно-голубом костюме с рюшами ест банан, с подписью «Bring back manly men». Фанаты массово встали на его сторону, а само платье получило отдельную статью в Википедии.</w:t>
      </w:r>
    </w:p>
    <w:p>
      <w:pPr>
        <w:pStyle w:val="ListBullet"/>
      </w:pPr>
      <w:hyperlink r:id="rId407">
        <w:r>
          <w:rPr>
            <w:color w:val="1F5FA8"/>
            <w:u w:val="single"/>
          </w:rPr>
          <w:t xml:space="preserve">https://www.newsweek.com/harry-styles-candace-owens-vogue-1547753</w:t>
        </w:r>
      </w:hyperlink>
    </w:p>
    <w:p>
      <w:pPr>
        <w:pStyle w:val="ListBullet"/>
      </w:pPr>
      <w:hyperlink r:id="rId408">
        <w:r>
          <w:rPr>
            <w:color w:val="1F5FA8"/>
            <w:u w:val="single"/>
          </w:rPr>
          <w:t xml:space="preserve">https://www.thewrap.com/harry-styles-mocks-candace-owens/</w:t>
        </w:r>
      </w:hyperlink>
    </w:p>
    <w:p>
      <w:pPr>
        <w:pStyle w:val="ListBullet"/>
      </w:pPr>
      <w:hyperlink r:id="rId409">
        <w:r>
          <w:rPr>
            <w:color w:val="1F5FA8"/>
            <w:u w:val="single"/>
          </w:rPr>
          <w:t xml:space="preserve">https://en.wikipedia.org/wiki/Blue_Gucci_dress_of_Harry_Styles</w:t>
        </w:r>
      </w:hyperlink>
    </w:p>
    <w:p>
      <w:pPr>
        <w:pStyle w:val="Heading2"/>
      </w:pPr>
      <w:r>
        <w:t>№129. Райан Гослинг спел «I'm Just Ken» на «Оскаре» в розовом костюме, и весь зал встал</w:t>
      </w:r>
    </w:p>
    <w:p>
      <w:r>
        <w:rPr>
          <w:b/>
        </w:rPr>
        <w:t>Когда:</w:t>
      </w:r>
      <w:r>
        <w:rPr/>
        <w:t xml:space="preserve"> 10 марта 2024</w:t>
      </w:r>
    </w:p>
    <w:p>
      <w:r>
        <w:rPr/>
        <w:t>В фильме «Барби» (2023) персонаж Кен, которого сыграл Райан Гослинг, открывает для себя «патриархат» и пытается стать «настоящим мужчиной». Его песня «I'm Just Ken» («Я просто Кен») о мужчине, который всегда на втором плане, стала мемом, а выражение «Кен-энергия» ушло в соцсети. Песню номинировали на «Оскар», и Гослинг исполнил её на церемонии. Он в ярко-розовом костюме начал петь прямо со своего места в зрительном зале (Марго Робби и Билли Айлиш рядом рассмеялись), потом поднялся на сцену, где к нему присоединились другие «Кены» из фильма, продюсер Марк Ронсон и гитарист Слэш из Guns N' Roses. Номер закончился фейерверком, зал аплодировал стоя, и многие СМИ назвали его лучшим моментом вечера.</w:t>
      </w:r>
    </w:p>
    <w:p>
      <w:pPr>
        <w:pStyle w:val="ListBullet"/>
      </w:pPr>
      <w:hyperlink r:id="rId410">
        <w:r>
          <w:rPr>
            <w:color w:val="1F5FA8"/>
            <w:u w:val="single"/>
          </w:rPr>
          <w:t xml:space="preserve">https://www.rollingstone.com/tv-movies/tv-movie-news/ryan-gosling-im-just-ken-performance-2024-oscars-1234983025/</w:t>
        </w:r>
      </w:hyperlink>
    </w:p>
    <w:p>
      <w:pPr>
        <w:pStyle w:val="ListBullet"/>
      </w:pPr>
      <w:hyperlink r:id="rId411">
        <w:r>
          <w:rPr>
            <w:color w:val="1F5FA8"/>
            <w:u w:val="single"/>
          </w:rPr>
          <w:t xml:space="preserve">https://variety.com/2024/film/news/ryan-gosling-im-just-ken-performance-2024-oscars-1235929410/</w:t>
        </w:r>
      </w:hyperlink>
    </w:p>
    <w:p>
      <w:pPr>
        <w:pStyle w:val="Heading2"/>
      </w:pPr>
      <w:r>
        <w:t>№130. Регина Тодоренко спросила жертв домашнего насилия, что они сделали, «чтобы он не бил», и лишилась титула «Женщина года» и контракта с Pampers</w:t>
      </w:r>
    </w:p>
    <w:p>
      <w:r>
        <w:rPr>
          <w:b/>
        </w:rPr>
        <w:t>Когда:</w:t>
      </w:r>
      <w:r>
        <w:rPr/>
        <w:t xml:space="preserve"> апрель 2020</w:t>
      </w:r>
    </w:p>
    <w:p>
      <w:r>
        <w:rPr/>
        <w:t>Регина Тодоренко — телеведущая родом из Украины (Одесса), работающая в России, бывшая ведущая «Орла и решки». В 2019 году журнал Glamour назвал её «Женщиной года». В YouTube-шоу издания Peopletalk она рассуждала о домашнем насилии в духе «женской мудрости», предлагая женщине задуматься, почему её бьют и что она сделала, чтобы этого не было. Отрывок разошёлся по соцсетям и вызвал волну возмущения. Glamour лишил её звания «Женщина года», PepsiCo и Pampers прекратили с ней сотрудничество, и Pampers объявил, что направит часть рекламного бюджета на помощь семьям в трудной ситуации. Тодоренко записала видео с извинениями, в котором объяснила свои слова «детскими страхами» и нежеланием выглядеть жалкой.</w:t>
      </w:r>
    </w:p>
    <w:p>
      <w:pPr>
        <w:pStyle w:val="ListBullet"/>
      </w:pPr>
      <w:hyperlink r:id="rId412">
        <w:r>
          <w:rPr>
            <w:color w:val="1F5FA8"/>
            <w:u w:val="single"/>
          </w:rPr>
          <w:t xml:space="preserve">https://lenta.ru/news/2020/04/27/pampers/</w:t>
        </w:r>
      </w:hyperlink>
    </w:p>
    <w:p>
      <w:pPr>
        <w:pStyle w:val="ListBullet"/>
      </w:pPr>
      <w:hyperlink r:id="rId413">
        <w:r>
          <w:rPr>
            <w:color w:val="1F5FA8"/>
            <w:u w:val="single"/>
          </w:rPr>
          <w:t xml:space="preserve">https://www.vedomosti.ru/media/news/2020/04/27/829106-pampers-otkazalas-sotrudnichat-s-todorenko</w:t>
        </w:r>
      </w:hyperlink>
    </w:p>
    <w:p>
      <w:pPr>
        <w:pStyle w:val="ListBullet"/>
      </w:pPr>
      <w:hyperlink r:id="rId414">
        <w:r>
          <w:rPr>
            <w:color w:val="1F5FA8"/>
            <w:u w:val="single"/>
          </w:rPr>
          <w:t xml:space="preserve">https://theblueprint.ru/news/15861</w:t>
        </w:r>
      </w:hyperlink>
    </w:p>
    <w:p>
      <w:pPr>
        <w:pStyle w:val="Heading2"/>
      </w:pPr>
      <w:r>
        <w:t>№131. Тони Роббинс на своём семинаре заявил, что #MeToo — это «наркотик значимости», и физически теснил женщину, пережившую насилие</w:t>
      </w:r>
    </w:p>
    <w:p>
      <w:r>
        <w:rPr>
          <w:b/>
        </w:rPr>
        <w:t>Когда:</w:t>
      </w:r>
      <w:r>
        <w:rPr/>
        <w:t xml:space="preserve"> 15 марта 2018 (видео разошлось в апреле 2018)</w:t>
      </w:r>
    </w:p>
    <w:p>
      <w:r>
        <w:rPr/>
        <w:t>Тони Роббинс — американский мотивационный спикер, чьи семинары собирают тысячи человек. Среди прочего он учит «маскулинно-фемининной полярности» в отношениях. На своём мероприятии «Unleash the Power Within» в Сан-Хосе он сказал, что женщины, которые используют движение #MeToo (публичные рассказы о сексуальных домогательствах), чтобы «нападать и разрушать» других, «не выросли ни на унцию» и просто принимают «наркотик под названием значимость». Слушательница Нанин Маккул, пережившая насилие, вежливо возразила, что он не понимает движение. Роббинс продолжил спорить и начал наступать на неё, упираясь кулаком ей в ладонь и заставляя пятиться через сцену на глазах у зала. Видео опубликовали в сети, и после волны возмущения Роббинс извинился и заявил, что «глубоко восхищается» #MeToo.</w:t>
      </w:r>
    </w:p>
    <w:p>
      <w:pPr>
        <w:pStyle w:val="ListBullet"/>
      </w:pPr>
      <w:hyperlink r:id="rId415">
        <w:r>
          <w:rPr>
            <w:color w:val="1F5FA8"/>
            <w:u w:val="single"/>
          </w:rPr>
          <w:t xml:space="preserve">https://www.refinery29.com/en-us/2018/04/195855/tony-robbins-me-too-nanine-mccool-interview</w:t>
        </w:r>
      </w:hyperlink>
    </w:p>
    <w:p>
      <w:pPr>
        <w:pStyle w:val="ListBullet"/>
      </w:pPr>
      <w:hyperlink r:id="rId416">
        <w:r>
          <w:rPr>
            <w:color w:val="1F5FA8"/>
            <w:u w:val="single"/>
          </w:rPr>
          <w:t xml:space="preserve">https://www.nbcnews.com/news/amp/ncna863961</w:t>
        </w:r>
      </w:hyperlink>
    </w:p>
    <w:p>
      <w:pPr>
        <w:pStyle w:val="ListBullet"/>
      </w:pPr>
      <w:hyperlink r:id="rId417">
        <w:r>
          <w:rPr>
            <w:color w:val="1F5FA8"/>
            <w:u w:val="single"/>
          </w:rPr>
          <w:t xml:space="preserve">https://www.cbsnews.com/news/tony-robbins-asks-for-forgiveness-about-metoo-comments</w:t>
        </w:r>
      </w:hyperlink>
    </w:p>
    <w:p>
      <w:pPr>
        <w:pStyle w:val="Heading2"/>
      </w:pPr>
      <w:r>
        <w:t>№132. Эндрю Тейт поспорил в Twitter с Гретой Тунберг и в те же дни был арестован в Румынии</w:t>
      </w:r>
    </w:p>
    <w:p>
      <w:r>
        <w:rPr>
          <w:b/>
        </w:rPr>
        <w:t>Когда:</w:t>
      </w:r>
      <w:r>
        <w:rPr/>
        <w:t xml:space="preserve"> 28–30 декабря 2022</w:t>
      </w:r>
    </w:p>
    <w:p>
      <w:r>
        <w:rPr/>
        <w:t>Эндрю Тейт — бывший кикбоксёр и блогер, который продаёт мужчинам курсы о том, как быть «альфа-самцом», и известен резкими высказываниями о женщинах. Он написал в Twitter экоактивистке Грете Тунберг, что у него 33 машины с «огромными выбросами», и предложил прислать ей список. Тунберг ответила: «Да, пожалуйста, напиши мне на smalldickenergy@getalife.com» (small dick energy — «энергия маленького члена»). Тейт выложил ответное видео, где на заднем плане видны коробки из румынской пиццерии. Вскоре его и брата Тристана задержали в Бухаресте по подозрению в торговле людьми и создании преступной группы. В сети решили, что его вычислили по коробкам, и Тунберг пошутила: «Вот что бывает, когда не сдаёшь коробки из-под пиццы на переработку». Этот твит стал одним из самых популярных в истории Twitter, набрав около 3,2 млн лайков. Румынская прокуратура версию про пиццу опровергла («смешно, но нет») и сообщила, что расследование велось с апреля.</w:t>
      </w:r>
    </w:p>
    <w:p>
      <w:pPr>
        <w:pStyle w:val="ListBullet"/>
      </w:pPr>
      <w:hyperlink r:id="rId388">
        <w:r>
          <w:rPr>
            <w:color w:val="1F5FA8"/>
            <w:u w:val="single"/>
          </w:rPr>
          <w:t xml:space="preserve">https://www.npr.org/2022/12/30/1146257976/andrew-tate-greta-thunberg-romania-arrest-trafficking</w:t>
        </w:r>
      </w:hyperlink>
    </w:p>
    <w:p>
      <w:pPr>
        <w:pStyle w:val="ListBullet"/>
      </w:pPr>
      <w:hyperlink r:id="rId418">
        <w:r>
          <w:rPr>
            <w:color w:val="1F5FA8"/>
            <w:u w:val="single"/>
          </w:rPr>
          <w:t xml:space="preserve">https://www.newsweek.com/greta-thunberg-andrew-tate-pizza-arrest-twitter-romania-1770298</w:t>
        </w:r>
      </w:hyperlink>
    </w:p>
    <w:p>
      <w:pPr>
        <w:pStyle w:val="Heading2"/>
      </w:pPr>
      <w:r>
        <w:t>№133. Компания Гвинет Пэлтроу Goop заплатила $145 000 за нефритовые яйца для влагалища</w:t>
      </w:r>
    </w:p>
    <w:p>
      <w:r>
        <w:rPr>
          <w:b/>
        </w:rPr>
        <w:t>Когда:</w:t>
      </w:r>
      <w:r>
        <w:rPr/>
        <w:t xml:space="preserve"> сентябрь 2018</w:t>
      </w:r>
    </w:p>
    <w:p>
      <w:r>
        <w:rPr/>
        <w:t>Goop — бренд товаров «для здоровья и благополучия», который основала голливудская актриса Гвинет Пэлтроу. Компания продавала нефритовые и розово-кварцевые «яйца» для ввода во влагалище (нефритовое стоило $66) и обещала, что они уравновешивают гормоны, регулируют менструальный цикл, предотвращают опущение матки и улучшают контроль мочевого пузыря; рядом продавалась цветочная эссенция, якобы помогающая от депрессии. Прокуроры десяти округов Калифорнии сочли эти обещания не подтверждёнными наукой. По мировому соглашению Goop заплатила $145 000, обязалась вернуть деньги всем покупателям, которые попросят, и убрать с сайта все заявления о пользе для здоровья. Вины компания при этом не признала, а сами яйца продавать продолжила, уже без медицинских обещаний.</w:t>
      </w:r>
    </w:p>
    <w:p>
      <w:pPr>
        <w:pStyle w:val="ListBullet"/>
      </w:pPr>
      <w:hyperlink r:id="rId364">
        <w:r>
          <w:rPr>
            <w:color w:val="1F5FA8"/>
            <w:u w:val="single"/>
          </w:rPr>
          <w:t xml:space="preserve">https://www.wgbh.org/news/national/2018-09-06/lawsuit-over-easy-gwyneth-paltrow-pays-145-000-in-settlement-over-vaginal-egg-claims</w:t>
        </w:r>
      </w:hyperlink>
    </w:p>
    <w:p>
      <w:pPr>
        <w:pStyle w:val="ListBullet"/>
      </w:pPr>
      <w:hyperlink r:id="rId419">
        <w:r>
          <w:rPr>
            <w:color w:val="1F5FA8"/>
            <w:u w:val="single"/>
          </w:rPr>
          <w:t xml:space="preserve">https://www.washingtonpost.com/health/2018/09/05/gwyneth-paltrows-goop-touted-benefits-putting-jade-egg-your-vagina-now-it-must-pay/</w:t>
        </w:r>
      </w:hyperlink>
    </w:p>
    <w:p>
      <w:pPr>
        <w:pStyle w:val="ListBullet"/>
      </w:pPr>
      <w:hyperlink r:id="rId420">
        <w:r>
          <w:rPr>
            <w:color w:val="1F5FA8"/>
            <w:u w:val="single"/>
          </w:rPr>
          <w:t xml:space="preserve">https://da.sonomacounty.ca.gov/jill-ravitch-announces-consumer-protection-settlement</w:t>
        </w:r>
      </w:hyperlink>
    </w:p>
    <w:p>
      <w:pPr>
        <w:pStyle w:val="Heading2"/>
      </w:pPr>
      <w:r>
        <w:t>№134. Gillette сняла рекламу против «токсичной маскулинности» и получила полтора миллиона дизлайков за двое суток</w:t>
      </w:r>
    </w:p>
    <w:p>
      <w:r>
        <w:rPr>
          <w:b/>
        </w:rPr>
        <w:t>Когда:</w:t>
      </w:r>
      <w:r>
        <w:rPr/>
        <w:t xml:space="preserve"> 14 января 2019</w:t>
      </w:r>
    </w:p>
    <w:p>
      <w:r>
        <w:rPr/>
        <w:t>Gillette — бренд бритв, чей многолетний слоган звучал как «The Best a Man Can Get» («Лучше для мужчины нет»). На волне #MeToo бренд выпустил почти двухминутный ролик «We Believe: The Best Men Can Be» («Мы верим: мужчины могут быть лучшими»): в нём мужчины останавливают травлю, домогательства и драки и говорят, что «мальчики есть мальчики» больше не оправдание. За 48 часов ролик набрал около 30 млн просмотров и 1,5 млн дизлайков на YouTube, дизлайков было больше чем вдвое против лайков. Часть мужчин призвала бойкотировать бренд, и некоторые публиковали видео, как выбрасывают бритвы. В июле 2019 года владелец Gillette, компания P&amp;G (Procter &amp; Gamble), списал 8 млрд долларов стоимости бренда. Официально компания рекламу причиной не называла, но в индустрии это связывали в том числе с ней.</w:t>
      </w:r>
    </w:p>
    <w:p>
      <w:pPr>
        <w:pStyle w:val="ListBullet"/>
      </w:pPr>
      <w:hyperlink r:id="rId421">
        <w:r>
          <w:rPr>
            <w:color w:val="1F5FA8"/>
            <w:u w:val="single"/>
          </w:rPr>
          <w:t xml:space="preserve">https://www.npr.org/2019/01/17/685976624/backlash-erupts-after-gillette-launches-a-new-metoo-inspired-ad-campaign</w:t>
        </w:r>
      </w:hyperlink>
    </w:p>
    <w:p>
      <w:pPr>
        <w:pStyle w:val="ListBullet"/>
      </w:pPr>
      <w:hyperlink r:id="rId422">
        <w:r>
          <w:rPr>
            <w:color w:val="1F5FA8"/>
            <w:u w:val="single"/>
          </w:rPr>
          <w:t xml:space="preserve">https://www.cbsnews.com/news/gillette-commercial-backlash-razor-ad-challenging-images-of-masculinity-rubs-some-the-wrong-way-me-too/</w:t>
        </w:r>
      </w:hyperlink>
    </w:p>
    <w:p>
      <w:pPr>
        <w:pStyle w:val="ListBullet"/>
      </w:pPr>
      <w:hyperlink r:id="rId423">
        <w:r>
          <w:rPr>
            <w:color w:val="1F5FA8"/>
            <w:u w:val="single"/>
          </w:rPr>
          <w:t xml:space="preserve">https://www.washingtontimes.com/news/2019/jul/31/gillettes-toxic-masculinity-ad-haunts-pg-as-shavin/</w:t>
        </w:r>
      </w:hyperlink>
    </w:p>
    <w:p>
      <w:pPr>
        <w:pStyle w:val="Heading2"/>
      </w:pPr>
      <w:r>
        <w:t>№135. Кикер NFL Харрисон Баткер сказал выпускницам, что их жизнь «по-настоящему начнётся» в роли домохозяйки</w:t>
      </w:r>
    </w:p>
    <w:p>
      <w:r>
        <w:rPr>
          <w:b/>
        </w:rPr>
        <w:t>Когда:</w:t>
      </w:r>
      <w:r>
        <w:rPr/>
        <w:t xml:space="preserve"> 11 мая 2024</w:t>
      </w:r>
    </w:p>
    <w:p>
      <w:r>
        <w:rPr/>
        <w:t>Харрисон Баткер — кикер (игрок, пробивающий удары ногой) команды Kansas City Chiefs, трёхкратного чемпиона Супербоула. Он выступил с речью на выпускном в католическом Бенедиктинском колледже (штат Канзас). Выпускницам он сказал, что многие из них, вероятно, больше всего ждут замужества и детей, что роль домохозяйки — одна из «самых важных», а жизнь его собственной жены «по-настоящему началась», когда она стала женой и матерью. Там же он назвал Месяц гордости «смертным грехом». Петиция с требованием уволить его из команды собрала больше 200 000 подписей. Монахини-основательницы колледжа (сёстры из Mount St. Scholastica) публично осудили речь, при этом майки с его фамилией в те же дни стали одними из самых продаваемых в NFL.</w:t>
      </w:r>
    </w:p>
    <w:p>
      <w:pPr>
        <w:pStyle w:val="ListBullet"/>
      </w:pPr>
      <w:hyperlink r:id="rId424">
        <w:r>
          <w:rPr>
            <w:color w:val="1F5FA8"/>
            <w:u w:val="single"/>
          </w:rPr>
          <w:t xml:space="preserve">https://www.today.com/news/harrison-butker-speech-backlash-rcna153080</w:t>
        </w:r>
      </w:hyperlink>
    </w:p>
    <w:p>
      <w:pPr>
        <w:pStyle w:val="ListBullet"/>
      </w:pPr>
      <w:hyperlink r:id="rId425">
        <w:r>
          <w:rPr>
            <w:color w:val="1F5FA8"/>
            <w:u w:val="single"/>
          </w:rPr>
          <w:t xml:space="preserve">https://www.forbes.com/sites/jamesfarrell/2024/05/18/benedictine-college-nuns-blast-harrison-butkers-controversial-commencement-speech/</w:t>
        </w:r>
      </w:hyperlink>
    </w:p>
    <w:p>
      <w:pPr>
        <w:pStyle w:val="ListBullet"/>
      </w:pPr>
      <w:hyperlink r:id="rId426">
        <w:r>
          <w:rPr>
            <w:color w:val="1F5FA8"/>
            <w:u w:val="single"/>
          </w:rPr>
          <w:t xml:space="preserve">https://www.nbcnews.com/news/us-news/harrison-butker-kansas-city-chiefs-backlash-benedictine-college-speech-rcna152433</w:t>
        </w:r>
      </w:hyperlink>
    </w:p>
    <w:p>
      <w:pPr>
        <w:pStyle w:val="Heading2"/>
      </w:pPr>
      <w:r>
        <w:t>№136. «Королева традиционных жён» Ballerina Farm после интервью The Times получила под постами «моргни, если тебя надо спасти»</w:t>
      </w:r>
    </w:p>
    <w:p>
      <w:r>
        <w:rPr>
          <w:b/>
        </w:rPr>
        <w:t>Когда:</w:t>
      </w:r>
      <w:r>
        <w:rPr/>
        <w:t xml:space="preserve"> 20–31 июля 2024</w:t>
      </w:r>
    </w:p>
    <w:p>
      <w:r>
        <w:rPr/>
        <w:t>Ханна Нилман — бывшая балерина, мать восьми детей и блогер Ballerina Farm с миллионами подписчиков. Она показывает жизнь на ферме в Юте: хлеб на закваске, коровы, платья, большая семья. Её считают лицом тренда tradwife («традиционная жена»: женщина, которая осознанно выбирает дом, мужа и детей вместо карьеры). В июле 2024 года британская The Times опубликовала о ней очерк. Журналистка описала, как Ханна почти не может договорить при муже, что тот отвечает за неё и что она почти не спит из-за бесконечных дел. Под постами Ханны появились тысячи комментариев вроде «Ханна, моргни, если тебя нужно спасти» и «Надеюсь, ты снова будешь танцевать». 31 июля она выпустила видео, где заявила, что статья исказила её семью и что они с мужем равноправные партнёры.</w:t>
      </w:r>
    </w:p>
    <w:p>
      <w:pPr>
        <w:pStyle w:val="ListBullet"/>
      </w:pPr>
      <w:hyperlink r:id="rId427">
        <w:r>
          <w:rPr>
            <w:color w:val="1F5FA8"/>
            <w:u w:val="single"/>
          </w:rPr>
          <w:t xml:space="preserve">https://www.deseret.com/utah/2024/08/01/who-is-ballerina-farm-hannah-neelman/</w:t>
        </w:r>
      </w:hyperlink>
    </w:p>
    <w:p>
      <w:pPr>
        <w:pStyle w:val="ListBullet"/>
      </w:pPr>
      <w:hyperlink r:id="rId428">
        <w:r>
          <w:rPr>
            <w:color w:val="1F5FA8"/>
            <w:u w:val="single"/>
          </w:rPr>
          <w:t xml:space="preserve">https://www.marieclaire.com.au/life/ballerina-farm-interview/</w:t>
        </w:r>
      </w:hyperlink>
    </w:p>
    <w:p>
      <w:pPr>
        <w:pStyle w:val="Heading2"/>
      </w:pPr>
      <w:r>
        <w:t>№137. Блогер Арсен Маркарян учил мужчин «правильному» отношению к женщинам, а сел за оскорбление героя войны</w:t>
      </w:r>
    </w:p>
    <w:p>
      <w:r>
        <w:rPr>
          <w:b/>
        </w:rPr>
        <w:t>Когда:</w:t>
      </w:r>
      <w:r>
        <w:rPr/>
        <w:t xml:space="preserve"> задержан в августе 2025, приговор 5 марта 2026</w:t>
      </w:r>
    </w:p>
    <w:p>
      <w:r>
        <w:rPr/>
        <w:t>Арсен Маркарян — российский блогер и инфобизнесмен, продававший тренинги для мужчин. Он известен женоненавистническими высказываниями. Уголовное дело возбудили не из-за женщин: в одном из видео он оскорбительно назвал Александра Матросова, советского солдата, который, по официальной версии, в 1943 году закрыл собой вражеский пулемёт. В августе 2025 года Маркаряна задержали, по сообщениям СМИ при попытке выехать из России. 5 марта 2026 года Мосгорсуд приговорил его к 4,5 года колонии по статье о реабилитации нацизма и запретил пользоваться соцсетями четыре года. Маркарян признал вину и попросил прощения, в июне 2026 года апелляционный суд оставил приговор в силе, а в сентябре 2026 года налоговая заблокировала его счета.</w:t>
      </w:r>
    </w:p>
    <w:p>
      <w:pPr>
        <w:pStyle w:val="ListBullet"/>
      </w:pPr>
      <w:hyperlink r:id="rId429">
        <w:r>
          <w:rPr>
            <w:color w:val="1F5FA8"/>
            <w:u w:val="single"/>
          </w:rPr>
          <w:t xml:space="preserve">https://daily.afisha.ru/news/107288-arsenu-markaryanu-dali-45-goda-po-delu-o-reabilitacii-nacizma/</w:t>
        </w:r>
      </w:hyperlink>
    </w:p>
    <w:p>
      <w:pPr>
        <w:pStyle w:val="ListBullet"/>
      </w:pPr>
      <w:hyperlink r:id="rId430">
        <w:r>
          <w:rPr>
            <w:color w:val="1F5FA8"/>
            <w:u w:val="single"/>
          </w:rPr>
          <w:t xml:space="preserve">https://ria.ru/20260305/markaryan-2078751536.html</w:t>
        </w:r>
      </w:hyperlink>
    </w:p>
    <w:p>
      <w:pPr>
        <w:pStyle w:val="ListBullet"/>
      </w:pPr>
      <w:hyperlink r:id="rId431">
        <w:r>
          <w:rPr>
            <w:color w:val="1F5FA8"/>
            <w:u w:val="single"/>
          </w:rPr>
          <w:t xml:space="preserve">https://ria.ru/20260920/markaryan-2118846992.html</w:t>
        </w:r>
      </w:hyperlink>
    </w:p>
    <w:p>
      <w:pPr>
        <w:pStyle w:val="Heading2"/>
      </w:pPr>
      <w:r>
        <w:t>№138. Джордан Питерсон и интервью «So you're saying…»: 35 раз одной фразой за 29 минут</w:t>
      </w:r>
    </w:p>
    <w:p>
      <w:r>
        <w:rPr>
          <w:b/>
        </w:rPr>
        <w:t>Когда:</w:t>
      </w:r>
      <w:r>
        <w:rPr/>
        <w:t xml:space="preserve"> 16 января 2018</w:t>
      </w:r>
    </w:p>
    <w:p>
      <w:r>
        <w:rPr/>
        <w:t>Джордан Питерсон — канадский психолог и автор бестселлера «12 правил жизни», много говорящий о «кризисе маскулинности» и различиях мужчин и женщин. На британском Channel 4 его интервьюировала журналистка Кэти Ньюман, темами были разрыв в зарплатах мужчин и женщин, равенство и свобода слова. За 29 минут Ньюман 35 раз начала реплику со слов «So you're saying…» («То есть вы говорите, что…») и каждый раз пересказывала его мысль в более резкой форме. Интервью стало вирусным, из него нарезали гифки и мемы, а Питерсон благодаря ему стал известен далеко за пределами академической среды.</w:t>
      </w:r>
    </w:p>
    <w:p>
      <w:pPr>
        <w:pStyle w:val="ListBullet"/>
      </w:pPr>
      <w:hyperlink r:id="rId432">
        <w:r>
          <w:rPr>
            <w:color w:val="1F5FA8"/>
            <w:u w:val="single"/>
          </w:rPr>
          <w:t xml:space="preserve">https://en.wikipedia.org/wiki/Cathy_Newman</w:t>
        </w:r>
      </w:hyperlink>
    </w:p>
    <w:p>
      <w:pPr>
        <w:pStyle w:val="ListBullet"/>
      </w:pPr>
      <w:hyperlink r:id="rId433">
        <w:r>
          <w:rPr>
            <w:color w:val="1F5FA8"/>
            <w:u w:val="single"/>
          </w:rPr>
          <w:t xml:space="preserve">https://scrapsfromtheloft.com/psychology/jordan-petersons-channel-4-interview-cathy-newman-transcript/</w:t>
        </w:r>
      </w:hyperlink>
    </w:p>
    <w:p>
      <w:pPr>
        <w:pStyle w:val="Heading2"/>
      </w:pPr>
      <w:r>
        <w:t>№139. Джордан Питерсон назвал модель plus-size на обложке Sports Illustrated «некрасивой» и объявил, что уходит из Twitter</w:t>
      </w:r>
    </w:p>
    <w:p>
      <w:r>
        <w:rPr>
          <w:b/>
        </w:rPr>
        <w:t>Когда:</w:t>
      </w:r>
      <w:r>
        <w:rPr/>
        <w:t xml:space="preserve"> май 2022</w:t>
      </w:r>
    </w:p>
    <w:p>
      <w:r>
        <w:rPr/>
        <w:t>Журнал Sports Illustrated поставил на обложку своего знаменитого ежегодного купального выпуска модель и певицу Юми Ну, первую модель азиатского происхождения в размере plus-size («curve model»), снявшуюся для него. Джордан Питерсон написал в Twitter: «Простите. Некрасиво. И никакая авторитарная толерантность этого не изменит». Под постом появилось больше 20 000 ответов, в основном гневных, и Питерсон объявил, что уходит из соцсети, хотя потом продолжил в ней писать. Юми Ну ответила ему в TikTok: «I win, you lose» («Я выиграла, ты проиграл»).</w:t>
      </w:r>
    </w:p>
    <w:p>
      <w:pPr>
        <w:pStyle w:val="ListBullet"/>
      </w:pPr>
      <w:hyperlink r:id="rId434">
        <w:r>
          <w:rPr>
            <w:color w:val="1F5FA8"/>
            <w:u w:val="single"/>
          </w:rPr>
          <w:t xml:space="preserve">https://www.nbcnews.com/news/asian-america/jordan-peterson-twitter-sports-illustrated-swimsuit-yumi-nu-rcna29382</w:t>
        </w:r>
      </w:hyperlink>
    </w:p>
    <w:p>
      <w:pPr>
        <w:pStyle w:val="ListBullet"/>
      </w:pPr>
      <w:hyperlink r:id="rId435">
        <w:r>
          <w:rPr>
            <w:color w:val="1F5FA8"/>
            <w:u w:val="single"/>
          </w:rPr>
          <w:t xml:space="preserve">https://www.nbcnews.com/news/asian-america/-win-lose-model-yumi-nu-responds-jordan-petersons-not-beautiful-commen-rcna29879</w:t>
        </w:r>
      </w:hyperlink>
    </w:p>
    <w:p>
      <w:pPr>
        <w:pStyle w:val="Heading2"/>
      </w:pPr>
      <w:r>
        <w:t>№140. Российский суд признал «Мужское государство» экстремистской организацией</w:t>
      </w:r>
    </w:p>
    <w:p>
      <w:r>
        <w:rPr>
          <w:b/>
        </w:rPr>
        <w:t>Когда:</w:t>
      </w:r>
      <w:r>
        <w:rPr/>
        <w:t xml:space="preserve"> 18 октября 2021</w:t>
      </w:r>
    </w:p>
    <w:p>
      <w:r>
        <w:rPr/>
        <w:t>«Мужское государство» — движение сторонников блогера Владислава Позднякова, выросшее из паблика во «ВКонтакте». Его участники проповедовали «патриархат» и годами устраивали массовую травлю женщин в интернете, в том числе девушек, встречавшихся с иностранцами, блогерок и брендов с «неправильной» рекламой. Сам Поздняков ещё раньше получил два года условно по статье 282 УК РФ за унижение достоинства женщин. По иску Генпрокуратуры Нижегородский областной суд признал движение экстремистским и запретил его в России вместе с тремя Telegram-каналами, включая личный канал Позднякова.</w:t>
      </w:r>
    </w:p>
    <w:p>
      <w:pPr>
        <w:pStyle w:val="ListBullet"/>
      </w:pPr>
      <w:hyperlink r:id="rId392">
        <w:r>
          <w:rPr>
            <w:color w:val="1F5FA8"/>
            <w:u w:val="single"/>
          </w:rPr>
          <w:t xml:space="preserve">https://www.kommersant.ru/doc/5039610</w:t>
        </w:r>
      </w:hyperlink>
    </w:p>
    <w:p>
      <w:pPr>
        <w:pStyle w:val="ListBullet"/>
      </w:pPr>
      <w:hyperlink r:id="rId393">
        <w:r>
          <w:rPr>
            <w:color w:val="1F5FA8"/>
            <w:u w:val="single"/>
          </w:rPr>
          <w:t xml:space="preserve">https://www.rbc.ru/society/18/10/2021/616d73739a7947f9a54f55f0</w:t>
        </w:r>
      </w:hyperlink>
    </w:p>
    <w:p>
      <w:pPr>
        <w:pStyle w:val="ListBullet"/>
      </w:pPr>
      <w:hyperlink r:id="rId436">
        <w:r>
          <w:rPr>
            <w:color w:val="1F5FA8"/>
            <w:u w:val="single"/>
          </w:rPr>
          <w:t xml:space="preserve">https://ru.wikipedia.org/wiki/Мужское_государство</w:t>
        </w:r>
      </w:hyperlink>
    </w:p>
    <w:p>
      <w:r>
        <w:br w:type="page"/>
      </w:r>
    </w:p>
    <w:p>
      <w:pPr>
        <w:pStyle w:val="Heading1"/>
      </w:pPr>
      <w:r>
        <w:t>Мировые рынки: что продают под «энергией» в других странах</w:t>
      </w:r>
    </w:p>
    <w:p>
      <w:pPr>
        <w:pStyle w:val="Heading2"/>
      </w:pPr>
      <w:r>
        <w:t>№141. Индия / английский и хинди. Шива и Шакти: исходная традиция, где обе энергии есть в каждом</w:t>
      </w:r>
    </w:p>
    <w:p>
      <w:r>
        <w:rPr>
          <w:b/>
        </w:rPr>
        <w:t>Дата:</w:t>
      </w:r>
      <w:r>
        <w:rPr/>
        <w:t xml:space="preserve"> материалы Isha Foundation (Садхгуру) и популярные статьи (без точных дат); статья в elephant journal — февраль 2016.</w:t>
      </w:r>
    </w:p>
    <w:p>
      <w:r>
        <w:rPr>
          <w:b/>
        </w:rPr>
        <w:t>Признаки популярности:</w:t>
      </w:r>
      <w:r>
        <w:rPr/>
        <w:t xml:space="preserve"> Садхгуру — один из самых популярных духовных учителей Индии с многомиллионной аудиторией; пара Шива–Шакти — главный источник, на который ссылаются западные коучи.</w:t>
      </w:r>
    </w:p>
    <w:p>
      <w:r>
        <w:rPr/>
        <w:t>В индийской традиции (тантра, шиваизм) у «мужского» и «женского» начал другой смысл, чем в TikTok. Шива — это сознание: неподвижное, устойчивое, присутствующее, не колеблемое внешним. Шакти — это энергия: движение, танец, сила, свобода становиться, то, из чего рождается всё сотворённое. Садхгуру (Isha Foundation) подчёркивает, что оба начала живут и в мужчинах, и в женщинах. Равновесие здесь не пропорция 50 на 50, а умение обращаться к нужному началу, когда этого требует ситуация. Символ этой идеи — Ардханаришвара, образ Шивы, наполовину мужчины и наполовину женщины. Западный коучинг взял из этой пары слова («Shiva/Shakti energy», «divine masculine/divine feminine»), но часто связывает каждое начало с одним полом, чего в исходной традиции нет.</w:t>
      </w:r>
    </w:p>
    <w:p>
      <w:r>
        <w:rPr/>
        <w:t>Ссылки:</w:t>
      </w:r>
    </w:p>
    <w:p>
      <w:pPr>
        <w:pStyle w:val="ListBullet"/>
      </w:pPr>
      <w:hyperlink r:id="rId437">
        <w:r>
          <w:rPr>
            <w:color w:val="1F5FA8"/>
            <w:u w:val="single"/>
          </w:rPr>
          <w:t xml:space="preserve">https://isha.sadhguru.org/en/wisdom/audio/shiva-the-masculine-and-feminine-energy-together</w:t>
        </w:r>
      </w:hyperlink>
    </w:p>
    <w:p>
      <w:pPr>
        <w:pStyle w:val="ListBullet"/>
      </w:pPr>
      <w:hyperlink r:id="rId438">
        <w:r>
          <w:rPr>
            <w:color w:val="1F5FA8"/>
            <w:u w:val="single"/>
          </w:rPr>
          <w:t xml:space="preserve">https://en.wikipedia.org/wiki/Shivashakti</w:t>
        </w:r>
      </w:hyperlink>
    </w:p>
    <w:p>
      <w:pPr>
        <w:pStyle w:val="ListBullet"/>
      </w:pPr>
      <w:hyperlink r:id="rId439">
        <w:r>
          <w:rPr>
            <w:color w:val="1F5FA8"/>
            <w:u w:val="single"/>
          </w:rPr>
          <w:t xml:space="preserve">https://www.elephantjournal.com/2016/02/how-to-balance-our-shiva-masculine-energy-shakti-feminine-energy-6-tips/</w:t>
        </w:r>
      </w:hyperlink>
    </w:p>
    <w:p>
      <w:pPr>
        <w:pStyle w:val="Heading2"/>
      </w:pPr>
      <w:r>
        <w:t>№142. США / английский. #feminineenergy: 5,1 млрд просмотров в TikTok и формула «being vs doing»</w:t>
      </w:r>
    </w:p>
    <w:p>
      <w:r>
        <w:rPr>
          <w:b/>
        </w:rPr>
        <w:t>Дата:</w:t>
      </w:r>
      <w:r>
        <w:rPr/>
        <w:t xml:space="preserve"> март 2024 (Duke Chronicle); апрель 2025 (подсчёт постов в академической работе).</w:t>
      </w:r>
    </w:p>
    <w:p>
      <w:r>
        <w:rPr>
          <w:b/>
        </w:rPr>
        <w:t>Признаки популярности:</w:t>
      </w:r>
      <w:r>
        <w:rPr/>
        <w:t xml:space="preserve"> 5,1 млрд просмотров хэштега на 2024 год; около 675 тыс. постов на апрель 2025; по теме уже вышли десятки научных работ (Швеция, Индонезия, Великобритания).</w:t>
      </w:r>
    </w:p>
    <w:p>
      <w:r>
        <w:rPr/>
        <w:t>Англоязычный TikTok задал базовое определение, которое потом разошлось по миру. «Женская энергия» здесь означает режим «быть» (being): интуиция, творчество, текучесть, эмпатия. «Мужская энергия» означает режим «делать» (doing): логика, достижения, цели, напор. На практике под этим хэштегом публикуют советы по свиданиям («будь мягче, дай мужчине тебя добиваться»), уходовые рутины, платья и медленное утро. Студенческая газета Университета Дьюка (США) в марте 2024 года заметила, что при всей «вдохновляющей» лексике в центре многих роликов стоит одобрение мужчины как главная цель. В магистерской работе шведского университета (портал DiVA, 2025) «женскую энергию» определяют как «духовную силу», которую связывают со стереотипно женскими чертами: эмоциональностью, эмпатией, мягкостью, неподвижностью и креативностью. Вывод работы такой: тренд подаёт женственность как расширение возможностей, но не выходит за рамки старых социальных ожиданий. Отдельные исследования TikTok-контента о «feminine energy» выходили в 2025–2026 годах в Индонезии и Великобритании.</w:t>
      </w:r>
    </w:p>
    <w:p>
      <w:r>
        <w:rPr/>
        <w:t>Ссылки:</w:t>
      </w:r>
    </w:p>
    <w:p>
      <w:pPr>
        <w:pStyle w:val="ListBullet"/>
      </w:pPr>
      <w:hyperlink r:id="rId440">
        <w:r>
          <w:rPr>
            <w:color w:val="1F5FA8"/>
            <w:u w:val="single"/>
          </w:rPr>
          <w:t xml:space="preserve">https://www.dukechronicle.com/article/2024/03/tiktok-feminine-energy-trend-ban-lifestyle-dating-advice</w:t>
        </w:r>
      </w:hyperlink>
    </w:p>
    <w:p>
      <w:pPr>
        <w:pStyle w:val="ListBullet"/>
      </w:pPr>
      <w:hyperlink r:id="rId87">
        <w:r>
          <w:rPr>
            <w:color w:val="1F5FA8"/>
            <w:u w:val="single"/>
          </w:rPr>
          <w:t xml:space="preserve">https://www.diva-portal.org/smash/get/diva2:1965664/FULLTEXT02</w:t>
        </w:r>
      </w:hyperlink>
    </w:p>
    <w:p>
      <w:pPr>
        <w:pStyle w:val="ListBullet"/>
      </w:pPr>
      <w:hyperlink r:id="rId441">
        <w:r>
          <w:rPr>
            <w:color w:val="1F5FA8"/>
            <w:u w:val="single"/>
          </w:rPr>
          <w:t xml:space="preserve">https://www.researchgate.net/publication/404477975_A_Discourse_Analysis_on_the_Performance_of_'Feminine_Energy'_Narratives_on_Tiktok</w:t>
        </w:r>
      </w:hyperlink>
    </w:p>
    <w:p>
      <w:pPr>
        <w:pStyle w:val="ListBullet"/>
      </w:pPr>
      <w:hyperlink r:id="rId442">
        <w:r>
          <w:rPr>
            <w:color w:val="1F5FA8"/>
            <w:u w:val="single"/>
          </w:rPr>
          <w:t xml:space="preserve">https://www.tiktok.com/tag/feminineenergy?lang=en</w:t>
        </w:r>
      </w:hyperlink>
    </w:p>
    <w:p>
      <w:pPr>
        <w:pStyle w:val="Heading2"/>
      </w:pPr>
      <w:r>
        <w:t>№143. Психотерапия / английский. «Doing mode» и «being mode»: откуда на самом деле пара «делать/быть»</w:t>
      </w:r>
    </w:p>
    <w:p>
      <w:r>
        <w:rPr>
          <w:b/>
        </w:rPr>
        <w:t>Дата:</w:t>
      </w:r>
      <w:r>
        <w:rPr/>
        <w:t xml:space="preserve"> концепция из MBCT (начало 2000-х); популярные статьи 2020-х (без точных дат в выдаче).</w:t>
      </w:r>
    </w:p>
    <w:p>
      <w:r>
        <w:rPr>
          <w:b/>
        </w:rPr>
        <w:t>Признаки популярности:</w:t>
      </w:r>
      <w:r>
        <w:rPr/>
        <w:t xml:space="preserve"> MBCT — признанный в клинической практике метод профилактики повторной депрессии; на пару «doing/being» опираются Mindvalley и десятки коучинговых блогов.</w:t>
      </w:r>
    </w:p>
    <w:p>
      <w:r>
        <w:rPr/>
        <w:t>Самое частое определение из TikTok («женская энергия — это быть, мужская — делать») совпадает с понятиями из MBCT. MBCT (mindfulness-based cognitive therapy) — когнитивная терапия на основе осознанности, её авторы Segal, Williams и Teasdale. Там описаны два режима ума:</w:t>
      </w:r>
    </w:p>
    <w:p>
      <w:pPr>
        <w:pStyle w:val="ListBullet"/>
      </w:pPr>
      <w:r>
        <w:rPr/>
        <w:t>«режим делания» (doing mode, он же driven mode, «ведомый» режим): включается, когда ум видит разрыв между тем, как есть, и тем, как хочется, и начинает этот разрыв устранять;</w:t>
      </w:r>
    </w:p>
    <w:p>
      <w:pPr>
        <w:pStyle w:val="ListBullet"/>
      </w:pPr>
      <w:r>
        <w:rPr/>
        <w:t>«режим бытия» (being mode): внимание к настоящему моменту без оценки и без спешки что-то исправить.</w:t>
      </w:r>
    </w:p>
    <w:p>
      <w:r>
        <w:rPr/>
        <w:t>В терапии эти режимы никак не связаны с полом. Цель — уметь переключаться, а не застревать в «делании», которое подпитывает тревогу и выгорание. Коучинговые тексты (например, Mindvalley «15 способов уравновесить мужскую и женскую энергию») берут эту пару почти дословно, но добавляют к ней пол. Некоторые коучи идут дальше и вписывают физиологию нервной системы: симпатическая система отвечает за реакцию «бей или беги», парасимпатическая за отдых и восстановление. «Женскую энергию» они описывают как переход из постоянной настороженности в режим восстановления. У психологов, пишущих о регуляции нервной системы, пол в описании тоже не фигурирует: задача в том, чтобы гибко двигаться между двумя состояниями.</w:t>
      </w:r>
    </w:p>
    <w:p>
      <w:r>
        <w:rPr/>
        <w:t>Ссылки:</w:t>
      </w:r>
    </w:p>
    <w:p>
      <w:pPr>
        <w:pStyle w:val="ListBullet"/>
      </w:pPr>
      <w:hyperlink r:id="rId56">
        <w:r>
          <w:rPr>
            <w:color w:val="1F5FA8"/>
            <w:u w:val="single"/>
          </w:rPr>
          <w:t xml:space="preserve">https://en.wikipedia.org/wiki/Mindfulness-based_cognitive_therapy</w:t>
        </w:r>
      </w:hyperlink>
    </w:p>
    <w:p>
      <w:pPr>
        <w:pStyle w:val="ListBullet"/>
      </w:pPr>
      <w:hyperlink r:id="rId443">
        <w:r>
          <w:rPr>
            <w:color w:val="1F5FA8"/>
            <w:u w:val="single"/>
          </w:rPr>
          <w:t xml:space="preserve">https://missionhillpsych.com/doing-vs-being/</w:t>
        </w:r>
      </w:hyperlink>
    </w:p>
    <w:p>
      <w:pPr>
        <w:pStyle w:val="ListBullet"/>
      </w:pPr>
      <w:hyperlink r:id="rId444">
        <w:r>
          <w:rPr>
            <w:color w:val="1F5FA8"/>
            <w:u w:val="single"/>
          </w:rPr>
          <w:t xml:space="preserve">https://blog.mindvalley.com/masculine-feminine-energy/</w:t>
        </w:r>
      </w:hyperlink>
    </w:p>
    <w:p>
      <w:pPr>
        <w:pStyle w:val="ListBullet"/>
      </w:pPr>
      <w:hyperlink r:id="rId445">
        <w:r>
          <w:rPr>
            <w:color w:val="1F5FA8"/>
            <w:u w:val="single"/>
          </w:rPr>
          <w:t xml:space="preserve">https://www.chakrasister.biz/post/empowering-women-s-nervous-systems-through-energy-healing-and-breath-work</w:t>
        </w:r>
      </w:hyperlink>
    </w:p>
    <w:p>
      <w:pPr>
        <w:pStyle w:val="ListBullet"/>
      </w:pPr>
      <w:hyperlink r:id="rId446">
        <w:r>
          <w:rPr>
            <w:color w:val="1F5FA8"/>
            <w:u w:val="single"/>
          </w:rPr>
          <w:t xml:space="preserve">https://www.charliehealth.com/post/7-therapist-recommended-ways-to-heal-your-nervous-system</w:t>
        </w:r>
      </w:hyperlink>
    </w:p>
    <w:p>
      <w:pPr>
        <w:pStyle w:val="Heading2"/>
      </w:pPr>
      <w:r>
        <w:t>№144. Наука / английский. Перевод на нормальный язык: «agency» и «communion» вместо «мужской» и «женской» энергии</w:t>
      </w:r>
    </w:p>
    <w:p>
      <w:r>
        <w:rPr>
          <w:b/>
        </w:rPr>
        <w:t>Дата:</w:t>
      </w:r>
      <w:r>
        <w:rPr/>
        <w:t xml:space="preserve"> концепция 1966 года (David Bakan); статья-альтернатива 1983 года (ERIC); зарегистрированные исследования 2023–2024 (Journal of Research in Personality).</w:t>
      </w:r>
    </w:p>
    <w:p>
      <w:r>
        <w:rPr>
          <w:b/>
        </w:rPr>
        <w:t>Признаки популярности:</w:t>
      </w:r>
      <w:r>
        <w:rPr/>
        <w:t xml:space="preserve"> одна из самых цитируемых пар понятий в психологии личности и социальной психологии.</w:t>
      </w:r>
    </w:p>
    <w:p>
      <w:r>
        <w:rPr/>
        <w:t>В академической психологии у «мужской» и «женской» энергии есть давний и проверяемый аналог. Психолог David Bakan в 1966 году описал две базовые ориентации человека:</w:t>
      </w:r>
    </w:p>
    <w:p>
      <w:pPr>
        <w:pStyle w:val="ListBullet"/>
      </w:pPr>
      <w:r>
        <w:rPr/>
        <w:t>agency («агентность», «деятельное начало»): самоутверждение, самозащита, ощущение «я могу» (самоэффективность), решительность;</w:t>
      </w:r>
    </w:p>
    <w:p>
      <w:pPr>
        <w:pStyle w:val="ListBullet"/>
      </w:pPr>
      <w:r>
        <w:rPr/>
        <w:t>communion («общность», «связанность»): контакт, открытость, забота, эмоциональная близость.</w:t>
      </w:r>
    </w:p>
    <w:p>
      <w:r>
        <w:rPr/>
        <w:t>Раньше их связывали с маскулинностью и фемининностью, и шкалы гендерных ролей измеряют именно их. Уже в 1983 году вышла работа с прямым названием «Agency and Communion: An Alternative to Masculinity and Femininity» («Агентность и общность как альтернатива маскулинности и фемининности»). Её мысль: эти качества есть у всех, и привязывать их к полу незачем. В 2023–2024 годах в Journal of Research in Personality проверяли, меняются ли в США гендерные нормы по этим двум осям. Итоговый вывод звучит так: «оценки агентности и общности не показывают сдвига гендерных норм», то есть стереотип «он действует, она заботится» остаётся устойчивым. Критики тренда чаще всего вспоминают и Карла Юнга. По Юнгу, в каждом мужчине есть женская сторона (анима), в каждой женщине мужская (анимус), и зрелость состоит в том, чтобы соединить обе, а не отказаться от одной из них.</w:t>
      </w:r>
    </w:p>
    <w:p>
      <w:r>
        <w:rPr/>
        <w:t>Ссылки:</w:t>
      </w:r>
    </w:p>
    <w:p>
      <w:pPr>
        <w:pStyle w:val="ListBullet"/>
      </w:pPr>
      <w:hyperlink r:id="rId447">
        <w:r>
          <w:rPr>
            <w:color w:val="1F5FA8"/>
            <w:u w:val="single"/>
          </w:rPr>
          <w:t xml:space="preserve">https://link.springer.com/10.1007/BF03393876</w:t>
        </w:r>
      </w:hyperlink>
    </w:p>
    <w:p>
      <w:pPr>
        <w:pStyle w:val="ListBullet"/>
      </w:pPr>
      <w:hyperlink r:id="rId60">
        <w:r>
          <w:rPr>
            <w:color w:val="1F5FA8"/>
            <w:u w:val="single"/>
          </w:rPr>
          <w:t xml:space="preserve">https://eric.ed.gov/?id=ED243051</w:t>
        </w:r>
      </w:hyperlink>
    </w:p>
    <w:p>
      <w:pPr>
        <w:pStyle w:val="ListBullet"/>
      </w:pPr>
      <w:hyperlink r:id="rId61">
        <w:r>
          <w:rPr>
            <w:color w:val="1F5FA8"/>
            <w:u w:val="single"/>
          </w:rPr>
          <w:t xml:space="preserve">https://www.sciencedirect.com/science/article/abs/pii/S0092656623000892</w:t>
        </w:r>
      </w:hyperlink>
    </w:p>
    <w:p>
      <w:pPr>
        <w:pStyle w:val="ListBullet"/>
      </w:pPr>
      <w:hyperlink r:id="rId62">
        <w:r>
          <w:rPr>
            <w:color w:val="1F5FA8"/>
            <w:u w:val="single"/>
          </w:rPr>
          <w:t xml:space="preserve">https://www.sciencedirect.com/science/article/abs/pii/S0092656624000412</w:t>
        </w:r>
      </w:hyperlink>
    </w:p>
    <w:p>
      <w:pPr>
        <w:pStyle w:val="ListBullet"/>
      </w:pPr>
      <w:hyperlink r:id="rId63">
        <w:r>
          <w:rPr>
            <w:color w:val="1F5FA8"/>
            <w:u w:val="single"/>
          </w:rPr>
          <w:t xml:space="preserve">https://www.ideals.illinois.edu/items/118634</w:t>
        </w:r>
      </w:hyperlink>
    </w:p>
    <w:p>
      <w:pPr>
        <w:pStyle w:val="Heading2"/>
      </w:pPr>
      <w:r>
        <w:t>№145. США / английский. Первоисточник «полярности»: книга Дэвида Дейды «Путь настоящего мужчины»</w:t>
      </w:r>
    </w:p>
    <w:p>
      <w:r>
        <w:rPr>
          <w:b/>
        </w:rPr>
        <w:t>Дата:</w:t>
      </w:r>
      <w:r>
        <w:rPr/>
        <w:t xml:space="preserve"> первое издание 1997; переиздание к 20-летию.</w:t>
      </w:r>
    </w:p>
    <w:p>
      <w:r>
        <w:rPr>
          <w:b/>
        </w:rPr>
        <w:t>Признаки популярности:</w:t>
      </w:r>
      <w:r>
        <w:rPr/>
        <w:t xml:space="preserve"> продано более 1 млн экземпляров; книга до сих пор в списках бестселлеров; её пересказывает большинство коучей по «мужской и женской энергии».</w:t>
      </w:r>
    </w:p>
    <w:p>
      <w:r>
        <w:rPr/>
        <w:t>Из книги David Deida «The Way of the Superior Man» во многом пришёл язык, на котором сегодня говорят об «энергиях». Её главная идея — «сексуальная полярность» (sexual polarity), которую автор определяет как «силу страсти, пробегающую между мужским и женским полюсами». Дейда утверждает, что мужчины и женщины стали слишком похожи. Из-за этого полярность пропала, а вместе с ней ушло и влечение. Отсюда популярные в коучинге формулы: мужчина — «направление и присутствие», женщина — «поток и сияние», и чем сильнее различие, тем сильнее притяжение. Издание Jezebel разбирало книгу критически: там цитируют рассуждения о «сумасшедших женщинах» и «пылких латиноамериканках» и называют её учебником стереотипов под видом духовной литературы.</w:t>
      </w:r>
    </w:p>
    <w:p>
      <w:r>
        <w:rPr/>
        <w:t>Ссылки:</w:t>
      </w:r>
    </w:p>
    <w:p>
      <w:pPr>
        <w:pStyle w:val="ListBullet"/>
      </w:pPr>
      <w:hyperlink r:id="rId448">
        <w:r>
          <w:rPr>
            <w:color w:val="1F5FA8"/>
            <w:u w:val="single"/>
          </w:rPr>
          <w:t xml:space="preserve">https://us.macmillan.com/books/9781622038329/thewayofthesuperiorman/</w:t>
        </w:r>
      </w:hyperlink>
    </w:p>
    <w:p>
      <w:pPr>
        <w:pStyle w:val="ListBullet"/>
      </w:pPr>
      <w:hyperlink r:id="rId449">
        <w:r>
          <w:rPr>
            <w:color w:val="1F5FA8"/>
            <w:u w:val="single"/>
          </w:rPr>
          <w:t xml:space="preserve">https://www.goodreads.com/book/show/18652400-the-way-of-the-superior-man</w:t>
        </w:r>
      </w:hyperlink>
    </w:p>
    <w:p>
      <w:pPr>
        <w:pStyle w:val="ListBullet"/>
      </w:pPr>
      <w:hyperlink r:id="rId278">
        <w:r>
          <w:rPr>
            <w:color w:val="1F5FA8"/>
            <w:u w:val="single"/>
          </w:rPr>
          <w:t xml:space="preserve">https://www.jezebel.com/crazy-women-fiery-latinas-and-masculine-sexual-essenc-1847495117</w:t>
        </w:r>
      </w:hyperlink>
      <w:r>
        <w:rPr/>
        <w:t xml:space="preserve"> (дата в выдаче не указана)</w:t>
      </w:r>
    </w:p>
    <w:p>
      <w:pPr>
        <w:pStyle w:val="Heading2"/>
      </w:pPr>
      <w:r>
        <w:t>№146. США / английский. Рори Рэй: цены от $17 до $4 995 и собственная сертификация коучей</w:t>
      </w:r>
    </w:p>
    <w:p>
      <w:r>
        <w:rPr>
          <w:b/>
        </w:rPr>
        <w:t>Дата:</w:t>
      </w:r>
      <w:r>
        <w:rPr/>
        <w:t xml:space="preserve"> цены на сайтах актуальны на 2026 (страницы без даты).</w:t>
      </w:r>
    </w:p>
    <w:p>
      <w:r>
        <w:rPr>
          <w:b/>
        </w:rPr>
        <w:t>Признаки популярности:</w:t>
      </w:r>
      <w:r>
        <w:rPr/>
        <w:t xml:space="preserve"> бестселлер «Have the Relationship You Want», свой подкаст «Feminine Energy Radio», мобильное приложение, программа сертификации коучей.</w:t>
      </w:r>
    </w:p>
    <w:p>
      <w:r>
        <w:rPr/>
        <w:t>Rori Raye — одна из старейших англоязычных коучей по «женской энергии» в отношениях. Её фирменный образ — «Сирена». Её сайт хорошо показывает, как устроена воронка продаж на этом рынке:</w:t>
      </w:r>
    </w:p>
    <w:p>
      <w:pPr>
        <w:pStyle w:val="ListBullet"/>
      </w:pPr>
      <w:r>
        <w:rPr/>
        <w:t>вводный воркшоп «Feminine Energy Workshop» — $17;</w:t>
      </w:r>
    </w:p>
    <w:p>
      <w:pPr>
        <w:pStyle w:val="ListBullet"/>
      </w:pPr>
      <w:r>
        <w:rPr/>
        <w:t>членство в сообществе «Siren Island» («святилище женской энергии») — $33 в месяц;</w:t>
      </w:r>
    </w:p>
    <w:p>
      <w:pPr>
        <w:pStyle w:val="ListBullet"/>
      </w:pPr>
      <w:r>
        <w:rPr/>
        <w:t>«полная коллекция» записей — $495;</w:t>
      </w:r>
    </w:p>
    <w:p>
      <w:pPr>
        <w:pStyle w:val="ListBullet"/>
      </w:pPr>
      <w:r>
        <w:rPr/>
        <w:t>домашний курс «The Feminine WANT» — $777;</w:t>
      </w:r>
    </w:p>
    <w:p>
      <w:pPr>
        <w:pStyle w:val="ListBullet"/>
      </w:pPr>
      <w:r>
        <w:rPr/>
        <w:t>12-недельная программа «Love Forever In 12 Weeks» с личной работой с Рори и её «мастер-коучами» — $4 995.</w:t>
      </w:r>
    </w:p>
    <w:p>
      <w:r>
        <w:rPr/>
        <w:t>Над этими ступенями стоит «Rori Raye Feminine Energy Certified Coach Training», где учат других женщин продавать ту же методику. На её блоге есть и бесплатный вебинар «Как стать успешным коучем по женской энергии».</w:t>
      </w:r>
    </w:p>
    <w:p>
      <w:r>
        <w:rPr/>
        <w:t>Ссылки:</w:t>
      </w:r>
    </w:p>
    <w:p>
      <w:pPr>
        <w:pStyle w:val="ListBullet"/>
      </w:pPr>
      <w:hyperlink r:id="rId450">
        <w:r>
          <w:rPr>
            <w:color w:val="1F5FA8"/>
            <w:u w:val="single"/>
          </w:rPr>
          <w:t xml:space="preserve">https://www.coachrori.com/love-forever-in-12-weeks-live-program/</w:t>
        </w:r>
      </w:hyperlink>
    </w:p>
    <w:p>
      <w:pPr>
        <w:pStyle w:val="ListBullet"/>
      </w:pPr>
      <w:hyperlink r:id="rId451">
        <w:r>
          <w:rPr>
            <w:color w:val="1F5FA8"/>
            <w:u w:val="single"/>
          </w:rPr>
          <w:t xml:space="preserve">https://www.coachrori.com/the-feminine-want-course/</w:t>
        </w:r>
      </w:hyperlink>
    </w:p>
    <w:p>
      <w:pPr>
        <w:pStyle w:val="ListBullet"/>
      </w:pPr>
      <w:hyperlink r:id="rId452">
        <w:r>
          <w:rPr>
            <w:color w:val="1F5FA8"/>
            <w:u w:val="single"/>
          </w:rPr>
          <w:t xml:space="preserve">https://www.coachrori.com/rori-raye-feminine-energy-workshop/</w:t>
        </w:r>
      </w:hyperlink>
    </w:p>
    <w:p>
      <w:pPr>
        <w:pStyle w:val="ListBullet"/>
      </w:pPr>
      <w:hyperlink r:id="rId453">
        <w:r>
          <w:rPr>
            <w:color w:val="1F5FA8"/>
            <w:u w:val="single"/>
          </w:rPr>
          <w:t xml:space="preserve">https://www.coachrori.com/rori-raye-feminine-energy-certified-coach-training/</w:t>
        </w:r>
      </w:hyperlink>
    </w:p>
    <w:p>
      <w:pPr>
        <w:pStyle w:val="ListBullet"/>
      </w:pPr>
      <w:hyperlink r:id="rId454">
        <w:r>
          <w:rPr>
            <w:color w:val="1F5FA8"/>
            <w:u w:val="single"/>
          </w:rPr>
          <w:t xml:space="preserve">https://www.havetherelationshipyouwant.com/catalog/collection</w:t>
        </w:r>
      </w:hyperlink>
    </w:p>
    <w:p>
      <w:pPr>
        <w:pStyle w:val="ListBullet"/>
      </w:pPr>
      <w:hyperlink r:id="rId455">
        <w:r>
          <w:rPr>
            <w:color w:val="1F5FA8"/>
            <w:u w:val="single"/>
          </w:rPr>
          <w:t xml:space="preserve">https://podcasts.apple.com/us/podcast/rori-raye-feminine-energy-radio/id993292021</w:t>
        </w:r>
      </w:hyperlink>
    </w:p>
    <w:p>
      <w:pPr>
        <w:pStyle w:val="Heading2"/>
      </w:pPr>
      <w:r>
        <w:t>№147. Китай / Южная Корея. Чжоу Юань, «крёстная мать сексуального интеллекта»: 24 млн юаней на курсах женского обаяния, блокировка и возвращение</w:t>
      </w:r>
    </w:p>
    <w:p>
      <w:r>
        <w:rPr>
          <w:b/>
        </w:rPr>
        <w:t>Дата:</w:t>
      </w:r>
      <w:r>
        <w:rPr/>
        <w:t xml:space="preserve"> блокировка 22.01.2026; возвращение в марте 2026; корейская публикация The Asia Business Daily — 09.04.2026.</w:t>
      </w:r>
    </w:p>
    <w:p>
      <w:r>
        <w:rPr>
          <w:b/>
        </w:rPr>
        <w:t>Признаки популярности:</w:t>
      </w:r>
      <w:r>
        <w:rPr/>
        <w:t xml:space="preserve"> выручка более 24 млн юаней; десятки тысяч учениц; 200 тыс. подписчиков у заблокированного аккаунта; ролики разошлись на мемы; публикации SCMP, Sixth Tone, The Standard и корейской Asia Business Daily.</w:t>
      </w:r>
    </w:p>
    <w:p>
      <w:r>
        <w:rPr/>
        <w:t>Слова «энергия» в названии нет, но это самый крупный по деньгам азиатский кейс того же жанра: женщин учат «женскому обаянию» ради влияния на мужчин. Zhou Yuan из провинции Хунань продавала курсы по «charm training» (тренировке обаяния) и навыкам интимности, а себя называла «экспертом по сексуальному интеллекту». Цены:</w:t>
      </w:r>
    </w:p>
    <w:p>
      <w:pPr>
        <w:pStyle w:val="ListBullet"/>
      </w:pPr>
      <w:r>
        <w:rPr/>
        <w:t>онлайн-уроки — от менее чем 10 юаней до десятков тысяч юаней;</w:t>
      </w:r>
    </w:p>
    <w:p>
      <w:pPr>
        <w:pStyle w:val="ListBullet"/>
      </w:pPr>
      <w:r>
        <w:rPr/>
        <w:t>офлайн-«интенсивы» — около 3 000 юаней за два дня и почти 5 000 юаней за три дня.</w:t>
      </w:r>
    </w:p>
    <w:p>
      <w:r>
        <w:rPr/>
        <w:t>Китайские СМИ оценили её выручку более чем в 24 млн юаней. Корейская The Asia Business Daily пересчитала это как «5 млрд вон на лекциях по соблазнению» и вынесла в заголовок её обещание «управлять мужчинами одним взглядом». Государственная газета раскритиковала курсы за «подрыв ценностей» и за то, что расширение прав женщин сводится к «представлению для того, чтобы нравиться». 22 января 2026 года платформы заблокировали её аккаунт (200 тыс. подписчиков) за «вульгарный контент». В марте она вернулась под ником «nihao zhoudabao» («Привет, большая малышка Чжоу»).</w:t>
      </w:r>
    </w:p>
    <w:p>
      <w:r>
        <w:rPr/>
        <w:t>Ссылки:</w:t>
      </w:r>
    </w:p>
    <w:p>
      <w:pPr>
        <w:pStyle w:val="ListBullet"/>
      </w:pPr>
      <w:hyperlink r:id="rId456">
        <w:r>
          <w:rPr>
            <w:color w:val="1F5FA8"/>
            <w:u w:val="single"/>
          </w:rPr>
          <w:t xml:space="preserve">https://www.sixthtone.com/news/1018128/china-bans-online-guru-behind-%E2%80%98sexual-intelligence%E2%80%99-courses</w:t>
        </w:r>
      </w:hyperlink>
    </w:p>
    <w:p>
      <w:pPr>
        <w:pStyle w:val="ListBullet"/>
      </w:pPr>
      <w:hyperlink r:id="rId457">
        <w:r>
          <w:rPr>
            <w:color w:val="1F5FA8"/>
            <w:u w:val="single"/>
          </w:rPr>
          <w:t xml:space="preserve">https://www.thestandard.com.hk/china/article/322489/Chinese-influencer-faces-backlash-over-sexual-intelligence-courses-revenue-tops-24m-yuan</w:t>
        </w:r>
      </w:hyperlink>
    </w:p>
    <w:p>
      <w:pPr>
        <w:pStyle w:val="ListBullet"/>
      </w:pPr>
      <w:hyperlink r:id="rId458">
        <w:r>
          <w:rPr>
            <w:color w:val="1F5FA8"/>
            <w:u w:val="single"/>
          </w:rPr>
          <w:t xml:space="preserve">https://www.scmp.com/news/people-culture/trending-china/article/3348820/china-sexual-intelligence-godmum-returns-paper-robots-ancestors-mum-goes-bald-tutoring-son</w:t>
        </w:r>
      </w:hyperlink>
    </w:p>
    <w:p>
      <w:pPr>
        <w:pStyle w:val="ListBullet"/>
      </w:pPr>
      <w:hyperlink r:id="rId459">
        <w:r>
          <w:rPr>
            <w:color w:val="1F5FA8"/>
            <w:u w:val="single"/>
          </w:rPr>
          <w:t xml:space="preserve">https://www.asiae.co.kr/en/article/2026040909462052052</w:t>
        </w:r>
      </w:hyperlink>
    </w:p>
    <w:p>
      <w:pPr>
        <w:pStyle w:val="ListBullet"/>
      </w:pPr>
      <w:hyperlink r:id="rId460">
        <w:r>
          <w:rPr>
            <w:color w:val="1F5FA8"/>
            <w:u w:val="single"/>
          </w:rPr>
          <w:t xml:space="preserve">https://kbizoom.com/zhou-yuan-sexual-intelligence-expert-downfall/</w:t>
        </w:r>
      </w:hyperlink>
    </w:p>
    <w:p>
      <w:pPr>
        <w:pStyle w:val="Heading2"/>
      </w:pPr>
      <w:r>
        <w:t>№148. Латинская Америка / испанский. «Mujer de alto valor»: курсы от $5 до $1 250, то есть до 97 минимальных дневных зарплат в Мексике</w:t>
      </w:r>
    </w:p>
    <w:p>
      <w:r>
        <w:rPr>
          <w:b/>
        </w:rPr>
        <w:t>Дата:</w:t>
      </w:r>
      <w:r>
        <w:rPr/>
        <w:t xml:space="preserve"> публикация Verificado MX (дата в выдаче не указана, около 2024–2025).</w:t>
      </w:r>
    </w:p>
    <w:p>
      <w:r>
        <w:rPr>
          <w:b/>
        </w:rPr>
        <w:t>Признаки популярности:</w:t>
      </w:r>
      <w:r>
        <w:rPr/>
        <w:t xml:space="preserve"> расследование фактчекингового издания; десятки программ на платформе Hotmart; отдельный жанр книг и подкастов на Spotify и Amazon.</w:t>
      </w:r>
    </w:p>
    <w:p>
      <w:r>
        <w:rPr/>
        <w:t>В испаноязычном мире «energía femenina» почти всегда продают вместе с формулой «mujer de alto valor» («женщина высокой ценности»). Мексиканское фактчекинговое издание Verificado выпустило материал «Дорогой (и опасный) путь к тому, чтобы стать женщиной высокой ценности». Цифры из него:</w:t>
      </w:r>
    </w:p>
    <w:p>
      <w:pPr>
        <w:pStyle w:val="ListBullet"/>
      </w:pPr>
      <w:r>
        <w:rPr/>
        <w:t>перуанская модель и инфлюенсер Gera Castañeda продаёт курс за $29 (около 560 мексиканских песо), который «укрепляет женскую энергию» и «убирает ложные убеждения о женственности»;</w:t>
      </w:r>
    </w:p>
    <w:p>
      <w:pPr>
        <w:pStyle w:val="ListBullet"/>
      </w:pPr>
      <w:r>
        <w:rPr/>
        <w:t>курсы и закрытый контент латиноамериканских инфлюенсеров стоят от $5 до $1 250, а верхняя граница равна 97 дням минимальной зарплаты в Мексике.</w:t>
      </w:r>
    </w:p>
    <w:p>
      <w:r>
        <w:rPr/>
        <w:t>Среди принципов, которые продвигают эти курсы, издание называет ограничение сексуальной жизни и мужчину как обязательного «добытчика». Журналисты считают это риском для молодых подписчиц. На Hotmart (крупнейшая латиноамериканская площадка онлайн-курсов) продаются, например, «Programa intensivo: Mujer femenina y de alto valor» Valerie Neff и «M.A.V Mujer de ALTO VALOR» Yanina Zappino. Одна из программ обещает «трансперсональное перепрограммирование за 40 дней или меньше». На Amazon выходят книги вроде «El Poder de la Energía Femenina: как активировать женскую энергию, чтобы мужчина мечты обращался с тобой как с принцессой».</w:t>
      </w:r>
    </w:p>
    <w:p>
      <w:r>
        <w:rPr/>
        <w:t>Ссылки:</w:t>
      </w:r>
    </w:p>
    <w:p>
      <w:pPr>
        <w:pStyle w:val="ListBullet"/>
      </w:pPr>
      <w:hyperlink r:id="rId461">
        <w:r>
          <w:rPr>
            <w:color w:val="1F5FA8"/>
            <w:u w:val="single"/>
          </w:rPr>
          <w:t xml:space="preserve">https://verificado.com.mx/costoso-camino-para-ser-una-mujer-de-alto-valor/</w:t>
        </w:r>
      </w:hyperlink>
    </w:p>
    <w:p>
      <w:pPr>
        <w:pStyle w:val="ListBullet"/>
      </w:pPr>
      <w:hyperlink r:id="rId462">
        <w:r>
          <w:rPr>
            <w:color w:val="1F5FA8"/>
            <w:u w:val="single"/>
          </w:rPr>
          <w:t xml:space="preserve">https://hotmart.com/es/marketplace/productos/programa-intensivo-mujer-femenina-y-de-alto-valor/H93632702F</w:t>
        </w:r>
      </w:hyperlink>
    </w:p>
    <w:p>
      <w:pPr>
        <w:pStyle w:val="ListBullet"/>
      </w:pPr>
      <w:hyperlink r:id="rId463">
        <w:r>
          <w:rPr>
            <w:color w:val="1F5FA8"/>
            <w:u w:val="single"/>
          </w:rPr>
          <w:t xml:space="preserve">https://hotmart.com/es/marketplace/productos/conviertete-en-una-mujer-empoderada-y-con-autoestima/X71459253Y</w:t>
        </w:r>
      </w:hyperlink>
    </w:p>
    <w:p>
      <w:pPr>
        <w:pStyle w:val="ListBullet"/>
      </w:pPr>
      <w:hyperlink r:id="rId464">
        <w:r>
          <w:rPr>
            <w:color w:val="1F5FA8"/>
            <w:u w:val="single"/>
          </w:rPr>
          <w:t xml:space="preserve">https://www.barnesandnoble.com/w/el-poder-de-la-energia-femenina-amelia-vazquez/1147649278</w:t>
        </w:r>
      </w:hyperlink>
    </w:p>
    <w:p>
      <w:pPr>
        <w:pStyle w:val="Heading2"/>
      </w:pPr>
      <w:r>
        <w:t>№149. Бразилия / португальский. Отношения в TikTok: «мужчина ведёт», «как я поднимаю мужскую энергию мужа», и мошенничество коучей</w:t>
      </w:r>
    </w:p>
    <w:p>
      <w:r>
        <w:rPr>
          <w:b/>
        </w:rPr>
        <w:t>Дата:</w:t>
      </w:r>
      <w:r>
        <w:rPr/>
        <w:t xml:space="preserve"> ролики TikTok 20.04.2023, 20.11.2023, 20.05.2024; расследование A Pública — март 2025.</w:t>
      </w:r>
    </w:p>
    <w:p>
      <w:r>
        <w:rPr>
          <w:b/>
        </w:rPr>
        <w:t>Признаки популярности:</w:t>
      </w:r>
      <w:r>
        <w:rPr/>
        <w:t xml:space="preserve"> нарезки популярных подкастов (Wendell Carvalho и Karina Peloi); тематические аккаунты для мужчин и женщин; расследования федеральных СМИ.</w:t>
      </w:r>
    </w:p>
    <w:p>
      <w:r>
        <w:rPr/>
        <w:t>Бразильский TikTok сделал из «энергий» инструкцию по отношениям для обоих полов. В нарезках подкаста Wendell Carvalho и Karina Peloi (апрель 2023) объясняют, «что значит мужская и женская энергия». Мужской аккаунт @decifrandoelas («Расшифровывая их», ноябрь 2023) учит, что фраза «не знаю, выбери ты» — сигнал: мужчина должен стать «доминирующим, тем, кто ведёт и решает». Женский аккаунт Flávia Abalém (май 2024) публикует ролик «Что я делаю, чтобы поднять мужскую энергию моего мужа». В другом популярном фрагменте обсуждают, «теряет ли женщина либидо, когда у мужчины слишком много женской энергии». У тренда есть криминальная сторона. Журналисты-расследователи A Pública в марте 2025 года рассказали о «коуче по маскулинности» Manoel Pinto: не меньше десяти человек обвинили его в том, что он входил в доверие через образ «деконструированного мужчины», а невозвращённые долги за год составили около R$200 000. Исследовательница Valeska Zanello из Университета Бразилиа (UnB) сообщала, что ей пишут женщины, пострадавшие от подобных «коучей». Metrópoles писал о «коучинге отношений», который вымогал деньги у 26 женщин в Федеральном округе (дата в выдаче не указана).</w:t>
      </w:r>
    </w:p>
    <w:p>
      <w:r>
        <w:rPr/>
        <w:t>Ссылки:</w:t>
      </w:r>
    </w:p>
    <w:p>
      <w:pPr>
        <w:pStyle w:val="ListBullet"/>
      </w:pPr>
      <w:hyperlink r:id="rId465">
        <w:r>
          <w:rPr>
            <w:color w:val="1F5FA8"/>
            <w:u w:val="single"/>
          </w:rPr>
          <w:t xml:space="preserve">https://www.tiktok.com/@cortespodcasttop/video/7224138057979546885</w:t>
        </w:r>
      </w:hyperlink>
    </w:p>
    <w:p>
      <w:pPr>
        <w:pStyle w:val="ListBullet"/>
      </w:pPr>
      <w:hyperlink r:id="rId466">
        <w:r>
          <w:rPr>
            <w:color w:val="1F5FA8"/>
            <w:u w:val="single"/>
          </w:rPr>
          <w:t xml:space="preserve">https://www.tiktok.com/@decifrandoelas/video/7303580288737676549</w:t>
        </w:r>
      </w:hyperlink>
    </w:p>
    <w:p>
      <w:pPr>
        <w:pStyle w:val="ListBullet"/>
      </w:pPr>
      <w:hyperlink r:id="rId467">
        <w:r>
          <w:rPr>
            <w:color w:val="1F5FA8"/>
            <w:u w:val="single"/>
          </w:rPr>
          <w:t xml:space="preserve">https://www.tiktok.com/@flaviaabalem/video/7371122392262839558</w:t>
        </w:r>
      </w:hyperlink>
    </w:p>
    <w:p>
      <w:pPr>
        <w:pStyle w:val="ListBullet"/>
      </w:pPr>
      <w:hyperlink r:id="rId468">
        <w:r>
          <w:rPr>
            <w:color w:val="1F5FA8"/>
            <w:u w:val="single"/>
          </w:rPr>
          <w:t xml:space="preserve">https://www.tiktok.com/@cortespodcasttop/video/7192975561587838213</w:t>
        </w:r>
      </w:hyperlink>
    </w:p>
    <w:p>
      <w:pPr>
        <w:pStyle w:val="ListBullet"/>
      </w:pPr>
      <w:hyperlink r:id="rId469">
        <w:r>
          <w:rPr>
            <w:color w:val="1F5FA8"/>
            <w:u w:val="single"/>
          </w:rPr>
          <w:t xml:space="preserve">https://apublica.org/2025/03/coach-de-masculinidades-seduzia-para-aplicar-calotes-financeiros/</w:t>
        </w:r>
      </w:hyperlink>
    </w:p>
    <w:p>
      <w:pPr>
        <w:pStyle w:val="ListBullet"/>
      </w:pPr>
      <w:hyperlink r:id="rId470">
        <w:r>
          <w:rPr>
            <w:color w:val="1F5FA8"/>
            <w:u w:val="single"/>
          </w:rPr>
          <w:t xml:space="preserve">https://www.metropoles.com/distrito-federal/coaching-de-relacionamento-extorquiu-26-mulheres-no-df</w:t>
        </w:r>
      </w:hyperlink>
    </w:p>
    <w:p>
      <w:pPr>
        <w:pStyle w:val="Heading2"/>
      </w:pPr>
      <w:r>
        <w:t>№150. США, Великобритания / английский. «Женские Эндрю Тейты»: «тёмная женственность» и «женщина высокой ценности»</w:t>
      </w:r>
    </w:p>
    <w:p>
      <w:r>
        <w:rPr>
          <w:b/>
        </w:rPr>
        <w:t>Дата:</w:t>
      </w:r>
      <w:r>
        <w:rPr/>
        <w:t xml:space="preserve"> август 2023 (UnHerd); Dazed, 2023.</w:t>
      </w:r>
    </w:p>
    <w:p>
      <w:r>
        <w:rPr>
          <w:b/>
        </w:rPr>
        <w:t>Признаки популярности:</w:t>
      </w:r>
      <w:r>
        <w:rPr/>
        <w:t xml:space="preserve"> TheWizardLiz — более 8,5 млн подписчиков; SheraSeven — отдельная статья в Wikipedia; термин «high value woman» стал массовым.</w:t>
      </w:r>
    </w:p>
    <w:p>
      <w:r>
        <w:rPr/>
        <w:t>Британские издания UnHerd и Dazed описали отдельную ветку тренда: женщин-инфлюенсеров, которых сами зрители называют «женской версией Эндрю Тейта». Andrew Tate — скандальный блогер «маносферы», то есть сети мужских онлайн-сообществ с женоненавистнической идеологией. SheraSeven учит «женской энергии» как стратегии. Её советы: не спешить с сексом («чем дольше тянешь, тем больше он тебя ценит»), а замужним — «заставь его ждать, заставь его стараться». Bustle отнёс её к инфлюенсерам «dark feminine» («тёмная женственность»), для которых «мужчины взаимозаменяемы и занимают слишком много эмоционального места». TheWizardLiz (более 8,5 млн подписчиков) снимает ролики вроде «Хватит встречаться с бедными парнями». UnHerd называет всё это «кривым зеркалом» пикап-культуры: сила через манипуляцию выдаётся за эмпауэрмент (от англ. empowerment — «обретение силы и влияния»). Термины «high value man / high value woman» («мужчина/женщина высокой ценности») восходят к роликам блогера Kevin Samuels (2020).</w:t>
      </w:r>
    </w:p>
    <w:p>
      <w:r>
        <w:rPr/>
        <w:t>Ссылки:</w:t>
      </w:r>
    </w:p>
    <w:p>
      <w:pPr>
        <w:pStyle w:val="ListBullet"/>
      </w:pPr>
      <w:hyperlink r:id="rId471">
        <w:r>
          <w:rPr>
            <w:color w:val="1F5FA8"/>
            <w:u w:val="single"/>
          </w:rPr>
          <w:t xml:space="preserve">https://unherd.com/2023/08/is-this-the-female-andrew-tate/</w:t>
        </w:r>
      </w:hyperlink>
    </w:p>
    <w:p>
      <w:pPr>
        <w:pStyle w:val="ListBullet"/>
      </w:pPr>
      <w:hyperlink r:id="rId472">
        <w:r>
          <w:rPr>
            <w:color w:val="1F5FA8"/>
            <w:u w:val="single"/>
          </w:rPr>
          <w:t xml:space="preserve">https://www.dazeddigital.com/life-culture/article/59961/1/andrew-tate-for-girls-the-new-wave-of-woman-self-help-gurus</w:t>
        </w:r>
      </w:hyperlink>
    </w:p>
    <w:p>
      <w:pPr>
        <w:pStyle w:val="ListBullet"/>
      </w:pPr>
      <w:hyperlink r:id="rId473">
        <w:r>
          <w:rPr>
            <w:color w:val="1F5FA8"/>
            <w:u w:val="single"/>
          </w:rPr>
          <w:t xml:space="preserve">https://en.wikipedia.org/wiki/SheraSeven</w:t>
        </w:r>
      </w:hyperlink>
    </w:p>
    <w:p>
      <w:pPr>
        <w:pStyle w:val="ListBullet"/>
      </w:pPr>
      <w:hyperlink r:id="rId474">
        <w:r>
          <w:rPr>
            <w:color w:val="1F5FA8"/>
            <w:u w:val="single"/>
          </w:rPr>
          <w:t xml:space="preserve">https://medium.com/for-the-love-of-thought/the-issue-with-labeling-men-and-women-as-high-value-3528461278e7</w:t>
        </w:r>
      </w:hyperlink>
    </w:p>
    <w:p>
      <w:pPr>
        <w:pStyle w:val="Heading2"/>
      </w:pPr>
      <w:r>
        <w:t>№151. США / английский. Новое поколение TikTok-коучей: от курса за $97 до сертификации за тысячи долларов</w:t>
      </w:r>
    </w:p>
    <w:p>
      <w:r>
        <w:rPr>
          <w:b/>
        </w:rPr>
        <w:t>Дата:</w:t>
      </w:r>
      <w:r>
        <w:rPr/>
        <w:t xml:space="preserve"> 2025–2026.</w:t>
      </w:r>
    </w:p>
    <w:p>
      <w:r>
        <w:rPr>
          <w:b/>
        </w:rPr>
        <w:t>Признаки популярности:</w:t>
      </w:r>
      <w:r>
        <w:rPr/>
        <w:t xml:space="preserve"> у коуча Alexis (@awwlexis) 251,7 тыс. подписчиков в TikTok; рейтинги сертификаций «feminine embodiment coach» в Life Coach Magazine (2026).</w:t>
      </w:r>
    </w:p>
    <w:p>
      <w:r>
        <w:rPr/>
        <w:t>Типичная представительница нового поколения — Alexis, коуч «по женской энергии и внутренней работе» (TikTok @awwlexis, 251,7 тыс. подписчиков, сайт The Feminine Glow). Она продаёт онлайн-программы и личный коучинг. Темы — «запустить бизнес мечты», «включить жизненную силу», «утопать в богатстве и изобилии». Так «женская энергия» соединяется с денежной темой и «законом притяжения». Цены по рынку:</w:t>
      </w:r>
    </w:p>
    <w:p>
      <w:pPr>
        <w:pStyle w:val="ListBullet"/>
      </w:pPr>
      <w:r>
        <w:rPr/>
        <w:t>онлайн-курс «Feminine Energy Course» на feminine.academy — $97 («ограниченное предложение»);</w:t>
      </w:r>
    </w:p>
    <w:p>
      <w:pPr>
        <w:pStyle w:val="ListBullet"/>
      </w:pPr>
      <w:r>
        <w:rPr/>
        <w:t>личное сопровождение на Gumroad — от $127 в месяц на 2 месяца;</w:t>
      </w:r>
    </w:p>
    <w:p>
      <w:pPr>
        <w:pStyle w:val="ListBullet"/>
      </w:pPr>
      <w:r>
        <w:rPr/>
        <w:t>групповые программы — $349 в месяц;</w:t>
      </w:r>
    </w:p>
    <w:p>
      <w:pPr>
        <w:pStyle w:val="ListBullet"/>
      </w:pPr>
      <w:r>
        <w:rPr/>
        <w:t>сертификация «feminine embodiment coach» (коуч по «воплощению женственности») — по оценке Life Coach Magazine, обычно «пару тысяч долларов».</w:t>
      </w:r>
    </w:p>
    <w:p>
      <w:r>
        <w:rPr/>
        <w:t>Так рынок сам производит продавцов: клиентка курса становится коучем и продаёт следующей.</w:t>
      </w:r>
    </w:p>
    <w:p>
      <w:r>
        <w:rPr/>
        <w:t>Ссылки:</w:t>
      </w:r>
    </w:p>
    <w:p>
      <w:pPr>
        <w:pStyle w:val="ListBullet"/>
      </w:pPr>
      <w:hyperlink r:id="rId475">
        <w:r>
          <w:rPr>
            <w:color w:val="1F5FA8"/>
            <w:u w:val="single"/>
          </w:rPr>
          <w:t xml:space="preserve">https://www.tiktok.com/@awwlexis</w:t>
        </w:r>
      </w:hyperlink>
    </w:p>
    <w:p>
      <w:pPr>
        <w:pStyle w:val="ListBullet"/>
      </w:pPr>
      <w:hyperlink r:id="rId476">
        <w:r>
          <w:rPr>
            <w:color w:val="1F5FA8"/>
            <w:u w:val="single"/>
          </w:rPr>
          <w:t xml:space="preserve">https://www.thefeminineglow.com/about</w:t>
        </w:r>
      </w:hyperlink>
    </w:p>
    <w:p>
      <w:pPr>
        <w:pStyle w:val="ListBullet"/>
      </w:pPr>
      <w:hyperlink r:id="rId477">
        <w:r>
          <w:rPr>
            <w:color w:val="1F5FA8"/>
            <w:u w:val="single"/>
          </w:rPr>
          <w:t xml:space="preserve">https://www.feminine.academy/Feminine-Energy-Online-Course</w:t>
        </w:r>
      </w:hyperlink>
    </w:p>
    <w:p>
      <w:pPr>
        <w:pStyle w:val="ListBullet"/>
      </w:pPr>
      <w:hyperlink r:id="rId478">
        <w:r>
          <w:rPr>
            <w:color w:val="1F5FA8"/>
            <w:u w:val="single"/>
          </w:rPr>
          <w:t xml:space="preserve">https://feminineenergymagic.gumroad.com/l/TFIYLE</w:t>
        </w:r>
      </w:hyperlink>
    </w:p>
    <w:p>
      <w:pPr>
        <w:pStyle w:val="ListBullet"/>
      </w:pPr>
      <w:hyperlink r:id="rId479">
        <w:r>
          <w:rPr>
            <w:color w:val="1F5FA8"/>
            <w:u w:val="single"/>
          </w:rPr>
          <w:t xml:space="preserve">https://laulaurel.gumroad.com/l/laulau</w:t>
        </w:r>
      </w:hyperlink>
    </w:p>
    <w:p>
      <w:pPr>
        <w:pStyle w:val="ListBullet"/>
      </w:pPr>
      <w:hyperlink r:id="rId480">
        <w:r>
          <w:rPr>
            <w:color w:val="1F5FA8"/>
            <w:u w:val="single"/>
          </w:rPr>
          <w:t xml:space="preserve">https://www.lifecoachmagazine.com/feminine-embodiment-coach-certification/</w:t>
        </w:r>
      </w:hyperlink>
    </w:p>
    <w:p>
      <w:pPr>
        <w:pStyle w:val="Heading2"/>
      </w:pPr>
      <w:r>
        <w:t>№152. Бразилия / португальский. «Sagrado Feminino»: курсы за R$990, «инициатические формации» и круги женщин</w:t>
      </w:r>
    </w:p>
    <w:p>
      <w:r>
        <w:rPr>
          <w:b/>
        </w:rPr>
        <w:t>Дата:</w:t>
      </w:r>
      <w:r>
        <w:rPr/>
        <w:t xml:space="preserve"> страницы курсов актуальны на 2025–2026 (без точной даты).</w:t>
      </w:r>
    </w:p>
    <w:p>
      <w:r>
        <w:rPr>
          <w:b/>
        </w:rPr>
        <w:t>Признаки популярности:</w:t>
      </w:r>
      <w:r>
        <w:rPr/>
        <w:t xml:space="preserve"> сотни предложений курсов; у Elainne Ourives 373 465 подписчиков в Facebook и ролик про «полярность женской и мужской энергии»; Isabel Soares dos Santos сообщает о более чем 5 000 учеников.</w:t>
      </w:r>
    </w:p>
    <w:p>
      <w:r>
        <w:rPr/>
        <w:t>В Бразилии тема продаётся в двух упаковках. Первая — «Sagrado Feminino» («Священное женское»), духовно-терапевтическое направление с кругами женщин, архетипами, «наследственной женской мудростью» и связью с природой. Цены:</w:t>
      </w:r>
    </w:p>
    <w:p>
      <w:pPr>
        <w:pStyle w:val="ListBullet"/>
      </w:pPr>
      <w:r>
        <w:rPr/>
        <w:t>курс из четырёх практических занятий — около R$990;</w:t>
      </w:r>
    </w:p>
    <w:p>
      <w:pPr>
        <w:pStyle w:val="ListBullet"/>
      </w:pPr>
      <w:r>
        <w:rPr/>
        <w:t>бесплатные онлайн-курсы, на которых зарабатывают продажей сертификатов (R$59,90–79,90);</w:t>
      </w:r>
    </w:p>
    <w:p>
      <w:pPr>
        <w:pStyle w:val="ListBullet"/>
      </w:pPr>
      <w:r>
        <w:rPr/>
        <w:t>многомесячные «Formação Iniciática» («инициатическая формация») школы Divina Feminina, где готовят ведущих женских кругов и «интегративных гинекотерапевтов».</w:t>
      </w:r>
    </w:p>
    <w:p>
      <w:r>
        <w:rPr/>
        <w:t>Вторая упаковка — «polaridade» («полярность») в отношениях. Её продвигает, например, Elainne Ourives (373 465 подписчиков в Facebook): у каждого есть обе энергии, и нужно «уметь включать нужную в нужный момент». Isabel Soares dos Santos продаёт курс «Cura da Energia Feminina» («Исцеление женской энергии») и пишет, что помогла более чем 5 000 человек, включая руководителей и инфлюенсеров.</w:t>
      </w:r>
    </w:p>
    <w:p>
      <w:r>
        <w:rPr/>
        <w:t>Ссылки:</w:t>
      </w:r>
    </w:p>
    <w:p>
      <w:pPr>
        <w:pStyle w:val="ListBullet"/>
      </w:pPr>
      <w:hyperlink r:id="rId481">
        <w:r>
          <w:rPr>
            <w:color w:val="1F5FA8"/>
            <w:u w:val="single"/>
          </w:rPr>
          <w:t xml:space="preserve">https://cethiseensino.com.br/produto/curso-do-sagrado-feminino/</w:t>
        </w:r>
      </w:hyperlink>
    </w:p>
    <w:p>
      <w:pPr>
        <w:pStyle w:val="ListBullet"/>
      </w:pPr>
      <w:hyperlink r:id="rId482">
        <w:r>
          <w:rPr>
            <w:color w:val="1F5FA8"/>
            <w:u w:val="single"/>
          </w:rPr>
          <w:t xml:space="preserve">https://divinafeminina.org/curso/</w:t>
        </w:r>
      </w:hyperlink>
    </w:p>
    <w:p>
      <w:pPr>
        <w:pStyle w:val="ListBullet"/>
      </w:pPr>
      <w:hyperlink r:id="rId483">
        <w:r>
          <w:rPr>
            <w:color w:val="1F5FA8"/>
            <w:u w:val="single"/>
          </w:rPr>
          <w:t xml:space="preserve">https://portalidea.com.br/curso-gratuito-sagrado-feminino</w:t>
        </w:r>
      </w:hyperlink>
    </w:p>
    <w:p>
      <w:pPr>
        <w:pStyle w:val="ListBullet"/>
      </w:pPr>
      <w:hyperlink r:id="rId484">
        <w:r>
          <w:rPr>
            <w:color w:val="1F5FA8"/>
            <w:u w:val="single"/>
          </w:rPr>
          <w:t xml:space="preserve">https://www.facebook.com/elainneourives/videos/-a-polaridade-entre-a-energia-feminina-e-a-energia-masculina-entenda-tudo-aqui-t/1162840728834819/</w:t>
        </w:r>
      </w:hyperlink>
    </w:p>
    <w:p>
      <w:pPr>
        <w:pStyle w:val="ListBullet"/>
      </w:pPr>
      <w:hyperlink r:id="rId485">
        <w:r>
          <w:rPr>
            <w:color w:val="1F5FA8"/>
            <w:u w:val="single"/>
          </w:rPr>
          <w:t xml:space="preserve">https://isabelsoaresdossantos.com/curso-cura-da-energia-feminina/</w:t>
        </w:r>
      </w:hyperlink>
    </w:p>
    <w:p>
      <w:pPr>
        <w:pStyle w:val="Heading2"/>
      </w:pPr>
      <w:r>
        <w:t>№153. Бразилия / португальский. «Миф о женской энергии»: как термин «угнали» у эзотерики</w:t>
      </w:r>
    </w:p>
    <w:p>
      <w:r>
        <w:rPr>
          <w:b/>
        </w:rPr>
        <w:t>Дата:</w:t>
      </w:r>
      <w:r>
        <w:rPr/>
        <w:t xml:space="preserve"> публикации на Substack (Capsule Letter, A Vaca Sagrada), около 2024–2025, точная дата в выдаче не указана.</w:t>
      </w:r>
    </w:p>
    <w:p>
      <w:r>
        <w:rPr>
          <w:b/>
        </w:rPr>
        <w:t>Признаки популярности:</w:t>
      </w:r>
      <w:r>
        <w:rPr/>
        <w:t xml:space="preserve"> несколько авторских рассылок и постов в Instagram на эту тему; колонка Terra «У тебя больше мужской или женской энергии?» показывает, что тема попала в крупные СМИ.</w:t>
      </w:r>
    </w:p>
    <w:p>
      <w:r>
        <w:rPr/>
        <w:t>Бразильские авторы рассылок предлагают такое объяснение. В магической и эзотерической традиции «женская энергия» означала универсальную полярность: инь и ян, два начала, которые есть во всём. Затем термин «угнали и переупаковали в продаваемый продукт». Так появились коучинг «soft girl» («нежной девушки») и курсы про «feminino ferido» («раненое женское»). Сегодня, по словам автора Capsule Letter, термин «продаёт образ деликатной девушки, которая ищет альфа-мужа». В той же дискуссии звучит встречная позиция: тема сама по себе не вредная, и важно, кто и с какой целью её продаёт.</w:t>
      </w:r>
    </w:p>
    <w:p>
      <w:r>
        <w:rPr/>
        <w:t>Ссылки:</w:t>
      </w:r>
    </w:p>
    <w:p>
      <w:pPr>
        <w:pStyle w:val="ListBullet"/>
      </w:pPr>
      <w:hyperlink r:id="rId486">
        <w:r>
          <w:rPr>
            <w:color w:val="1F5FA8"/>
            <w:u w:val="single"/>
          </w:rPr>
          <w:t xml:space="preserve">https://capsuleletter.substack.com/p/sobre-o-mito-da-energia-feminina</w:t>
        </w:r>
      </w:hyperlink>
    </w:p>
    <w:p>
      <w:pPr>
        <w:pStyle w:val="ListBullet"/>
      </w:pPr>
      <w:hyperlink r:id="rId487">
        <w:r>
          <w:rPr>
            <w:color w:val="1F5FA8"/>
            <w:u w:val="single"/>
          </w:rPr>
          <w:t xml:space="preserve">https://avacasagrada.substack.com/p/10-a-tal-da-energia-feminina</w:t>
        </w:r>
      </w:hyperlink>
    </w:p>
    <w:p>
      <w:pPr>
        <w:pStyle w:val="ListBullet"/>
      </w:pPr>
      <w:hyperlink r:id="rId488">
        <w:r>
          <w:rPr>
            <w:color w:val="1F5FA8"/>
            <w:u w:val="single"/>
          </w:rPr>
          <w:t xml:space="preserve">https://www.terra.com.br/vida-e-estilo/autocuidado/voce-esta-com-mais-energia-masculina-ou-energia-feminina,5b2c2be533ab0cf483dab3ec5ed347fdcf1hming.html</w:t>
        </w:r>
      </w:hyperlink>
    </w:p>
    <w:p>
      <w:pPr>
        <w:pStyle w:val="ListBullet"/>
      </w:pPr>
      <w:hyperlink r:id="rId489">
        <w:r>
          <w:rPr>
            <w:color w:val="1F5FA8"/>
            <w:u w:val="single"/>
          </w:rPr>
          <w:t xml:space="preserve">https://www.instagram.com/p/DFvMkaTuIqB/</w:t>
        </w:r>
      </w:hyperlink>
    </w:p>
    <w:p>
      <w:pPr>
        <w:pStyle w:val="Heading2"/>
      </w:pPr>
      <w:r>
        <w:t>№154. США / английский. Mama Gena и «Школа женских искусств»: старший предшественник тренда</w:t>
      </w:r>
    </w:p>
    <w:p>
      <w:r>
        <w:rPr>
          <w:b/>
        </w:rPr>
        <w:t>Дата:</w:t>
      </w:r>
      <w:r>
        <w:rPr/>
        <w:t xml:space="preserve"> школа основана в 1998; цена по данным ABC News 2006 года; программы на сайте актуальны на 2026.</w:t>
      </w:r>
    </w:p>
    <w:p>
      <w:r>
        <w:rPr>
          <w:b/>
        </w:rPr>
        <w:t>Признаки популярности:</w:t>
      </w:r>
      <w:r>
        <w:rPr/>
        <w:t xml:space="preserve"> книга-бестселлер в Simon &amp; Schuster; школа работает почти 30 лет; своя тройная сертификация коучей.</w:t>
      </w:r>
    </w:p>
    <w:p>
      <w:r>
        <w:rPr/>
        <w:t>Задолго до TikTok Regena Thomashauer (Mama Gena) открыла в Нью-Йорке «School of Womanly Arts» («Школа женских искусств»). Первые занятия шли у неё в гостиной в 1998 году. Её тезис: удовольствие (pleasure) — главный источник женской силы, и через него женщина «добивается своего в мире». По данным ABC News (2006), шесть еженедельных трёхчасовых занятий по «основам чувственности» стоили $650, а ученицам было от 18 до 80 лет. Сейчас у школы есть курсы «женского лидерства», программа «Pure, Raw, Feminine Power» («Чистая, первобытная женская сила») и полугодовая «Pleasure Coaching Tri-Certification» для будущих коучей. Сегодняшний рынок «женской энергии» во многом повторяет её модель: книга, затем интенсив, затем сертификация.</w:t>
      </w:r>
    </w:p>
    <w:p>
      <w:r>
        <w:rPr/>
        <w:t>Ссылки:</w:t>
      </w:r>
    </w:p>
    <w:p>
      <w:pPr>
        <w:pStyle w:val="ListBullet"/>
      </w:pPr>
      <w:hyperlink r:id="rId490">
        <w:r>
          <w:rPr>
            <w:color w:val="1F5FA8"/>
            <w:u w:val="single"/>
          </w:rPr>
          <w:t xml:space="preserve">https://abcnews.com/2020/story?id=363114&amp;page=1</w:t>
        </w:r>
      </w:hyperlink>
    </w:p>
    <w:p>
      <w:pPr>
        <w:pStyle w:val="ListBullet"/>
      </w:pPr>
      <w:hyperlink r:id="rId491">
        <w:r>
          <w:rPr>
            <w:color w:val="1F5FA8"/>
            <w:u w:val="single"/>
          </w:rPr>
          <w:t xml:space="preserve">https://mamagenas.com/about/</w:t>
        </w:r>
      </w:hyperlink>
    </w:p>
    <w:p>
      <w:pPr>
        <w:pStyle w:val="ListBullet"/>
      </w:pPr>
      <w:hyperlink r:id="rId492">
        <w:r>
          <w:rPr>
            <w:color w:val="1F5FA8"/>
            <w:u w:val="single"/>
          </w:rPr>
          <w:t xml:space="preserve">https://mamagenas.com/programs/</w:t>
        </w:r>
      </w:hyperlink>
    </w:p>
    <w:p>
      <w:pPr>
        <w:pStyle w:val="ListBullet"/>
      </w:pPr>
      <w:hyperlink r:id="rId493">
        <w:r>
          <w:rPr>
            <w:color w:val="1F5FA8"/>
            <w:u w:val="single"/>
          </w:rPr>
          <w:t xml:space="preserve">https://mamagenas.com/pure-raw-feminine-power/</w:t>
        </w:r>
      </w:hyperlink>
    </w:p>
    <w:p>
      <w:pPr>
        <w:pStyle w:val="ListBullet"/>
      </w:pPr>
      <w:hyperlink r:id="rId494">
        <w:r>
          <w:rPr>
            <w:color w:val="1F5FA8"/>
            <w:u w:val="single"/>
          </w:rPr>
          <w:t xml:space="preserve">https://www.simonandschuster.com/books/Mama-Genas-School-of-Womanly-Arts/Regena-Thomashauer/9780743439930</w:t>
        </w:r>
      </w:hyperlink>
    </w:p>
    <w:p>
      <w:pPr>
        <w:pStyle w:val="Heading2"/>
      </w:pPr>
      <w:r>
        <w:t>№155. США / английский. Цукерберг у Джо Рогана: «корпоративной Америке нужно больше мужской энергии»</w:t>
      </w:r>
    </w:p>
    <w:p>
      <w:r>
        <w:rPr>
          <w:b/>
        </w:rPr>
        <w:t>Дата:</w:t>
      </w:r>
      <w:r>
        <w:rPr/>
        <w:t xml:space="preserve"> 10–16 января 2025.</w:t>
      </w:r>
    </w:p>
    <w:p>
      <w:r>
        <w:rPr>
          <w:b/>
        </w:rPr>
        <w:t>Признаки популярности:</w:t>
      </w:r>
      <w:r>
        <w:rPr/>
        <w:t xml:space="preserve"> почти трёхчасовой выпуск самого популярного подкаста США; публикации Bloomberg, Fortune, Axios, UPI; фраза стала мемом.</w:t>
      </w:r>
    </w:p>
    <w:p>
      <w:r>
        <w:rPr/>
        <w:t>Mark Zuckerberg, глава Meta (Facebook, Instagram), в январе 2025 года пришёл на подкаст Joe Rogan. Там он сказал: «Мужская энергия, по-моему, это хорошо, и в обществе её много, но корпоративная культура пыталась от неё уйти». По его словам, компании стали «культурно кастрированными» (culturally neutered), а хорошая культура «чуть больше прославляет агрессию». Разговор начался с вопроса о его увлечении смешанными единоборствами (MMA) и джиу-джитсу. Поэтому «мужская энергия» в его понимании означает соревнование, борьбу и агрессию. В то же время Meta свернула программы DEI (diversity, equity, inclusion, то есть «разнообразие, равенство, инклюзивность») и отказалась от целевых показателей по найму женщин и небелых сотрудников. Fortune в ответ привёл цифру: мужчины и так руководят 89% компаний из списка Fortune 500. После этого эпизода термин «masculine energy» вышел из коучинга в новости о бизнесе и политике.</w:t>
      </w:r>
    </w:p>
    <w:p>
      <w:r>
        <w:rPr/>
        <w:t>Ссылки:</w:t>
      </w:r>
    </w:p>
    <w:p>
      <w:pPr>
        <w:pStyle w:val="ListBullet"/>
      </w:pPr>
      <w:hyperlink r:id="rId383">
        <w:r>
          <w:rPr>
            <w:color w:val="1F5FA8"/>
            <w:u w:val="single"/>
          </w:rPr>
          <w:t xml:space="preserve">https://www.bloomberg.com/news/articles/2025-01-10/mark-zuckerberg-slams-biden-administration-on-joe-rogan-s-podcast</w:t>
        </w:r>
      </w:hyperlink>
    </w:p>
    <w:p>
      <w:pPr>
        <w:pStyle w:val="ListBullet"/>
      </w:pPr>
      <w:hyperlink r:id="rId382">
        <w:r>
          <w:rPr>
            <w:color w:val="1F5FA8"/>
            <w:u w:val="single"/>
          </w:rPr>
          <w:t xml:space="preserve">https://fortune.com/2025/01/14/mark-zuckerberg-says-corporate-america-needs-more-masculine-energy-even-though-men-run-89-of-fortune-500-companies</w:t>
        </w:r>
      </w:hyperlink>
    </w:p>
    <w:p>
      <w:pPr>
        <w:pStyle w:val="ListBullet"/>
      </w:pPr>
      <w:hyperlink r:id="rId495">
        <w:r>
          <w:rPr>
            <w:color w:val="1F5FA8"/>
            <w:u w:val="single"/>
          </w:rPr>
          <w:t xml:space="preserve">https://www.axios.com/2025/01/16/zuckerberg-facebook-meta-masculinity-corporations</w:t>
        </w:r>
      </w:hyperlink>
    </w:p>
    <w:p>
      <w:pPr>
        <w:pStyle w:val="ListBullet"/>
      </w:pPr>
      <w:hyperlink r:id="rId496">
        <w:r>
          <w:rPr>
            <w:color w:val="1F5FA8"/>
            <w:u w:val="single"/>
          </w:rPr>
          <w:t xml:space="preserve">https://www.upi.com/Voices/2025/01/24/mark-zuckerberg-joe-rogan/1701737724769/</w:t>
        </w:r>
      </w:hyperlink>
    </w:p>
    <w:p>
      <w:pPr>
        <w:pStyle w:val="Heading2"/>
      </w:pPr>
      <w:r>
        <w:t>№156. Испания, Аргентина, Мексика / испанский. Волна критики 2025 года: «ребрендинг гендерных ролей»</w:t>
      </w:r>
    </w:p>
    <w:p>
      <w:r>
        <w:rPr>
          <w:b/>
        </w:rPr>
        <w:t>Дата:</w:t>
      </w:r>
      <w:r>
        <w:rPr/>
        <w:t xml:space="preserve"> 31.01.2025 (No Somos Rosa); август 2025 (Tercera Vía, Мексика); 2025 (Agencia de Noticias Científicas UNQ, Аргентина); научная рецензия в базе Dialnet (Испания).</w:t>
      </w:r>
    </w:p>
    <w:p>
      <w:r>
        <w:rPr>
          <w:b/>
        </w:rPr>
        <w:t>Признаки популярности:</w:t>
      </w:r>
      <w:r>
        <w:rPr/>
        <w:t xml:space="preserve"> в 2025 году о теме написали сразу несколько изданий в разных странах, включая научное агентство университета; на YouTube есть ролик «La Energía Femenina NO EXISTE (y te explico la estafa)» — «Женской энергии НЕ СУЩЕСТВУЕТ (и я объясню, в чём развод)».</w:t>
      </w:r>
    </w:p>
    <w:p>
      <w:r>
        <w:rPr/>
        <w:t>В испаноязычной среде в 2025 году сложился общий критический тезис, который хорошо виден по заголовкам. «Energía femenina y masculina: rebranding a los roles de género» («ребрендинг гендерных ролей», No Somos Rosa, январь 2025). «Energías masculinas y femeninas: roles de género con nuevo disfraz» («гендерные роли в новом костюме», Tercera Vía, август 2025). «Los nuevos discursos anticientíficos que disfrazan viejos estereotipos» («новые антинаучные дискурсы, которые маскируют старые стереотипы», научное агентство Национального университета Кильмеса, Аргентина).</w:t>
      </w:r>
    </w:p>
    <w:p>
      <w:r>
        <w:rPr/>
        <w:t>Суть аргумента: качества, которые приписывают «энергиям», в точности совпадают со старыми стереотипами о мужчинах и женщинах. «Энергия» звучит мягче, чем «роль», но результат тот же, и стереотип к тому же выдаётся за «естественный и универсальный». Магистр гендерных исследований в материале Университета Магдалены (Колумбия) говорит: хотя формально «у всех есть обе энергии», женщина почти неизбежно выбирает «женский» сценарий. Научная рецензия в Dialnet возражает с позиции психоанализа: по Фрейду, у влечения и либидо (сексуальной энергии) нет пола.</w:t>
      </w:r>
    </w:p>
    <w:p>
      <w:r>
        <w:rPr/>
        <w:t>Ссылки:</w:t>
      </w:r>
    </w:p>
    <w:p>
      <w:pPr>
        <w:pStyle w:val="ListBullet"/>
      </w:pPr>
      <w:hyperlink r:id="rId497">
        <w:r>
          <w:rPr>
            <w:color w:val="1F5FA8"/>
            <w:u w:val="single"/>
          </w:rPr>
          <w:t xml:space="preserve">https://nosomosrosa.com/2025/01/31/energia-femenina-y-energia-masculina-rebranding-a-los-roles-de-genero/</w:t>
        </w:r>
      </w:hyperlink>
    </w:p>
    <w:p>
      <w:pPr>
        <w:pStyle w:val="ListBullet"/>
      </w:pPr>
      <w:hyperlink r:id="rId498">
        <w:r>
          <w:rPr>
            <w:color w:val="1F5FA8"/>
            <w:u w:val="single"/>
          </w:rPr>
          <w:t xml:space="preserve">https://terceravia.mx/2025/08/roles-energia-masc-fem/</w:t>
        </w:r>
      </w:hyperlink>
    </w:p>
    <w:p>
      <w:pPr>
        <w:pStyle w:val="ListBullet"/>
      </w:pPr>
      <w:hyperlink r:id="rId499">
        <w:r>
          <w:rPr>
            <w:color w:val="1F5FA8"/>
            <w:u w:val="single"/>
          </w:rPr>
          <w:t xml:space="preserve">https://agencia.unq.edu.ar/?p=34655</w:t>
        </w:r>
      </w:hyperlink>
    </w:p>
    <w:p>
      <w:pPr>
        <w:pStyle w:val="ListBullet"/>
      </w:pPr>
      <w:hyperlink r:id="rId500">
        <w:r>
          <w:rPr>
            <w:color w:val="1F5FA8"/>
            <w:u w:val="single"/>
          </w:rPr>
          <w:t xml:space="preserve">https://bloque10.unimagdalena.edu.co/energia-femenina-y-masculina-perpetuan-los-roles-de-genero/</w:t>
        </w:r>
      </w:hyperlink>
    </w:p>
    <w:p>
      <w:pPr>
        <w:pStyle w:val="ListBullet"/>
      </w:pPr>
      <w:hyperlink r:id="rId501">
        <w:r>
          <w:rPr>
            <w:color w:val="1F5FA8"/>
            <w:u w:val="single"/>
          </w:rPr>
          <w:t xml:space="preserve">https://dialnet.unirioja.es/servlet/articulo?codigo=9555695</w:t>
        </w:r>
      </w:hyperlink>
    </w:p>
    <w:p>
      <w:pPr>
        <w:pStyle w:val="ListBullet"/>
      </w:pPr>
      <w:hyperlink r:id="rId502">
        <w:r>
          <w:rPr>
            <w:color w:val="1F5FA8"/>
            <w:u w:val="single"/>
          </w:rPr>
          <w:t xml:space="preserve">https://www.youtube.com/watch?v=QEN_3qAcgAQ</w:t>
        </w:r>
      </w:hyperlink>
    </w:p>
    <w:p>
      <w:pPr>
        <w:pStyle w:val="Heading2"/>
      </w:pPr>
      <w:r>
        <w:t>№157. Германия, Швейцария / немецкий. Giulia Nikolić, «Modern Trad Wife», и спор о «гендерной эзотерике»</w:t>
      </w:r>
    </w:p>
    <w:p>
      <w:r>
        <w:rPr>
          <w:b/>
        </w:rPr>
        <w:t>Дата:</w:t>
      </w:r>
      <w:r>
        <w:rPr/>
        <w:t xml:space="preserve"> публикация Nau.ch (дата в выдаче не указана); TikTok-разбор «это скам» — 17.01.2024.</w:t>
      </w:r>
    </w:p>
    <w:p>
      <w:r>
        <w:rPr>
          <w:b/>
        </w:rPr>
        <w:t>Признаки популярности:</w:t>
      </w:r>
      <w:r>
        <w:rPr/>
        <w:t xml:space="preserve"> посты Nikolić собирают почти 17 000 лайков и острые споры в комментариях; швейцарский портал Nau.ch посвятил тренду отдельный материал; на YouTube есть разбор «Feminine Energy — самый тупой тренд TikTok».</w:t>
      </w:r>
    </w:p>
    <w:p>
      <w:r>
        <w:rPr/>
        <w:t>Самый обсуждаемый немецкоязычный пример — Giulia Nikolić, «коуч по женственности», которая называет себя «Modern Trad Wife» («современная традиционная жена»). Её история: больше десяти лет она «жила в мужской энергии», делала карьеру в продажах и чуть не выгорела, а после рождения дочери «вернулась в женскую». Её посыл: быть в женской энергии значит быть женой и матерью, а независимая эмансипированная карьеристка живёт в мужской энергии. Она продаёт видеокурс «Energy of Love» и продукт «Love Scripts» через платформу ablefy. Портал Nau.ch назвал тренд «Gender-Esoterik» («гендерная эзотерика») и задал вопрос: это безобидная эзотерика или переупакованный сексизм? Комментаторы напоминают ей о практической стороне, например что женщине стоит думать о собственной пенсии и что мамы могут работать неполный день. В TikTok разборы идут под заголовками вроде «Weibliche und männliche Energie ist ein Scam» («Женская и мужская энергия — это развод», январь 2024).</w:t>
      </w:r>
    </w:p>
    <w:p>
      <w:r>
        <w:rPr/>
        <w:t>Ссылки:</w:t>
      </w:r>
    </w:p>
    <w:p>
      <w:pPr>
        <w:pStyle w:val="ListBullet"/>
      </w:pPr>
      <w:hyperlink r:id="rId503">
        <w:r>
          <w:rPr>
            <w:color w:val="1F5FA8"/>
            <w:u w:val="single"/>
          </w:rPr>
          <w:t xml:space="preserve">https://www.nau.ch/news/schweiz/influencer-sorgen-mit-gender-esoterik-fur-kritik-66757890</w:t>
        </w:r>
      </w:hyperlink>
    </w:p>
    <w:p>
      <w:pPr>
        <w:pStyle w:val="ListBullet"/>
      </w:pPr>
      <w:hyperlink r:id="rId504">
        <w:r>
          <w:rPr>
            <w:color w:val="1F5FA8"/>
            <w:u w:val="single"/>
          </w:rPr>
          <w:t xml:space="preserve">https://giulianikolic.de/energy-of-love</w:t>
        </w:r>
      </w:hyperlink>
    </w:p>
    <w:p>
      <w:pPr>
        <w:pStyle w:val="ListBullet"/>
      </w:pPr>
      <w:hyperlink r:id="rId505">
        <w:r>
          <w:rPr>
            <w:color w:val="1F5FA8"/>
            <w:u w:val="single"/>
          </w:rPr>
          <w:t xml:space="preserve">https://myablefy.com/s/giulia-nikolic/energy-of-love-videokurs-f49e7d0a</w:t>
        </w:r>
      </w:hyperlink>
    </w:p>
    <w:p>
      <w:pPr>
        <w:pStyle w:val="ListBullet"/>
      </w:pPr>
      <w:hyperlink r:id="rId506">
        <w:r>
          <w:rPr>
            <w:color w:val="1F5FA8"/>
            <w:u w:val="single"/>
          </w:rPr>
          <w:t xml:space="preserve">https://www.threads.com/@giulianikolic_official?hl=de</w:t>
        </w:r>
      </w:hyperlink>
    </w:p>
    <w:p>
      <w:pPr>
        <w:pStyle w:val="ListBullet"/>
      </w:pPr>
      <w:hyperlink r:id="rId507">
        <w:r>
          <w:rPr>
            <w:color w:val="1F5FA8"/>
            <w:u w:val="single"/>
          </w:rPr>
          <w:t xml:space="preserve">https://www.tiktok.com/@wastarasagt/video/7325134916457385248</w:t>
        </w:r>
      </w:hyperlink>
    </w:p>
    <w:p>
      <w:pPr>
        <w:pStyle w:val="ListBullet"/>
      </w:pPr>
      <w:hyperlink r:id="rId508">
        <w:r>
          <w:rPr>
            <w:color w:val="1F5FA8"/>
            <w:u w:val="single"/>
          </w:rPr>
          <w:t xml:space="preserve">https://www.youtube.com/watch?v=zMj7nE5KnyA</w:t>
        </w:r>
      </w:hyperlink>
    </w:p>
    <w:p>
      <w:pPr>
        <w:pStyle w:val="Heading2"/>
      </w:pPr>
      <w:r>
        <w:t>№158. Индонезия / английский. «Патриархат в красивой упаковке»: тренд в Юго-Восточной Азии</w:t>
      </w:r>
    </w:p>
    <w:p>
      <w:r>
        <w:rPr>
          <w:b/>
        </w:rPr>
        <w:t>Дата:</w:t>
      </w:r>
      <w:r>
        <w:rPr/>
        <w:t xml:space="preserve"> июль 2026 (Konde.co); научные статьи 2025–2026.</w:t>
      </w:r>
    </w:p>
    <w:p>
      <w:r>
        <w:rPr>
          <w:b/>
        </w:rPr>
        <w:t>Признаки популярности:</w:t>
      </w:r>
      <w:r>
        <w:rPr/>
        <w:t xml:space="preserve"> феминистское издание Konde.co; несколько индонезийских научных статей о «feminine energy» в TikTok и среди инфлюенсеров поколения Z.</w:t>
      </w:r>
    </w:p>
    <w:p>
      <w:r>
        <w:rPr/>
        <w:t>Тренд «feminine energy» пришёл в Индонезию через англоязычный TikTok и там тоже быстро стал предметом исследований. Индонезийское феминистское медиа Konde.co в июле 2026 года вышло с колонкой «The 'Feminine Energy' Trend is Patriarchy in a Prettier Package» («Тренд "женской энергии" — это патриархат в более симпатичной упаковке»). В журнале Pendas (Университет Пасунданa) вышел анализ «Воспроизводство патриархальных ценностей в дискурсе женственности», где разобран TikTok-контент по этой теме. Ещё одна работа изучает, как «feminine energy» применяют женщины-инфлюенсеры поколения Z. Выводы совпадают с западными: мягкость, пассивность и «принятие» подают как силу, а итоговой целью остаётся одобрение мужчины.</w:t>
      </w:r>
    </w:p>
    <w:p>
      <w:r>
        <w:rPr/>
        <w:t>Ссылки:</w:t>
      </w:r>
    </w:p>
    <w:p>
      <w:pPr>
        <w:pStyle w:val="ListBullet"/>
      </w:pPr>
      <w:hyperlink r:id="rId85">
        <w:r>
          <w:rPr>
            <w:color w:val="1F5FA8"/>
            <w:u w:val="single"/>
          </w:rPr>
          <w:t xml:space="preserve">https://www.konde.co/2026/07/the-feminine-energy-trend-is-patriarchy-in-a-prettier-package/</w:t>
        </w:r>
      </w:hyperlink>
    </w:p>
    <w:p>
      <w:pPr>
        <w:pStyle w:val="ListBullet"/>
      </w:pPr>
      <w:hyperlink r:id="rId509">
        <w:r>
          <w:rPr>
            <w:color w:val="1F5FA8"/>
            <w:u w:val="single"/>
          </w:rPr>
          <w:t xml:space="preserve">https://journal.unpas.ac.id/index.php/pendas/article/view/59874</w:t>
        </w:r>
      </w:hyperlink>
    </w:p>
    <w:p>
      <w:pPr>
        <w:pStyle w:val="ListBullet"/>
      </w:pPr>
      <w:hyperlink r:id="rId510">
        <w:r>
          <w:rPr>
            <w:color w:val="1F5FA8"/>
            <w:u w:val="single"/>
          </w:rPr>
          <w:t xml:space="preserve">https://www.researchgate.net/publication/397286254_THE_APPLICATION_OF_FEMININE_ENERGY_AMONG_GENERATION_Z_FEMALE_INFLUENCERS_ON_SOCIAL_MEDIA</w:t>
        </w:r>
      </w:hyperlink>
    </w:p>
    <w:p>
      <w:r>
        <w:br w:type="page"/>
      </w:r>
    </w:p>
    <w:p>
      <w:pPr>
        <w:pStyle w:val="Heading1"/>
      </w:pPr>
      <w:r>
        <w:t>Что взорвало соцсети за последний год</w:t>
      </w:r>
    </w:p>
    <w:p>
      <w:pPr>
        <w:pStyle w:val="Heading2"/>
      </w:pPr>
      <w:r>
        <w:t>№159. «Разведённая женщина в мужской энергии»: вирусный ответ «психолога» в TikTok и его разбор</w:t>
      </w:r>
    </w:p>
    <w:p>
      <w:r>
        <w:rPr>
          <w:b/>
        </w:rPr>
        <w:t>Дата:</w:t>
      </w:r>
      <w:r>
        <w:rPr/>
        <w:t xml:space="preserve"> точная дата ролика и разбора </w:t>
      </w:r>
      <w:r>
        <w:rPr>
          <w:b/>
        </w:rPr>
        <w:t>не установлена</w:t>
      </w:r>
      <w:r>
        <w:rPr/>
        <w:t>. Разбор опубликован на Medium, открыть страницу не удалось.</w:t>
      </w:r>
    </w:p>
    <w:p>
      <w:r>
        <w:rPr>
          <w:b/>
        </w:rPr>
        <w:t>Резонанс:</w:t>
      </w:r>
      <w:r>
        <w:rPr/>
        <w:t xml:space="preserve"> по фрагменту выдачи, у ролика «тысячи лайков и одобрительных комментариев». Точных цифр нет.</w:t>
      </w:r>
    </w:p>
    <w:p>
      <w:r>
        <w:rPr/>
        <w:t>В TikTok инфлюенсер спрашивает у психолога, почему разведённым женщинам с детьми трудно найти партнёра. Ответ звучит так: «Потому что разведённая женщина находится в мужской энергии». Автор разбора Карло дель Расо приводит этот ролик как пример того, как авторитетным тоном выдаются бездоказательные и вредные утверждения. «Мужская энергия» здесь работает как ярлык, который перекладывает на женщину вину за обстоятельства: развод, детей, усталость. Схема «ты в мужской энергии, поэтому одна» в чистом виде. На TikTok есть отдельная поисковая подборка «Why a woman is in her masculine energy».</w:t>
      </w:r>
    </w:p>
    <w:p>
      <w:pPr>
        <w:pStyle w:val="ListBullet"/>
      </w:pPr>
      <w:hyperlink r:id="rId511">
        <w:r>
          <w:rPr>
            <w:color w:val="1F5FA8"/>
            <w:u w:val="single"/>
          </w:rPr>
          <w:t xml:space="preserve">https://medium.com/@carlodelrazo/the-illusion-of-balance-feminine-energy-masculine-violence-and-other-viral-fictions-on-social-04ca518c71b3</w:t>
        </w:r>
      </w:hyperlink>
    </w:p>
    <w:p>
      <w:pPr>
        <w:pStyle w:val="ListBullet"/>
      </w:pPr>
      <w:hyperlink r:id="rId512">
        <w:r>
          <w:rPr>
            <w:color w:val="1F5FA8"/>
            <w:u w:val="single"/>
          </w:rPr>
          <w:t xml:space="preserve">https://www.tiktok.com/discover/why-a-woman-is-in-her-masculine-energy</w:t>
        </w:r>
      </w:hyperlink>
    </w:p>
    <w:p>
      <w:pPr>
        <w:pStyle w:val="Heading2"/>
      </w:pPr>
      <w:r>
        <w:t>№160. Русскоязычный мем-тренд «Моя женская энергия» / «Наверное, от меня женская энергия» в TikTok</w:t>
      </w:r>
    </w:p>
    <w:p>
      <w:r>
        <w:rPr>
          <w:b/>
        </w:rPr>
        <w:t>Дата:</w:t>
      </w:r>
      <w:r>
        <w:rPr/>
        <w:t xml:space="preserve"> точная дата </w:t>
      </w:r>
      <w:r>
        <w:rPr>
          <w:b/>
        </w:rPr>
        <w:t>не установлена</w:t>
      </w:r>
      <w:r>
        <w:rPr/>
        <w:t>. Найдены только тематические подборки TikTok.</w:t>
      </w:r>
    </w:p>
    <w:p>
      <w:r>
        <w:rPr>
          <w:b/>
        </w:rPr>
        <w:t>Резонанс:</w:t>
      </w:r>
      <w:r>
        <w:rPr/>
        <w:t xml:space="preserve"> у TikTok есть несколько отдельных страниц-подборок под этот тренд, включая варианты с опечатками («енершия», «энерггия») и украинский «Женська енергія». Так бывает только у массовых звуков и шаблонов. Просмотров нет.</w:t>
      </w:r>
    </w:p>
    <w:p>
      <w:r>
        <w:rPr/>
        <w:t>Под фразы «моя женская энергия» и «наверное, от меня исходит женская энергия» русскоязычные пользователи снимают ролики, чаще ироничные: девушка «излучает женскую энергию», а в кадре она таскает мешки, орёт на парковке или ест шаурму. Это пародия на марафоны женственности. Сама фраза стала мемом, над которым смеются, а не инструкцией.</w:t>
      </w:r>
    </w:p>
    <w:p>
      <w:pPr>
        <w:pStyle w:val="ListBullet"/>
      </w:pPr>
      <w:hyperlink r:id="rId513">
        <w:r>
          <w:rPr>
            <w:color w:val="1F5FA8"/>
            <w:u w:val="single"/>
          </w:rPr>
          <w:t xml:space="preserve">https://www.tiktok.com/discover/%D1%82%D1%80%D0%B5%D0%BD%D0%B4-%D0%BC%D0%BE%D1%8F-%D0%B6%D0%B5%D0%BD%D1%81%D0%BA%D0%B0%D1%8F-%D1%8D%D0%BD%D0%B5%D1%80%D0%B3%D0%B8%D1%8F</w:t>
        </w:r>
      </w:hyperlink>
    </w:p>
    <w:p>
      <w:pPr>
        <w:pStyle w:val="ListBullet"/>
      </w:pPr>
      <w:hyperlink r:id="rId514">
        <w:r>
          <w:rPr>
            <w:color w:val="1F5FA8"/>
            <w:u w:val="single"/>
          </w:rPr>
          <w:t xml:space="preserve">https://www.tiktok.com/discover/%D1%82%D1%80%D0%B5%D0%BD%D0%B4-%D0%BD%D0%B0%D0%B2%D0%B5%D1%80%D0%BD%D0%BE%D0%B5-%D0%BE%D1%82-%D0%BC%D0%B5%D0%BD%D1%8F-%D0%B6%D0%B5%D0%BD%D1%81%D0%BA%D0%B0%D1%8F-%D1%8D%D0%BD%D0%B5%D1%80%D0%B3%D0%B8%D1%8F</w:t>
        </w:r>
      </w:hyperlink>
    </w:p>
    <w:p>
      <w:pPr>
        <w:shd w:val="clear" w:color="auto" w:fill="F7EEF2"/>
        <w:pBdr>
          <w:left w:val="single" w:sz="24" w:space="8" w:color="8A3B5C"/>
        </w:pBdr>
        <w:ind w:left="170"/>
      </w:pPr>
      <w:r>
        <w:rPr/>
        <w:t xml:space="preserve">Описание содержания роликов (девушки в «неженственных» ситуациях) дано по формату подобных трендов и </w:t>
      </w:r>
      <w:r>
        <w:rPr>
          <w:b/>
        </w:rPr>
        <w:t>не проверено</w:t>
      </w:r>
      <w:r>
        <w:rPr/>
        <w:t xml:space="preserve"> по конкретным видео: открыть страницы TikTok не удалось. Перед использованием проверьте вручную.</w:t>
      </w:r>
    </w:p>
    <w:p>
      <w:pPr>
        <w:pStyle w:val="Heading2"/>
      </w:pPr>
      <w:r>
        <w:t>№161. «Мужская энергия — это скала, женская — волна»: TikTok про «полярность» (декабрь 2025)</w:t>
      </w:r>
    </w:p>
    <w:p>
      <w:r>
        <w:rPr>
          <w:b/>
        </w:rPr>
        <w:t>Дата:</w:t>
      </w:r>
      <w:r>
        <w:rPr/>
        <w:t xml:space="preserve"> около 22 декабря 2025 (вычислено по ID ролика).</w:t>
      </w:r>
    </w:p>
    <w:p>
      <w:r>
        <w:rPr>
          <w:b/>
        </w:rPr>
        <w:t>Резонанс:</w:t>
      </w:r>
      <w:r>
        <w:rPr/>
        <w:t xml:space="preserve"> ролик участвовал в праздничном конкурсе TikTok (#tiktokholidaycontest). Просмотров нет.</w:t>
      </w:r>
    </w:p>
    <w:p>
      <w:r>
        <w:rPr/>
        <w:t>Типичный пример контента «мужской энергии» для мужчин и пар. Блогер Лорин (@flourishwithlaurin) ссылается на Марка Аврелия: «Мужская энергия — это скала. Заземлённая. Спокойная. Невозмутимая. Она не реагирует на хаос, она его вмещает. Женская энергия — это волна. Эмоциональная. Выразительная. Живая. Она проверяет не чтобы разрушить, а чтобы почувствовать безопасность. Когда мужское отрегулировано, женское успокаивается». Это и есть идея «полярности» (polarity): в паре один должен быть «мужским», другой «женским», и тогда будет гармония. Такая подача собирает охваты, потому что красиво звучит и даёт простое объяснение ссорам: она «проверяет», ты будь «скалой».</w:t>
      </w:r>
    </w:p>
    <w:p>
      <w:pPr>
        <w:pStyle w:val="ListBullet"/>
      </w:pPr>
      <w:hyperlink r:id="rId515">
        <w:r>
          <w:rPr>
            <w:color w:val="1F5FA8"/>
            <w:u w:val="single"/>
          </w:rPr>
          <w:t xml:space="preserve">https://www.tiktok.com/@flourishwithlaurin/video/7586835894225685790</w:t>
        </w:r>
      </w:hyperlink>
    </w:p>
    <w:p>
      <w:pPr>
        <w:pStyle w:val="Heading2"/>
      </w:pPr>
      <w:r>
        <w:t>№162. Шерил Сэндберг назвала тренд tradwife «сексистским» (март 2026)</w:t>
      </w:r>
    </w:p>
    <w:p>
      <w:r>
        <w:rPr>
          <w:b/>
        </w:rPr>
        <w:t>Дата:</w:t>
      </w:r>
      <w:r>
        <w:rPr/>
        <w:t xml:space="preserve"> интервью журналу People 10 марта 2026; перепечатки 11 марта 2026.</w:t>
      </w:r>
    </w:p>
    <w:p>
      <w:r>
        <w:rPr>
          <w:b/>
        </w:rPr>
        <w:t>Резонанс:</w:t>
      </w:r>
      <w:r>
        <w:rPr/>
        <w:t xml:space="preserve"> историю подхватили Fox News, AOL, радиосети (WFMD) и Fortune. Точных охватов нет.</w:t>
      </w:r>
    </w:p>
    <w:p>
      <w:r>
        <w:rPr/>
        <w:t>Шерил Сэндберг (бывший операционный директор Meta, автор книги-манифеста «Lean In» о женских карьерных амбициях) публично выступила против тренда tradwife. Tradwife, «традиционная жена», это блогерши, которые показывают жизнь домохозяйки в стиле 1950-х: печь хлеб, подчиняться мужу, «быть в женской энергии» вместо карьеры. Её главная мысль, которую и растащили по заголовкам: «Посыл такой: чтобы быть хорошей женой или матерью, нужно заниматься этим на полный день. Но правда в том, что почти ни одна женщина не может позволить себе такое решение». То есть «уйти в женственность» и не работать для большинства женщин означает финансовый риск, а не выбор. Резонанс усилил контекст: это сказала бывшая правая рука Цукерберга, того самого, кто годом раньше призывал к «мужской энергии» в компаниях.</w:t>
      </w:r>
    </w:p>
    <w:p>
      <w:pPr>
        <w:pStyle w:val="ListBullet"/>
      </w:pPr>
      <w:hyperlink r:id="rId516">
        <w:r>
          <w:rPr>
            <w:color w:val="1F5FA8"/>
            <w:u w:val="single"/>
          </w:rPr>
          <w:t xml:space="preserve">https://www.foxnews.com/media/ex-meta-boss-sheryl-sandberg-rips-tradwife-trend-sexist-harmful-women</w:t>
        </w:r>
      </w:hyperlink>
    </w:p>
    <w:p>
      <w:pPr>
        <w:pStyle w:val="ListBullet"/>
      </w:pPr>
      <w:hyperlink r:id="rId517">
        <w:r>
          <w:rPr>
            <w:color w:val="1F5FA8"/>
            <w:u w:val="single"/>
          </w:rPr>
          <w:t xml:space="preserve">https://www.wfmd.com/2026/03/11/ex-meta-boss-sheryl-sandberg-rips-tradwife-trend-as-sexist-harmful-to-women/</w:t>
        </w:r>
      </w:hyperlink>
    </w:p>
    <w:p>
      <w:pPr>
        <w:pStyle w:val="ListBullet"/>
      </w:pPr>
      <w:hyperlink r:id="rId518">
        <w:r>
          <w:rPr>
            <w:color w:val="1F5FA8"/>
            <w:u w:val="single"/>
          </w:rPr>
          <w:t xml:space="preserve">https://www.aol.com/articles/ex-meta-boss-sheryl-sandberg-200618589.html</w:t>
        </w:r>
      </w:hyperlink>
    </w:p>
    <w:p>
      <w:pPr>
        <w:pStyle w:val="Heading2"/>
      </w:pPr>
      <w:r>
        <w:t>№163. Lean In перезапускается против TikTok: «мужская сфера» и tradwife-воронка (март–апрель 2026)</w:t>
      </w:r>
    </w:p>
    <w:p>
      <w:r>
        <w:rPr>
          <w:b/>
        </w:rPr>
        <w:t>Дата:</w:t>
      </w:r>
      <w:r>
        <w:rPr/>
        <w:t xml:space="preserve"> Fortune, 27 марта 2026; материал о новом CEO, 1 апреля 2026.</w:t>
      </w:r>
    </w:p>
    <w:p>
      <w:r>
        <w:rPr>
          <w:b/>
        </w:rPr>
        <w:t>Резонанс:</w:t>
      </w:r>
      <w:r>
        <w:rPr/>
        <w:t xml:space="preserve"> большой разбор в Fortune, перепечатки в Yahoo, inkl, Women's Agenda (Австралия). Охватов нет.</w:t>
      </w:r>
    </w:p>
    <w:p>
      <w:r>
        <w:rPr/>
        <w:t>Некоммерческая организация Lean In, созданная Сэндберг для продвижения женщин в карьере, провела перезапуск. По описанию Fortune, противник теперь не абстрактный «патриархат», а TikTok, а конкретно две воронки контента. Первая называется «manosphere» («маносфера», мужская сфера): блогеры про «мужскую энергию», «альфа-самцов» и «high value man» (мужчину «высокой ценности»). Вторая — tradwife-контент, который уводит девушек от амбиций в «женственность». В рамках перезапуска организация сократила четверть сотрудников и назначила CEO 25-летнюю Бриджет Гризволд с опытом в сфере ИИ. Суть истории, которая зацепила: взрослая «карьерная» организация признала, что за умы 20-летних женщин теперь борются не корпорации, а блогеры про энергии.</w:t>
      </w:r>
    </w:p>
    <w:p>
      <w:pPr>
        <w:pStyle w:val="ListBullet"/>
      </w:pPr>
      <w:hyperlink r:id="rId519">
        <w:r>
          <w:rPr>
            <w:color w:val="1F5FA8"/>
            <w:u w:val="single"/>
          </w:rPr>
          <w:t xml:space="preserve">https://fortune.com/2026/03/27/sheryl-sandberg-lean-in-manosphere-tradwives-fight-women-ambition-tiktok/</w:t>
        </w:r>
      </w:hyperlink>
    </w:p>
    <w:p>
      <w:pPr>
        <w:pStyle w:val="ListBullet"/>
      </w:pPr>
      <w:hyperlink r:id="rId520">
        <w:r>
          <w:rPr>
            <w:color w:val="1F5FA8"/>
            <w:u w:val="single"/>
          </w:rPr>
          <w:t xml:space="preserve">https://womensagenda.com.au/latest/how-to-lean-in-in-2026-sandbergs-interesting-new-approach-combatting-tradwives/</w:t>
        </w:r>
      </w:hyperlink>
    </w:p>
    <w:p>
      <w:pPr>
        <w:pStyle w:val="ListBullet"/>
      </w:pPr>
      <w:hyperlink r:id="rId521">
        <w:r>
          <w:rPr>
            <w:color w:val="1F5FA8"/>
            <w:u w:val="single"/>
          </w:rPr>
          <w:t xml:space="preserve">https://fortune.com/2026/04/01/lean-ins-new-25-year-old-ceo-has-a-plan-to-close-the-ai-gender-gap/</w:t>
        </w:r>
      </w:hyperlink>
    </w:p>
    <w:p>
      <w:pPr>
        <w:pStyle w:val="Heading2"/>
      </w:pPr>
      <w:r>
        <w:t>№164. Скандал с Садией Хан, «психологом» про «женщину высокой ценности» (сентябрь 2025, отголоски в январе 2026)</w:t>
      </w:r>
    </w:p>
    <w:p>
      <w:r>
        <w:rPr>
          <w:b/>
        </w:rPr>
        <w:t>Дата:</w:t>
      </w:r>
      <w:r>
        <w:rPr/>
        <w:t xml:space="preserve"> скандал начался в начале сентября 2025 (публикация от 3 сентября 2025). Интервью-ответ, где она снова говорит о «слабых мужчинах», перепечатано 29 января 2026.</w:t>
      </w:r>
    </w:p>
    <w:p>
      <w:r>
        <w:rPr>
          <w:b/>
        </w:rPr>
        <w:t>Резонанс:</w:t>
      </w:r>
      <w:r>
        <w:rPr/>
        <w:t xml:space="preserve"> по данным выдачи, у её YouTube-канала Sadia Psychology около 900 тыс. подписчиков. Скандал разобрали IBTimes UK, Primetimer и десятки YouTube-роликов.</w:t>
      </w:r>
    </w:p>
    <w:p>
      <w:r>
        <w:rPr/>
        <w:t>Садия Хан — британская коуч по отношениям из Дубая. Она сделала себе имя в нише «high value woman / high value man» и продавала мужчинам трёхмесячную программу за 8–12 тыс. долларов. Её образ был «мягкая, говорит тихо, в женской энергии, пример для подражания». В сентябре 2025 в сеть утекли голосовые и переписка 2021 года, по которым выходило, что у неё был роман с мужчиной, помолвленным с другой женщиной. Параллельно её обвинили в том, что она преувеличивает свою квалификацию психолога. Хан всё отрицает и грозит исками. История взорвалась, потому что ударила в самую суть бизнеса на «энергиях»: человек, который учит, как «правильно» вести себя женщине и мужчине, сам не соответствует продаваемому образу. Аудитория увидела, что за «женской энергией» стоит тщательно выстроенный имидж.</w:t>
      </w:r>
    </w:p>
    <w:p>
      <w:pPr>
        <w:pStyle w:val="ListBullet"/>
      </w:pPr>
      <w:hyperlink r:id="rId522">
        <w:r>
          <w:rPr>
            <w:color w:val="1F5FA8"/>
            <w:u w:val="single"/>
          </w:rPr>
          <w:t xml:space="preserve">https://www.ibtimes.co.uk/who-sadia-khan-dating-coach-centre-explosive-voice-note-scandal-over-affair-engaged-man-1742918</w:t>
        </w:r>
      </w:hyperlink>
    </w:p>
    <w:p>
      <w:pPr>
        <w:pStyle w:val="ListBullet"/>
      </w:pPr>
      <w:hyperlink r:id="rId523">
        <w:r>
          <w:rPr>
            <w:color w:val="1F5FA8"/>
            <w:u w:val="single"/>
          </w:rPr>
          <w:t xml:space="preserve">https://www.primetimer.com/features/dating-coach-sadia-khan-breaks-silence-after-being-accused-of-faking-her-profession-and-alleged-affair-with-an-engaged-man</w:t>
        </w:r>
      </w:hyperlink>
    </w:p>
    <w:p>
      <w:pPr>
        <w:pStyle w:val="ListBullet"/>
      </w:pPr>
      <w:hyperlink r:id="rId524">
        <w:r>
          <w:rPr>
            <w:color w:val="1F5FA8"/>
            <w:u w:val="single"/>
          </w:rPr>
          <w:t xml:space="preserve">https://biohackit.wordpress.com/2026/01/29/why-women-lose-respect-for-weak-men-sadia-khan-unfiltered-on-relationships-controversy/</w:t>
        </w:r>
      </w:hyperlink>
    </w:p>
    <w:p>
      <w:pPr>
        <w:pStyle w:val="Heading2"/>
      </w:pPr>
      <w:r>
        <w:t>№165. «Тёмная женская энергия» (dark feminine energy): от TikTok до глянца (2026)</w:t>
      </w:r>
    </w:p>
    <w:p>
      <w:r>
        <w:rPr>
          <w:b/>
        </w:rPr>
        <w:t>Дата:</w:t>
      </w:r>
      <w:r>
        <w:rPr/>
        <w:t xml:space="preserve"> Harper's Bazaar Kazakhstan, 15 июня 2026. На TikTok есть отдельная подборка «Dark Feminine Energy 2026».</w:t>
      </w:r>
    </w:p>
    <w:p>
      <w:r>
        <w:rPr>
          <w:b/>
        </w:rPr>
        <w:t>Резонанс:</w:t>
      </w:r>
      <w:r>
        <w:rPr/>
        <w:t xml:space="preserve"> тренд перешёл из TikTok в русскоязычный глянец (Harper's Bazaar KZ, Marie Claire Russia) и новостные агрегаторы. Точных просмотров нет.</w:t>
      </w:r>
    </w:p>
    <w:p>
      <w:r>
        <w:rPr/>
        <w:t>«Тёмная женская энергия» — ответвление темы, противоположное «мягкой» женственности. Здесь женщина не «принимает и вдохновляет», а холодная, загадочная, независимая, не бегает за мужчиной и может манипулировать. Образы берутся из мифологии и литературы (роковые женщины, Лилит). В русскоязычных изданиях тренд подают как «учит женщин быть сильными и независимыми», а Harper's Bazaar объясняет, «что это на самом деле значит». Главное: даже бунт против «удобной женственности» упаковывают в тот же язык энергий.</w:t>
      </w:r>
    </w:p>
    <w:p>
      <w:pPr>
        <w:pStyle w:val="ListBullet"/>
      </w:pPr>
      <w:hyperlink r:id="rId525">
        <w:r>
          <w:rPr>
            <w:color w:val="1F5FA8"/>
            <w:u w:val="single"/>
          </w:rPr>
          <w:t xml:space="preserve">https://harpersbazaar.kz/kak-raskryt-svoju-temnuju-zhenskuju-jenergiju-i-chto-jeto-na-samom-dele-znachit</w:t>
        </w:r>
      </w:hyperlink>
    </w:p>
    <w:p>
      <w:pPr>
        <w:pStyle w:val="ListBullet"/>
      </w:pPr>
      <w:hyperlink r:id="rId526">
        <w:r>
          <w:rPr>
            <w:color w:val="1F5FA8"/>
            <w:u w:val="single"/>
          </w:rPr>
          <w:t xml:space="preserve">https://www.marieclaire.ru/horoscopes/kak-prinyat-i-raskryt-v-sebe-temnuyu-zhenskuyu-energiyu/</w:t>
        </w:r>
      </w:hyperlink>
    </w:p>
    <w:p>
      <w:pPr>
        <w:pStyle w:val="ListBullet"/>
      </w:pPr>
      <w:hyperlink r:id="rId527">
        <w:r>
          <w:rPr>
            <w:color w:val="1F5FA8"/>
            <w:u w:val="single"/>
          </w:rPr>
          <w:t xml:space="preserve">https://www.tiktok.com/discover/dark-feminine-energy-2026</w:t>
        </w:r>
      </w:hyperlink>
    </w:p>
    <w:p>
      <w:pPr>
        <w:pStyle w:val="Heading2"/>
      </w:pPr>
      <w:r>
        <w:t>№166. «Тренд "женская энергия" — это патриархат в красивой упаковке» (Konde.co, июль 2026)</w:t>
      </w:r>
    </w:p>
    <w:p>
      <w:r>
        <w:rPr>
          <w:b/>
        </w:rPr>
        <w:t>Дата:</w:t>
      </w:r>
      <w:r>
        <w:rPr/>
        <w:t xml:space="preserve"> июль 2026 (по URL).</w:t>
      </w:r>
    </w:p>
    <w:p>
      <w:r>
        <w:rPr>
          <w:b/>
        </w:rPr>
        <w:t>Резонанс:</w:t>
      </w:r>
      <w:r>
        <w:rPr/>
        <w:t xml:space="preserve"> цифр нет. Материал стоит в топе выдачи по запросу «masculine energy 2026».</w:t>
      </w:r>
    </w:p>
    <w:p>
      <w:r>
        <w:rPr/>
        <w:t>Индонезийское феминистское медиа Konde.co опубликовало колонку о тренде feminine energy. Главный тезис, вынесенный в заголовок: за «женской и мужской энергией» стоят старые гендерные роли, переупакованные как саморазвитие. В соцсетях «женскую энергию» описывают как мягкость, принятие и уступчивость, а «мужскую» как логику, амбиции и самостоятельность. Выходит то же «женщина — дома, мужчина — добытчик», только в словаре психологии и эзотерики. Статья показывает, что спор вышел далеко за пределы США и идёт в Азии.</w:t>
      </w:r>
    </w:p>
    <w:p>
      <w:pPr>
        <w:pStyle w:val="ListBullet"/>
      </w:pPr>
      <w:hyperlink r:id="rId85">
        <w:r>
          <w:rPr>
            <w:color w:val="1F5FA8"/>
            <w:u w:val="single"/>
          </w:rPr>
          <w:t xml:space="preserve">https://www.konde.co/2026/07/the-feminine-energy-trend-is-patriarchy-in-a-prettier-package/</w:t>
        </w:r>
      </w:hyperlink>
    </w:p>
    <w:p>
      <w:pPr>
        <w:pStyle w:val="Heading2"/>
      </w:pPr>
      <w:r>
        <w:t>№167. «Ложь о женской энергии, которую женщины купили в 2025-м» (итоговый разбор)</w:t>
      </w:r>
    </w:p>
    <w:p>
      <w:r>
        <w:rPr>
          <w:b/>
        </w:rPr>
        <w:t>Дата:</w:t>
      </w:r>
      <w:r>
        <w:rPr/>
        <w:t xml:space="preserve"> по заголовку это итоги 2025 года. Точная дата публикации </w:t>
      </w:r>
      <w:r>
        <w:rPr>
          <w:b/>
        </w:rPr>
        <w:t>не установлена</w:t>
      </w:r>
      <w:r>
        <w:rPr/>
        <w:t>, вероятно конец 2025 или начало 2026.</w:t>
      </w:r>
    </w:p>
    <w:p>
      <w:r>
        <w:rPr>
          <w:b/>
        </w:rPr>
        <w:t>Резонанс:</w:t>
      </w:r>
      <w:r>
        <w:rPr/>
        <w:t xml:space="preserve"> цифр нет.</w:t>
      </w:r>
    </w:p>
    <w:p>
      <w:r>
        <w:rPr/>
        <w:t>Статья на Women On Topp подводит итог года, в который «женская энергия» стала массовым советом для женщин. По фрагменту выдачи, к концу 2025 года многие женщины, последовавшие совету «выйти из мужской энергии», рассказывали о потере карьерного темпа, росте финансовой зависимости, путанице с идентичностью, чувстве вины за желание большего и страхе быть «слишком». Мысль, которая цепляет: совет «расслабься, перестань всё контролировать, дай мужчине быть мужчиной» на практике обернулся реальными потерями в деньгах и работе.</w:t>
      </w:r>
    </w:p>
    <w:p>
      <w:pPr>
        <w:pStyle w:val="ListBullet"/>
      </w:pPr>
      <w:hyperlink r:id="rId86">
        <w:r>
          <w:rPr>
            <w:color w:val="1F5FA8"/>
            <w:u w:val="single"/>
          </w:rPr>
          <w:t xml:space="preserve">https://www.womenontopp.com/the-feminine-energy-lie-women-bought-in-2025/</w:t>
        </w:r>
      </w:hyperlink>
    </w:p>
    <w:p>
      <w:pPr>
        <w:pStyle w:val="Heading2"/>
      </w:pPr>
      <w:r>
        <w:t>№168. Тренд «divorce glow-up»: расцвет после развода (с конца 2025, пик в 2026)</w:t>
      </w:r>
    </w:p>
    <w:p>
      <w:r>
        <w:rPr>
          <w:b/>
        </w:rPr>
        <w:t>Дата:</w:t>
      </w:r>
      <w:r>
        <w:rPr/>
        <w:t xml:space="preserve"> по данным Fast Company, тренд идёт с конца 2025. Колонка в Psychology Today вышла в сентябре 2026.</w:t>
      </w:r>
    </w:p>
    <w:p>
      <w:r>
        <w:rPr>
          <w:b/>
        </w:rPr>
        <w:t>Резонанс:</w:t>
      </w:r>
      <w:r>
        <w:rPr/>
        <w:t xml:space="preserve"> тренду посвящены отдельные материалы Fast Company (с перепечаткой в Yahoo) и Psychology Today. Точных цифр по хэштегу нет.</w:t>
      </w:r>
    </w:p>
    <w:p>
      <w:r>
        <w:rPr/>
        <w:t>Женщины в TikTok массово выкладывают фото и видео «до/после» развода: в браке они выглядят уставшими и потухшими, через год после развода — отдохнувшими и сияющими. Тренд стал ответом на популярный тезис коучей «разведённая женщина в мужской энергии, поэтому она несчастна и одна». Психолог Белинда Беллет в Psychology Today объясняет его иначе: это «не про тщеславие, а про регуляцию нервной системы». Когда женщина выходит из токсичной обстановки, тело и психика выходят из режима выживания. Тренд описывают как «возвращение энергии», а не бьюти-преображение. Охваты собрала простая визуальная мысль: развод оказался не «потерей женственности», а спасением.</w:t>
      </w:r>
    </w:p>
    <w:p>
      <w:pPr>
        <w:pStyle w:val="ListBullet"/>
      </w:pPr>
      <w:hyperlink r:id="rId528">
        <w:r>
          <w:rPr>
            <w:color w:val="1F5FA8"/>
            <w:u w:val="single"/>
          </w:rPr>
          <w:t xml:space="preserve">https://www.fastcompany.com/91567490/divorce-glow-up-new-viral-tiktok-trend-women-posting-stunning-before-and-after-pics</w:t>
        </w:r>
      </w:hyperlink>
    </w:p>
    <w:p>
      <w:pPr>
        <w:pStyle w:val="ListBullet"/>
      </w:pPr>
      <w:hyperlink r:id="rId529">
        <w:r>
          <w:rPr>
            <w:color w:val="1F5FA8"/>
            <w:u w:val="single"/>
          </w:rPr>
          <w:t xml:space="preserve">https://www.psychologytoday.com/us/blog/becoming-technosexual/202609/the-divorce-glow-up-is-having-a-moment</w:t>
        </w:r>
      </w:hyperlink>
    </w:p>
    <w:p>
      <w:pPr>
        <w:pStyle w:val="ListBullet"/>
      </w:pPr>
      <w:hyperlink r:id="rId530">
        <w:r>
          <w:rPr>
            <w:color w:val="1F5FA8"/>
            <w:u w:val="single"/>
          </w:rPr>
          <w:t xml:space="preserve">https://www.yahoo.com/lifestyle/articles/divorce-glow-women-posting-stunning-154500123.html</w:t>
        </w:r>
      </w:hyperlink>
    </w:p>
    <w:p>
      <w:pPr>
        <w:pStyle w:val="Heading2"/>
      </w:pPr>
      <w:r>
        <w:t>№169. Учёные взялись за «feminine energy»: исследования TikTok-дискурса (2025–2026)</w:t>
      </w:r>
    </w:p>
    <w:p>
      <w:r>
        <w:rPr>
          <w:b/>
        </w:rPr>
        <w:t>Дата:</w:t>
      </w:r>
      <w:r>
        <w:rPr/>
        <w:t xml:space="preserve"> публикация на ResearchGate, по номеру вероятно 2026 (точная дата </w:t>
      </w:r>
      <w:r>
        <w:rPr>
          <w:b/>
        </w:rPr>
        <w:t>не установлена</w:t>
      </w:r>
      <w:r>
        <w:rPr/>
        <w:t>). Шведская магистерская работа из репозитория DiVA, 2025. Индонезийское исследование о поколении Z, дата не установлена.</w:t>
      </w:r>
    </w:p>
    <w:p>
      <w:r>
        <w:rPr>
          <w:b/>
        </w:rPr>
        <w:t>Резонанс:</w:t>
      </w:r>
      <w:r>
        <w:rPr/>
        <w:t xml:space="preserve"> академический, не вирусный. Показывает, что явление стало предметом научного анализа.</w:t>
      </w:r>
    </w:p>
    <w:p>
      <w:r>
        <w:rPr/>
        <w:t>Несколько университетских работ разбирают, как устроены ролики про «женскую энергию». По фрагментам выдачи: в TikTok-дискурсе «женская энергия» опирается на традиционные представления о женщине как спокойной, терпеливой и эмоционально заботливой. Авторы роликов говорят мягким тоном, косвенными формулировками, с акцентом на эмоции. Тренд описывается как «неолиберальный феминизм»: он предлагает менять себя (уход за собой, контроль эмоций, личные границы), а не условия вокруг. Отдельно отмечено, что в самом контенте почти нет психологических доказательств, культурного контекста и экономического реализма.</w:t>
      </w:r>
    </w:p>
    <w:p>
      <w:pPr>
        <w:pStyle w:val="ListBullet"/>
      </w:pPr>
      <w:hyperlink r:id="rId441">
        <w:r>
          <w:rPr>
            <w:color w:val="1F5FA8"/>
            <w:u w:val="single"/>
          </w:rPr>
          <w:t xml:space="preserve">https://www.researchgate.net/publication/404477975_A_Discourse_Analysis_on_the_Performance_of_'Feminine_Energy'_Narratives_on_Tiktok</w:t>
        </w:r>
      </w:hyperlink>
    </w:p>
    <w:p>
      <w:pPr>
        <w:pStyle w:val="ListBullet"/>
      </w:pPr>
      <w:hyperlink r:id="rId87">
        <w:r>
          <w:rPr>
            <w:color w:val="1F5FA8"/>
            <w:u w:val="single"/>
          </w:rPr>
          <w:t xml:space="preserve">https://www.diva-portal.org/smash/get/diva2:1965664/FULLTEXT02</w:t>
        </w:r>
      </w:hyperlink>
    </w:p>
    <w:p>
      <w:pPr>
        <w:pStyle w:val="ListBullet"/>
      </w:pPr>
      <w:hyperlink r:id="rId531">
        <w:r>
          <w:rPr>
            <w:color w:val="1F5FA8"/>
            <w:u w:val="single"/>
          </w:rPr>
          <w:t xml:space="preserve">https://eprints.ums.ac.id/144036/3/NASPUB%20ISDYA%20RAVELINA.pdf</w:t>
        </w:r>
      </w:hyperlink>
    </w:p>
    <w:p>
      <w:pPr>
        <w:pStyle w:val="Heading2"/>
      </w:pPr>
      <w:r>
        <w:t>№170. Волна критики tradwife-блогерш за пропаганду финансовой зависимости (февраль 2026)</w:t>
      </w:r>
    </w:p>
    <w:p>
      <w:r>
        <w:rPr>
          <w:b/>
        </w:rPr>
        <w:t>Дата:</w:t>
      </w:r>
      <w:r>
        <w:rPr/>
        <w:t xml:space="preserve"> 7 февраля 2026 (NewsBreak). Контрмнение в защиту: Intellectual Takeout, март 2026.</w:t>
      </w:r>
    </w:p>
    <w:p>
      <w:r>
        <w:rPr>
          <w:b/>
        </w:rPr>
        <w:t>Резонанс:</w:t>
      </w:r>
      <w:r>
        <w:rPr/>
        <w:t xml:space="preserve"> цифр нет. Спор шёл с обеих сторон.</w:t>
      </w:r>
    </w:p>
    <w:p>
      <w:r>
        <w:rPr/>
        <w:t>В начале 2026 года спор о tradwife (блогерши, которые продают образ «женщины в женской энергии» — дома, у плиты, под защитой мужа) снова обострился. Критики пишут, что красивая картинка подталкивает женщин к финансовой зависимости и оставляет их уязвимыми при разводе, а сам «выбор» монетизируют через продажу одежды, посуды и курсов. Консервативное издание Intellectual Takeout в ответ опубликовало текст «Как банальные tradwife из Instagram могут нас всех спасти», где защищает материнство и дом. Спор держится на вопросе, который волнует аудиторию: «женственность» — это свобода выбора или ловушка.</w:t>
      </w:r>
    </w:p>
    <w:p>
      <w:pPr>
        <w:pStyle w:val="ListBullet"/>
      </w:pPr>
      <w:hyperlink r:id="rId532">
        <w:r>
          <w:rPr>
            <w:color w:val="1F5FA8"/>
            <w:u w:val="single"/>
          </w:rPr>
          <w:t xml:space="preserve">https://www.newsbreak.com/egoease-323971261/4506342643690-why-the-trad-wife-trend-is-actually-dangerous-for-women</w:t>
        </w:r>
      </w:hyperlink>
    </w:p>
    <w:p>
      <w:pPr>
        <w:pStyle w:val="ListBullet"/>
      </w:pPr>
      <w:hyperlink r:id="rId533">
        <w:r>
          <w:rPr>
            <w:color w:val="1F5FA8"/>
            <w:u w:val="single"/>
          </w:rPr>
          <w:t xml:space="preserve">https://intellectualtakeout.org/2026/03/instagram-tradwives-save-mothers/</w:t>
        </w:r>
      </w:hyperlink>
    </w:p>
    <w:p>
      <w:pPr>
        <w:pStyle w:val="Heading2"/>
      </w:pPr>
      <w:r>
        <w:t>№171. «Божественная женственность» как бизнес: запуск платформы Divine Feminine Living (май 2026)</w:t>
      </w:r>
    </w:p>
    <w:p>
      <w:r>
        <w:rPr>
          <w:b/>
        </w:rPr>
        <w:t>Дата:</w:t>
      </w:r>
      <w:r>
        <w:rPr/>
        <w:t xml:space="preserve"> май 2026 (пресс-релиз).</w:t>
      </w:r>
    </w:p>
    <w:p>
      <w:r>
        <w:rPr>
          <w:b/>
        </w:rPr>
        <w:t>Резонанс:</w:t>
      </w:r>
      <w:r>
        <w:rPr/>
        <w:t xml:space="preserve"> пресс-релиз в National Law Review. Охватов нет.</w:t>
      </w:r>
    </w:p>
    <w:p>
      <w:r>
        <w:rPr/>
        <w:t>Лорен Койл Розен, автор и культурный антрополог (в пресс-релизе названа номинанткой на Пулитцеровскую премию), запустила глобальную платформу Divine Feminine Living с подкастом и редакцией о том, как «переопределяется женская сила». «Divine feminine» («божественная женственность») — эзотерическое понятие о внутренней женской силе: интуиция, забота, принятие. В пресс-релизе запуск объясняют «растущим мировым интересом» к теме в культуре, бизнесе и личностном росте. Термин из TikTok-трендов превращается в медийный бренд.</w:t>
      </w:r>
    </w:p>
    <w:p>
      <w:pPr>
        <w:pStyle w:val="ListBullet"/>
      </w:pPr>
      <w:hyperlink r:id="rId534">
        <w:r>
          <w:rPr>
            <w:color w:val="1F5FA8"/>
            <w:u w:val="single"/>
          </w:rPr>
          <w:t xml:space="preserve">https://natlawreview.com/press-releases/lauren-coyle-rosen-launches-divine-feminine-living-global-platform</w:t>
        </w:r>
      </w:hyperlink>
    </w:p>
    <w:p>
      <w:pPr>
        <w:pStyle w:val="ListBullet"/>
      </w:pPr>
      <w:hyperlink r:id="rId535">
        <w:r>
          <w:rPr>
            <w:color w:val="1F5FA8"/>
            <w:u w:val="single"/>
          </w:rPr>
          <w:t xml:space="preserve">https://www.tiktok.com/discover/divine-feminine-2026</w:t>
        </w:r>
      </w:hyperlink>
    </w:p>
    <w:p>
      <w:pPr>
        <w:pStyle w:val="Heading2"/>
      </w:pPr>
      <w:r>
        <w:t>№172. «Divine masculine 2026» и twin flame: мужская энергия в эзотерическом TikTok (2026)</w:t>
      </w:r>
    </w:p>
    <w:p>
      <w:r>
        <w:rPr>
          <w:b/>
        </w:rPr>
        <w:t>Дата:</w:t>
      </w:r>
      <w:r>
        <w:rPr/>
        <w:t xml:space="preserve"> 2026 (TikTok-подборка «Divine Masculine Energy 2026»; пост на Medium, апрель 2026).</w:t>
      </w:r>
    </w:p>
    <w:p>
      <w:r>
        <w:rPr>
          <w:b/>
        </w:rPr>
        <w:t>Резонанс:</w:t>
      </w:r>
      <w:r>
        <w:rPr/>
        <w:t xml:space="preserve"> отдельная тематическая подборка TikTok на 2026 год. Цифр нет.</w:t>
      </w:r>
    </w:p>
    <w:p>
      <w:r>
        <w:rPr/>
        <w:t>Параллельно «мужской энергии» бизнес-блогеров существует эзотерическая версия — divine masculine («божественная мужественность»). Её продвигают авторы про twin flame («близнецовое пламя», эзотерическая идея о «второй половине души»). Здесь мужская энергия не «агрессия и напор», а мужчина, у которого «эго устало и ведёт сердце» (название статьи на Medium, апрель 2026). Типичный жанр — «энергетические прогнозы» в духе «твой divine masculine просыпается и скоро вернётся». Такой контент держится на надежде: он обещает женщине, что ушедший мужчина «переживает пробуждение» и вернётся.</w:t>
      </w:r>
    </w:p>
    <w:p>
      <w:pPr>
        <w:pStyle w:val="ListBullet"/>
      </w:pPr>
      <w:hyperlink r:id="rId536">
        <w:r>
          <w:rPr>
            <w:color w:val="1F5FA8"/>
            <w:u w:val="single"/>
          </w:rPr>
          <w:t xml:space="preserve">https://www.tiktok.com/discover/divine-masculine-energy-2026</w:t>
        </w:r>
      </w:hyperlink>
    </w:p>
    <w:p>
      <w:pPr>
        <w:pStyle w:val="ListBullet"/>
      </w:pPr>
      <w:hyperlink r:id="rId537">
        <w:r>
          <w:rPr>
            <w:color w:val="1F5FA8"/>
            <w:u w:val="single"/>
          </w:rPr>
          <w:t xml:space="preserve">https://medium.com/twin-flame-dictionary/masculine-energy-update-when-the-ego-tires-and-the-heart-takes-the-lead-b3b0de2ed7c2</w:t>
        </w:r>
      </w:hyperlink>
    </w:p>
    <w:p>
      <w:pPr>
        <w:pStyle w:val="Heading2"/>
      </w:pPr>
      <w:r>
        <w:t>№173. Цукерберг: «компаниям нужно больше мужской энергии» (январь 2025, **старше года**, эхо в 2026)</w:t>
      </w:r>
    </w:p>
    <w:p>
      <w:r>
        <w:rPr>
          <w:b/>
        </w:rPr>
        <w:t>Дата:</w:t>
      </w:r>
      <w:r>
        <w:rPr/>
        <w:t xml:space="preserve"> 10–14 января 2025, подкаст Джо Рогана. </w:t>
      </w:r>
      <w:r>
        <w:rPr>
          <w:b/>
        </w:rPr>
        <w:t>Пометка: старше 12 месяцев.</w:t>
      </w:r>
      <w:r>
        <w:rPr/>
        <w:t xml:space="preserve"> Отголоски: Сэндберг в марте 2026 (находки 1–2).</w:t>
      </w:r>
    </w:p>
    <w:p>
      <w:r>
        <w:rPr>
          <w:b/>
        </w:rPr>
        <w:t>Резонанс:</w:t>
      </w:r>
      <w:r>
        <w:rPr/>
        <w:t xml:space="preserve"> один из самых цитируемых моментов года. Разборы в Fortune, The Conversation, Prospect, Yahoo, десятки Shorts на YouTube.</w:t>
      </w:r>
    </w:p>
    <w:p>
      <w:r>
        <w:rPr/>
        <w:t>В подкасте Джо Рогана (самое популярное интервью-шоу в США) Марк Цукерберг, основатель Meta (Facebook, Instagram), сказал, что корпоративный мир стал «культурно кастрированным», отдалился от «мужской энергии», и что хорошо, когда культура «чуть больше прославляет агрессию». Слова прозвучали на фоне сворачивания в Meta программ разнообразия (DEI — diversity, equity, inclusion). Fortune ответил цифрой, которая разошлась по сети: мужчины и так руководят 89% компаний из списка Fortune 500. Выражение «masculine energy» после этого вышло из коучинга в большую политику и бизнес.</w:t>
      </w:r>
    </w:p>
    <w:p>
      <w:pPr>
        <w:pStyle w:val="ListBullet"/>
      </w:pPr>
      <w:hyperlink r:id="rId382">
        <w:r>
          <w:rPr>
            <w:color w:val="1F5FA8"/>
            <w:u w:val="single"/>
          </w:rPr>
          <w:t xml:space="preserve">https://fortune.com/2025/01/14/mark-zuckerberg-says-corporate-america-needs-more-masculine-energy-even-though-men-run-89-of-fortune-500-companies</w:t>
        </w:r>
      </w:hyperlink>
    </w:p>
    <w:p>
      <w:pPr>
        <w:pStyle w:val="ListBullet"/>
      </w:pPr>
      <w:hyperlink r:id="rId538">
        <w:r>
          <w:rPr>
            <w:color w:val="1F5FA8"/>
            <w:u w:val="single"/>
          </w:rPr>
          <w:t xml:space="preserve">https://theconversation.com/why-does-mark-zuckerberg-want-more-masculine-energy-in-the-corporate-world-the-patriarchy-is-still-in-charge-248600</w:t>
        </w:r>
      </w:hyperlink>
    </w:p>
    <w:p>
      <w:pPr>
        <w:pStyle w:val="ListBullet"/>
      </w:pPr>
      <w:hyperlink r:id="rId539">
        <w:r>
          <w:rPr>
            <w:color w:val="1F5FA8"/>
            <w:u w:val="single"/>
          </w:rPr>
          <w:t xml:space="preserve">https://www.youtube.com/shorts/MAw9Tpi4B_U</w:t>
        </w:r>
      </w:hyperlink>
    </w:p>
    <w:p>
      <w:pPr>
        <w:pStyle w:val="Heading2"/>
      </w:pPr>
      <w:r>
        <w:t>№174. Госдума: законопроект о рекламе онлайн-курсов и тренингов, «защита от инфоцыган» (2026)</w:t>
      </w:r>
    </w:p>
    <w:p>
      <w:r>
        <w:rPr>
          <w:b/>
        </w:rPr>
        <w:t>Дата:</w:t>
      </w:r>
      <w:r>
        <w:rPr/>
        <w:t xml:space="preserve"> 2026, точная дата </w:t>
      </w:r>
      <w:r>
        <w:rPr>
          <w:b/>
        </w:rPr>
        <w:t>не установлена</w:t>
      </w:r>
      <w:r>
        <w:rPr/>
        <w:t xml:space="preserve"> (по фрагменту выдачи Парламентской газеты).</w:t>
      </w:r>
    </w:p>
    <w:p>
      <w:r>
        <w:rPr>
          <w:b/>
        </w:rPr>
        <w:t>Резонанс:</w:t>
      </w:r>
      <w:r>
        <w:rPr/>
        <w:t xml:space="preserve"> федеральная новость. Прямых упоминаний «курсов женственности» в найденном фрагменте </w:t>
      </w:r>
      <w:r>
        <w:rPr>
          <w:b/>
        </w:rPr>
        <w:t>нет</w:t>
      </w:r>
      <w:r>
        <w:rPr/>
        <w:t>.</w:t>
      </w:r>
    </w:p>
    <w:p>
      <w:r>
        <w:rPr/>
        <w:t>По фрагменту Парламентской газеты, в 2026 году депутаты разработали законопроект, который уточнит правила рекламы онлайн-курсов и тренингов. Это ответ на проблему «инфоцыган», как в России называют продавцов инфокурсов с громкими обещаниями. В ту же нишу попадают марафоны «раскрытия женской энергии», «ресурсного состояния» и «школы женственности». Раньше Известия писали о планах ввести блогеров-коучей «в правовое поле».</w:t>
      </w:r>
    </w:p>
    <w:p>
      <w:pPr>
        <w:pStyle w:val="ListBullet"/>
      </w:pPr>
      <w:hyperlink r:id="rId540">
        <w:r>
          <w:rPr>
            <w:color w:val="1F5FA8"/>
            <w:u w:val="single"/>
          </w:rPr>
          <w:t xml:space="preserve">https://www.pnp.ru/economics/rossiyan-zashhityat-ot-infocygan-zakonom.html</w:t>
        </w:r>
      </w:hyperlink>
    </w:p>
    <w:p>
      <w:pPr>
        <w:pStyle w:val="ListBullet"/>
      </w:pPr>
      <w:hyperlink r:id="rId541">
        <w:r>
          <w:rPr>
            <w:color w:val="1F5FA8"/>
            <w:u w:val="single"/>
          </w:rPr>
          <w:t xml:space="preserve">https://iz.ru/1647056/valerii-kodachigov-natalia-bashlykova/blog-i-sfera-infotcygan-i-kouchei-vvedut-v-pravovoe-pole</w:t>
        </w:r>
      </w:hyperlink>
    </w:p>
    <w:p>
      <w:r>
        <w:br w:type="page"/>
      </w:r>
    </w:p>
    <w:p>
      <w:pPr>
        <w:pStyle w:val="Heading1"/>
      </w:pPr>
      <w:r>
        <w:t>Новости: суды, скандалы, опросы</w:t>
      </w:r>
    </w:p>
    <w:p>
      <w:pPr>
        <w:pStyle w:val="Heading2"/>
      </w:pPr>
      <w:r>
        <w:t>№175. «Покоритель Наташек»: курс, который за 350 тысяч рублей учит мужчин манипулировать женщинами</w:t>
      </w:r>
    </w:p>
    <w:p>
      <w:r>
        <w:rPr>
          <w:b/>
        </w:rPr>
        <w:t>Когда:</w:t>
      </w:r>
      <w:r>
        <w:rPr/>
        <w:t xml:space="preserve"> 9–10 сентября 2026 (публикации 78.ru и «Москвы 24»)</w:t>
      </w:r>
    </w:p>
    <w:p>
      <w:r>
        <w:rPr/>
        <w:t>В сентябре 2026 года петербургский телеканал 78.ru и «Москва 24» опубликовали расследования о сообществе «Не сущий свет». Это русскоязычный проект из маносферы (так называют сеть блогов, форумов и курсов для мужчин, которые подают женщин как противников, а отношения как борьбу за власть). Главный продукт сообщества называется «Покоритель Наташек» (сейчас на сайте открыт набор на версию 7.0). Участие стоит от 200 до 350 тысяч рублей, и, по оценке журналистов, один поток приносит создателям около 30 млн рублей. Автор выступает под псевдонимом «Павел Инаков»; по данным СМИ, он из Одесской области, а соавтор — 23-летний петербуржец Денис Никитин. На курсе дают скрипты, чтобы «уговорить на секс за один звонок или переписку». По словам журналистов, в инструкциях прямо советуют заманивать девушку в квартиру, игнорировать её отказ и даже спаивать её. Участники выкладывают фото и видео секса с «жертвами», не спрашивая их согласия. Сайт оформлен на ИП Ковтуненко Владислава Николаевича, у которого в зарегистрированных видах деятельности нет образовательных услуг. После публикаций пользователи соцсетей начали сами находить участников сообщества и сообщать о них работодателям. «Москва 24» разбирала, какая ответственность грозит организаторам. Данных о возбуждённом деле или прокурорской проверке в найденных материалах нет.</w:t>
      </w:r>
    </w:p>
    <w:p>
      <w:pPr>
        <w:pStyle w:val="ListBullet"/>
      </w:pPr>
      <w:r>
        <w:rPr/>
        <w:t xml:space="preserve">78.ru, 09.09.2026: </w:t>
      </w:r>
      <w:hyperlink r:id="rId542">
        <w:r>
          <w:rPr>
            <w:color w:val="1F5FA8"/>
            <w:u w:val="single"/>
          </w:rPr>
          <w:t xml:space="preserve">https://78.ru/articles/2026-09-09/zakril-natashku-pryamo-na-svalke-kak-muzhchin-uchat-nenavidet-zhenshin-za-350-tisyach-rublei</w:t>
        </w:r>
      </w:hyperlink>
    </w:p>
    <w:p>
      <w:pPr>
        <w:pStyle w:val="ListBullet"/>
      </w:pPr>
      <w:r>
        <w:rPr/>
        <w:t xml:space="preserve">«Москва 24», 10.09.2026: </w:t>
      </w:r>
      <w:hyperlink r:id="rId543">
        <w:r>
          <w:rPr>
            <w:color w:val="1F5FA8"/>
            <w:u w:val="single"/>
          </w:rPr>
          <w:t xml:space="preserve">https://www.m24.ru/articles/10092026/939887</w:t>
        </w:r>
      </w:hyperlink>
    </w:p>
    <w:p>
      <w:pPr>
        <w:pStyle w:val="ListBullet"/>
      </w:pPr>
      <w:r>
        <w:rPr/>
        <w:t xml:space="preserve">Сайт курса (первоисточник): </w:t>
      </w:r>
      <w:hyperlink r:id="rId544">
        <w:r>
          <w:rPr>
            <w:color w:val="1F5FA8"/>
            <w:u w:val="single"/>
          </w:rPr>
          <w:t xml:space="preserve">https://pokoritel-natashek.com/</w:t>
        </w:r>
      </w:hyperlink>
    </w:p>
    <w:p>
      <w:pPr>
        <w:pStyle w:val="Heading2"/>
      </w:pPr>
      <w:r>
        <w:t>№176. Тренер по «женской энергии» Ярослав Голдырев получил 6 лет колонии за изнасилование</w:t>
      </w:r>
    </w:p>
    <w:p>
      <w:r>
        <w:rPr>
          <w:b/>
        </w:rPr>
        <w:t>Когда:</w:t>
      </w:r>
      <w:r>
        <w:rPr/>
        <w:t xml:space="preserve"> арест в ноябре 2024; приговор, по данным 24СМИ, в 2026 году (точную дату прочитать не удалось)</w:t>
      </w:r>
    </w:p>
    <w:p>
      <w:r>
        <w:rPr/>
        <w:t>Ярослав Голдырев — московский блогер и лайф-коуч, который называл себя «яснознающим целителем». Он вёл женский клуб, где учил женщин «встретить своего мужчину, найдя себя», раскрывать «женскую энергию» и привлекать богатых мужчин. 29 октября 2024 года одна из клиенток обратилась в полицию и обвинила его в изнасиловании. В ноябре 2024 года Гагаринский районный суд Москвы арестовал коуча. RT сообщал, что на его встречах бывали несовершеннолетние. Обвинение предъявили по ч. 1 ст. 131 УК РФ (изнасилование) и ч. 1 ст. 132 УК РФ (насильственные действия сексуального характера). По версии следствия, в квартире жилого дома Голдырев воспользовался доверием и беспомощностью знакомой. Суд приговорил его к 6 годам колонии. News.ru описал дело под заголовком «Насиловал под мантры: духовные практики обернулись для секс-коуча колонией».</w:t>
      </w:r>
    </w:p>
    <w:p>
      <w:pPr>
        <w:pStyle w:val="ListBullet"/>
      </w:pPr>
      <w:r>
        <w:rPr/>
        <w:t xml:space="preserve">Вести.ru, приговор: </w:t>
      </w:r>
      <w:hyperlink r:id="rId545">
        <w:r>
          <w:rPr>
            <w:color w:val="1F5FA8"/>
            <w:u w:val="single"/>
          </w:rPr>
          <w:t xml:space="preserve">https://www.vesti.ru/article/4487221</w:t>
        </w:r>
      </w:hyperlink>
    </w:p>
    <w:p>
      <w:pPr>
        <w:pStyle w:val="ListBullet"/>
      </w:pPr>
      <w:r>
        <w:rPr/>
        <w:t xml:space="preserve">News.ru: </w:t>
      </w:r>
      <w:hyperlink r:id="rId546">
        <w:r>
          <w:rPr>
            <w:color w:val="1F5FA8"/>
            <w:u w:val="single"/>
          </w:rPr>
          <w:t xml:space="preserve">https://news.ru/criminal/nasiloval-pod-mantry-duhovnye-praktiki-obernulis-dlya-seks-koucha-koloniej</w:t>
        </w:r>
      </w:hyperlink>
    </w:p>
    <w:p>
      <w:pPr>
        <w:pStyle w:val="ListBullet"/>
      </w:pPr>
      <w:r>
        <w:rPr/>
        <w:t xml:space="preserve">24СМИ (биография и хронология): </w:t>
      </w:r>
      <w:hyperlink r:id="rId547">
        <w:r>
          <w:rPr>
            <w:color w:val="1F5FA8"/>
            <w:u w:val="single"/>
          </w:rPr>
          <w:t xml:space="preserve">https://24smi.org/celebrity/373131-iaroslav-goldyrev.html</w:t>
        </w:r>
      </w:hyperlink>
    </w:p>
    <w:p>
      <w:pPr>
        <w:pStyle w:val="ListBullet"/>
      </w:pPr>
      <w:r>
        <w:rPr/>
        <w:t xml:space="preserve">РБК, арест (ноябрь 2024): </w:t>
      </w:r>
      <w:hyperlink r:id="rId548">
        <w:r>
          <w:rPr>
            <w:color w:val="1F5FA8"/>
            <w:u w:val="single"/>
          </w:rPr>
          <w:t xml:space="preserve">https://www.rbc.ru/rbcfreenews/672bed869a7947ef77d37661</w:t>
        </w:r>
      </w:hyperlink>
    </w:p>
    <w:p>
      <w:pPr>
        <w:pStyle w:val="ListBullet"/>
      </w:pPr>
      <w:r>
        <w:rPr/>
        <w:t xml:space="preserve">RT, о несовершеннолетних на встречах: </w:t>
      </w:r>
      <w:hyperlink r:id="rId549">
        <w:r>
          <w:rPr>
            <w:color w:val="1F5FA8"/>
            <w:u w:val="single"/>
          </w:rPr>
          <w:t xml:space="preserve">https://russian.rt.com/russia/article/1395851-kouch-goldyrev-arest</w:t>
        </w:r>
      </w:hyperlink>
    </w:p>
    <w:p>
      <w:pPr>
        <w:pStyle w:val="ListBullet"/>
      </w:pPr>
      <w:r>
        <w:rPr/>
        <w:t xml:space="preserve">Мосгорсуд, первоисточник о мере пресечения: </w:t>
      </w:r>
      <w:hyperlink r:id="rId550">
        <w:r>
          <w:rPr>
            <w:color w:val="1F5FA8"/>
            <w:u w:val="single"/>
          </w:rPr>
          <w:t xml:space="preserve">https://m.mos-gorsud.ru/rs/gagarinskij/news/gagarinskim-rajonnym-sudom-goroda-moskvy-izbrana-mera-presecheniya-obvinyaemomu-v-nasilstvennyh-dejstviyah-seksualnogo-haraktera</w:t>
        </w:r>
      </w:hyperlink>
    </w:p>
    <w:p>
      <w:pPr>
        <w:pStyle w:val="Heading2"/>
      </w:pPr>
      <w:r>
        <w:t>№177. «Королеве марафонов» Елене Блиновской отказали в смягчении приговора, защита идёт в Верховный суд</w:t>
      </w:r>
    </w:p>
    <w:p>
      <w:r>
        <w:rPr>
          <w:b/>
        </w:rPr>
        <w:t>Когда:</w:t>
      </w:r>
      <w:r>
        <w:rPr/>
        <w:t xml:space="preserve"> кассация 7 июля 2026, сообщения 29–31 июля 2026; 25 августа 2026 Блиновская отметила 45-летие в колонии</w:t>
      </w:r>
    </w:p>
    <w:p>
      <w:r>
        <w:rPr/>
        <w:t>Елена Блиновская — блогер из Ярославля и создательница «Марафона желаний». Это многонедельный онлайн-курс по «исполнению желаний» через визуализации и «работу с энергией», через который прошли сотни тысяч женщин. Её дело стало главным российским прецедентом против инфобизнеса. В марте 2025 года Савёловский суд Москвы приговорил её к 5 годам колонии общего режима, штрафу 1 млн рублей и 4 годам запрета на коммерческую деятельность за уклонение от налогов (почти 1 млрд рублей) и отмывание денег. В октябре 2025 года Мосгорсуд сократил срок до 4,5 года, и он истекает в апреле 2027 года. 7 июля 2026 года Второй кассационный суд общей юрисдикции (инстанция, которая проверяет законность уже вступивших в силу приговоров) оставил приговор без изменений. Адвокат сообщила РИА Новости, что в течение месяца подготовит жалобу в Верховный суд. Параллельно Арбитражный суд Москвы отклонил требование финансового управляющего Блиновской (она проходит процедуру банкротства) взыскать около 47 млн рублей с её бывшей помощницы Полины Видовской. Ранее в 2026 году член СПЧ (Совета при президенте по правам человека) заявлял, что Блиновская должна попасть под амнистию к 8 марта 2026 года, но на август 2026 года она оставалась в колонии. Её муж, по данным СМИ, находится в зоне СВО, а четверых детей воспитывают пожилые родители.</w:t>
      </w:r>
    </w:p>
    <w:p>
      <w:pPr>
        <w:pStyle w:val="ListBullet"/>
      </w:pPr>
      <w:r>
        <w:rPr/>
        <w:t xml:space="preserve">ПРАЙМ, 29.07.2026: </w:t>
      </w:r>
      <w:hyperlink r:id="rId551">
        <w:r>
          <w:rPr>
            <w:color w:val="1F5FA8"/>
            <w:u w:val="single"/>
          </w:rPr>
          <w:t xml:space="preserve">https://1prime.ru/20260729/blinovskaya-871857162.html</w:t>
        </w:r>
      </w:hyperlink>
    </w:p>
    <w:p>
      <w:pPr>
        <w:pStyle w:val="ListBullet"/>
      </w:pPr>
      <w:r>
        <w:rPr/>
        <w:t xml:space="preserve">РИА Новости, 31.07.2026: </w:t>
      </w:r>
      <w:hyperlink r:id="rId552">
        <w:r>
          <w:rPr>
            <w:color w:val="1F5FA8"/>
            <w:u w:val="single"/>
          </w:rPr>
          <w:t xml:space="preserve">https://ria.ru/20260731/zaschita-2108165855.html</w:t>
        </w:r>
      </w:hyperlink>
    </w:p>
    <w:p>
      <w:pPr>
        <w:pStyle w:val="ListBullet"/>
      </w:pPr>
      <w:r>
        <w:rPr/>
        <w:t xml:space="preserve">EADaily, 29.07.2026: </w:t>
      </w:r>
      <w:hyperlink r:id="rId553">
        <w:r>
          <w:rPr>
            <w:color w:val="1F5FA8"/>
            <w:u w:val="single"/>
          </w:rPr>
          <w:t xml:space="preserve">https://eadaily.com/ru/news/2026/07/29/zashchita-osuzhdennoy-top-blogershi-obeshchala-doyti-do-verhovnogo-suda</w:t>
        </w:r>
      </w:hyperlink>
    </w:p>
    <w:p>
      <w:pPr>
        <w:pStyle w:val="ListBullet"/>
      </w:pPr>
      <w:r>
        <w:rPr/>
        <w:t xml:space="preserve">Фонтанка, 25.08.2026: </w:t>
      </w:r>
      <w:hyperlink r:id="rId554">
        <w:r>
          <w:rPr>
            <w:color w:val="1F5FA8"/>
            <w:u w:val="single"/>
          </w:rPr>
          <w:t xml:space="preserve">https://www.fontanka.ru/2026/08/25/76606479/</w:t>
        </w:r>
      </w:hyperlink>
    </w:p>
    <w:p>
      <w:pPr>
        <w:pStyle w:val="ListBullet"/>
      </w:pPr>
      <w:r>
        <w:rPr/>
        <w:t xml:space="preserve">МСК1, 25.08.2026: </w:t>
      </w:r>
      <w:hyperlink r:id="rId555">
        <w:r>
          <w:rPr>
            <w:color w:val="1F5FA8"/>
            <w:u w:val="single"/>
          </w:rPr>
          <w:t xml:space="preserve">https://msk1.ru/text/entertainment/2026/08/25/76600161/</w:t>
        </w:r>
      </w:hyperlink>
    </w:p>
    <w:p>
      <w:pPr>
        <w:pStyle w:val="ListBullet"/>
      </w:pPr>
      <w:r>
        <w:rPr/>
        <w:t xml:space="preserve">URA.news (амнистия, заявление СПЧ): </w:t>
      </w:r>
      <w:hyperlink r:id="rId556">
        <w:r>
          <w:rPr>
            <w:color w:val="1F5FA8"/>
            <w:u w:val="single"/>
          </w:rPr>
          <w:t xml:space="preserve">https://ura.news/news/1053068955</w:t>
        </w:r>
      </w:hyperlink>
    </w:p>
    <w:p>
      <w:pPr>
        <w:pStyle w:val="ListBullet"/>
      </w:pPr>
      <w:r>
        <w:rPr/>
        <w:t xml:space="preserve">Предыстория, Lenta.ru, 03.03.2025: </w:t>
      </w:r>
      <w:hyperlink r:id="rId371">
        <w:r>
          <w:rPr>
            <w:color w:val="1F5FA8"/>
            <w:u w:val="single"/>
          </w:rPr>
          <w:t xml:space="preserve">https://lenta.ru/articles/2025/03/03/delo/</w:t>
        </w:r>
      </w:hyperlink>
    </w:p>
    <w:p>
      <w:pPr>
        <w:pStyle w:val="Heading2"/>
      </w:pPr>
      <w:r>
        <w:t>№178. Эндрю и Тристан Тейт арестованы в Майами по запросу Великобритании: 59 обвинений, включая изнасилования и торговлю людьми</w:t>
      </w:r>
    </w:p>
    <w:p>
      <w:r>
        <w:rPr>
          <w:b/>
        </w:rPr>
        <w:t>Когда:</w:t>
      </w:r>
      <w:r>
        <w:rPr/>
        <w:t xml:space="preserve"> арест 18 июля 2026; решения суда об оставлении под стражей 27 августа и 9 сентября 2026</w:t>
      </w:r>
    </w:p>
    <w:p>
      <w:r>
        <w:rPr/>
        <w:t>Эндрю Тейт — бывший кикбоксер и самый известный в мире инфлюенсер маносферы. Он продавал мужчинам курсы «настоящей мужественности» и прославился высказываниями о том, что женщина должна подчиняться мужчине. 18 июля 2026 года его вместе с братом Тристаном в Майами задержала Служба маршалов США (федеральное ведомство, которое, в частности, исполняет ордера на арест). Основанием стал предварительный ордер по запросу Великобритании об экстрадиции, то есть о выдаче. Британская полиция расследовала заявления семи пострадавших о преступлениях в регионе Восточная Англия в 2010–2017 годах. Эндрю предъявлено 42 обвинения: изнасилование, торговля людьми, изображения сексуального насилия над ребёнком, нападение. Тристану — 17 обвинений, в том числе в изнасиловании и торговле людьми. Братья заявили, что будут бороться против выдачи. 27 августа оба дали показания в свою защиту, и судья отложил решение о залоге. 9 сентября федеральный судья постановил оставить их под стражей: братья не доказали, что не сбегут и не опасны для общества. Параллельно в Румынии продолжается отдельное дело о торговле людьми, которое в декабре 2024 года суд вернул прокурорам из-за нарушений в обвинительном заключении. Журнал TIME отдельно разбирал роль администрации Трампа и госсекретаря Марко Рубио в этой истории.</w:t>
      </w:r>
    </w:p>
    <w:p>
      <w:pPr>
        <w:pStyle w:val="ListBullet"/>
      </w:pPr>
      <w:r>
        <w:rPr/>
        <w:t xml:space="preserve">CNN, 18.07.2026 (арест): </w:t>
      </w:r>
      <w:hyperlink r:id="rId557">
        <w:r>
          <w:rPr>
            <w:color w:val="1F5FA8"/>
            <w:u w:val="single"/>
          </w:rPr>
          <w:t xml:space="preserve">https://www.cnn.com/2026/07/18/us/tate-brothers-arrested-miami</w:t>
        </w:r>
      </w:hyperlink>
    </w:p>
    <w:p>
      <w:pPr>
        <w:pStyle w:val="ListBullet"/>
      </w:pPr>
      <w:r>
        <w:rPr/>
        <w:t xml:space="preserve">Al Jazeera, 19.07.2026 (объяснение, за что арестованы): </w:t>
      </w:r>
      <w:hyperlink r:id="rId558">
        <w:r>
          <w:rPr>
            <w:color w:val="1F5FA8"/>
            <w:u w:val="single"/>
          </w:rPr>
          <w:t xml:space="preserve">https://www.aljazeera.com/news/2026/7/19/why-were-andrew-and-tristan-tate-arrested-will-they-be-extradited-to-uk</w:t>
        </w:r>
      </w:hyperlink>
    </w:p>
    <w:p>
      <w:pPr>
        <w:pStyle w:val="ListBullet"/>
      </w:pPr>
      <w:r>
        <w:rPr/>
        <w:t xml:space="preserve">TIME, 20.07.2026: </w:t>
      </w:r>
      <w:hyperlink r:id="rId559">
        <w:r>
          <w:rPr>
            <w:color w:val="1F5FA8"/>
            <w:u w:val="single"/>
          </w:rPr>
          <w:t xml:space="preserve">https://time.com/article/2026/07/20/andrew-tristan-tate-brothers-arrest-uk-extradition-trump-rubio/</w:t>
        </w:r>
      </w:hyperlink>
    </w:p>
    <w:p>
      <w:pPr>
        <w:pStyle w:val="ListBullet"/>
      </w:pPr>
      <w:r>
        <w:rPr/>
        <w:t xml:space="preserve">NPR, 27.08.2026 (решение о залоге отложено): </w:t>
      </w:r>
      <w:hyperlink r:id="rId560">
        <w:r>
          <w:rPr>
            <w:color w:val="1F5FA8"/>
            <w:u w:val="single"/>
          </w:rPr>
          <w:t xml:space="preserve">https://www.npr.org/2026/08/27/nx-s1-5918058/andrew-tate-extradition</w:t>
        </w:r>
      </w:hyperlink>
    </w:p>
    <w:p>
      <w:pPr>
        <w:pStyle w:val="ListBullet"/>
      </w:pPr>
      <w:r>
        <w:rPr/>
        <w:t xml:space="preserve">CNN, 09.09.2026 (остаются под стражей): </w:t>
      </w:r>
      <w:hyperlink r:id="rId561">
        <w:r>
          <w:rPr>
            <w:color w:val="1F5FA8"/>
            <w:u w:val="single"/>
          </w:rPr>
          <w:t xml:space="preserve">https://www.cnn.com/2026/09/09/us/tate-brothers-remain-custody</w:t>
        </w:r>
      </w:hyperlink>
    </w:p>
    <w:p>
      <w:pPr>
        <w:pStyle w:val="Heading2"/>
      </w:pPr>
      <w:r>
        <w:t>№179. В Петербурге «бизнес-коуч» получила три года колонии за мошенничество</w:t>
      </w:r>
    </w:p>
    <w:p>
      <w:r>
        <w:rPr>
          <w:b/>
        </w:rPr>
        <w:t>Когда:</w:t>
      </w:r>
      <w:r>
        <w:rPr/>
        <w:t xml:space="preserve"> 8 июля 2026</w:t>
      </w:r>
    </w:p>
    <w:p>
      <w:r>
        <w:rPr/>
        <w:t>Приморский районный суд Петербурга приговорил индивидуального предпринимателя Валерию Вагапову к трём годам колонии за мошенничество. По данным суда, она изображала успешную образовательную онлайн-платформу. Клиентов она находила в мессенджерах: выстраивала образ эксперта, публиковала поддельные отзывы, выдумывала себе квалификацию и достижения, обещала «финансовое благополучие» и юридическую защиту бизнеса. На суде Вагапова признала вину и заявила, что компенсировала пострадавшим большую часть денег. Это один из редких случаев, когда инфокоуча реально лишили свободы именно за обман клиентов обещаниями результата, а не за налоги, как в деле Блиновской.</w:t>
      </w:r>
    </w:p>
    <w:p>
      <w:pPr>
        <w:pStyle w:val="ListBullet"/>
      </w:pPr>
      <w:r>
        <w:rPr/>
        <w:t xml:space="preserve">Фонтанка, 08.07.2026: </w:t>
      </w:r>
      <w:hyperlink r:id="rId562">
        <w:r>
          <w:rPr>
            <w:color w:val="1F5FA8"/>
            <w:u w:val="single"/>
          </w:rPr>
          <w:t xml:space="preserve">https://www.fontanka.ru/2026/07/08/76522229/</w:t>
        </w:r>
      </w:hyperlink>
    </w:p>
    <w:p>
      <w:pPr>
        <w:pStyle w:val="ListBullet"/>
      </w:pPr>
      <w:r>
        <w:rPr/>
        <w:t xml:space="preserve">МР7, 08.07.2026: </w:t>
      </w:r>
      <w:hyperlink r:id="rId563">
        <w:r>
          <w:rPr>
            <w:color w:val="1F5FA8"/>
            <w:u w:val="single"/>
          </w:rPr>
          <w:t xml:space="preserve">https://mr-7.ru/articles/2026/07/08/uspeshnyi-uspekh-obmanyvavshaia-peterburzhtsev-biznes-kouch-poluchila-tri-goda-kolonii-news</w:t>
        </w:r>
      </w:hyperlink>
    </w:p>
    <w:p>
      <w:pPr>
        <w:pStyle w:val="ListBullet"/>
      </w:pPr>
      <w:r>
        <w:rPr/>
        <w:t xml:space="preserve">Forpost Северо-Запад, 08.07.2026: </w:t>
      </w:r>
      <w:hyperlink r:id="rId564">
        <w:r>
          <w:rPr>
            <w:color w:val="1F5FA8"/>
            <w:u w:val="single"/>
          </w:rPr>
          <w:t xml:space="preserve">https://forpost-sz.ru/a/2026-07-08/v-peterburge-koucha-po-finansam-lishili-svobody-za-moshennichestvo</w:t>
        </w:r>
      </w:hyperlink>
    </w:p>
    <w:p>
      <w:pPr>
        <w:pStyle w:val="Heading2"/>
      </w:pPr>
      <w:r>
        <w:t>№180. Pew Research: разрыв во взглядах молодых мужчин и женщин в США достиг рекорда</w:t>
      </w:r>
    </w:p>
    <w:p>
      <w:r>
        <w:rPr>
          <w:b/>
        </w:rPr>
        <w:t>Когда:</w:t>
      </w:r>
      <w:r>
        <w:rPr/>
        <w:t xml:space="preserve"> 2026 (опрос NPORS 2026; обсуждение в СМИ с января по сентябрь 2026)</w:t>
      </w:r>
    </w:p>
    <w:p>
      <w:r>
        <w:rPr/>
        <w:t>Pew Research Center — крупнейший американский некоммерческий центр социологических исследований. Каждый год он проводит опрос NPORS (National Public Opinion Reference Survey, эталонный национальный опрос общественного мнения). По данным NPORS 2026, демократами себя считают или склоняются к ним 66% американок в возрасте 18–29 лет и только 44% мужчин того же возраста. Разрыв между молодыми мужчинами и женщинами в поддержке Республиканской партии вырос с 6 процентных пунктов в 2020 году до 22 пунктов. Почти половина молодых мужчин теперь республиканцы, а среди молодых женщин республиканцев стало заметно меньше. Разрыв виден и в оценках политики. По сводкам опросов, Трампа не одобряют 74% молодых женщин и 53% молодых мужчин. Действия Трампа в сфере депортаций и иммиграции одобряют 45% молодых мужчин и 21% молодых женщин. За легальность абортов выступают 76% молодых женщин и 59% молодых мужчин. Эти данные легли в основу волны публикаций: The 19th в мае 2026 года писал, что разрыв пришёл в школы, а Deseret News в августе 2026 года — что он влияет на то, кто уходит из религии.</w:t>
      </w:r>
    </w:p>
    <w:p>
      <w:pPr>
        <w:pStyle w:val="ListBullet"/>
      </w:pPr>
      <w:r>
        <w:rPr/>
        <w:t xml:space="preserve">Pew Research, первоисточник: </w:t>
      </w:r>
      <w:hyperlink r:id="rId565">
        <w:r>
          <w:rPr>
            <w:color w:val="1F5FA8"/>
            <w:u w:val="single"/>
          </w:rPr>
          <w:t xml:space="preserve">https://www.pewresearch.org/politics/fact-sheet/party-affiliation-fact-sheet-npors/</w:t>
        </w:r>
      </w:hyperlink>
    </w:p>
    <w:p>
      <w:pPr>
        <w:pStyle w:val="ListBullet"/>
      </w:pPr>
      <w:r>
        <w:rPr/>
        <w:t xml:space="preserve">The 19th, май 2026: </w:t>
      </w:r>
      <w:hyperlink r:id="rId566">
        <w:r>
          <w:rPr>
            <w:color w:val="1F5FA8"/>
            <w:u w:val="single"/>
          </w:rPr>
          <w:t xml:space="preserve">https://19thnews.org/2026/05/gen-z-politics-gender-divide-in-schools/</w:t>
        </w:r>
      </w:hyperlink>
    </w:p>
    <w:p>
      <w:pPr>
        <w:pStyle w:val="ListBullet"/>
      </w:pPr>
      <w:r>
        <w:rPr/>
        <w:t xml:space="preserve">Deseret News, 08.08.2026: </w:t>
      </w:r>
      <w:hyperlink r:id="rId567">
        <w:r>
          <w:rPr>
            <w:color w:val="1F5FA8"/>
            <w:u w:val="single"/>
          </w:rPr>
          <w:t xml:space="preserve">https://www.deseret.com/politics/2026/08/08/growing-gen-z-gender-divide-on-politics-could-shape-who-leaves-religion/</w:t>
        </w:r>
      </w:hyperlink>
    </w:p>
    <w:p>
      <w:pPr>
        <w:pStyle w:val="ListBullet"/>
      </w:pPr>
      <w:r>
        <w:rPr/>
        <w:t xml:space="preserve">Deseret News, 04.09.2026: </w:t>
      </w:r>
      <w:hyperlink r:id="rId568">
        <w:r>
          <w:rPr>
            <w:color w:val="1F5FA8"/>
            <w:u w:val="single"/>
          </w:rPr>
          <w:t xml:space="preserve">https://www.deseret.com/politics/2026/09/04/the-problem-is-men-or-so-some-democratic-women-want-you-to-believe/</w:t>
        </w:r>
      </w:hyperlink>
    </w:p>
    <w:p>
      <w:pPr>
        <w:pStyle w:val="ListBullet"/>
      </w:pPr>
      <w:r>
        <w:rPr/>
        <w:t xml:space="preserve">CT Mirror, 26.01.2026: </w:t>
      </w:r>
      <w:hyperlink r:id="rId569">
        <w:r>
          <w:rPr>
            <w:color w:val="1F5FA8"/>
            <w:u w:val="single"/>
          </w:rPr>
          <w:t xml:space="preserve">https://ctmirror.org/2026/01/26/the-gen-z-gender-divide-in-politics/</w:t>
        </w:r>
      </w:hyperlink>
    </w:p>
    <w:p>
      <w:pPr>
        <w:pStyle w:val="Heading2"/>
      </w:pPr>
      <w:r>
        <w:t>№181. Опрос NBC News: молодые мужчины и женщины по-разному понимают успех, брак и детей</w:t>
      </w:r>
    </w:p>
    <w:p>
      <w:r>
        <w:rPr>
          <w:b/>
        </w:rPr>
        <w:t>Когда:</w:t>
      </w:r>
      <w:r>
        <w:rPr/>
        <w:t xml:space="preserve"> осень 2025 (на границе 12-месячного окна)</w:t>
      </w:r>
    </w:p>
    <w:p>
      <w:r>
        <w:rPr/>
        <w:t>NBC News (американская телекомпания) вместе с онлайн-платформой опросов SurveyMonkey опросила поколение Z, то есть людей примерно 1997–2012 годов рождения. Опрос показал, что разрыв между полами выходит за рамки политики и касается жизненных ценностей. Материал назывался «Гендерный разрыв поколения Z выходит за пределы политики: взгляды на брак, детей и успех». По выдаче не удалось проверить точные цифры. По памяти: у молодых мужчин, голосовавших за Трампа, «иметь детей» было на первом месте в определении успешной жизни, а у молодых женщин, голосовавших за Харрис, почти в самом конце списка. Эти цифры нужно сверить по первоисточнику. Материал активно цитировали в спорах о том, что молодые мужчины и женщины хотят от жизни разного.</w:t>
      </w:r>
    </w:p>
    <w:p>
      <w:pPr>
        <w:pStyle w:val="ListBullet"/>
      </w:pPr>
      <w:r>
        <w:rPr/>
        <w:t xml:space="preserve">NBC News: </w:t>
      </w:r>
      <w:hyperlink r:id="rId570">
        <w:r>
          <w:rPr>
            <w:color w:val="1F5FA8"/>
            <w:u w:val="single"/>
          </w:rPr>
          <w:t xml:space="preserve">https://www.nbcnews.com/politics/politics-news/poll-gen-zs-gender-divide-reaches-politics-views-marriage-children-suc-rcna229255</w:t>
        </w:r>
      </w:hyperlink>
    </w:p>
    <w:p>
      <w:pPr>
        <w:pStyle w:val="Heading2"/>
      </w:pPr>
      <w:r>
        <w:t>№182. Тренд «feminine energy» раскритиковали как «патриархат в красивой упаковке»</w:t>
      </w:r>
    </w:p>
    <w:p>
      <w:r>
        <w:rPr>
          <w:b/>
        </w:rPr>
        <w:t>Когда:</w:t>
      </w:r>
      <w:r>
        <w:rPr/>
        <w:t xml:space="preserve"> июль 2026</w:t>
      </w:r>
    </w:p>
    <w:p>
      <w:r>
        <w:rPr/>
        <w:t>В TikTok и Instagram популярны ролики о том, что женщине нужно «быть в женской энергии»: быть мягкой, принимающей, не зарабатывать, а «вдохновлять». Мужчине, соответственно, нужно быть «в мужской энергии»: действовать, обеспечивать, вести. В июле 2026 года индонезийское феминистское издание Konde.co опубликовало колонку с заголовком «Тренд "женской энергии" — это патриархат в более красивой упаковке». Авторы считают, что под видом саморазвития тренд возвращает традиционные гендерные роли. В других публикациях 2026 года тоже звучит мысль, что разговоры о «мужской и женской энергии» превращают сложные эмоциональные паттерны в набор правил о том, как должны себя вести мужчины и женщины. Резонанс этой колонки подтвердить по выдаче не удалось. Она включена как пример того, как тренд обсуждается в 2026 году.</w:t>
      </w:r>
    </w:p>
    <w:p>
      <w:pPr>
        <w:pStyle w:val="ListBullet"/>
      </w:pPr>
      <w:r>
        <w:rPr/>
        <w:t xml:space="preserve">Konde.co, июль 2026: </w:t>
      </w:r>
      <w:hyperlink r:id="rId85">
        <w:r>
          <w:rPr>
            <w:color w:val="1F5FA8"/>
            <w:u w:val="single"/>
          </w:rPr>
          <w:t xml:space="preserve">https://www.konde.co/2026/07/the-feminine-energy-trend-is-patriarchy-in-a-prettier-package/</w:t>
        </w:r>
      </w:hyperlink>
    </w:p>
    <w:p>
      <w:pPr>
        <w:pStyle w:val="Heading2"/>
      </w:pPr>
      <w:r>
        <w:t>№183. (По памяти, ссылки в этой сессии не проверены.) Пит Хегсет перед генералами: армейские нормативы вернут к «высшему мужскому стандарту»</w:t>
      </w:r>
    </w:p>
    <w:p>
      <w:r>
        <w:rPr>
          <w:b/>
        </w:rPr>
        <w:t>Когда:</w:t>
      </w:r>
      <w:r>
        <w:rPr/>
        <w:t xml:space="preserve"> 30 сентября 2025 (на границе 12-месячного окна)</w:t>
      </w:r>
    </w:p>
    <w:p>
      <w:r>
        <w:rPr/>
        <w:t xml:space="preserve">Министр обороны США Пит Хегсет (администрация Трампа переименовала ведомство в «Министерство войны») собрал на базе морской пехоты Куантико сотни генералов и адмиралов. Выступление широко обсуждали как манифест «мужской энергии» в государственной политике. Хегсет объявил, что нормативы для боевых должностей вернут к «высшему мужскому стандарту», высмеял «толстых генералов», пообещал покончить с культурой «woke» (повышенного внимания к социальной справедливости и разнообразию) и программами разнообразия в армии. На той же встрече выступил Дональд Трамп. </w:t>
      </w:r>
      <w:r>
        <w:rPr>
          <w:b/>
        </w:rPr>
        <w:t>Статус:</w:t>
      </w:r>
      <w:r>
        <w:rPr/>
        <w:t xml:space="preserve"> факты приведены по памяти. Проверить их поиском в этой сессии не удалось, потому что закончился лимит запросов. Перед использованием нужно сверить с первоисточником (стенограмма на сайте Пентагона) и репортажами AP или Reuters.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8A3B5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8A3B5C"/>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2222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8A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73/pnas.1509654112" TargetMode="External"/><Relationship Id="rId10" Type="http://schemas.openxmlformats.org/officeDocument/2006/relationships/hyperlink" Target="https://doi.org/10.1073/pnas.1523888113" TargetMode="External"/><Relationship Id="rId11" Type="http://schemas.openxmlformats.org/officeDocument/2006/relationships/hyperlink" Target="https://doi.org/10.1037/a0030437" TargetMode="External"/><Relationship Id="rId12" Type="http://schemas.openxmlformats.org/officeDocument/2006/relationships/hyperlink" Target="https://www.eurekalert.org/news-releases/639767" TargetMode="External"/><Relationship Id="rId13" Type="http://schemas.openxmlformats.org/officeDocument/2006/relationships/hyperlink" Target="https://doi.org/10.1073/pnas.1105403108" TargetMode="External"/><Relationship Id="rId14" Type="http://schemas.openxmlformats.org/officeDocument/2006/relationships/hyperlink" Target="https://www.science.org/content/article/fatherhood-decreases-testosterone" TargetMode="External"/><Relationship Id="rId15" Type="http://schemas.openxmlformats.org/officeDocument/2006/relationships/hyperlink" Target="https://doi.org/10.1073/pnas.1509591112" TargetMode="External"/><Relationship Id="rId16" Type="http://schemas.openxmlformats.org/officeDocument/2006/relationships/hyperlink" Target="https://lsa.umich.edu/psych/news-events/all-news/archived-news/2015/10/women-s-testosterone-levels-rise-even-when-they-just-act-like-th.html" TargetMode="External"/><Relationship Id="rId17" Type="http://schemas.openxmlformats.org/officeDocument/2006/relationships/hyperlink" Target="https://doi.org/10.1126/science.1250830" TargetMode="External"/><Relationship Id="rId18" Type="http://schemas.openxmlformats.org/officeDocument/2006/relationships/hyperlink" Target="https://www.bps.org.uk/research-digest/it-darkness-within-some-people-would-rather-shock-themselves-electricity-spend-time" TargetMode="External"/><Relationship Id="rId19" Type="http://schemas.openxmlformats.org/officeDocument/2006/relationships/hyperlink" Target="https://doi.org/10.1037/bul0000343" TargetMode="External"/><Relationship Id="rId20" Type="http://schemas.openxmlformats.org/officeDocument/2006/relationships/hyperlink" Target="https://experts.illinois.edu/en/publications/gender-masculinity-and-femininity-a-meta-analytic-review-of-gende" TargetMode="External"/><Relationship Id="rId21" Type="http://schemas.openxmlformats.org/officeDocument/2006/relationships/hyperlink" Target="https://doi.org/10.1037/h0036215" TargetMode="External"/><Relationship Id="rId22" Type="http://schemas.openxmlformats.org/officeDocument/2006/relationships/hyperlink" Target="https://en.wikipedia.org/wiki/Bem_Sex-Role_Inventory" TargetMode="External"/><Relationship Id="rId23" Type="http://schemas.openxmlformats.org/officeDocument/2006/relationships/hyperlink" Target="https://doi.org/10.1037/cou0000176" TargetMode="External"/><Relationship Id="rId24" Type="http://schemas.openxmlformats.org/officeDocument/2006/relationships/hyperlink" Target="https://doi.org/10.1037/a0012453" TargetMode="External"/><Relationship Id="rId25" Type="http://schemas.openxmlformats.org/officeDocument/2006/relationships/hyperlink" Target="https://doi.org/10.1177/0146167208331161" TargetMode="External"/><Relationship Id="rId26" Type="http://schemas.openxmlformats.org/officeDocument/2006/relationships/hyperlink" Target="https://doi.org/10.1037/0033-295X.107.3.411" TargetMode="External"/><Relationship Id="rId27" Type="http://schemas.openxmlformats.org/officeDocument/2006/relationships/hyperlink" Target="https://doi.org/10.1177/0956797611431576" TargetMode="External"/><Relationship Id="rId28" Type="http://schemas.openxmlformats.org/officeDocument/2006/relationships/hyperlink" Target="https://doi.org/10.1056/NEJMoa1206168" TargetMode="External"/><Relationship Id="rId29" Type="http://schemas.openxmlformats.org/officeDocument/2006/relationships/hyperlink" Target="https://doi.org/10.1037/0003-066X.60.6.581" TargetMode="External"/><Relationship Id="rId30" Type="http://schemas.openxmlformats.org/officeDocument/2006/relationships/hyperlink" Target="https://doi.org/10.1037/a0038208" TargetMode="External"/><Relationship Id="rId31" Type="http://schemas.openxmlformats.org/officeDocument/2006/relationships/hyperlink" Target="https://journalistsresource.org/race-and-gender/evaluating-gender-similarities-and-differences-using-metasynthesis/" TargetMode="External"/><Relationship Id="rId32" Type="http://schemas.openxmlformats.org/officeDocument/2006/relationships/hyperlink" Target="https://doi.org/10.1371/journal.pone.0029265" TargetMode="External"/><Relationship Id="rId33" Type="http://schemas.openxmlformats.org/officeDocument/2006/relationships/hyperlink" Target="https://doi.org/10.1007/s11199-016-0625-y" TargetMode="External"/><Relationship Id="rId34" Type="http://schemas.openxmlformats.org/officeDocument/2006/relationships/hyperlink" Target="https://doi.org/10.1037/0022-3514.85.4.768" TargetMode="External"/><Relationship Id="rId35" Type="http://schemas.openxmlformats.org/officeDocument/2006/relationships/hyperlink" Target="https://doi.org/10.1080/15298868.2015.1029966" TargetMode="External"/><Relationship Id="rId36" Type="http://schemas.openxmlformats.org/officeDocument/2006/relationships/hyperlink" Target="https://doi.org/10.1037/0022-3514.44.4.765" TargetMode="External"/><Relationship Id="rId37" Type="http://schemas.openxmlformats.org/officeDocument/2006/relationships/hyperlink" Target="https://doi.org/10.1037/amp0000494" TargetMode="External"/><Relationship Id="rId38" Type="http://schemas.openxmlformats.org/officeDocument/2006/relationships/hyperlink" Target="https://d-miller.github.io/assets/EaglyGenderMeta.pdf" TargetMode="External"/><Relationship Id="rId39" Type="http://schemas.openxmlformats.org/officeDocument/2006/relationships/hyperlink" Target="https://www.modernpsych.ca/post/nervous-system-regulation-feminine-energy/" TargetMode="External"/><Relationship Id="rId40" Type="http://schemas.openxmlformats.org/officeDocument/2006/relationships/hyperlink" Target="https://www.tiktok.com/discover/2025-nervous-system-regulation" TargetMode="External"/><Relationship Id="rId41" Type="http://schemas.openxmlformats.org/officeDocument/2006/relationships/hyperlink" Target="https://blog.wikium.ru/regulyatsiya-nervnoj-sistemy-kak-zumery-boryatsya-so-stressom.html" TargetMode="External"/><Relationship Id="rId42" Type="http://schemas.openxmlformats.org/officeDocument/2006/relationships/hyperlink" Target="https://www.marieclaire.ru/stil-zjizny/chto-takoe-neirovelnes-i-pochemu-o-nem-vse-govoryat-v-2026-godu/" TargetMode="External"/><Relationship Id="rId43" Type="http://schemas.openxmlformats.org/officeDocument/2006/relationships/hyperlink" Target="https://www.sostav.ru/blogs/272647/71601" TargetMode="External"/><Relationship Id="rId44" Type="http://schemas.openxmlformats.org/officeDocument/2006/relationships/hyperlink" Target="https://www.financialcontent.com/article/sbtrendsetters-2026-9-23-the-biology-of-success-harmonizing-masculine-and-feminine-energy-to-scale-your-empire" TargetMode="External"/><Relationship Id="rId45" Type="http://schemas.openxmlformats.org/officeDocument/2006/relationships/hyperlink" Target="https://www.thehouseofrose.com/male-vs-female-nervous-system/" TargetMode="External"/><Relationship Id="rId46" Type="http://schemas.openxmlformats.org/officeDocument/2006/relationships/hyperlink" Target="https://lynneamariegillingham.blog/2026/02/20/feminine-energy-heals-stress-and-hormones/" TargetMode="External"/><Relationship Id="rId47" Type="http://schemas.openxmlformats.org/officeDocument/2006/relationships/hyperlink" Target="https://www.medichecks.com/blogs/womens-health/are-women-more-stressed-than-men" TargetMode="External"/><Relationship Id="rId48" Type="http://schemas.openxmlformats.org/officeDocument/2006/relationships/hyperlink" Target="https://pmc.ncbi.nlm.nih.gov/articles/PMC5120613/" TargetMode="External"/><Relationship Id="rId49" Type="http://schemas.openxmlformats.org/officeDocument/2006/relationships/hyperlink" Target="https://www.webmd.com/balance/stress-management/features/stress-gender" TargetMode="External"/><Relationship Id="rId50" Type="http://schemas.openxmlformats.org/officeDocument/2006/relationships/hyperlink" Target="https://www.psychologytoday.com/us/blog/understanding-ptsd/202306/hyper-independence-is-it-a-trauma-response" TargetMode="External"/><Relationship Id="rId51" Type="http://schemas.openxmlformats.org/officeDocument/2006/relationships/hyperlink" Target="https://www.tiktok.com/discover/hyper-independence-woman" TargetMode="External"/><Relationship Id="rId52" Type="http://schemas.openxmlformats.org/officeDocument/2006/relationships/hyperlink" Target="https://www.tiktok.com/discover/psychology-of-hyper-independent-woman" TargetMode="External"/><Relationship Id="rId53" Type="http://schemas.openxmlformats.org/officeDocument/2006/relationships/hyperlink" Target="https://www.tiktok.com/@therapywithmaggielpc/video/7241378782483959083" TargetMode="External"/><Relationship Id="rId54" Type="http://schemas.openxmlformats.org/officeDocument/2006/relationships/hyperlink" Target="https://anniewright.com/hyper-independence-trauma-response-attachment-science/" TargetMode="External"/><Relationship Id="rId55" Type="http://schemas.openxmlformats.org/officeDocument/2006/relationships/hyperlink" Target="https://www.choosingtherapy.com/hyper-independence-trauma/" TargetMode="External"/><Relationship Id="rId56" Type="http://schemas.openxmlformats.org/officeDocument/2006/relationships/hyperlink" Target="https://en.wikipedia.org/wiki/Mindfulness-based_cognitive_therapy" TargetMode="External"/><Relationship Id="rId57" Type="http://schemas.openxmlformats.org/officeDocument/2006/relationships/hyperlink" Target="https://livingwellcounselling.ca/integrating-masculine-feminine-energies/" TargetMode="External"/><Relationship Id="rId58" Type="http://schemas.openxmlformats.org/officeDocument/2006/relationships/hyperlink" Target="https://www.pausemeditation.org/single-post/balancing-feminine-masculine-energy" TargetMode="External"/><Relationship Id="rId59" Type="http://schemas.openxmlformats.org/officeDocument/2006/relationships/hyperlink" Target="https://www.escapebusy.com/articles/balancing-energies" TargetMode="External"/><Relationship Id="rId60" Type="http://schemas.openxmlformats.org/officeDocument/2006/relationships/hyperlink" Target="https://eric.ed.gov/?id=ED243051" TargetMode="External"/><Relationship Id="rId61" Type="http://schemas.openxmlformats.org/officeDocument/2006/relationships/hyperlink" Target="https://www.sciencedirect.com/science/article/abs/pii/S0092656623000892" TargetMode="External"/><Relationship Id="rId62" Type="http://schemas.openxmlformats.org/officeDocument/2006/relationships/hyperlink" Target="https://www.sciencedirect.com/science/article/abs/pii/S0092656624000412" TargetMode="External"/><Relationship Id="rId63" Type="http://schemas.openxmlformats.org/officeDocument/2006/relationships/hyperlink" Target="https://www.ideals.illinois.edu/items/118634" TargetMode="External"/><Relationship Id="rId64" Type="http://schemas.openxmlformats.org/officeDocument/2006/relationships/hyperlink" Target="https://www.tandfonline.com/doi/full/10.1080/17405629.2020.1865143" TargetMode="External"/><Relationship Id="rId65" Type="http://schemas.openxmlformats.org/officeDocument/2006/relationships/hyperlink" Target="https://link.springer.com/article/10.1007/s11199-016-0602-5" TargetMode="External"/><Relationship Id="rId66" Type="http://schemas.openxmlformats.org/officeDocument/2006/relationships/hyperlink" Target="https://pubmed.ncbi.nlm.nih.gov/15854009/" TargetMode="External"/><Relationship Id="rId67" Type="http://schemas.openxmlformats.org/officeDocument/2006/relationships/hyperlink" Target="https://neurolaunch.com/psychological-androgyny/" TargetMode="External"/><Relationship Id="rId68" Type="http://schemas.openxmlformats.org/officeDocument/2006/relationships/hyperlink" Target="https://www.ncbi.nlm.nih.gov/pmc/articles/PMC11425335/" TargetMode="External"/><Relationship Id="rId69" Type="http://schemas.openxmlformats.org/officeDocument/2006/relationships/hyperlink" Target="https://rollingout.com/2026/03/03/mental-load-crushing-professional-women/" TargetMode="External"/><Relationship Id="rId70" Type="http://schemas.openxmlformats.org/officeDocument/2006/relationships/hyperlink" Target="https://www.psychologytoday.com/us/blog/parenting-matters/202608/can-we-talk-about-the-mental-load" TargetMode="External"/><Relationship Id="rId71" Type="http://schemas.openxmlformats.org/officeDocument/2006/relationships/hyperlink" Target="https://www.unwomen.org/en/articles/explainer/why-are-women-so-exhausted-care-work-and-the-mental-load" TargetMode="External"/><Relationship Id="rId72" Type="http://schemas.openxmlformats.org/officeDocument/2006/relationships/hyperlink" Target="https://danieldashnawcouplestherapy.com/blog//the-rise-of-the-default-human-in-modern-marriage" TargetMode="External"/><Relationship Id="rId73" Type="http://schemas.openxmlformats.org/officeDocument/2006/relationships/hyperlink" Target="https://www.everodsky.com/fair-play" TargetMode="External"/><Relationship Id="rId74" Type="http://schemas.openxmlformats.org/officeDocument/2006/relationships/hyperlink" Target="https://medium.com/@nvjaeger/fair-play-vs-weaponized-incompetence-who-will-win-6b2e2596846c" TargetMode="External"/><Relationship Id="rId75" Type="http://schemas.openxmlformats.org/officeDocument/2006/relationships/hyperlink" Target="https://psychcentral.com/health/fawn-response" TargetMode="External"/><Relationship Id="rId76" Type="http://schemas.openxmlformats.org/officeDocument/2006/relationships/hyperlink" Target="https://anniewright.com/fawn-response-women-pleasing/" TargetMode="External"/><Relationship Id="rId77" Type="http://schemas.openxmlformats.org/officeDocument/2006/relationships/hyperlink" Target="https://anniewright.com/fawn-response-driven-women-workplace-relationships/" TargetMode="External"/><Relationship Id="rId78" Type="http://schemas.openxmlformats.org/officeDocument/2006/relationships/hyperlink" Target="https://wellnessarts.com.au/the-fawn-response-why-so-many-women-people-please-to-feel-safe/" TargetMode="External"/><Relationship Id="rId79" Type="http://schemas.openxmlformats.org/officeDocument/2006/relationships/hyperlink" Target="https://www.bcbsm.mibluedaily.com/stories/health-and-wellness/what-is-functional-freeze" TargetMode="External"/><Relationship Id="rId80" Type="http://schemas.openxmlformats.org/officeDocument/2006/relationships/hyperlink" Target="https://www.tiktok.com/discover/whats-causes-functional-freeze" TargetMode="External"/><Relationship Id="rId81" Type="http://schemas.openxmlformats.org/officeDocument/2006/relationships/hyperlink" Target="https://www.tiktok.com/discover/functional-freeze-vs-nervous-system-dysregulation" TargetMode="External"/><Relationship Id="rId82" Type="http://schemas.openxmlformats.org/officeDocument/2006/relationships/hyperlink" Target="https://makemenemotionalagain.substack.com/p/why-i-think-focusing-on-masculinefeminine" TargetMode="External"/><Relationship Id="rId83" Type="http://schemas.openxmlformats.org/officeDocument/2006/relationships/hyperlink" Target="https://www.dawnwigginstherapy.com/masculine-and-feminine-energy-in-relationships/" TargetMode="External"/><Relationship Id="rId84" Type="http://schemas.openxmlformats.org/officeDocument/2006/relationships/hyperlink" Target="https://www.coaching-online.org/relationship-polarity/" TargetMode="External"/><Relationship Id="rId85" Type="http://schemas.openxmlformats.org/officeDocument/2006/relationships/hyperlink" Target="https://www.konde.co/2026/07/the-feminine-energy-trend-is-patriarchy-in-a-prettier-package/" TargetMode="External"/><Relationship Id="rId86" Type="http://schemas.openxmlformats.org/officeDocument/2006/relationships/hyperlink" Target="https://www.womenontopp.com/the-feminine-energy-lie-women-bought-in-2025/" TargetMode="External"/><Relationship Id="rId87" Type="http://schemas.openxmlformats.org/officeDocument/2006/relationships/hyperlink" Target="https://www.diva-portal.org/smash/get/diva2:1965664/FULLTEXT02" TargetMode="External"/><Relationship Id="rId88" Type="http://schemas.openxmlformats.org/officeDocument/2006/relationships/hyperlink" Target="https://www.psychologytoday.com/us/blog/compassionate-feminism/202505/the-psychology-of-the-divine-feminine" TargetMode="External"/><Relationship Id="rId89" Type="http://schemas.openxmlformats.org/officeDocument/2006/relationships/hyperlink" Target="https://promethean.siena.edu/2025/11/12/its-a-full-package-deal-feminine-and-masculine-energy/" TargetMode="External"/><Relationship Id="rId90" Type="http://schemas.openxmlformats.org/officeDocument/2006/relationships/hyperlink" Target="https://carlodelrazo.medium.com/the-illusion-of-balance-feminine-energy-masculine-violence-and-other-viral-fictions-on-social-04ca518c71b3" TargetMode="External"/><Relationship Id="rId91" Type="http://schemas.openxmlformats.org/officeDocument/2006/relationships/hyperlink" Target="https://empathi.com/blog/what-is-interdependence-in-relationships/" TargetMode="External"/><Relationship Id="rId92" Type="http://schemas.openxmlformats.org/officeDocument/2006/relationships/hyperlink" Target="https://www.thepactinstitute.com/blog/interdependence-transcending-dependence-and-independence-in-couples" TargetMode="External"/><Relationship Id="rId93" Type="http://schemas.openxmlformats.org/officeDocument/2006/relationships/hyperlink" Target="https://stellanovapsych.com/fostering-healthy-interdependence-in-your-relationship/" TargetMode="External"/><Relationship Id="rId94" Type="http://schemas.openxmlformats.org/officeDocument/2006/relationships/hyperlink" Target="https://anniewright.com/hyper-independence-trauma-response/" TargetMode="External"/><Relationship Id="rId95" Type="http://schemas.openxmlformats.org/officeDocument/2006/relationships/hyperlink" Target="https://en.wikipedia.org/wiki/Tend_and_befriend" TargetMode="External"/><Relationship Id="rId96" Type="http://schemas.openxmlformats.org/officeDocument/2006/relationships/hyperlink" Target="https://pubmed.ncbi.nlm.nih.gov/10941275/" TargetMode="External"/><Relationship Id="rId97" Type="http://schemas.openxmlformats.org/officeDocument/2006/relationships/hyperlink" Target="https://www.apa.org/monitor/jan04/habit" TargetMode="External"/><Relationship Id="rId98" Type="http://schemas.openxmlformats.org/officeDocument/2006/relationships/hyperlink" Target="https://psychcentral.com/stress/tend-and-befriend" TargetMode="External"/><Relationship Id="rId99" Type="http://schemas.openxmlformats.org/officeDocument/2006/relationships/hyperlink" Target="https://www.qualialife.com/tend-and-befriend-the-health-benefits-of-female-friendships" TargetMode="External"/><Relationship Id="rId100" Type="http://schemas.openxmlformats.org/officeDocument/2006/relationships/hyperlink" Target="https://ptsdrecoveryseries.substack.com/p/tend-and-befriend-common-trauma-reaction" TargetMode="External"/><Relationship Id="rId101" Type="http://schemas.openxmlformats.org/officeDocument/2006/relationships/hyperlink" Target="https://tooambitious.substack.com/p/the-feminization-of-anti-ambition" TargetMode="External"/><Relationship Id="rId102" Type="http://schemas.openxmlformats.org/officeDocument/2006/relationships/hyperlink" Target="https://www.forbes.com/sites/kimelsesser/2025/12/09/lean-in-report-the-real-reason-women-are-losing-ambition-at-work/" TargetMode="External"/><Relationship Id="rId103" Type="http://schemas.openxmlformats.org/officeDocument/2006/relationships/hyperlink" Target="https://www.forbes.com/sites/michelletravis/2026/01/29/women-exiting-workforce-at-record-pace-new-catalyst-data-reveals-why/" TargetMode="External"/><Relationship Id="rId104" Type="http://schemas.openxmlformats.org/officeDocument/2006/relationships/hyperlink" Target="https://www.psychologytoday.com/us/blog/a-new-look-at-womens-leadership/202606/what-the-ambition-gap-gets-wrong-about-women" TargetMode="External"/><Relationship Id="rId105" Type="http://schemas.openxmlformats.org/officeDocument/2006/relationships/hyperlink" Target="https://www.jobadvisor.link/2026/09/women-arent-losing-ambition.html" TargetMode="External"/><Relationship Id="rId106" Type="http://schemas.openxmlformats.org/officeDocument/2006/relationships/hyperlink" Target="https://www.runwaylive.com/the-soft-living-movement-is-redefining-success-in-2026.html" TargetMode="External"/><Relationship Id="rId107" Type="http://schemas.openxmlformats.org/officeDocument/2006/relationships/hyperlink" Target="https://www.womanmagazine.com/how-women-are-redefining-success-through-soft-productivity-in-2026/" TargetMode="External"/><Relationship Id="rId108" Type="http://schemas.openxmlformats.org/officeDocument/2006/relationships/hyperlink" Target="https://theeverygirl.com/soft-productivity/" TargetMode="External"/><Relationship Id="rId109" Type="http://schemas.openxmlformats.org/officeDocument/2006/relationships/hyperlink" Target="https://www.theurbanyou.com/blog/2026/5/26/how-to-recover-from-burnout-without-completely-checking-out" TargetMode="External"/><Relationship Id="rId110" Type="http://schemas.openxmlformats.org/officeDocument/2006/relationships/hyperlink" Target="https://www.stylerave.com/soft-life-lifestyle-luxury-2026/" TargetMode="External"/><Relationship Id="rId111" Type="http://schemas.openxmlformats.org/officeDocument/2006/relationships/hyperlink" Target="https://www.worktime.com/blog/statistics/employee-burnout-statistics-trends-in-the-workplace" TargetMode="External"/><Relationship Id="rId112" Type="http://schemas.openxmlformats.org/officeDocument/2006/relationships/hyperlink" Target="https://dnyuz.com/2025/12/30/the-year-of-decentering-men/" TargetMode="External"/><Relationship Id="rId113" Type="http://schemas.openxmlformats.org/officeDocument/2006/relationships/hyperlink" Target="https://www.ibtimes.co.uk/having-boyfriend-embarrassing-now-vogues-viral-question-sparks-tiktok-firestorm-1751687" TargetMode="External"/><Relationship Id="rId114" Type="http://schemas.openxmlformats.org/officeDocument/2006/relationships/hyperlink" Target="https://www.cornellsun.com/article/2026/03/embarrassing-boyfriends-and-the-male-loneliness-epidemic-one-woman-s-take" TargetMode="External"/><Relationship Id="rId115" Type="http://schemas.openxmlformats.org/officeDocument/2006/relationships/hyperlink" Target="https://collegian.com/articles/landc/2026/02/category-news-discourse-on-is-having-a-boyfriend-embarrassing-now-reflects-political-climate-social-norms/" TargetMode="External"/><Relationship Id="rId116" Type="http://schemas.openxmlformats.org/officeDocument/2006/relationships/hyperlink" Target="https://larakowen.substack.com/p/the-algorithm-hates-your-boyfriend" TargetMode="External"/><Relationship Id="rId117" Type="http://schemas.openxmlformats.org/officeDocument/2006/relationships/hyperlink" Target="https://www.npr.org/transcripts/nx-s1-5837553" TargetMode="External"/><Relationship Id="rId118" Type="http://schemas.openxmlformats.org/officeDocument/2006/relationships/hyperlink" Target="https://www.jordanharbinger.com/richard-reeves-rethinking-the-purpose-of-modern-masculinity/" TargetMode="External"/><Relationship Id="rId119" Type="http://schemas.openxmlformats.org/officeDocument/2006/relationships/hyperlink" Target="https://slate.com/life/2026/08/men-lonely-social-skills-therapy-economy-crisis.html" TargetMode="External"/><Relationship Id="rId120" Type="http://schemas.openxmlformats.org/officeDocument/2006/relationships/hyperlink" Target="https://gambrellfoundation.org/qa-with-richard-reeves-aibm/" TargetMode="External"/><Relationship Id="rId121" Type="http://schemas.openxmlformats.org/officeDocument/2006/relationships/hyperlink" Target="https://groupsformen.com/male-loneliness-epidemic-in-2025/" TargetMode="External"/><Relationship Id="rId122" Type="http://schemas.openxmlformats.org/officeDocument/2006/relationships/hyperlink" Target="https://fortune.com/2026/08/15/manosphere-multibillion-dollar-industry-adin-ross-looksmaxxing-report/" TargetMode="External"/><Relationship Id="rId123" Type="http://schemas.openxmlformats.org/officeDocument/2006/relationships/hyperlink" Target="https://theconversation.com/from-market-value-to-levelling-up-the-manosphere-is-shaped-by-a-financial-mindset-278565" TargetMode="External"/><Relationship Id="rId124" Type="http://schemas.openxmlformats.org/officeDocument/2006/relationships/hyperlink" Target="https://slowfutures.substack.com/p/the-manosphere-is-shrinking" TargetMode="External"/><Relationship Id="rId125" Type="http://schemas.openxmlformats.org/officeDocument/2006/relationships/hyperlink" Target="https://www.newsy-today.com/men-seek-new-role-models-as-the-manosphere-fades/" TargetMode="External"/><Relationship Id="rId126" Type="http://schemas.openxmlformats.org/officeDocument/2006/relationships/hyperlink" Target="https://creators.yahoo.com/lifestyle/story/what-makes-a-man-high-value-in-2026--and-why-the-definition-keeps-changing-160500482.html" TargetMode="External"/><Relationship Id="rId127" Type="http://schemas.openxmlformats.org/officeDocument/2006/relationships/hyperlink" Target="https://www.psychologytoday.com/us/blog/the-male-friendship-experience/202605/the-way-of-the-gentlemanosphere" TargetMode="External"/><Relationship Id="rId128" Type="http://schemas.openxmlformats.org/officeDocument/2006/relationships/hyperlink" Target="https://ifstudies.org/report-brief/state-of-our-unions-2026-the-dating-recession" TargetMode="External"/><Relationship Id="rId129" Type="http://schemas.openxmlformats.org/officeDocument/2006/relationships/hyperlink" Target="https://wheatley.byu.edu/the-dating-recession" TargetMode="External"/><Relationship Id="rId130" Type="http://schemas.openxmlformats.org/officeDocument/2006/relationships/hyperlink" Target="https://www.washingtonpost.com/opinions/2026/03/02/dating-recession-men-women-family-children/" TargetMode="External"/><Relationship Id="rId131" Type="http://schemas.openxmlformats.org/officeDocument/2006/relationships/hyperlink" Target="https://www.psychologytoday.com/us/blog/personality-in-relationships/202602/the-death-of-romance" TargetMode="External"/><Relationship Id="rId132" Type="http://schemas.openxmlformats.org/officeDocument/2006/relationships/hyperlink" Target="https://www.prnewswire.com/news-releases/report-only-1-in-3-young-adults-actively-dating-302683620.html" TargetMode="External"/><Relationship Id="rId133" Type="http://schemas.openxmlformats.org/officeDocument/2006/relationships/hyperlink" Target="https://anniewright.com/secure-attachment-can-feel-boring-at-first-what-to-do-before-you-sabotage-it/" TargetMode="External"/><Relationship Id="rId134" Type="http://schemas.openxmlformats.org/officeDocument/2006/relationships/hyperlink" Target="https://www.kmatherapy.com/blog/attachment-styles-2-0-why-tiktok-got-it-half-right" TargetMode="External"/><Relationship Id="rId135" Type="http://schemas.openxmlformats.org/officeDocument/2006/relationships/hyperlink" Target="https://www.tiktok.com/discover/boring-love-meaning" TargetMode="External"/><Relationship Id="rId136" Type="http://schemas.openxmlformats.org/officeDocument/2006/relationships/hyperlink" Target="https://www.tiktok.com/@nicknamed.bree/video/7615397517705891103" TargetMode="External"/><Relationship Id="rId137" Type="http://schemas.openxmlformats.org/officeDocument/2006/relationships/hyperlink" Target="https://www.drcarlamanly.com/glimmers-triggers-and-falling-in-love-with-life-featuring-renowned-expert-deb-dana/" TargetMode="External"/><Relationship Id="rId138" Type="http://schemas.openxmlformats.org/officeDocument/2006/relationships/hyperlink" Target="https://www.refinery29.com/en-us/how-glimmers-work-polyvagal-theory" TargetMode="External"/><Relationship Id="rId139" Type="http://schemas.openxmlformats.org/officeDocument/2006/relationships/hyperlink" Target="https://journalsfp.org/article/145261-practising-glimmering" TargetMode="External"/><Relationship Id="rId140" Type="http://schemas.openxmlformats.org/officeDocument/2006/relationships/hyperlink" Target="https://worldxo.org/the-power-of-glimmers-designing-for-psychological-safety/" TargetMode="External"/><Relationship Id="rId141" Type="http://schemas.openxmlformats.org/officeDocument/2006/relationships/hyperlink" Target="https://www.newportinstitute.com/resources/mental-health/what-are-glimmers/" TargetMode="External"/><Relationship Id="rId142" Type="http://schemas.openxmlformats.org/officeDocument/2006/relationships/hyperlink" Target="https://www.salon.com/2026/09/12/the-tradwife-brand-may-finally-be-crumbling/" TargetMode="External"/><Relationship Id="rId143" Type="http://schemas.openxmlformats.org/officeDocument/2006/relationships/hyperlink" Target="https://www.dailywire.com/news/why-the-tradwife-movement-lost-its-traction" TargetMode="External"/><Relationship Id="rId144" Type="http://schemas.openxmlformats.org/officeDocument/2006/relationships/hyperlink" Target="https://www.frontiersin.org/journals/education/articles/10.3389/feduc.2026.1920661/full" TargetMode="External"/><Relationship Id="rId145" Type="http://schemas.openxmlformats.org/officeDocument/2006/relationships/hyperlink" Target="https://www.pbs.org/video/tradwives-vs-reality-hxkfe4/" TargetMode="External"/><Relationship Id="rId146" Type="http://schemas.openxmlformats.org/officeDocument/2006/relationships/hyperlink" Target="https://mytherapist.substack.com/p/polyvagal-theory-is-under-fire-from" TargetMode="External"/><Relationship Id="rId147" Type="http://schemas.openxmlformats.org/officeDocument/2006/relationships/hyperlink" Target="https://www.psychologytoday.com/us/blog/well-connected/202602/a-clinicians-perspective-on-the-polyvagal-controversy" TargetMode="External"/><Relationship Id="rId148" Type="http://schemas.openxmlformats.org/officeDocument/2006/relationships/hyperlink" Target="https://www.psychologytoday.com/us/blog/the-hope-circuit/202604/polyvagal-theory-has-not-been-debunked" TargetMode="External"/><Relationship Id="rId149" Type="http://schemas.openxmlformats.org/officeDocument/2006/relationships/hyperlink" Target="https://irenelyon.com/2026/03/18/has-the-polyvagal-theory-" TargetMode="External"/><Relationship Id="rId150" Type="http://schemas.openxmlformats.org/officeDocument/2006/relationships/hyperlink" Target="https://www.polyvagalinstitute.org/criticaldiscussionofpolyvagaltheory" TargetMode="External"/><Relationship Id="rId151" Type="http://schemas.openxmlformats.org/officeDocument/2006/relationships/hyperlink" Target="https://therapymindbodysoul.com/polyvagal-theory-under-scrutiny-what-the-debate-means-for-trauma-informed-care" TargetMode="External"/><Relationship Id="rId152" Type="http://schemas.openxmlformats.org/officeDocument/2006/relationships/hyperlink" Target="https://floliving.com/blogs/news/infradian-rhythm-your-guide-to-a-perfect-cycle" TargetMode="External"/><Relationship Id="rId153" Type="http://schemas.openxmlformats.org/officeDocument/2006/relationships/hyperlink" Target="https://www.atb.com/personal/good-advice/well-said/redefine-productivity-with-hormonal-cycle-syncing/" TargetMode="External"/><Relationship Id="rId154" Type="http://schemas.openxmlformats.org/officeDocument/2006/relationships/hyperlink" Target="https://www.nutritioninsight.com/news/cycle-syncing-method-womens-health-nutrition.html" TargetMode="External"/><Relationship Id="rId155" Type="http://schemas.openxmlformats.org/officeDocument/2006/relationships/hyperlink" Target="https://cyclesynced.org/what-is-the-female-infradian-rhythm/" TargetMode="External"/><Relationship Id="rId156" Type="http://schemas.openxmlformats.org/officeDocument/2006/relationships/hyperlink" Target="https://tasteoflongevity.substack.com/p/unlocking-our-work-superpowers-sync" TargetMode="External"/><Relationship Id="rId157" Type="http://schemas.openxmlformats.org/officeDocument/2006/relationships/hyperlink" Target="https://www.wonderzine.com/wonderzine/life/life/233433-coach-for-women" TargetMode="External"/><Relationship Id="rId158" Type="http://schemas.openxmlformats.org/officeDocument/2006/relationships/hyperlink" Target="https://lifehacker.ru/zhenskie-treningi/" TargetMode="External"/><Relationship Id="rId159" Type="http://schemas.openxmlformats.org/officeDocument/2006/relationships/hyperlink" Target="https://www.all-psy.com/ks/zhenskiye-treningi-polza-ili-vred.html" TargetMode="External"/><Relationship Id="rId160" Type="http://schemas.openxmlformats.org/officeDocument/2006/relationships/hyperlink" Target="https://pikabu.ru/story/nuzhna_li_muzhchinam_preslovutaya_zhenskaya_yenergetika_11896915" TargetMode="External"/><Relationship Id="rId161" Type="http://schemas.openxmlformats.org/officeDocument/2006/relationships/hyperlink" Target="https://www.cnvc.org/" TargetMode="External"/><Relationship Id="rId162" Type="http://schemas.openxmlformats.org/officeDocument/2006/relationships/hyperlink" Target="https://www.britannica.com/science/Bem-Sex-Role-Inventory" TargetMode="External"/><Relationship Id="rId163" Type="http://schemas.openxmlformats.org/officeDocument/2006/relationships/hyperlink" Target="https://www.mindgarden.com/72-bem-sex-role-inventory" TargetMode="External"/><Relationship Id="rId164" Type="http://schemas.openxmlformats.org/officeDocument/2006/relationships/hyperlink" Target="https://www.psytoolkit.org/survey-library/sex-role-bem.html" TargetMode="External"/><Relationship Id="rId165" Type="http://schemas.openxmlformats.org/officeDocument/2006/relationships/hyperlink" Target="https://www.researchgate.net/publication/42612154_The_short_form_BSRI_Instrumentality_expressiveness_and_gender_associations_among_a_United_Kingdom_sample" TargetMode="External"/><Relationship Id="rId166" Type="http://schemas.openxmlformats.org/officeDocument/2006/relationships/hyperlink" Target="https://www.academia.edu/11917935/" TargetMode="External"/><Relationship Id="rId167" Type="http://schemas.openxmlformats.org/officeDocument/2006/relationships/hyperlink" Target="https://ru.wikipedia.org/wiki/&#1055;&#1086;&#1083;&#1086;&#1088;&#1086;&#1083;&#1077;&#1074;&#1086;&#1081;_&#1086;&#1087;&#1088;&#1086;&#1089;&#1085;&#1080;&#1082;_&#1041;&#1077;&#1084;" TargetMode="External"/><Relationship Id="rId168" Type="http://schemas.openxmlformats.org/officeDocument/2006/relationships/hyperlink" Target="https://psytests.org/trait/bsriR.html" TargetMode="External"/><Relationship Id="rId169" Type="http://schemas.openxmlformats.org/officeDocument/2006/relationships/hyperlink" Target="https://psytests.org/personal/bem.html" TargetMode="External"/><Relationship Id="rId170" Type="http://schemas.openxmlformats.org/officeDocument/2006/relationships/hyperlink" Target="https://www.ncbi.nlm.nih.gov/pmc/articles/PMC9086970/" TargetMode="External"/><Relationship Id="rId171" Type="http://schemas.openxmlformats.org/officeDocument/2006/relationships/hyperlink" Target="https://chioneso.substack.com/p/unconscious-gender-bias-in-the-workplace-the-howard-heidi-study" TargetMode="External"/><Relationship Id="rId172" Type="http://schemas.openxmlformats.org/officeDocument/2006/relationships/hyperlink" Target="https://www.turknett.com/blog/heidi-howard-tightrope/" TargetMode="External"/><Relationship Id="rId173" Type="http://schemas.openxmlformats.org/officeDocument/2006/relationships/hyperlink" Target="https://www.inhersight.com/blog/women-to-know/love-or-respect-catch-22-aspiring-female-leaders" TargetMode="External"/><Relationship Id="rId174" Type="http://schemas.openxmlformats.org/officeDocument/2006/relationships/hyperlink" Target="https://toolbox.humandeluxe.com/heidi-vs-howard" TargetMode="External"/><Relationship Id="rId175" Type="http://schemas.openxmlformats.org/officeDocument/2006/relationships/hyperlink" Target="https://remakingmanhood.medium.com/the-history-of-the-man-box-e6eed6d895c4" TargetMode="External"/><Relationship Id="rId176" Type="http://schemas.openxmlformats.org/officeDocument/2006/relationships/hyperlink" Target="https://goodmenproject.com/featured-content/the-history-of-the-man-box-megasahd/" TargetMode="External"/><Relationship Id="rId177" Type="http://schemas.openxmlformats.org/officeDocument/2006/relationships/hyperlink" Target="https://graziadaily.co.uk/life/parenting/man-box-toxic-masculinity-exercise/" TargetMode="External"/><Relationship Id="rId178" Type="http://schemas.openxmlformats.org/officeDocument/2006/relationships/hyperlink" Target="https://paulkivel.com/wp-content/uploads/2015/07/info_bwbm.pdf" TargetMode="External"/><Relationship Id="rId179" Type="http://schemas.openxmlformats.org/officeDocument/2006/relationships/hyperlink" Target="https://medium.com/@vcalda/is-there-an-act-like-a-woman-box-5a476bb30f2f" TargetMode="External"/><Relationship Id="rId180" Type="http://schemas.openxmlformats.org/officeDocument/2006/relationships/hyperlink" Target="https://www.cell.com/cell-reports-medecine/fulltext/S2666-3791(22" TargetMode="External"/><Relationship Id="rId181" Type="http://schemas.openxmlformats.org/officeDocument/2006/relationships/hyperlink" Target="https://med.stanford.edu/news/insights/2023/02/cyclic-sighing-can-help-breathe-away-anxiety.html" TargetMode="External"/><Relationship Id="rId182" Type="http://schemas.openxmlformats.org/officeDocument/2006/relationships/hyperlink" Target="https://www.psychologytoday.com/us/blog/the-athletes-way/202301/how-longer-exhalations-and-cyclic-sighing-make-us-feel-good" TargetMode="External"/><Relationship Id="rId183" Type="http://schemas.openxmlformats.org/officeDocument/2006/relationships/hyperlink" Target="https://www.physio-pedia.com/Cyclic_Sighing" TargetMode="External"/><Relationship Id="rId184" Type="http://schemas.openxmlformats.org/officeDocument/2006/relationships/hyperlink" Target="https://www.amazon.com/Burnout-Secret-Unlocking-Stress-Cycle/dp/198481706X" TargetMode="External"/><Relationship Id="rId185" Type="http://schemas.openxmlformats.org/officeDocument/2006/relationships/hyperlink" Target="https://brenebrown.com/podcast/brene-with-emily-and-amelia-nagoski-on-burnout-and-how-to-complete-the-stress-cycle/" TargetMode="External"/><Relationship Id="rId186" Type="http://schemas.openxmlformats.org/officeDocument/2006/relationships/hyperlink" Target="https://ideas.ted.com/emotionally-exhausted-burnout-completing-stress-response-cycle/" TargetMode="External"/><Relationship Id="rId187" Type="http://schemas.openxmlformats.org/officeDocument/2006/relationships/hyperlink" Target="https://www.penguin.co.uk/discover/articles/complete-stress-cycle-emotional-exhaustion-burnout" TargetMode="External"/><Relationship Id="rId188" Type="http://schemas.openxmlformats.org/officeDocument/2006/relationships/hyperlink" Target="https://www.ohsu.edu/sites/default/files/2022-04/A4%20-%2004.15.22%20Completing%20the%20Stress%20Cycle%20Handout.pdf" TargetMode="External"/><Relationship Id="rId189" Type="http://schemas.openxmlformats.org/officeDocument/2006/relationships/hyperlink" Target="https://www.dcbar.org/news-events/publications/d-c-bar-blog/7-strategies-to-complete-the-stress-cycle" TargetMode="External"/><Relationship Id="rId190" Type="http://schemas.openxmlformats.org/officeDocument/2006/relationships/hyperlink" Target="https://greatergood.berkeley.edu/images/uploads/Neff_Fierce_Self-Compassion_Resources.pdf" TargetMode="External"/><Relationship Id="rId191" Type="http://schemas.openxmlformats.org/officeDocument/2006/relationships/hyperlink" Target="https://www.goodreads.com/book/show/43973579-the-yin-and-yang-of-self-compassion" TargetMode="External"/><Relationship Id="rId192" Type="http://schemas.openxmlformats.org/officeDocument/2006/relationships/hyperlink" Target="https://resources.soundstrue.com/transcript/kristin-neff-the-yin-and-yang-of-self-compassion/" TargetMode="External"/><Relationship Id="rId193" Type="http://schemas.openxmlformats.org/officeDocument/2006/relationships/hyperlink" Target="https://self-compassion.org/wp-content/uploads/2023/01/Neff-2023.pdf" TargetMode="External"/><Relationship Id="rId194" Type="http://schemas.openxmlformats.org/officeDocument/2006/relationships/hyperlink" Target="https://www.centerforcompassionateleadership.org/blog/fierce-self-compassion-book-review" TargetMode="External"/><Relationship Id="rId195" Type="http://schemas.openxmlformats.org/officeDocument/2006/relationships/hyperlink" Target="https://www.thepositivepsychologypeople.com/fierce-self-compassion/" TargetMode="External"/><Relationship Id="rId196" Type="http://schemas.openxmlformats.org/officeDocument/2006/relationships/hyperlink" Target="https://www.youtube.com/watch?v=2vqbuDGYFsk" TargetMode="External"/><Relationship Id="rId197" Type="http://schemas.openxmlformats.org/officeDocument/2006/relationships/hyperlink" Target="https://www.everodsky.com/fair-play-q" TargetMode="External"/><Relationship Id="rId198" Type="http://schemas.openxmlformats.org/officeDocument/2006/relationships/hyperlink" Target="https://www.seaglassohio.com/blog/fair-play-msc-cpe" TargetMode="External"/><Relationship Id="rId199" Type="http://schemas.openxmlformats.org/officeDocument/2006/relationships/hyperlink" Target="https://www.fairchore.com/en/blog/fair-play-method-sharing-chores-mental-load" TargetMode="External"/><Relationship Id="rId200" Type="http://schemas.openxmlformats.org/officeDocument/2006/relationships/hyperlink" Target="https://corporettemoms.com/marriage-conception-planning-execution/" TargetMode="External"/><Relationship Id="rId201" Type="http://schemas.openxmlformats.org/officeDocument/2006/relationships/hyperlink" Target="https://www.newamerica.org/better-life-lab/better-life-lab-experiments/bllx-blogs/experiment-no-19-choreganizer/" TargetMode="External"/><Relationship Id="rId202" Type="http://schemas.openxmlformats.org/officeDocument/2006/relationships/hyperlink" Target="https://journals.sagepub.com/doi/10.1177/2378023120924805" TargetMode="External"/><Relationship Id="rId203" Type="http://schemas.openxmlformats.org/officeDocument/2006/relationships/hyperlink" Target="https://www.internalfamilysystems.org/blog/the-six-fs-of-ifs-explained-step-by-step" TargetMode="External"/><Relationship Id="rId204" Type="http://schemas.openxmlformats.org/officeDocument/2006/relationships/hyperlink" Target="https://ifs.space/blog/6-fs-of-ifs" TargetMode="External"/><Relationship Id="rId205" Type="http://schemas.openxmlformats.org/officeDocument/2006/relationships/hyperlink" Target="https://www.therapywithalessio.com/articles/the-6-fs-in-ifs-the-6-steps-to-get-to-know-our-protectors" TargetMode="External"/><Relationship Id="rId206" Type="http://schemas.openxmlformats.org/officeDocument/2006/relationships/hyperlink" Target="https://www.ifsguide.com/ifs-blog/the-ifs-6-fs-how-to-connect-with-your-parts-and-reach-your-exiles" TargetMode="External"/><Relationship Id="rId207" Type="http://schemas.openxmlformats.org/officeDocument/2006/relationships/hyperlink" Target="https://positivepsychology.com/internal-family-systems-therapy/" TargetMode="External"/><Relationship Id="rId208" Type="http://schemas.openxmlformats.org/officeDocument/2006/relationships/hyperlink" Target="https://cablepsychotherapy.com/wp-content/uploads/2024/12/IFS-Parts-Mapping-Worksheet.pdf" TargetMode="External"/><Relationship Id="rId209" Type="http://schemas.openxmlformats.org/officeDocument/2006/relationships/hyperlink" Target="https://positivepsychology.com/window-of-tolerance/" TargetMode="External"/><Relationship Id="rId210" Type="http://schemas.openxmlformats.org/officeDocument/2006/relationships/hyperlink" Target="https://www.nicabm.com/trauma-how-to-help-your-clients-understand-their-window-of-tolerance/" TargetMode="External"/><Relationship Id="rId211" Type="http://schemas.openxmlformats.org/officeDocument/2006/relationships/hyperlink" Target="https://www.unk.com/blog/therapist-worksheets/window-of-tolerance/" TargetMode="External"/><Relationship Id="rId212" Type="http://schemas.openxmlformats.org/officeDocument/2006/relationships/hyperlink" Target="https://www.betweensessions.com/wp-content/uploads/2022/10/Understanding-the-Window-of-Tolerance_101422_ad.pdf" TargetMode="External"/><Relationship Id="rId213" Type="http://schemas.openxmlformats.org/officeDocument/2006/relationships/hyperlink" Target="https://www.pa.gov/content/dam/copapwp-pagov/en/dhs/documents/trauma-informed-care/tip-sheets/2024-09-september-final-tts.pdf" TargetMode="External"/><Relationship Id="rId214" Type="http://schemas.openxmlformats.org/officeDocument/2006/relationships/hyperlink" Target="https://www.carepatron.com/templates/window-of-tolerance-worksheet/" TargetMode="External"/><Relationship Id="rId215" Type="http://schemas.openxmlformats.org/officeDocument/2006/relationships/hyperlink" Target="https://www.giveandtakeinc.com/reciprocity-ring" TargetMode="External"/><Relationship Id="rId216" Type="http://schemas.openxmlformats.org/officeDocument/2006/relationships/hyperlink" Target="https://www.psychologytoday.com/us/blog/the-healing-crowd/201308/what-is-the-reciprocity-ring" TargetMode="External"/><Relationship Id="rId217" Type="http://schemas.openxmlformats.org/officeDocument/2006/relationships/hyperlink" Target="https://positiveorgs.bus.umich.edu/books/all-you-have-to-do-is-ask/" TargetMode="External"/><Relationship Id="rId218" Type="http://schemas.openxmlformats.org/officeDocument/2006/relationships/hyperlink" Target="https://allyouhavetodoisask.com/news/category/Reciprocity+Ring" TargetMode="External"/><Relationship Id="rId219" Type="http://schemas.openxmlformats.org/officeDocument/2006/relationships/hyperlink" Target="https://wholebeinginstitute.com/social-capital-reciprocity-ring/" TargetMode="External"/><Relationship Id="rId220" Type="http://schemas.openxmlformats.org/officeDocument/2006/relationships/hyperlink" Target="https://www.facilistation.com/p/reciprocity-ring-workshop" TargetMode="External"/><Relationship Id="rId221" Type="http://schemas.openxmlformats.org/officeDocument/2006/relationships/hyperlink" Target="https://www.therapistaid.com/therapy-worksheet/dbt-dear-man" TargetMode="External"/><Relationship Id="rId222" Type="http://schemas.openxmlformats.org/officeDocument/2006/relationships/hyperlink" Target="https://www.therapistaid.com/worksheets/dbt-interpersonal-effectiveness-skills" TargetMode="External"/><Relationship Id="rId223" Type="http://schemas.openxmlformats.org/officeDocument/2006/relationships/hyperlink" Target="https://dbt.tools/interpersonal_effectiveness/dear-man.php" TargetMode="External"/><Relationship Id="rId224" Type="http://schemas.openxmlformats.org/officeDocument/2006/relationships/hyperlink" Target="https://mydoctor.kaiserpermanente.org/ncal/Images/Interpersonal%20Effectiveness%20DBT%20Skills%20ADA_04302020_tcm75-1599002.pdf" TargetMode="External"/><Relationship Id="rId225" Type="http://schemas.openxmlformats.org/officeDocument/2006/relationships/hyperlink" Target="https://www.grouporttherapy.com/blog/dear-man-give-fast" TargetMode="External"/><Relationship Id="rId226" Type="http://schemas.openxmlformats.org/officeDocument/2006/relationships/hyperlink" Target="https://deconstructingstigma.org/guides/dbt-interpersonal" TargetMode="External"/><Relationship Id="rId227" Type="http://schemas.openxmlformats.org/officeDocument/2006/relationships/hyperlink" Target="https://www.schoolofconsent.org/blog/wheel-explained" TargetMode="External"/><Relationship Id="rId228" Type="http://schemas.openxmlformats.org/officeDocument/2006/relationships/hyperlink" Target="https://www.schoolofconsent.org/blog/3-minute-game" TargetMode="External"/><Relationship Id="rId229" Type="http://schemas.openxmlformats.org/officeDocument/2006/relationships/hyperlink" Target="https://www.wheelofconsent.coach/wp-content/uploads/2023/01/Wheel-of-Consent.pdf" TargetMode="External"/><Relationship Id="rId230" Type="http://schemas.openxmlformats.org/officeDocument/2006/relationships/hyperlink" Target="https://www.wheelofconsent.coach/wp-content/uploads/2023/01/3-Minute-Game-Booklet.pdf" TargetMode="External"/><Relationship Id="rId231" Type="http://schemas.openxmlformats.org/officeDocument/2006/relationships/hyperlink" Target="http://singingphoenix.com/xtra/share/3minutegame.pdf" TargetMode="External"/><Relationship Id="rId232" Type="http://schemas.openxmlformats.org/officeDocument/2006/relationships/hyperlink" Target="https://www.rewriting-the-rules.com/sex/wheel-consent-im-fan/" TargetMode="External"/><Relationship Id="rId233" Type="http://schemas.openxmlformats.org/officeDocument/2006/relationships/hyperlink" Target="https://drjessicahiggins.com/erp-287-how-to-engage-in-the-art-of-giving-and-receiving-using-the-wheel-of-consent-an-interview-with-dr-betty-martin/" TargetMode="External"/><Relationship Id="rId234" Type="http://schemas.openxmlformats.org/officeDocument/2006/relationships/hyperlink" Target="https://franticworld.com/the-three-minute-breathing-space-meditation-is-now-free-to-download/" TargetMode="External"/><Relationship Id="rId235" Type="http://schemas.openxmlformats.org/officeDocument/2006/relationships/hyperlink" Target="https://www.mindful.org/the-three-minute-breathing-space-practice/" TargetMode="External"/><Relationship Id="rId236" Type="http://schemas.openxmlformats.org/officeDocument/2006/relationships/hyperlink" Target="https://www.wcu.edu/WebFiles/CAPS-ThreeMinuteBreathingSpace.pdf" TargetMode="External"/><Relationship Id="rId237" Type="http://schemas.openxmlformats.org/officeDocument/2006/relationships/hyperlink" Target="https://liebmanpsychotherapy.com/resources_files/The-3-Minute-Breathing-Space.pdf" TargetMode="External"/><Relationship Id="rId238" Type="http://schemas.openxmlformats.org/officeDocument/2006/relationships/hyperlink" Target="https://psychotherapyacademy.org/courses/mindfulness-based-cognitive-therapy-mbct-for-depression-and-anxiety/modules/mbct-practical-exercises-and-techniques/section/mindfulness-in-action-the-three-minute-breathing-space/" TargetMode="External"/><Relationship Id="rId239" Type="http://schemas.openxmlformats.org/officeDocument/2006/relationships/hyperlink" Target="https://psychotherapyacademy.org/courses/mindfulness-based-cognitive-therapy-mbct-for-depression-and-anxiety/modules/mbct-practical-exercises-and-techniques/section/mindfulness-in-action-the-raisin-exercise/" TargetMode="External"/><Relationship Id="rId240" Type="http://schemas.openxmlformats.org/officeDocument/2006/relationships/hyperlink" Target="https://ggia.berkeley.edu/practice/raisin_meditation" TargetMode="External"/><Relationship Id="rId241" Type="http://schemas.openxmlformats.org/officeDocument/2006/relationships/hyperlink" Target="https://www.psychologytools.com/resource/raisin-exercise-audio" TargetMode="External"/><Relationship Id="rId242" Type="http://schemas.openxmlformats.org/officeDocument/2006/relationships/hyperlink" Target="https://mindfulnessbox.com/raisin-mindfulness-exercise/" TargetMode="External"/><Relationship Id="rId243" Type="http://schemas.openxmlformats.org/officeDocument/2006/relationships/hyperlink" Target="https://mhcca.ca/theraputic-approaches/mbsr" TargetMode="External"/><Relationship Id="rId244" Type="http://schemas.openxmlformats.org/officeDocument/2006/relationships/hyperlink" Target="https://www.researchgate.net/publication/322831856_Working_with_Polarities_Gestalt_Dialogue_'Two-chair'_work" TargetMode="External"/><Relationship Id="rId245" Type="http://schemas.openxmlformats.org/officeDocument/2006/relationships/hyperlink" Target="https://processingtherapy.com/what-is-top-dog-and-underdog-in-gestalt-therapy/" TargetMode="External"/><Relationship Id="rId246" Type="http://schemas.openxmlformats.org/officeDocument/2006/relationships/hyperlink" Target="https://www.psychologynoteshq.com/counsellingtheory-gestalttherapy/" TargetMode="External"/><Relationship Id="rId247" Type="http://schemas.openxmlformats.org/officeDocument/2006/relationships/hyperlink" Target="https://onlinepsychologehaegermann.com/en/the-empty-chair/" TargetMode="External"/><Relationship Id="rId248" Type="http://schemas.openxmlformats.org/officeDocument/2006/relationships/hyperlink" Target="https://gestalt.on.ca/about-us-2/gestalt-modalities/" TargetMode="External"/><Relationship Id="rId249" Type="http://schemas.openxmlformats.org/officeDocument/2006/relationships/hyperlink" Target="https://www.webmd.com/mental-health/what-is-gestalt-therapy" TargetMode="External"/><Relationship Id="rId250" Type="http://schemas.openxmlformats.org/officeDocument/2006/relationships/hyperlink" Target="https://s3.us-east-1.amazonaws.com/email.pesi.com/networker/pntools/PN_Practice_Tools_JanFeb2023.pdf" TargetMode="External"/><Relationship Id="rId251" Type="http://schemas.openxmlformats.org/officeDocument/2006/relationships/hyperlink" Target="https://wrhsac.org/wp-content/uploads/2022/10/WRHSAC-handouts-Deb-Dana.pdf" TargetMode="External"/><Relationship Id="rId252" Type="http://schemas.openxmlformats.org/officeDocument/2006/relationships/hyperlink" Target="https://s3.amazonaws.com/nicabm-stealthseminar/NEXT-2019-material/NICABM-DebDana-PolyvagalTheoryUsingtheAutonomicLaddertoWorkwithPerfectionism.pdf" TargetMode="External"/><Relationship Id="rId253" Type="http://schemas.openxmlformats.org/officeDocument/2006/relationships/hyperlink" Target="https://corkpsychotherapyandtraumacentre.ie/tools-and-techniques/the-polyvagal-ladder/" TargetMode="External"/><Relationship Id="rId254" Type="http://schemas.openxmlformats.org/officeDocument/2006/relationships/hyperlink" Target="https://www.redeemercounselingcenter.com/articles/polyvagal-theory-mapping-your-nervous-system" TargetMode="External"/><Relationship Id="rId255" Type="http://schemas.openxmlformats.org/officeDocument/2006/relationships/hyperlink" Target="https://en.wikipedia.org/wiki/Unmitigated_communion" TargetMode="External"/><Relationship Id="rId256" Type="http://schemas.openxmlformats.org/officeDocument/2006/relationships/hyperlink" Target="https://journals.sagepub.com/doi/abs/10.1207/s15327957pspr0203_2" TargetMode="External"/><Relationship Id="rId257" Type="http://schemas.openxmlformats.org/officeDocument/2006/relationships/hyperlink" Target="https://onlinelibrary.wiley.com/doi/10.1111/1467-6494.00125" TargetMode="External"/><Relationship Id="rId258" Type="http://schemas.openxmlformats.org/officeDocument/2006/relationships/hyperlink" Target="https://psycnet.apa.org/record/1997-05723-016" TargetMode="External"/><Relationship Id="rId259" Type="http://schemas.openxmlformats.org/officeDocument/2006/relationships/hyperlink" Target="https://www.sciencedirect.com/science/article/abs/pii/S009265661500032X" TargetMode="External"/><Relationship Id="rId260" Type="http://schemas.openxmlformats.org/officeDocument/2006/relationships/hyperlink" Target="https://www.tandfonline.com/doi/abs/10.1207/s15327752jpa8602_10" TargetMode="External"/><Relationship Id="rId261" Type="http://schemas.openxmlformats.org/officeDocument/2006/relationships/hyperlink" Target="https://www.gottman.com/blog/how-to-stress-reducing-conversation/" TargetMode="External"/><Relationship Id="rId262" Type="http://schemas.openxmlformats.org/officeDocument/2006/relationships/hyperlink" Target="https://static1.squarespace.com/static/623497308230c030ef334c29/t/645a8725e695824d91c50198/1732070131485/Stress+Reducing+Conversation.pdf" TargetMode="External"/><Relationship Id="rId263" Type="http://schemas.openxmlformats.org/officeDocument/2006/relationships/hyperlink" Target="http://www.peacockandpeacock.com/uploads/8/4/7/1/84715464/stress_reducing_conversation_2019.pdf" TargetMode="External"/><Relationship Id="rId264" Type="http://schemas.openxmlformats.org/officeDocument/2006/relationships/hyperlink" Target="https://www.psychologytoday.com/us/blog/the-connected-life/201705/conversation-can-protect-your-relationship-stress" TargetMode="External"/><Relationship Id="rId265" Type="http://schemas.openxmlformats.org/officeDocument/2006/relationships/hyperlink" Target="https://healingpathsrecovery.com/wp-content/uploads/2020/02/Stress-Reducing-Conversation1.pdf" TargetMode="External"/><Relationship Id="rId266" Type="http://schemas.openxmlformats.org/officeDocument/2006/relationships/hyperlink" Target="https://www.gottman.com/blog/turn-toward-instead-of-away/" TargetMode="External"/><Relationship Id="rId267" Type="http://schemas.openxmlformats.org/officeDocument/2006/relationships/hyperlink" Target="https://www.southdenvertherapy.com/blog/gottman-exercises-for-couples" TargetMode="External"/><Relationship Id="rId268" Type="http://schemas.openxmlformats.org/officeDocument/2006/relationships/hyperlink" Target="https://www.emotionstherapycalgary.ca/blog-therapy-calgary-emotions-clinic/7-principles-of-marriage-john-gottman" TargetMode="External"/><Relationship Id="rId269" Type="http://schemas.openxmlformats.org/officeDocument/2006/relationships/hyperlink" Target="https://foreverfamilies.byu.edu/staying-connected-with-each-other" TargetMode="External"/><Relationship Id="rId270" Type="http://schemas.openxmlformats.org/officeDocument/2006/relationships/hyperlink" Target="https://www.psychologytoday.com/us/blog/social-instincts/202502/3-ways-your-relationship-can-benefit-from-parallel-play" TargetMode="External"/><Relationship Id="rId271" Type="http://schemas.openxmlformats.org/officeDocument/2006/relationships/hyperlink" Target="https://www.forbes.com/sites/traversmark/2025/09/05/why-parallel-play-is-the-ultimate-couple-skill-by-a-psychologist/" TargetMode="External"/><Relationship Id="rId272" Type="http://schemas.openxmlformats.org/officeDocument/2006/relationships/hyperlink" Target="https://www.reachlink.com/advice/relationship/parallel-play-adult-relationships/" TargetMode="External"/><Relationship Id="rId273" Type="http://schemas.openxmlformats.org/officeDocument/2006/relationships/hyperlink" Target="https://en.wikipedia.org/wiki/Parallel_play" TargetMode="External"/><Relationship Id="rId274" Type="http://schemas.openxmlformats.org/officeDocument/2006/relationships/hyperlink" Target="https://sarikajain.com/dude_taught_me_feminity/" TargetMode="External"/><Relationship Id="rId275" Type="http://schemas.openxmlformats.org/officeDocument/2006/relationships/hyperlink" Target="https://dougtoft.substack.com/p/david-deida-on-sacred-sexuality-and" TargetMode="External"/><Relationship Id="rId276" Type="http://schemas.openxmlformats.org/officeDocument/2006/relationships/hyperlink" Target="https://www.livereal.com/relationships/david-deida-introduction/" TargetMode="External"/><Relationship Id="rId277" Type="http://schemas.openxmlformats.org/officeDocument/2006/relationships/hyperlink" Target="https://www.blinkist.com/en/books/the-way-of-the-superior-man-en" TargetMode="External"/><Relationship Id="rId278" Type="http://schemas.openxmlformats.org/officeDocument/2006/relationships/hyperlink" Target="https://www.jezebel.com/crazy-women-fiery-latinas-and-masculine-sexual-essenc-1847495117" TargetMode="External"/><Relationship Id="rId279" Type="http://schemas.openxmlformats.org/officeDocument/2006/relationships/hyperlink" Target="https://www.coelle.app/post/sexual-polarity-isn-t-a-buzzword-here-s-what-it-actually-means-for-your-relationship" TargetMode="External"/><Relationship Id="rId280" Type="http://schemas.openxmlformats.org/officeDocument/2006/relationships/hyperlink" Target="https://grahammann.net/book-notes/the-way-of-the-superior-man-david-deida" TargetMode="External"/><Relationship Id="rId281" Type="http://schemas.openxmlformats.org/officeDocument/2006/relationships/hyperlink" Target="https://www.goodreads.com/book/show/35187176-testosterone-rex" TargetMode="External"/><Relationship Id="rId282" Type="http://schemas.openxmlformats.org/officeDocument/2006/relationships/hyperlink" Target="https://www.kirkusreviews.com/book-reviews/cordelia-fine/testosterone-rex/" TargetMode="External"/><Relationship Id="rId283" Type="http://schemas.openxmlformats.org/officeDocument/2006/relationships/hyperlink" Target="https://quillette.com/2017/03/21/cordelia-fines-testosterone-rex-a-review/" TargetMode="External"/><Relationship Id="rId284" Type="http://schemas.openxmlformats.org/officeDocument/2006/relationships/hyperlink" Target="https://skepticalinquirer.org/exclusive/testosterone-rex/" TargetMode="External"/><Relationship Id="rId285" Type="http://schemas.openxmlformats.org/officeDocument/2006/relationships/hyperlink" Target="https://readingtheend.com/2017/04/03/review-testosterone-rex-cordelia-fine/" TargetMode="External"/><Relationship Id="rId286" Type="http://schemas.openxmlformats.org/officeDocument/2006/relationships/hyperlink" Target="https://nautil.us/the-unbelievable-strength-of-the-testosterone-myth-1280799" TargetMode="External"/><Relationship Id="rId287" Type="http://schemas.openxmlformats.org/officeDocument/2006/relationships/hyperlink" Target="https://www.cbc.ca/radio/quirks/great-science-reads-for-the-holidays-1.4457050/rethinking-testosterone-the-scientific-case-that-undermines-male-power-1.4457142" TargetMode="External"/><Relationship Id="rId288" Type="http://schemas.openxmlformats.org/officeDocument/2006/relationships/hyperlink" Target="https://www.eurekalert.org/news-releases/639282" TargetMode="External"/><Relationship Id="rId289" Type="http://schemas.openxmlformats.org/officeDocument/2006/relationships/hyperlink" Target="https://www.researchgate.net/publication/40483913_Prejudice_and_Truth_About_the_Effect_of_Testosterone_on_Human_Bargaining_Behaviour" TargetMode="External"/><Relationship Id="rId290" Type="http://schemas.openxmlformats.org/officeDocument/2006/relationships/hyperlink" Target="https://freakonomics.com/2010/01/testosterone-and-the-ultimatum-game/" TargetMode="External"/><Relationship Id="rId291" Type="http://schemas.openxmlformats.org/officeDocument/2006/relationships/hyperlink" Target="https://www.pnas.org/doi/10.1073/pnas.1608085113" TargetMode="External"/><Relationship Id="rId292" Type="http://schemas.openxmlformats.org/officeDocument/2006/relationships/hyperlink" Target="https://www.pnas.org/doi/10.1073/pnas.1509654112" TargetMode="External"/><Relationship Id="rId293" Type="http://schemas.openxmlformats.org/officeDocument/2006/relationships/hyperlink" Target="https://www.hachette.co.uk/titles/prof-daphna-joel/gender-mosaic/9781913068011/" TargetMode="External"/><Relationship Id="rId294" Type="http://schemas.openxmlformats.org/officeDocument/2006/relationships/hyperlink" Target="https://pubmed.ncbi.nlm.nih.gov/26621705/" TargetMode="External"/><Relationship Id="rId295" Type="http://schemas.openxmlformats.org/officeDocument/2006/relationships/hyperlink" Target="http://www.wiringthebrain.com/2017/08/debunking-male-female-brain-mosaic.html" TargetMode="External"/><Relationship Id="rId296" Type="http://schemas.openxmlformats.org/officeDocument/2006/relationships/hyperlink" Target="https://www.ukbiobank.ac.uk/projects/studying-the-human-brain-mosaic/" TargetMode="External"/><Relationship Id="rId297" Type="http://schemas.openxmlformats.org/officeDocument/2006/relationships/hyperlink" Target="https://lanredahunsi.com/book-summary-burnout-by-emily-nagoski-and-amelia-nagoski/" TargetMode="External"/><Relationship Id="rId298" Type="http://schemas.openxmlformats.org/officeDocument/2006/relationships/hyperlink" Target="https://www.feministsurvivalproject.com/episodes/episode-03-human-giver-syndrome" TargetMode="External"/><Relationship Id="rId299" Type="http://schemas.openxmlformats.org/officeDocument/2006/relationships/hyperlink" Target="https://thriveculturecoaching.com/human-giver-syndrome/" TargetMode="External"/><Relationship Id="rId300" Type="http://schemas.openxmlformats.org/officeDocument/2006/relationships/hyperlink" Target="https://valyaeva.ru/energeticheskie-razlichiya-muzhchin-i-zhenshhin/" TargetMode="External"/><Relationship Id="rId301" Type="http://schemas.openxmlformats.org/officeDocument/2006/relationships/hyperlink" Target="https://valyaeva.ru/kak-vospolnit-zapasy-zhenskoj-energi/" TargetMode="External"/><Relationship Id="rId302" Type="http://schemas.openxmlformats.org/officeDocument/2006/relationships/hyperlink" Target="https://www.livelib.ru/book/1000599540-prednaznachenie-byt-zhenschinoj-olga-valyaeva" TargetMode="External"/><Relationship Id="rId303" Type="http://schemas.openxmlformats.org/officeDocument/2006/relationships/hyperlink" Target="https://valyaeva.ru/in-i-yan-dve-energii-vnutri-zhenshhiny/" TargetMode="External"/><Relationship Id="rId304" Type="http://schemas.openxmlformats.org/officeDocument/2006/relationships/hyperlink" Target="https://valyaeva.ru/dva-vida-zhenskoj-energii/" TargetMode="External"/><Relationship Id="rId305" Type="http://schemas.openxmlformats.org/officeDocument/2006/relationships/hyperlink" Target="https://valyaeva.ru/kuda-det-muzhskuyu-energiyu/" TargetMode="External"/><Relationship Id="rId306" Type="http://schemas.openxmlformats.org/officeDocument/2006/relationships/hyperlink" Target="https://www.livelib.ru/book/1000599540/reviews-prednaznachenie-byt-zhenschinoj-olga-valyaeva" TargetMode="External"/><Relationship Id="rId307" Type="http://schemas.openxmlformats.org/officeDocument/2006/relationships/hyperlink" Target="https://otzovik.com/reviews/kniga_prednaznachenie_bit_zhenschinoy-olga_valyaeva/" TargetMode="External"/><Relationship Id="rId308" Type="http://schemas.openxmlformats.org/officeDocument/2006/relationships/hyperlink" Target="https://jungianvault.com/anima-animus/" TargetMode="External"/><Relationship Id="rId309" Type="http://schemas.openxmlformats.org/officeDocument/2006/relationships/hyperlink" Target="https://www.jungian-confrerie.com/anima-animus/" TargetMode="External"/><Relationship Id="rId310" Type="http://schemas.openxmlformats.org/officeDocument/2006/relationships/hyperlink" Target="https://gettherapybirmingham.com/blog/the-jungian-anima-and-animus-how-they-show-up-in-relationships/" TargetMode="External"/><Relationship Id="rId311" Type="http://schemas.openxmlformats.org/officeDocument/2006/relationships/hyperlink" Target="https://jungianvault.com/blog/anima-animus-explained/" TargetMode="External"/><Relationship Id="rId312" Type="http://schemas.openxmlformats.org/officeDocument/2006/relationships/hyperlink" Target="https://medium.com/activated-thinker/a-note-on-anima-animus-possession-97aaf5c488df" TargetMode="External"/><Relationship Id="rId313" Type="http://schemas.openxmlformats.org/officeDocument/2006/relationships/hyperlink" Target="https://themidnightalchemist.com/blog/anima-animus-jung-psychology/" TargetMode="External"/><Relationship Id="rId314" Type="http://schemas.openxmlformats.org/officeDocument/2006/relationships/hyperlink" Target="https://www.audible.com/blog/summary-men-are-from-mars-women-are-from-venus-by-john-gray" TargetMode="External"/><Relationship Id="rId315" Type="http://schemas.openxmlformats.org/officeDocument/2006/relationships/hyperlink" Target="https://ukayany.medium.com/men-from-mars-women-from-venus-rubber-band-and-wave-effects-in-relationships-733c56e40ed2" TargetMode="External"/><Relationship Id="rId316" Type="http://schemas.openxmlformats.org/officeDocument/2006/relationships/hyperlink" Target="https://www.researchgate.net/publication/42385972_Mars_Venus_and_Gray_Gender_Communication" TargetMode="External"/><Relationship Id="rId317" Type="http://schemas.openxmlformats.org/officeDocument/2006/relationships/hyperlink" Target="https://www.researchgate.net/publication/254365563_A_critical_response_to_John_Gray's_Mars_and_Venus_portrayals_of_men_and_women" TargetMode="External"/><Relationship Id="rId318" Type="http://schemas.openxmlformats.org/officeDocument/2006/relationships/hyperlink" Target="https://www.apa.org/pubs/journals/releases/amp-606581.pdf" TargetMode="External"/><Relationship Id="rId319" Type="http://schemas.openxmlformats.org/officeDocument/2006/relationships/hyperlink" Target="https://www.psychologicalscience.org/observer/janet-shibley-hyde-sinks-stereotypes-with-data" TargetMode="External"/><Relationship Id="rId320" Type="http://schemas.openxmlformats.org/officeDocument/2006/relationships/hyperlink" Target="https://www.alisonarmstrong.com/ktp/singlefocus.html" TargetMode="External"/><Relationship Id="rId321" Type="http://schemas.openxmlformats.org/officeDocument/2006/relationships/hyperlink" Target="https://onecanhappen.com/2016/09/21/video-alison-armstrong-how-women-think-what-focus-men-are-single-focused-we-have-diffuse-awareness-most-men-will-interpret-that-oh-so-you-pay-attention-to-3-or-4/" TargetMode="External"/><Relationship Id="rId322" Type="http://schemas.openxmlformats.org/officeDocument/2006/relationships/hyperlink" Target="http://lioness-intraining.blogspot.com/2010/11/single-focus-and-diffuse-awareness.html" TargetMode="External"/><Relationship Id="rId323" Type="http://schemas.openxmlformats.org/officeDocument/2006/relationships/hyperlink" Target="https://www.goodreads.com/book/show/3227396-making-sense-of-men" TargetMode="External"/><Relationship Id="rId324" Type="http://schemas.openxmlformats.org/officeDocument/2006/relationships/hyperlink" Target="https://www.ttbook.org/interview/iain-mcgilchrist-master-and-his-emissary" TargetMode="External"/><Relationship Id="rId325" Type="http://schemas.openxmlformats.org/officeDocument/2006/relationships/hyperlink" Target="https://philosophynow.org/issues/164/Iain_McGilchrists_Naturalized_Metaphysics" TargetMode="External"/><Relationship Id="rId326" Type="http://schemas.openxmlformats.org/officeDocument/2006/relationships/hyperlink" Target="https://thehabit.co/im-of-two-minds-so-are-you/" TargetMode="External"/><Relationship Id="rId327" Type="http://schemas.openxmlformats.org/officeDocument/2006/relationships/hyperlink" Target="https://wisewords.blog/book-summaries/master-his-emissary-book-summary/" TargetMode="External"/><Relationship Id="rId328" Type="http://schemas.openxmlformats.org/officeDocument/2006/relationships/hyperlink" Target="https://jamesmchristensen.com/book-summaries/book-summary-the-master-and-his-emissary-by-iain-mcgilchrist" TargetMode="External"/><Relationship Id="rId329" Type="http://schemas.openxmlformats.org/officeDocument/2006/relationships/hyperlink" Target="https://www.sloww.co/left-brain-right-brain-hemispheres/" TargetMode="External"/><Relationship Id="rId330" Type="http://schemas.openxmlformats.org/officeDocument/2006/relationships/hyperlink" Target="https://www.npr.org/transcripts/174033560" TargetMode="External"/><Relationship Id="rId331" Type="http://schemas.openxmlformats.org/officeDocument/2006/relationships/hyperlink" Target="https://www.wisdomandwonder.com/article/10267/brene-brown-listening-to-shame" TargetMode="External"/><Relationship Id="rId332" Type="http://schemas.openxmlformats.org/officeDocument/2006/relationships/hyperlink" Target="https://www.victoriamatthews.com.au/blog-1/2017/3/6/counselling-men-falling-off-the-white-horse" TargetMode="External"/><Relationship Id="rId333" Type="http://schemas.openxmlformats.org/officeDocument/2006/relationships/hyperlink" Target="https://medium.com/@Dr.Deussing/men-shame-vulnerability-f0af1ce1e03e" TargetMode="External"/><Relationship Id="rId334" Type="http://schemas.openxmlformats.org/officeDocument/2006/relationships/hyperlink" Target="https://www.newinsights.ca/how-men-and-women-experience-shame-differently/" TargetMode="External"/><Relationship Id="rId335" Type="http://schemas.openxmlformats.org/officeDocument/2006/relationships/hyperlink" Target="https://www.amazon.com/Men-Women-Worthiness-Experience-Enough/dp/1604078510" TargetMode="External"/><Relationship Id="rId336" Type="http://schemas.openxmlformats.org/officeDocument/2006/relationships/hyperlink" Target="https://en.wikipedia.org/wiki/Neurosexism" TargetMode="External"/><Relationship Id="rId337" Type="http://schemas.openxmlformats.org/officeDocument/2006/relationships/hyperlink" Target="https://en.wikipedia.org/wiki/Delusions_of_Gender" TargetMode="External"/><Relationship Id="rId338" Type="http://schemas.openxmlformats.org/officeDocument/2006/relationships/hyperlink" Target="https://journals.plos.org/plosbiology/article?id=10.1371%2Fjournal.pbio.1001005" TargetMode="External"/><Relationship Id="rId339" Type="http://schemas.openxmlformats.org/officeDocument/2006/relationships/hyperlink" Target="https://www.salon.com/2010/09/07/sexism_neuroscience_interview/" TargetMode="External"/><Relationship Id="rId340" Type="http://schemas.openxmlformats.org/officeDocument/2006/relationships/hyperlink" Target="https://www.counterfire.org/article/delusions-of-gender-the-real-science-behind-sex-differences/" TargetMode="External"/><Relationship Id="rId341" Type="http://schemas.openxmlformats.org/officeDocument/2006/relationships/hyperlink" Target="https://swap.stanford.edu/was/20140403055152mp_/http://www.nytimes.com/2010/08/24/science/24scibks.html" TargetMode="External"/><Relationship Id="rId342" Type="http://schemas.openxmlformats.org/officeDocument/2006/relationships/hyperlink" Target="https://www.supersummary.com/women-who-run-with-the-wolves/summary/" TargetMode="External"/><Relationship Id="rId343" Type="http://schemas.openxmlformats.org/officeDocument/2006/relationships/hyperlink" Target="https://en.wikipedia.org/wiki/Women_Who_Run_with_the_Wolves" TargetMode="External"/><Relationship Id="rId344" Type="http://schemas.openxmlformats.org/officeDocument/2006/relationships/hyperlink" Target="https://anaturalfocus.com/summaries-for-women-who-run-with-the-wolves/" TargetMode="External"/><Relationship Id="rId345" Type="http://schemas.openxmlformats.org/officeDocument/2006/relationships/hyperlink" Target="https://wilderutopia.com/traditions/myth/la-loba-wild-woman-luminous-wolf/" TargetMode="External"/><Relationship Id="rId346" Type="http://schemas.openxmlformats.org/officeDocument/2006/relationships/hyperlink" Target="https://www.getabstract.com/en/summary/of-boys-and-men/46632" TargetMode="External"/><Relationship Id="rId347" Type="http://schemas.openxmlformats.org/officeDocument/2006/relationships/hyperlink" Target="https://www.niskanencenter.org/why-men-and-boys-are-falling-behind-with-richard-v-reeves/" TargetMode="External"/><Relationship Id="rId348" Type="http://schemas.openxmlformats.org/officeDocument/2006/relationships/hyperlink" Target="https://universe.byu.edu/2022/11/02/richard-reeves-discusses-systemic-problems-of-boys-and-men-in-education-family-life-and-the-workforce/" TargetMode="External"/><Relationship Id="rId349" Type="http://schemas.openxmlformats.org/officeDocument/2006/relationships/hyperlink" Target="https://ofboysandmen.substack.com/p/why-not-redshirt-the-boys" TargetMode="External"/><Relationship Id="rId350" Type="http://schemas.openxmlformats.org/officeDocument/2006/relationships/hyperlink" Target="https://ifstudies.org/blog/right-diagnosis-wrong-prescription-richard-reeves-of-boys-and-men" TargetMode="External"/><Relationship Id="rId351" Type="http://schemas.openxmlformats.org/officeDocument/2006/relationships/hyperlink" Target="https://www.shortform.com/pdf/of-boys-and-men-pdf-richard-v-reeves" TargetMode="External"/><Relationship Id="rId352" Type="http://schemas.openxmlformats.org/officeDocument/2006/relationships/hyperlink" Target="https://www.amazon.com/Boys-Men-Modern-Struggling-Matters/dp/0815740662" TargetMode="External"/><Relationship Id="rId353" Type="http://schemas.openxmlformats.org/officeDocument/2006/relationships/hyperlink" Target="https://aibm.org/who-we-are/richard-v-reeves/" TargetMode="External"/><Relationship Id="rId354" Type="http://schemas.openxmlformats.org/officeDocument/2006/relationships/hyperlink" Target="https://www.irishtimes.com/business/work/waking-up-to-unconscious-bias-1.3861035" TargetMode="External"/><Relationship Id="rId355" Type="http://schemas.openxmlformats.org/officeDocument/2006/relationships/hyperlink" Target="https://www.turknett.com/wp-content/uploads/2020/01/Who-are-Heidi-and-Howard-and-Why-Does-is-Matter_.pdf" TargetMode="External"/><Relationship Id="rId356" Type="http://schemas.openxmlformats.org/officeDocument/2006/relationships/hyperlink" Target="https://www.cnbc.com/2017/03/10/manager-traded-places-with-employee-for-2-weeks.html" TargetMode="External"/><Relationship Id="rId357" Type="http://schemas.openxmlformats.org/officeDocument/2006/relationships/hyperlink" Target="https://www.newsweek.com/male-and-female-coworkers-switched-email-signatures-faced-sexism-566507" TargetMode="External"/><Relationship Id="rId358" Type="http://schemas.openxmlformats.org/officeDocument/2006/relationships/hyperlink" Target="https://www.huffpost.com/entry/what-happened-when-a-man-signed-work-emails-using-a-female-name-for-a-week_n_58c2ce53e4b054a0ea6a4066" TargetMode="External"/><Relationship Id="rId359" Type="http://schemas.openxmlformats.org/officeDocument/2006/relationships/hyperlink" Target="https://www.pnas.org/doi/10.1073/pnas.1105403108" TargetMode="External"/><Relationship Id="rId360" Type="http://schemas.openxmlformats.org/officeDocument/2006/relationships/hyperlink" Target="https://www.sciencedaily.com/releases/2011/09/110912152901.htm" TargetMode="External"/><Relationship Id="rId361" Type="http://schemas.openxmlformats.org/officeDocument/2006/relationships/hyperlink" Target="https://www.pnas.org/doi/10.1073/pnas.1402569111" TargetMode="External"/><Relationship Id="rId362" Type="http://schemas.openxmlformats.org/officeDocument/2006/relationships/hyperlink" Target="https://valyaeva.ru/zachem-i-kak-perexodit-na-yubki-i-platya/" TargetMode="External"/><Relationship Id="rId363" Type="http://schemas.openxmlformats.org/officeDocument/2006/relationships/hyperlink" Target="https://navika.pro/rassledovaniye/posts/olga-valyaeva-biznes-na-zhenstvennosti-i-ego-zhertvy" TargetMode="External"/><Relationship Id="rId364" Type="http://schemas.openxmlformats.org/officeDocument/2006/relationships/hyperlink" Target="https://www.wgbh.org/news/national/2018-09-06/lawsuit-over-easy-gwyneth-paltrow-pays-145-000-in-settlement-over-vaginal-egg-claims" TargetMode="External"/><Relationship Id="rId365" Type="http://schemas.openxmlformats.org/officeDocument/2006/relationships/hyperlink" Target="https://techcrunch.com/2018/09/05/gwyneth-paltrows-goop-to-pay-for-making-unsubstantiated-eggs-about-vaginal-jade-eggs" TargetMode="External"/><Relationship Id="rId366" Type="http://schemas.openxmlformats.org/officeDocument/2006/relationships/hyperlink" Target="https://www.jogc.com/article/S1701-2163(18" TargetMode="External"/><Relationship Id="rId367" Type="http://schemas.openxmlformats.org/officeDocument/2006/relationships/hyperlink" Target="https://pubmed.ncbi.nlm.nih.gov/30366886/" TargetMode="External"/><Relationship Id="rId368" Type="http://schemas.openxmlformats.org/officeDocument/2006/relationships/hyperlink" Target="https://www.livescience.com/vaginal-steaming-burns.html" TargetMode="External"/><Relationship Id="rId369" Type="http://schemas.openxmlformats.org/officeDocument/2006/relationships/hyperlink" Target="https://www.rbc.ru/politics/03/03/2025/67c563549a7947a9c944c19d" TargetMode="External"/><Relationship Id="rId370" Type="http://schemas.openxmlformats.org/officeDocument/2006/relationships/hyperlink" Target="https://www.currenttime.tv/a/blinovskoy-dali-pyat-let-lisheniya-svobody/33334440.html" TargetMode="External"/><Relationship Id="rId371" Type="http://schemas.openxmlformats.org/officeDocument/2006/relationships/hyperlink" Target="https://lenta.ru/articles/2025/03/03/delo/" TargetMode="External"/><Relationship Id="rId372" Type="http://schemas.openxmlformats.org/officeDocument/2006/relationships/hyperlink" Target="https://woman.rambler.ru/other/44930075-imperiya-bayguzhina-kak-otsidevshiy-moshennik-uchit-zhenschin-vykachivat-dengi-iz-millionerov/" TargetMode="External"/><Relationship Id="rId373" Type="http://schemas.openxmlformats.org/officeDocument/2006/relationships/hyperlink" Target="https://batenka.ru/unity/sect/psychocult-s02e03/" TargetMode="External"/><Relationship Id="rId374" Type="http://schemas.openxmlformats.org/officeDocument/2006/relationships/hyperlink" Target="https://www.livelib.ru/book/1306654/readpart-top-222-vrednyh-soveta-dlya-muzhchin-i-zhenschin-razbor-denisa-bajguzhina-i-bajguzhanok-denis-antibajguzhin" TargetMode="External"/><Relationship Id="rId375" Type="http://schemas.openxmlformats.org/officeDocument/2006/relationships/hyperlink" Target="https://supreme.justia.com/cases/federal/us/490/228/" TargetMode="External"/><Relationship Id="rId376" Type="http://schemas.openxmlformats.org/officeDocument/2006/relationships/hyperlink" Target="https://afj.org/article/price-waterhouse-v-hopkins-at-thirty/" TargetMode="External"/><Relationship Id="rId377" Type="http://schemas.openxmlformats.org/officeDocument/2006/relationships/hyperlink" Target="https://www.refinery29.com/en-us/2019/01/222442/elizabeth-holmes-real-voice-psychology" TargetMode="External"/><Relationship Id="rId378" Type="http://schemas.openxmlformats.org/officeDocument/2006/relationships/hyperlink" Target="https://www.bustle.com/entertainment/elizabeth-holmes-real-fake-voice" TargetMode="External"/><Relationship Id="rId379" Type="http://schemas.openxmlformats.org/officeDocument/2006/relationships/hyperlink" Target="https://www.euronews.com/health/2023/01/20/i-no-longer-have-enough-in-the-tank-what-jacinda-arderns-resignation-can-teach-us-about-bu" TargetMode="External"/><Relationship Id="rId380" Type="http://schemas.openxmlformats.org/officeDocument/2006/relationships/hyperlink" Target="https://www.npr.org/2023/01/22/1150051375/new-zealand-jacinda-ardern-resigning-takeaways-politicians" TargetMode="External"/><Relationship Id="rId381" Type="http://schemas.openxmlformats.org/officeDocument/2006/relationships/hyperlink" Target="https://www.nbcnews.com/news/world/jacinda-ardern-says-will-resign-new-zealand-prime-minister-rcna66437" TargetMode="External"/><Relationship Id="rId382" Type="http://schemas.openxmlformats.org/officeDocument/2006/relationships/hyperlink" Target="https://fortune.com/2025/01/14/mark-zuckerberg-says-corporate-america-needs-more-masculine-energy-even-though-men-run-89-of-fortune-500-companies" TargetMode="External"/><Relationship Id="rId383" Type="http://schemas.openxmlformats.org/officeDocument/2006/relationships/hyperlink" Target="https://www.bloomberg.com/news/articles/2025-01-10/mark-zuckerberg-slams-biden-administration-on-joe-rogan-s-podcast" TargetMode="External"/><Relationship Id="rId384" Type="http://schemas.openxmlformats.org/officeDocument/2006/relationships/hyperlink" Target="https://www.cbc.ca/lite/story/1.7430950" TargetMode="External"/><Relationship Id="rId385" Type="http://schemas.openxmlformats.org/officeDocument/2006/relationships/hyperlink" Target="https://fortune.com/well/2022/12/06/liver-king-leaked-steroids-email-apology-video/" TargetMode="External"/><Relationship Id="rId386" Type="http://schemas.openxmlformats.org/officeDocument/2006/relationships/hyperlink" Target="https://www.abc.net.au/news/2022-12-08/tiktok-fitness-influencer-liver-king-exposed-using-steroids/101742792" TargetMode="External"/><Relationship Id="rId387" Type="http://schemas.openxmlformats.org/officeDocument/2006/relationships/hyperlink" Target="https://www.rollingstone.com/culture/culture-news/liver-king-admits-seroid-use-experiment-1234640376/" TargetMode="External"/><Relationship Id="rId388" Type="http://schemas.openxmlformats.org/officeDocument/2006/relationships/hyperlink" Target="https://www.npr.org/2022/12/30/1146257976/andrew-tate-greta-thunberg-romania-arrest-trafficking" TargetMode="External"/><Relationship Id="rId389" Type="http://schemas.openxmlformats.org/officeDocument/2006/relationships/hyperlink" Target="https://www.npr.org/2025/02/27/nx-s1-5311621/andrew-tate-brothers-romania-florida" TargetMode="External"/><Relationship Id="rId390" Type="http://schemas.openxmlformats.org/officeDocument/2006/relationships/hyperlink" Target="https://www.nbcnews.com/news/world/online-influencer-andrew-tate-detained-romania-handed-uk-arrest-warran-rcna142912" TargetMode="External"/><Relationship Id="rId391" Type="http://schemas.openxmlformats.org/officeDocument/2006/relationships/hyperlink" Target="https://meduza.io/feature/2021/10/18/sud-zapretil-muzhskoe-gosudarstvo-v-rossii-dvizhenie-ob-yavili-ekstremistskim-iz-za-travli-zhenschin" TargetMode="External"/><Relationship Id="rId392" Type="http://schemas.openxmlformats.org/officeDocument/2006/relationships/hyperlink" Target="https://www.kommersant.ru/doc/5039610" TargetMode="External"/><Relationship Id="rId393" Type="http://schemas.openxmlformats.org/officeDocument/2006/relationships/hyperlink" Target="https://www.rbc.ru/society/18/10/2021/616d73739a7947f9a54f55f0" TargetMode="External"/><Relationship Id="rId394" Type="http://schemas.openxmlformats.org/officeDocument/2006/relationships/hyperlink" Target="https://www.cnn.com/2014/11/20/world/julien-blanc-uk-visa-ban" TargetMode="External"/><Relationship Id="rId395" Type="http://schemas.openxmlformats.org/officeDocument/2006/relationships/hyperlink" Target="https://www.abc.net.au/news/2014-11-20/outrage-prompts-britain-to-ban-pick-up-artist-julien-blanc/5904820" TargetMode="External"/><Relationship Id="rId396" Type="http://schemas.openxmlformats.org/officeDocument/2006/relationships/hyperlink" Target="https://www.tedxbasel.com/txb-blog/2016/11/4/tedxbasel-talks-15-kristen-pressner" TargetMode="External"/><Relationship Id="rId397" Type="http://schemas.openxmlformats.org/officeDocument/2006/relationships/hyperlink" Target="https://womenyoushouldknow.net/women-killing-kristen-pressner-exposes-gender-bias-flip-test-challenge/" TargetMode="External"/><Relationship Id="rId398" Type="http://schemas.openxmlformats.org/officeDocument/2006/relationships/hyperlink" Target="https://www.m24.ru/articles/15022023/551068" TargetMode="External"/><Relationship Id="rId399" Type="http://schemas.openxmlformats.org/officeDocument/2006/relationships/hyperlink" Target="https://novvedomosti.ru/news/incidents/86910/" TargetMode="External"/><Relationship Id="rId400" Type="http://schemas.openxmlformats.org/officeDocument/2006/relationships/hyperlink" Target="https://novvedomosti.ru/news/society/86967/" TargetMode="External"/><Relationship Id="rId401" Type="http://schemas.openxmlformats.org/officeDocument/2006/relationships/hyperlink" Target="https://lenta.ru/news/2021/12/15/sobchak/" TargetMode="External"/><Relationship Id="rId402" Type="http://schemas.openxmlformats.org/officeDocument/2006/relationships/hyperlink" Target="https://www.starhit.ru/novosti/sobchak-ne-zabyila-poizdevatsya-nad-blinovskoy-zapuskaya-kurs-jelaniya-ispolnyayut-ne-shariki-v-nebe-a-lyudi-272343/" TargetMode="External"/><Relationship Id="rId403" Type="http://schemas.openxmlformats.org/officeDocument/2006/relationships/hyperlink" Target="https://ura.news/news/1052525643" TargetMode="External"/><Relationship Id="rId404" Type="http://schemas.openxmlformats.org/officeDocument/2006/relationships/hyperlink" Target="https://news.rambler.ru/starlife/48815212-ne-infotsyganka-a-sheyha-kripty-bonya-vysmeyala-kommertsiyu-sobchak/" TargetMode="External"/><Relationship Id="rId405" Type="http://schemas.openxmlformats.org/officeDocument/2006/relationships/hyperlink" Target="https://m.5-tv.ru/news/355969/blogersa-blinovskaa-otprazdnovala-ubilej-pod-vystuplenia-kirkorova-lobody-isobcak/" TargetMode="External"/><Relationship Id="rId406" Type="http://schemas.openxmlformats.org/officeDocument/2006/relationships/hyperlink" Target="https://rapsinews.ru/judicial_news/20251013/311233811.html" TargetMode="External"/><Relationship Id="rId407" Type="http://schemas.openxmlformats.org/officeDocument/2006/relationships/hyperlink" Target="https://www.newsweek.com/harry-styles-candace-owens-vogue-1547753" TargetMode="External"/><Relationship Id="rId408" Type="http://schemas.openxmlformats.org/officeDocument/2006/relationships/hyperlink" Target="https://www.thewrap.com/harry-styles-mocks-candace-owens/" TargetMode="External"/><Relationship Id="rId409" Type="http://schemas.openxmlformats.org/officeDocument/2006/relationships/hyperlink" Target="https://en.wikipedia.org/wiki/Blue_Gucci_dress_of_Harry_Styles" TargetMode="External"/><Relationship Id="rId410" Type="http://schemas.openxmlformats.org/officeDocument/2006/relationships/hyperlink" Target="https://www.rollingstone.com/tv-movies/tv-movie-news/ryan-gosling-im-just-ken-performance-2024-oscars-1234983025/" TargetMode="External"/><Relationship Id="rId411" Type="http://schemas.openxmlformats.org/officeDocument/2006/relationships/hyperlink" Target="https://variety.com/2024/film/news/ryan-gosling-im-just-ken-performance-2024-oscars-1235929410/" TargetMode="External"/><Relationship Id="rId412" Type="http://schemas.openxmlformats.org/officeDocument/2006/relationships/hyperlink" Target="https://lenta.ru/news/2020/04/27/pampers/" TargetMode="External"/><Relationship Id="rId413" Type="http://schemas.openxmlformats.org/officeDocument/2006/relationships/hyperlink" Target="https://www.vedomosti.ru/media/news/2020/04/27/829106-pampers-otkazalas-sotrudnichat-s-todorenko" TargetMode="External"/><Relationship Id="rId414" Type="http://schemas.openxmlformats.org/officeDocument/2006/relationships/hyperlink" Target="https://theblueprint.ru/news/15861" TargetMode="External"/><Relationship Id="rId415" Type="http://schemas.openxmlformats.org/officeDocument/2006/relationships/hyperlink" Target="https://www.refinery29.com/en-us/2018/04/195855/tony-robbins-me-too-nanine-mccool-interview" TargetMode="External"/><Relationship Id="rId416" Type="http://schemas.openxmlformats.org/officeDocument/2006/relationships/hyperlink" Target="https://www.nbcnews.com/news/amp/ncna863961" TargetMode="External"/><Relationship Id="rId417" Type="http://schemas.openxmlformats.org/officeDocument/2006/relationships/hyperlink" Target="https://www.cbsnews.com/news/tony-robbins-asks-for-forgiveness-about-metoo-comments" TargetMode="External"/><Relationship Id="rId418" Type="http://schemas.openxmlformats.org/officeDocument/2006/relationships/hyperlink" Target="https://www.newsweek.com/greta-thunberg-andrew-tate-pizza-arrest-twitter-romania-1770298" TargetMode="External"/><Relationship Id="rId419" Type="http://schemas.openxmlformats.org/officeDocument/2006/relationships/hyperlink" Target="https://www.washingtonpost.com/health/2018/09/05/gwyneth-paltrows-goop-touted-benefits-putting-jade-egg-your-vagina-now-it-must-pay/" TargetMode="External"/><Relationship Id="rId420" Type="http://schemas.openxmlformats.org/officeDocument/2006/relationships/hyperlink" Target="https://da.sonomacounty.ca.gov/jill-ravitch-announces-consumer-protection-settlement" TargetMode="External"/><Relationship Id="rId421" Type="http://schemas.openxmlformats.org/officeDocument/2006/relationships/hyperlink" Target="https://www.npr.org/2019/01/17/685976624/backlash-erupts-after-gillette-launches-a-new-metoo-inspired-ad-campaign" TargetMode="External"/><Relationship Id="rId422" Type="http://schemas.openxmlformats.org/officeDocument/2006/relationships/hyperlink" Target="https://www.cbsnews.com/news/gillette-commercial-backlash-razor-ad-challenging-images-of-masculinity-rubs-some-the-wrong-way-me-too/" TargetMode="External"/><Relationship Id="rId423" Type="http://schemas.openxmlformats.org/officeDocument/2006/relationships/hyperlink" Target="https://www.washingtontimes.com/news/2019/jul/31/gillettes-toxic-masculinity-ad-haunts-pg-as-shavin/" TargetMode="External"/><Relationship Id="rId424" Type="http://schemas.openxmlformats.org/officeDocument/2006/relationships/hyperlink" Target="https://www.today.com/news/harrison-butker-speech-backlash-rcna153080" TargetMode="External"/><Relationship Id="rId425" Type="http://schemas.openxmlformats.org/officeDocument/2006/relationships/hyperlink" Target="https://www.forbes.com/sites/jamesfarrell/2024/05/18/benedictine-college-nuns-blast-harrison-butkers-controversial-commencement-speech/" TargetMode="External"/><Relationship Id="rId426" Type="http://schemas.openxmlformats.org/officeDocument/2006/relationships/hyperlink" Target="https://www.nbcnews.com/news/us-news/harrison-butker-kansas-city-chiefs-backlash-benedictine-college-speech-rcna152433" TargetMode="External"/><Relationship Id="rId427" Type="http://schemas.openxmlformats.org/officeDocument/2006/relationships/hyperlink" Target="https://www.deseret.com/utah/2024/08/01/who-is-ballerina-farm-hannah-neelman/" TargetMode="External"/><Relationship Id="rId428" Type="http://schemas.openxmlformats.org/officeDocument/2006/relationships/hyperlink" Target="https://www.marieclaire.com.au/life/ballerina-farm-interview/" TargetMode="External"/><Relationship Id="rId429" Type="http://schemas.openxmlformats.org/officeDocument/2006/relationships/hyperlink" Target="https://daily.afisha.ru/news/107288-arsenu-markaryanu-dali-45-goda-po-delu-o-reabilitacii-nacizma/" TargetMode="External"/><Relationship Id="rId430" Type="http://schemas.openxmlformats.org/officeDocument/2006/relationships/hyperlink" Target="https://ria.ru/20260305/markaryan-2078751536.html" TargetMode="External"/><Relationship Id="rId431" Type="http://schemas.openxmlformats.org/officeDocument/2006/relationships/hyperlink" Target="https://ria.ru/20260920/markaryan-2118846992.html" TargetMode="External"/><Relationship Id="rId432" Type="http://schemas.openxmlformats.org/officeDocument/2006/relationships/hyperlink" Target="https://en.wikipedia.org/wiki/Cathy_Newman" TargetMode="External"/><Relationship Id="rId433" Type="http://schemas.openxmlformats.org/officeDocument/2006/relationships/hyperlink" Target="https://scrapsfromtheloft.com/psychology/jordan-petersons-channel-4-interview-cathy-newman-transcript/" TargetMode="External"/><Relationship Id="rId434" Type="http://schemas.openxmlformats.org/officeDocument/2006/relationships/hyperlink" Target="https://www.nbcnews.com/news/asian-america/jordan-peterson-twitter-sports-illustrated-swimsuit-yumi-nu-rcna29382" TargetMode="External"/><Relationship Id="rId435" Type="http://schemas.openxmlformats.org/officeDocument/2006/relationships/hyperlink" Target="https://www.nbcnews.com/news/asian-america/-win-lose-model-yumi-nu-responds-jordan-petersons-not-beautiful-commen-rcna29879" TargetMode="External"/><Relationship Id="rId436" Type="http://schemas.openxmlformats.org/officeDocument/2006/relationships/hyperlink" Target="https://ru.wikipedia.org/wiki/&#1052;&#1091;&#1078;&#1089;&#1082;&#1086;&#1077;_&#1075;&#1086;&#1089;&#1091;&#1076;&#1072;&#1088;&#1089;&#1090;&#1074;&#1086;" TargetMode="External"/><Relationship Id="rId437" Type="http://schemas.openxmlformats.org/officeDocument/2006/relationships/hyperlink" Target="https://isha.sadhguru.org/en/wisdom/audio/shiva-the-masculine-and-feminine-energy-together" TargetMode="External"/><Relationship Id="rId438" Type="http://schemas.openxmlformats.org/officeDocument/2006/relationships/hyperlink" Target="https://en.wikipedia.org/wiki/Shivashakti" TargetMode="External"/><Relationship Id="rId439" Type="http://schemas.openxmlformats.org/officeDocument/2006/relationships/hyperlink" Target="https://www.elephantjournal.com/2016/02/how-to-balance-our-shiva-masculine-energy-shakti-feminine-energy-6-tips/" TargetMode="External"/><Relationship Id="rId440" Type="http://schemas.openxmlformats.org/officeDocument/2006/relationships/hyperlink" Target="https://www.dukechronicle.com/article/2024/03/tiktok-feminine-energy-trend-ban-lifestyle-dating-advice" TargetMode="External"/><Relationship Id="rId441" Type="http://schemas.openxmlformats.org/officeDocument/2006/relationships/hyperlink" Target="https://www.researchgate.net/publication/404477975_A_Discourse_Analysis_on_the_Performance_of_'Feminine_Energy'_Narratives_on_Tiktok" TargetMode="External"/><Relationship Id="rId442" Type="http://schemas.openxmlformats.org/officeDocument/2006/relationships/hyperlink" Target="https://www.tiktok.com/tag/feminineenergy?lang=en" TargetMode="External"/><Relationship Id="rId443" Type="http://schemas.openxmlformats.org/officeDocument/2006/relationships/hyperlink" Target="https://missionhillpsych.com/doing-vs-being/" TargetMode="External"/><Relationship Id="rId444" Type="http://schemas.openxmlformats.org/officeDocument/2006/relationships/hyperlink" Target="https://blog.mindvalley.com/masculine-feminine-energy/" TargetMode="External"/><Relationship Id="rId445" Type="http://schemas.openxmlformats.org/officeDocument/2006/relationships/hyperlink" Target="https://www.chakrasister.biz/post/empowering-women-s-nervous-systems-through-energy-healing-and-breath-work" TargetMode="External"/><Relationship Id="rId446" Type="http://schemas.openxmlformats.org/officeDocument/2006/relationships/hyperlink" Target="https://www.charliehealth.com/post/7-therapist-recommended-ways-to-heal-your-nervous-system" TargetMode="External"/><Relationship Id="rId447" Type="http://schemas.openxmlformats.org/officeDocument/2006/relationships/hyperlink" Target="https://link.springer.com/10.1007/BF03393876" TargetMode="External"/><Relationship Id="rId448" Type="http://schemas.openxmlformats.org/officeDocument/2006/relationships/hyperlink" Target="https://us.macmillan.com/books/9781622038329/thewayofthesuperiorman/" TargetMode="External"/><Relationship Id="rId449" Type="http://schemas.openxmlformats.org/officeDocument/2006/relationships/hyperlink" Target="https://www.goodreads.com/book/show/18652400-the-way-of-the-superior-man" TargetMode="External"/><Relationship Id="rId450" Type="http://schemas.openxmlformats.org/officeDocument/2006/relationships/hyperlink" Target="https://www.coachrori.com/love-forever-in-12-weeks-live-program/" TargetMode="External"/><Relationship Id="rId451" Type="http://schemas.openxmlformats.org/officeDocument/2006/relationships/hyperlink" Target="https://www.coachrori.com/the-feminine-want-course/" TargetMode="External"/><Relationship Id="rId452" Type="http://schemas.openxmlformats.org/officeDocument/2006/relationships/hyperlink" Target="https://www.coachrori.com/rori-raye-feminine-energy-workshop/" TargetMode="External"/><Relationship Id="rId453" Type="http://schemas.openxmlformats.org/officeDocument/2006/relationships/hyperlink" Target="https://www.coachrori.com/rori-raye-feminine-energy-certified-coach-training/" TargetMode="External"/><Relationship Id="rId454" Type="http://schemas.openxmlformats.org/officeDocument/2006/relationships/hyperlink" Target="https://www.havetherelationshipyouwant.com/catalog/collection" TargetMode="External"/><Relationship Id="rId455" Type="http://schemas.openxmlformats.org/officeDocument/2006/relationships/hyperlink" Target="https://podcasts.apple.com/us/podcast/rori-raye-feminine-energy-radio/id993292021" TargetMode="External"/><Relationship Id="rId456" Type="http://schemas.openxmlformats.org/officeDocument/2006/relationships/hyperlink" Target="https://www.sixthtone.com/news/1018128/china-bans-online-guru-behind-%E2%80%98sexual-intelligence%E2%80%99-courses" TargetMode="External"/><Relationship Id="rId457" Type="http://schemas.openxmlformats.org/officeDocument/2006/relationships/hyperlink" Target="https://www.thestandard.com.hk/china/article/322489/Chinese-influencer-faces-backlash-over-sexual-intelligence-courses-revenue-tops-24m-yuan" TargetMode="External"/><Relationship Id="rId458" Type="http://schemas.openxmlformats.org/officeDocument/2006/relationships/hyperlink" Target="https://www.scmp.com/news/people-culture/trending-china/article/3348820/china-sexual-intelligence-godmum-returns-paper-robots-ancestors-mum-goes-bald-tutoring-son" TargetMode="External"/><Relationship Id="rId459" Type="http://schemas.openxmlformats.org/officeDocument/2006/relationships/hyperlink" Target="https://www.asiae.co.kr/en/article/2026040909462052052" TargetMode="External"/><Relationship Id="rId460" Type="http://schemas.openxmlformats.org/officeDocument/2006/relationships/hyperlink" Target="https://kbizoom.com/zhou-yuan-sexual-intelligence-expert-downfall/" TargetMode="External"/><Relationship Id="rId461" Type="http://schemas.openxmlformats.org/officeDocument/2006/relationships/hyperlink" Target="https://verificado.com.mx/costoso-camino-para-ser-una-mujer-de-alto-valor/" TargetMode="External"/><Relationship Id="rId462" Type="http://schemas.openxmlformats.org/officeDocument/2006/relationships/hyperlink" Target="https://hotmart.com/es/marketplace/productos/programa-intensivo-mujer-femenina-y-de-alto-valor/H93632702F" TargetMode="External"/><Relationship Id="rId463" Type="http://schemas.openxmlformats.org/officeDocument/2006/relationships/hyperlink" Target="https://hotmart.com/es/marketplace/productos/conviertete-en-una-mujer-empoderada-y-con-autoestima/X71459253Y" TargetMode="External"/><Relationship Id="rId464" Type="http://schemas.openxmlformats.org/officeDocument/2006/relationships/hyperlink" Target="https://www.barnesandnoble.com/w/el-poder-de-la-energia-femenina-amelia-vazquez/1147649278" TargetMode="External"/><Relationship Id="rId465" Type="http://schemas.openxmlformats.org/officeDocument/2006/relationships/hyperlink" Target="https://www.tiktok.com/@cortespodcasttop/video/7224138057979546885" TargetMode="External"/><Relationship Id="rId466" Type="http://schemas.openxmlformats.org/officeDocument/2006/relationships/hyperlink" Target="https://www.tiktok.com/@decifrandoelas/video/7303580288737676549" TargetMode="External"/><Relationship Id="rId467" Type="http://schemas.openxmlformats.org/officeDocument/2006/relationships/hyperlink" Target="https://www.tiktok.com/@flaviaabalem/video/7371122392262839558" TargetMode="External"/><Relationship Id="rId468" Type="http://schemas.openxmlformats.org/officeDocument/2006/relationships/hyperlink" Target="https://www.tiktok.com/@cortespodcasttop/video/7192975561587838213" TargetMode="External"/><Relationship Id="rId469" Type="http://schemas.openxmlformats.org/officeDocument/2006/relationships/hyperlink" Target="https://apublica.org/2025/03/coach-de-masculinidades-seduzia-para-aplicar-calotes-financeiros/" TargetMode="External"/><Relationship Id="rId470" Type="http://schemas.openxmlformats.org/officeDocument/2006/relationships/hyperlink" Target="https://www.metropoles.com/distrito-federal/coaching-de-relacionamento-extorquiu-26-mulheres-no-df" TargetMode="External"/><Relationship Id="rId471" Type="http://schemas.openxmlformats.org/officeDocument/2006/relationships/hyperlink" Target="https://unherd.com/2023/08/is-this-the-female-andrew-tate/" TargetMode="External"/><Relationship Id="rId472" Type="http://schemas.openxmlformats.org/officeDocument/2006/relationships/hyperlink" Target="https://www.dazeddigital.com/life-culture/article/59961/1/andrew-tate-for-girls-the-new-wave-of-woman-self-help-gurus" TargetMode="External"/><Relationship Id="rId473" Type="http://schemas.openxmlformats.org/officeDocument/2006/relationships/hyperlink" Target="https://en.wikipedia.org/wiki/SheraSeven" TargetMode="External"/><Relationship Id="rId474" Type="http://schemas.openxmlformats.org/officeDocument/2006/relationships/hyperlink" Target="https://medium.com/for-the-love-of-thought/the-issue-with-labeling-men-and-women-as-high-value-3528461278e7" TargetMode="External"/><Relationship Id="rId475" Type="http://schemas.openxmlformats.org/officeDocument/2006/relationships/hyperlink" Target="https://www.tiktok.com/@awwlexis" TargetMode="External"/><Relationship Id="rId476" Type="http://schemas.openxmlformats.org/officeDocument/2006/relationships/hyperlink" Target="https://www.thefeminineglow.com/about" TargetMode="External"/><Relationship Id="rId477" Type="http://schemas.openxmlformats.org/officeDocument/2006/relationships/hyperlink" Target="https://www.feminine.academy/Feminine-Energy-Online-Course" TargetMode="External"/><Relationship Id="rId478" Type="http://schemas.openxmlformats.org/officeDocument/2006/relationships/hyperlink" Target="https://feminineenergymagic.gumroad.com/l/TFIYLE" TargetMode="External"/><Relationship Id="rId479" Type="http://schemas.openxmlformats.org/officeDocument/2006/relationships/hyperlink" Target="https://laulaurel.gumroad.com/l/laulau" TargetMode="External"/><Relationship Id="rId480" Type="http://schemas.openxmlformats.org/officeDocument/2006/relationships/hyperlink" Target="https://www.lifecoachmagazine.com/feminine-embodiment-coach-certification/" TargetMode="External"/><Relationship Id="rId481" Type="http://schemas.openxmlformats.org/officeDocument/2006/relationships/hyperlink" Target="https://cethiseensino.com.br/produto/curso-do-sagrado-feminino/" TargetMode="External"/><Relationship Id="rId482" Type="http://schemas.openxmlformats.org/officeDocument/2006/relationships/hyperlink" Target="https://divinafeminina.org/curso/" TargetMode="External"/><Relationship Id="rId483" Type="http://schemas.openxmlformats.org/officeDocument/2006/relationships/hyperlink" Target="https://portalidea.com.br/curso-gratuito-sagrado-feminino" TargetMode="External"/><Relationship Id="rId484" Type="http://schemas.openxmlformats.org/officeDocument/2006/relationships/hyperlink" Target="https://www.facebook.com/elainneourives/videos/-a-polaridade-entre-a-energia-feminina-e-a-energia-masculina-entenda-tudo-aqui-t/1162840728834819/" TargetMode="External"/><Relationship Id="rId485" Type="http://schemas.openxmlformats.org/officeDocument/2006/relationships/hyperlink" Target="https://isabelsoaresdossantos.com/curso-cura-da-energia-feminina/" TargetMode="External"/><Relationship Id="rId486" Type="http://schemas.openxmlformats.org/officeDocument/2006/relationships/hyperlink" Target="https://capsuleletter.substack.com/p/sobre-o-mito-da-energia-feminina" TargetMode="External"/><Relationship Id="rId487" Type="http://schemas.openxmlformats.org/officeDocument/2006/relationships/hyperlink" Target="https://avacasagrada.substack.com/p/10-a-tal-da-energia-feminina" TargetMode="External"/><Relationship Id="rId488" Type="http://schemas.openxmlformats.org/officeDocument/2006/relationships/hyperlink" Target="https://www.terra.com.br/vida-e-estilo/autocuidado/voce-esta-com-mais-energia-masculina-ou-energia-feminina,5b2c2be533ab0cf483dab3ec5ed347fdcf1hming.html" TargetMode="External"/><Relationship Id="rId489" Type="http://schemas.openxmlformats.org/officeDocument/2006/relationships/hyperlink" Target="https://www.instagram.com/p/DFvMkaTuIqB/" TargetMode="External"/><Relationship Id="rId490" Type="http://schemas.openxmlformats.org/officeDocument/2006/relationships/hyperlink" Target="https://abcnews.com/2020/story?id=363114&amp;page=1" TargetMode="External"/><Relationship Id="rId491" Type="http://schemas.openxmlformats.org/officeDocument/2006/relationships/hyperlink" Target="https://mamagenas.com/about/" TargetMode="External"/><Relationship Id="rId492" Type="http://schemas.openxmlformats.org/officeDocument/2006/relationships/hyperlink" Target="https://mamagenas.com/programs/" TargetMode="External"/><Relationship Id="rId493" Type="http://schemas.openxmlformats.org/officeDocument/2006/relationships/hyperlink" Target="https://mamagenas.com/pure-raw-feminine-power/" TargetMode="External"/><Relationship Id="rId494" Type="http://schemas.openxmlformats.org/officeDocument/2006/relationships/hyperlink" Target="https://www.simonandschuster.com/books/Mama-Genas-School-of-Womanly-Arts/Regena-Thomashauer/9780743439930" TargetMode="External"/><Relationship Id="rId495" Type="http://schemas.openxmlformats.org/officeDocument/2006/relationships/hyperlink" Target="https://www.axios.com/2025/01/16/zuckerberg-facebook-meta-masculinity-corporations" TargetMode="External"/><Relationship Id="rId496" Type="http://schemas.openxmlformats.org/officeDocument/2006/relationships/hyperlink" Target="https://www.upi.com/Voices/2025/01/24/mark-zuckerberg-joe-rogan/1701737724769/" TargetMode="External"/><Relationship Id="rId497" Type="http://schemas.openxmlformats.org/officeDocument/2006/relationships/hyperlink" Target="https://nosomosrosa.com/2025/01/31/energia-femenina-y-energia-masculina-rebranding-a-los-roles-de-genero/" TargetMode="External"/><Relationship Id="rId498" Type="http://schemas.openxmlformats.org/officeDocument/2006/relationships/hyperlink" Target="https://terceravia.mx/2025/08/roles-energia-masc-fem/" TargetMode="External"/><Relationship Id="rId499" Type="http://schemas.openxmlformats.org/officeDocument/2006/relationships/hyperlink" Target="https://agencia.unq.edu.ar/?p=34655" TargetMode="External"/><Relationship Id="rId500" Type="http://schemas.openxmlformats.org/officeDocument/2006/relationships/hyperlink" Target="https://bloque10.unimagdalena.edu.co/energia-femenina-y-masculina-perpetuan-los-roles-de-genero/" TargetMode="External"/><Relationship Id="rId501" Type="http://schemas.openxmlformats.org/officeDocument/2006/relationships/hyperlink" Target="https://dialnet.unirioja.es/servlet/articulo?codigo=9555695" TargetMode="External"/><Relationship Id="rId502" Type="http://schemas.openxmlformats.org/officeDocument/2006/relationships/hyperlink" Target="https://www.youtube.com/watch?v=QEN_3qAcgAQ" TargetMode="External"/><Relationship Id="rId503" Type="http://schemas.openxmlformats.org/officeDocument/2006/relationships/hyperlink" Target="https://www.nau.ch/news/schweiz/influencer-sorgen-mit-gender-esoterik-fur-kritik-66757890" TargetMode="External"/><Relationship Id="rId504" Type="http://schemas.openxmlformats.org/officeDocument/2006/relationships/hyperlink" Target="https://giulianikolic.de/energy-of-love" TargetMode="External"/><Relationship Id="rId505" Type="http://schemas.openxmlformats.org/officeDocument/2006/relationships/hyperlink" Target="https://myablefy.com/s/giulia-nikolic/energy-of-love-videokurs-f49e7d0a" TargetMode="External"/><Relationship Id="rId506" Type="http://schemas.openxmlformats.org/officeDocument/2006/relationships/hyperlink" Target="https://www.threads.com/@giulianikolic_official?hl=de" TargetMode="External"/><Relationship Id="rId507" Type="http://schemas.openxmlformats.org/officeDocument/2006/relationships/hyperlink" Target="https://www.tiktok.com/@wastarasagt/video/7325134916457385248" TargetMode="External"/><Relationship Id="rId508" Type="http://schemas.openxmlformats.org/officeDocument/2006/relationships/hyperlink" Target="https://www.youtube.com/watch?v=zMj7nE5KnyA" TargetMode="External"/><Relationship Id="rId509" Type="http://schemas.openxmlformats.org/officeDocument/2006/relationships/hyperlink" Target="https://journal.unpas.ac.id/index.php/pendas/article/view/59874" TargetMode="External"/><Relationship Id="rId510" Type="http://schemas.openxmlformats.org/officeDocument/2006/relationships/hyperlink" Target="https://www.researchgate.net/publication/397286254_THE_APPLICATION_OF_FEMININE_ENERGY_AMONG_GENERATION_Z_FEMALE_INFLUENCERS_ON_SOCIAL_MEDIA" TargetMode="External"/><Relationship Id="rId511" Type="http://schemas.openxmlformats.org/officeDocument/2006/relationships/hyperlink" Target="https://medium.com/@carlodelrazo/the-illusion-of-balance-feminine-energy-masculine-violence-and-other-viral-fictions-on-social-04ca518c71b3" TargetMode="External"/><Relationship Id="rId512" Type="http://schemas.openxmlformats.org/officeDocument/2006/relationships/hyperlink" Target="https://www.tiktok.com/discover/why-a-woman-is-in-her-masculine-energy" TargetMode="External"/><Relationship Id="rId513" Type="http://schemas.openxmlformats.org/officeDocument/2006/relationships/hyperlink" Target="https://www.tiktok.com/discover/%D1%82%D1%80%D0%B5%D0%BD%D0%B4-%D0%BC%D0%BE%D1%8F-%D0%B6%D0%B5%D0%BD%D1%81%D0%BA%D0%B0%D1%8F-%D1%8D%D0%BD%D0%B5%D1%80%D0%B3%D0%B8%D1%8F" TargetMode="External"/><Relationship Id="rId514" Type="http://schemas.openxmlformats.org/officeDocument/2006/relationships/hyperlink" Target="https://www.tiktok.com/discover/%D1%82%D1%80%D0%B5%D0%BD%D0%B4-%D0%BD%D0%B0%D0%B2%D0%B5%D1%80%D0%BD%D0%BE%D0%B5-%D0%BE%D1%82-%D0%BC%D0%B5%D0%BD%D1%8F-%D0%B6%D0%B5%D0%BD%D1%81%D0%BA%D0%B0%D1%8F-%D1%8D%D0%BD%D0%B5%D1%80%D0%B3%D0%B8%D1%8F" TargetMode="External"/><Relationship Id="rId515" Type="http://schemas.openxmlformats.org/officeDocument/2006/relationships/hyperlink" Target="https://www.tiktok.com/@flourishwithlaurin/video/7586835894225685790" TargetMode="External"/><Relationship Id="rId516" Type="http://schemas.openxmlformats.org/officeDocument/2006/relationships/hyperlink" Target="https://www.foxnews.com/media/ex-meta-boss-sheryl-sandberg-rips-tradwife-trend-sexist-harmful-women" TargetMode="External"/><Relationship Id="rId517" Type="http://schemas.openxmlformats.org/officeDocument/2006/relationships/hyperlink" Target="https://www.wfmd.com/2026/03/11/ex-meta-boss-sheryl-sandberg-rips-tradwife-trend-as-sexist-harmful-to-women/" TargetMode="External"/><Relationship Id="rId518" Type="http://schemas.openxmlformats.org/officeDocument/2006/relationships/hyperlink" Target="https://www.aol.com/articles/ex-meta-boss-sheryl-sandberg-200618589.html" TargetMode="External"/><Relationship Id="rId519" Type="http://schemas.openxmlformats.org/officeDocument/2006/relationships/hyperlink" Target="https://fortune.com/2026/03/27/sheryl-sandberg-lean-in-manosphere-tradwives-fight-women-ambition-tiktok/" TargetMode="External"/><Relationship Id="rId520" Type="http://schemas.openxmlformats.org/officeDocument/2006/relationships/hyperlink" Target="https://womensagenda.com.au/latest/how-to-lean-in-in-2026-sandbergs-interesting-new-approach-combatting-tradwives/" TargetMode="External"/><Relationship Id="rId521" Type="http://schemas.openxmlformats.org/officeDocument/2006/relationships/hyperlink" Target="https://fortune.com/2026/04/01/lean-ins-new-25-year-old-ceo-has-a-plan-to-close-the-ai-gender-gap/" TargetMode="External"/><Relationship Id="rId522" Type="http://schemas.openxmlformats.org/officeDocument/2006/relationships/hyperlink" Target="https://www.ibtimes.co.uk/who-sadia-khan-dating-coach-centre-explosive-voice-note-scandal-over-affair-engaged-man-1742918" TargetMode="External"/><Relationship Id="rId523" Type="http://schemas.openxmlformats.org/officeDocument/2006/relationships/hyperlink" Target="https://www.primetimer.com/features/dating-coach-sadia-khan-breaks-silence-after-being-accused-of-faking-her-profession-and-alleged-affair-with-an-engaged-man" TargetMode="External"/><Relationship Id="rId524" Type="http://schemas.openxmlformats.org/officeDocument/2006/relationships/hyperlink" Target="https://biohackit.wordpress.com/2026/01/29/why-women-lose-respect-for-weak-men-sadia-khan-unfiltered-on-relationships-controversy/" TargetMode="External"/><Relationship Id="rId525" Type="http://schemas.openxmlformats.org/officeDocument/2006/relationships/hyperlink" Target="https://harpersbazaar.kz/kak-raskryt-svoju-temnuju-zhenskuju-jenergiju-i-chto-jeto-na-samom-dele-znachit" TargetMode="External"/><Relationship Id="rId526" Type="http://schemas.openxmlformats.org/officeDocument/2006/relationships/hyperlink" Target="https://www.marieclaire.ru/horoscopes/kak-prinyat-i-raskryt-v-sebe-temnuyu-zhenskuyu-energiyu/" TargetMode="External"/><Relationship Id="rId527" Type="http://schemas.openxmlformats.org/officeDocument/2006/relationships/hyperlink" Target="https://www.tiktok.com/discover/dark-feminine-energy-2026" TargetMode="External"/><Relationship Id="rId528" Type="http://schemas.openxmlformats.org/officeDocument/2006/relationships/hyperlink" Target="https://www.fastcompany.com/91567490/divorce-glow-up-new-viral-tiktok-trend-women-posting-stunning-before-and-after-pics" TargetMode="External"/><Relationship Id="rId529" Type="http://schemas.openxmlformats.org/officeDocument/2006/relationships/hyperlink" Target="https://www.psychologytoday.com/us/blog/becoming-technosexual/202609/the-divorce-glow-up-is-having-a-moment" TargetMode="External"/><Relationship Id="rId530" Type="http://schemas.openxmlformats.org/officeDocument/2006/relationships/hyperlink" Target="https://www.yahoo.com/lifestyle/articles/divorce-glow-women-posting-stunning-154500123.html" TargetMode="External"/><Relationship Id="rId531" Type="http://schemas.openxmlformats.org/officeDocument/2006/relationships/hyperlink" Target="https://eprints.ums.ac.id/144036/3/NASPUB%20ISDYA%20RAVELINA.pdf" TargetMode="External"/><Relationship Id="rId532" Type="http://schemas.openxmlformats.org/officeDocument/2006/relationships/hyperlink" Target="https://www.newsbreak.com/egoease-323971261/4506342643690-why-the-trad-wife-trend-is-actually-dangerous-for-women" TargetMode="External"/><Relationship Id="rId533" Type="http://schemas.openxmlformats.org/officeDocument/2006/relationships/hyperlink" Target="https://intellectualtakeout.org/2026/03/instagram-tradwives-save-mothers/" TargetMode="External"/><Relationship Id="rId534" Type="http://schemas.openxmlformats.org/officeDocument/2006/relationships/hyperlink" Target="https://natlawreview.com/press-releases/lauren-coyle-rosen-launches-divine-feminine-living-global-platform" TargetMode="External"/><Relationship Id="rId535" Type="http://schemas.openxmlformats.org/officeDocument/2006/relationships/hyperlink" Target="https://www.tiktok.com/discover/divine-feminine-2026" TargetMode="External"/><Relationship Id="rId536" Type="http://schemas.openxmlformats.org/officeDocument/2006/relationships/hyperlink" Target="https://www.tiktok.com/discover/divine-masculine-energy-2026" TargetMode="External"/><Relationship Id="rId537" Type="http://schemas.openxmlformats.org/officeDocument/2006/relationships/hyperlink" Target="https://medium.com/twin-flame-dictionary/masculine-energy-update-when-the-ego-tires-and-the-heart-takes-the-lead-b3b0de2ed7c2" TargetMode="External"/><Relationship Id="rId538" Type="http://schemas.openxmlformats.org/officeDocument/2006/relationships/hyperlink" Target="https://theconversation.com/why-does-mark-zuckerberg-want-more-masculine-energy-in-the-corporate-world-the-patriarchy-is-still-in-charge-248600" TargetMode="External"/><Relationship Id="rId539" Type="http://schemas.openxmlformats.org/officeDocument/2006/relationships/hyperlink" Target="https://www.youtube.com/shorts/MAw9Tpi4B_U" TargetMode="External"/><Relationship Id="rId540" Type="http://schemas.openxmlformats.org/officeDocument/2006/relationships/hyperlink" Target="https://www.pnp.ru/economics/rossiyan-zashhityat-ot-infocygan-zakonom.html" TargetMode="External"/><Relationship Id="rId541" Type="http://schemas.openxmlformats.org/officeDocument/2006/relationships/hyperlink" Target="https://iz.ru/1647056/valerii-kodachigov-natalia-bashlykova/blog-i-sfera-infotcygan-i-kouchei-vvedut-v-pravovoe-pole" TargetMode="External"/><Relationship Id="rId542" Type="http://schemas.openxmlformats.org/officeDocument/2006/relationships/hyperlink" Target="https://78.ru/articles/2026-09-09/zakril-natashku-pryamo-na-svalke-kak-muzhchin-uchat-nenavidet-zhenshin-za-350-tisyach-rublei" TargetMode="External"/><Relationship Id="rId543" Type="http://schemas.openxmlformats.org/officeDocument/2006/relationships/hyperlink" Target="https://www.m24.ru/articles/10092026/939887" TargetMode="External"/><Relationship Id="rId544" Type="http://schemas.openxmlformats.org/officeDocument/2006/relationships/hyperlink" Target="https://pokoritel-natashek.com/" TargetMode="External"/><Relationship Id="rId545" Type="http://schemas.openxmlformats.org/officeDocument/2006/relationships/hyperlink" Target="https://www.vesti.ru/article/4487221" TargetMode="External"/><Relationship Id="rId546" Type="http://schemas.openxmlformats.org/officeDocument/2006/relationships/hyperlink" Target="https://news.ru/criminal/nasiloval-pod-mantry-duhovnye-praktiki-obernulis-dlya-seks-koucha-koloniej" TargetMode="External"/><Relationship Id="rId547" Type="http://schemas.openxmlformats.org/officeDocument/2006/relationships/hyperlink" Target="https://24smi.org/celebrity/373131-iaroslav-goldyrev.html" TargetMode="External"/><Relationship Id="rId548" Type="http://schemas.openxmlformats.org/officeDocument/2006/relationships/hyperlink" Target="https://www.rbc.ru/rbcfreenews/672bed869a7947ef77d37661" TargetMode="External"/><Relationship Id="rId549" Type="http://schemas.openxmlformats.org/officeDocument/2006/relationships/hyperlink" Target="https://russian.rt.com/russia/article/1395851-kouch-goldyrev-arest" TargetMode="External"/><Relationship Id="rId550" Type="http://schemas.openxmlformats.org/officeDocument/2006/relationships/hyperlink" Target="https://m.mos-gorsud.ru/rs/gagarinskij/news/gagarinskim-rajonnym-sudom-goroda-moskvy-izbrana-mera-presecheniya-obvinyaemomu-v-nasilstvennyh-dejstviyah-seksualnogo-haraktera" TargetMode="External"/><Relationship Id="rId551" Type="http://schemas.openxmlformats.org/officeDocument/2006/relationships/hyperlink" Target="https://1prime.ru/20260729/blinovskaya-871857162.html" TargetMode="External"/><Relationship Id="rId552" Type="http://schemas.openxmlformats.org/officeDocument/2006/relationships/hyperlink" Target="https://ria.ru/20260731/zaschita-2108165855.html" TargetMode="External"/><Relationship Id="rId553" Type="http://schemas.openxmlformats.org/officeDocument/2006/relationships/hyperlink" Target="https://eadaily.com/ru/news/2026/07/29/zashchita-osuzhdennoy-top-blogershi-obeshchala-doyti-do-verhovnogo-suda" TargetMode="External"/><Relationship Id="rId554" Type="http://schemas.openxmlformats.org/officeDocument/2006/relationships/hyperlink" Target="https://www.fontanka.ru/2026/08/25/76606479/" TargetMode="External"/><Relationship Id="rId555" Type="http://schemas.openxmlformats.org/officeDocument/2006/relationships/hyperlink" Target="https://msk1.ru/text/entertainment/2026/08/25/76600161/" TargetMode="External"/><Relationship Id="rId556" Type="http://schemas.openxmlformats.org/officeDocument/2006/relationships/hyperlink" Target="https://ura.news/news/1053068955" TargetMode="External"/><Relationship Id="rId557" Type="http://schemas.openxmlformats.org/officeDocument/2006/relationships/hyperlink" Target="https://www.cnn.com/2026/07/18/us/tate-brothers-arrested-miami" TargetMode="External"/><Relationship Id="rId558" Type="http://schemas.openxmlformats.org/officeDocument/2006/relationships/hyperlink" Target="https://www.aljazeera.com/news/2026/7/19/why-were-andrew-and-tristan-tate-arrested-will-they-be-extradited-to-uk" TargetMode="External"/><Relationship Id="rId559" Type="http://schemas.openxmlformats.org/officeDocument/2006/relationships/hyperlink" Target="https://time.com/article/2026/07/20/andrew-tristan-tate-brothers-arrest-uk-extradition-trump-rubio/" TargetMode="External"/><Relationship Id="rId560" Type="http://schemas.openxmlformats.org/officeDocument/2006/relationships/hyperlink" Target="https://www.npr.org/2026/08/27/nx-s1-5918058/andrew-tate-extradition" TargetMode="External"/><Relationship Id="rId561" Type="http://schemas.openxmlformats.org/officeDocument/2006/relationships/hyperlink" Target="https://www.cnn.com/2026/09/09/us/tate-brothers-remain-custody" TargetMode="External"/><Relationship Id="rId562" Type="http://schemas.openxmlformats.org/officeDocument/2006/relationships/hyperlink" Target="https://www.fontanka.ru/2026/07/08/76522229/" TargetMode="External"/><Relationship Id="rId563" Type="http://schemas.openxmlformats.org/officeDocument/2006/relationships/hyperlink" Target="https://mr-7.ru/articles/2026/07/08/uspeshnyi-uspekh-obmanyvavshaia-peterburzhtsev-biznes-kouch-poluchila-tri-goda-kolonii-news" TargetMode="External"/><Relationship Id="rId564" Type="http://schemas.openxmlformats.org/officeDocument/2006/relationships/hyperlink" Target="https://forpost-sz.ru/a/2026-07-08/v-peterburge-koucha-po-finansam-lishili-svobody-za-moshennichestvo" TargetMode="External"/><Relationship Id="rId565" Type="http://schemas.openxmlformats.org/officeDocument/2006/relationships/hyperlink" Target="https://www.pewresearch.org/politics/fact-sheet/party-affiliation-fact-sheet-npors/" TargetMode="External"/><Relationship Id="rId566" Type="http://schemas.openxmlformats.org/officeDocument/2006/relationships/hyperlink" Target="https://19thnews.org/2026/05/gen-z-politics-gender-divide-in-schools/" TargetMode="External"/><Relationship Id="rId567" Type="http://schemas.openxmlformats.org/officeDocument/2006/relationships/hyperlink" Target="https://www.deseret.com/politics/2026/08/08/growing-gen-z-gender-divide-on-politics-could-shape-who-leaves-religion/" TargetMode="External"/><Relationship Id="rId568" Type="http://schemas.openxmlformats.org/officeDocument/2006/relationships/hyperlink" Target="https://www.deseret.com/politics/2026/09/04/the-problem-is-men-or-so-some-democratic-women-want-you-to-believe/" TargetMode="External"/><Relationship Id="rId569" Type="http://schemas.openxmlformats.org/officeDocument/2006/relationships/hyperlink" Target="https://ctmirror.org/2026/01/26/the-gen-z-gender-divide-in-politics/" TargetMode="External"/><Relationship Id="rId570" Type="http://schemas.openxmlformats.org/officeDocument/2006/relationships/hyperlink" Target="https://www.nbcnews.com/politics/politics-news/poll-gen-zs-gender-divide-reaches-politics-views-marriage-children-suc-rcna2292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