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D9204" w14:textId="4C2BE798" w:rsidR="00B24C3F" w:rsidRDefault="009C61C8">
      <w:r>
        <w:t xml:space="preserve">TABLA CASO DE USO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030"/>
        <w:gridCol w:w="2095"/>
        <w:gridCol w:w="2515"/>
      </w:tblGrid>
      <w:tr w:rsidR="009C61C8" w:rsidRPr="009C61C8" w14:paraId="7C0122DC" w14:textId="77777777" w:rsidTr="009C6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2A6E8" w14:textId="77777777" w:rsidR="009C61C8" w:rsidRPr="009C61C8" w:rsidRDefault="009C61C8" w:rsidP="009C6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3CA9DD36" w14:textId="77777777" w:rsidR="009C61C8" w:rsidRPr="009C61C8" w:rsidRDefault="009C61C8" w:rsidP="009C6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Actor Relacionado</w:t>
            </w:r>
          </w:p>
        </w:tc>
        <w:tc>
          <w:tcPr>
            <w:tcW w:w="0" w:type="auto"/>
            <w:vAlign w:val="center"/>
            <w:hideMark/>
          </w:tcPr>
          <w:p w14:paraId="5B983B0E" w14:textId="77777777" w:rsidR="009C61C8" w:rsidRPr="009C61C8" w:rsidRDefault="009C61C8" w:rsidP="009C6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A1E6B23" w14:textId="77777777" w:rsidR="009C61C8" w:rsidRPr="009C61C8" w:rsidRDefault="009C61C8" w:rsidP="009C6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Actividades Principales</w:t>
            </w:r>
          </w:p>
        </w:tc>
      </w:tr>
      <w:tr w:rsidR="009C61C8" w:rsidRPr="009C61C8" w14:paraId="3161A2F6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4995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Configurar estructura académica</w:t>
            </w:r>
          </w:p>
        </w:tc>
        <w:tc>
          <w:tcPr>
            <w:tcW w:w="0" w:type="auto"/>
            <w:vAlign w:val="center"/>
            <w:hideMark/>
          </w:tcPr>
          <w:p w14:paraId="5D4AB61D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6396056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Administrar la estructura académica del sistema</w:t>
            </w:r>
          </w:p>
        </w:tc>
        <w:tc>
          <w:tcPr>
            <w:tcW w:w="0" w:type="auto"/>
            <w:vAlign w:val="center"/>
            <w:hideMark/>
          </w:tcPr>
          <w:p w14:paraId="32318900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Gestionar programas, módulos, Gestión, Versiones y fases académicas</w:t>
            </w:r>
          </w:p>
        </w:tc>
      </w:tr>
      <w:tr w:rsidR="009C61C8" w:rsidRPr="009C61C8" w14:paraId="607C45E6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88AB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Consultar estado y calificaciones</w:t>
            </w:r>
          </w:p>
        </w:tc>
        <w:tc>
          <w:tcPr>
            <w:tcW w:w="0" w:type="auto"/>
            <w:vAlign w:val="center"/>
            <w:hideMark/>
          </w:tcPr>
          <w:p w14:paraId="1448BEAC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Participante</w:t>
            </w:r>
          </w:p>
        </w:tc>
        <w:tc>
          <w:tcPr>
            <w:tcW w:w="0" w:type="auto"/>
            <w:vAlign w:val="center"/>
            <w:hideMark/>
          </w:tcPr>
          <w:p w14:paraId="45C788F4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Permitir seguimiento académico de entregas</w:t>
            </w:r>
          </w:p>
        </w:tc>
        <w:tc>
          <w:tcPr>
            <w:tcW w:w="0" w:type="auto"/>
            <w:vAlign w:val="center"/>
            <w:hideMark/>
          </w:tcPr>
          <w:p w14:paraId="12DDC286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Consultar estados, revisar observaciones y visualizar calificaciones</w:t>
            </w:r>
          </w:p>
        </w:tc>
      </w:tr>
      <w:tr w:rsidR="009C61C8" w:rsidRPr="009C61C8" w14:paraId="3423BC5D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83BD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Sincronizar información académica</w:t>
            </w:r>
          </w:p>
        </w:tc>
        <w:tc>
          <w:tcPr>
            <w:tcW w:w="0" w:type="auto"/>
            <w:vAlign w:val="center"/>
            <w:hideMark/>
          </w:tcPr>
          <w:p w14:paraId="01D4B4D1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8297085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Integrar información desde el Sistema de Gestión de Programas</w:t>
            </w:r>
          </w:p>
        </w:tc>
        <w:tc>
          <w:tcPr>
            <w:tcW w:w="0" w:type="auto"/>
            <w:vAlign w:val="center"/>
            <w:hideMark/>
          </w:tcPr>
          <w:p w14:paraId="48CE79CE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Importar participantes, sincronizar docentes, actualizar módulos y validar registros</w:t>
            </w:r>
          </w:p>
        </w:tc>
      </w:tr>
      <w:tr w:rsidR="009C61C8" w:rsidRPr="009C61C8" w14:paraId="3CD0117C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FE2C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Validar habilitación académica</w:t>
            </w:r>
          </w:p>
        </w:tc>
        <w:tc>
          <w:tcPr>
            <w:tcW w:w="0" w:type="auto"/>
            <w:vAlign w:val="center"/>
            <w:hideMark/>
          </w:tcPr>
          <w:p w14:paraId="000CB548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/ Sistema de Gestión de Programas</w:t>
            </w:r>
          </w:p>
        </w:tc>
        <w:tc>
          <w:tcPr>
            <w:tcW w:w="0" w:type="auto"/>
            <w:vAlign w:val="center"/>
            <w:hideMark/>
          </w:tcPr>
          <w:p w14:paraId="02932FBA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Verificar que los participantes cumplan requisitos académicos</w:t>
            </w:r>
          </w:p>
        </w:tc>
        <w:tc>
          <w:tcPr>
            <w:tcW w:w="0" w:type="auto"/>
            <w:vAlign w:val="center"/>
            <w:hideMark/>
          </w:tcPr>
          <w:p w14:paraId="639A9842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Consultar estados académicos, validar módulos aprobados y habilitar entregas</w:t>
            </w:r>
          </w:p>
        </w:tc>
      </w:tr>
      <w:tr w:rsidR="009C61C8" w:rsidRPr="009C61C8" w14:paraId="734DCEDA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8CD4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Configurar entregas académicas</w:t>
            </w:r>
          </w:p>
        </w:tc>
        <w:tc>
          <w:tcPr>
            <w:tcW w:w="0" w:type="auto"/>
            <w:vAlign w:val="center"/>
            <w:hideMark/>
          </w:tcPr>
          <w:p w14:paraId="28965F22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/ Docente Evaluador</w:t>
            </w:r>
          </w:p>
        </w:tc>
        <w:tc>
          <w:tcPr>
            <w:tcW w:w="0" w:type="auto"/>
            <w:vAlign w:val="center"/>
            <w:hideMark/>
          </w:tcPr>
          <w:p w14:paraId="2BCC6515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Administrar el flujo de recepción documental</w:t>
            </w:r>
          </w:p>
        </w:tc>
        <w:tc>
          <w:tcPr>
            <w:tcW w:w="0" w:type="auto"/>
            <w:vAlign w:val="center"/>
            <w:hideMark/>
          </w:tcPr>
          <w:p w14:paraId="5B4EA647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Definir fechas límite, habilitar fases, abrir/cerrar entregas y permitir correcciones</w:t>
            </w:r>
          </w:p>
        </w:tc>
      </w:tr>
      <w:tr w:rsidR="009C61C8" w:rsidRPr="009C61C8" w14:paraId="7481FF28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71F7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Ejecutar análisis IA</w:t>
            </w:r>
          </w:p>
        </w:tc>
        <w:tc>
          <w:tcPr>
            <w:tcW w:w="0" w:type="auto"/>
            <w:vAlign w:val="center"/>
            <w:hideMark/>
          </w:tcPr>
          <w:p w14:paraId="6AF1D271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/ Docente Evaluador</w:t>
            </w:r>
          </w:p>
        </w:tc>
        <w:tc>
          <w:tcPr>
            <w:tcW w:w="0" w:type="auto"/>
            <w:vAlign w:val="center"/>
            <w:hideMark/>
          </w:tcPr>
          <w:p w14:paraId="5A231E5A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Analizar posibles contenidos generados por IA</w:t>
            </w:r>
          </w:p>
        </w:tc>
        <w:tc>
          <w:tcPr>
            <w:tcW w:w="0" w:type="auto"/>
            <w:vAlign w:val="center"/>
            <w:hideMark/>
          </w:tcPr>
          <w:p w14:paraId="105052B7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Ejecutar detector IA, revisar porcentaje IA y visualizar alertas</w:t>
            </w:r>
          </w:p>
        </w:tc>
      </w:tr>
      <w:tr w:rsidR="009C61C8" w:rsidRPr="009C61C8" w14:paraId="674FBF8B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A914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Consultar documentos mediante </w:t>
            </w:r>
            <w:proofErr w:type="spellStart"/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ChatPDF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12E5E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Participante / Docente Evaluador / Administrador</w:t>
            </w:r>
          </w:p>
        </w:tc>
        <w:tc>
          <w:tcPr>
            <w:tcW w:w="0" w:type="auto"/>
            <w:vAlign w:val="center"/>
            <w:hideMark/>
          </w:tcPr>
          <w:p w14:paraId="11CCBEA4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Consultar contenido inteligente de documentos PDF</w:t>
            </w:r>
          </w:p>
        </w:tc>
        <w:tc>
          <w:tcPr>
            <w:tcW w:w="0" w:type="auto"/>
            <w:vAlign w:val="center"/>
            <w:hideMark/>
          </w:tcPr>
          <w:p w14:paraId="76BA6208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Realizar preguntas al documento y obtener respuestas automáticas</w:t>
            </w:r>
          </w:p>
        </w:tc>
      </w:tr>
      <w:tr w:rsidR="009C61C8" w:rsidRPr="009C61C8" w14:paraId="5B697C40" w14:textId="77777777" w:rsidTr="009C6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3466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Calificar y comentarios</w:t>
            </w:r>
          </w:p>
        </w:tc>
        <w:tc>
          <w:tcPr>
            <w:tcW w:w="0" w:type="auto"/>
            <w:vAlign w:val="center"/>
            <w:hideMark/>
          </w:tcPr>
          <w:p w14:paraId="7A0B2563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/ Docente Evaluador</w:t>
            </w:r>
          </w:p>
        </w:tc>
        <w:tc>
          <w:tcPr>
            <w:tcW w:w="0" w:type="auto"/>
            <w:vAlign w:val="center"/>
            <w:hideMark/>
          </w:tcPr>
          <w:p w14:paraId="18A63C61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Registrar evaluación académica de documentos</w:t>
            </w:r>
          </w:p>
        </w:tc>
        <w:tc>
          <w:tcPr>
            <w:tcW w:w="0" w:type="auto"/>
            <w:vAlign w:val="center"/>
            <w:hideMark/>
          </w:tcPr>
          <w:p w14:paraId="3C6720FE" w14:textId="77777777" w:rsidR="009C61C8" w:rsidRPr="009C61C8" w:rsidRDefault="009C61C8" w:rsidP="009C6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61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Asignar notas, registrar observaciones y guardar comentarios</w:t>
            </w:r>
          </w:p>
        </w:tc>
      </w:tr>
    </w:tbl>
    <w:p w14:paraId="4B60A23C" w14:textId="77777777" w:rsidR="009C61C8" w:rsidRDefault="009C61C8"/>
    <w:sectPr w:rsidR="009C6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C8"/>
    <w:rsid w:val="009C61C8"/>
    <w:rsid w:val="00B2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BE55"/>
  <w15:chartTrackingRefBased/>
  <w15:docId w15:val="{EFB6A79E-FBB7-41B0-A948-D6B1A282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9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sairaorihuelasegales@gmail.com</dc:creator>
  <cp:keywords/>
  <dc:description/>
  <cp:lastModifiedBy>sairaorihuelasegales@gmail.com</cp:lastModifiedBy>
  <cp:revision>1</cp:revision>
  <dcterms:created xsi:type="dcterms:W3CDTF">2026-05-16T14:21:00Z</dcterms:created>
  <dcterms:modified xsi:type="dcterms:W3CDTF">2026-05-16T14:22:00Z</dcterms:modified>
</cp:coreProperties>
</file>