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FinTech Unit 4 Homework Grading Rubric</w:t>
      </w:r>
    </w:p>
    <w:tbl>
      <w:tblPr>
        <w:tblStyle w:val="Table1"/>
        <w:tblW w:w="13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2325"/>
        <w:gridCol w:w="2145"/>
        <w:gridCol w:w="2115"/>
        <w:gridCol w:w="2130"/>
        <w:gridCol w:w="720"/>
        <w:gridCol w:w="1845"/>
        <w:tblGridChange w:id="0">
          <w:tblGrid>
            <w:gridCol w:w="2640"/>
            <w:gridCol w:w="2325"/>
            <w:gridCol w:w="2145"/>
            <w:gridCol w:w="2115"/>
            <w:gridCol w:w="2130"/>
            <w:gridCol w:w="720"/>
            <w:gridCol w:w="1845"/>
          </w:tblGrid>
        </w:tblGridChange>
      </w:tblGrid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Ratings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Feedback</w:t>
            </w:r>
          </w:p>
        </w:tc>
      </w:tr>
      <w:tr>
        <w:trPr>
          <w:trHeight w:val="19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Preparation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Requirements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• Pandas is used to read each CSV file as a DataFrame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• Null values have been detected and removed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• Numeric values have been formated and data types converted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• S&amp;P 500 closing prices have been converted to daily returns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• Whale Returns, Algorithmic Returns, and the S&amp;P 500 Returns are joined into a single DataFrame with columns for each portfolio's 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 Points Mastery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Completed 5 out of 5 requirements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runs without error and produces the assigned results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accounts for all possible scenario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is free of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19 &gt; 15 Points Approaching Mastery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Completed 3 out of 5 of requirements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runs without error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produces results as expected 80% or more of the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15 &gt; 14 Points Progressing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Completed 2 out of 5 requirements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runs without error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produces results, but not necessarily the correct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14 &gt; 0 Emerging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Completed 1 or none out of the 5 requirements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No submission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runs with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Quantitative Analysis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Performance Analysis Requirements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• Calculate and plot daily and cumulative returns of all portfolios.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Risk Analysis Requirements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• Create a box plot for each of the returns.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• Calculate the standard deviationf or each portfolio.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• Determine which portfolios are riskier than the S&amp;P 500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• Calculate the annualized standard deviation for each portfolio.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Rolling Statistics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• Calculate and plot the rolling standard deviation for all portfolios using a 21-day window.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• Calculate and plot the correlation between each stock to determine which portfolios may mimick the S&amp;P 500.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• Choose one portfolio, then calculate and plot beta it and the S&amp;P 60 500.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 Points Mastery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Completed 8 out of 8 requirements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runs without error and produces the assigned results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accounts for all possible scenario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is free of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19 &gt; 15 Points Approaching Mastery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Completed 5 out of 8 requirements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runs without error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produces results as expected 80% or more of the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15 &gt; 14 Points Progressing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Completed 3 out of 8 requirements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runs without error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produces results, but not necessarily the correct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14 &gt; 0 Emerging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Completed 2 or fewer out of the 8 requirements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No submission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runs with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>
                <w:rFonts w:ascii="Arial" w:cs="Arial" w:eastAsia="Arial" w:hAnsi="Arial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0"/>
                <w:szCs w:val="20"/>
                <w:rtl w:val="0"/>
              </w:rPr>
              <w:t xml:space="preserve">Sharp Ratios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rFonts w:ascii="Arial" w:cs="Arial" w:eastAsia="Arial" w:hAnsi="Arial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16"/>
                <w:szCs w:val="16"/>
                <w:rtl w:val="0"/>
              </w:rPr>
              <w:t xml:space="preserve">• Using the daily returns, calculate the Sharpe ratios.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>
                <w:rFonts w:ascii="Arial" w:cs="Arial" w:eastAsia="Arial" w:hAnsi="Arial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16"/>
                <w:szCs w:val="16"/>
                <w:rtl w:val="0"/>
              </w:rPr>
              <w:t xml:space="preserve">• Visualize the Sharpe ratios using a bar plot.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16"/>
                <w:szCs w:val="16"/>
                <w:rtl w:val="0"/>
              </w:rPr>
              <w:t xml:space="preserve">• Determine whether the algorithmic strategies outperform both the market (S&amp;P 500) and the whales portfolios.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15 Points Mastery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Completed 3 out of 3 requirements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Runs without error and produces the assigned results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accounts for all possible scenario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is free of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14 &gt; 10 Points Approaching Mastery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Completed 2 out of 3 requirements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runs without error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produces results as expected 80% or more of the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 &gt; 9 Points Progressing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Completed 1 out of 3 requirements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runs without error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produces results, but not necessarily the correct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9 &gt; 0 Emerging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Completed none or partial out of the 3 requirements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No submission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runs with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Custom Portfolio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Requirements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• Google Finance function is used to choose portfolio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• Data downloaded as CSV files and portfolio returns calculated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• Portfolio returns added to the DataFrame with the other portfolios analyzed and compared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15 Points Mastery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Completed 3 out of 3 requirements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Runs without error and produces the assigned results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accounts for all possible scenario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is free of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14 &gt; 10 Points Approaching Mastery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Completed 2 out of 3 requirements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runs without error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produces results as expected 80% or more of the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 &gt; 9 Points Progressing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Completed 1 out of 3 requirements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runs without error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produces results, but not necessarily the correct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9 &gt; 0 Emerging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Completed none or partial out of the 3 requirements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No submission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runs with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Coding Conventions/Formating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 Points Mastery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Imports are at the top of the file, just after any module comments and docstrings, and before module globals and constants.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Function names are lowercase, with words separated by underscores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Variable names follow the same convention as function names.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follows (DRY) principals, no repetition, maintainable and highly reusable code.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9 Points Approaching Mastery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Variable names are specific and descriptive of the information held by the variable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Imports are within the top of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 Points Progressing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lacks proper indentation and length convention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- Limit all lines to a maximum of 79 characters.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Variable names are generic and not descriptive of the information held by the variable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Imports and files are located in a non-standard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 &gt; 0 Emerging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is excessively lengthy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Variable names are missing or lacking any descriptive information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Import and files are not loaded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Deployment/Submission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 Points Mastery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Repository cloned to local machine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Files added to the repo via the command line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Appropriate commit messages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9 Points Approaching Mastery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Repository cloned to local machine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Files added to repo via the command line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 Points Progressing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Repository created on GitHub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Files added manually on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 &gt; 0 Emerging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No Submission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Submission via incorrect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Documentation/Comments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 Points Mastery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is well commented with concise, relevant 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9 Points Approaching Mastery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is commented and mostly understandable to an outside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 Points Progressing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has comments, but they are not understandable to an outside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 &gt; 0 Emerging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• Code is not commented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