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0"/>
        <w:gridCol w:w="2823"/>
        <w:gridCol w:w="2261"/>
        <w:gridCol w:w="2674"/>
        <w:gridCol w:w="1922"/>
      </w:tblGrid>
      <w:tr w:rsidR="00A830B8" w:rsidRPr="00A830B8" w14:paraId="1775B8B8" w14:textId="77777777" w:rsidTr="00A830B8">
        <w:trPr>
          <w:trHeight w:val="315"/>
        </w:trPr>
        <w:tc>
          <w:tcPr>
            <w:tcW w:w="12950" w:type="dxa"/>
            <w:gridSpan w:val="5"/>
            <w:noWrap/>
            <w:hideMark/>
          </w:tcPr>
          <w:p w14:paraId="3D44E799" w14:textId="27D8FF28" w:rsidR="00A830B8" w:rsidRPr="00A830B8" w:rsidRDefault="00A830B8" w:rsidP="00A830B8">
            <w:pPr>
              <w:pStyle w:val="NoSpacing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30B8">
              <w:rPr>
                <w:rFonts w:ascii="Arial" w:hAnsi="Arial" w:cs="Arial"/>
                <w:b/>
                <w:bCs/>
                <w:sz w:val="18"/>
                <w:szCs w:val="18"/>
              </w:rPr>
              <w:t>FinTech Unit 7 SQL Homework Grading Rubric</w:t>
            </w:r>
          </w:p>
        </w:tc>
      </w:tr>
      <w:tr w:rsidR="00A830B8" w:rsidRPr="00A830B8" w14:paraId="46BEAFB9" w14:textId="77777777" w:rsidTr="00A830B8">
        <w:trPr>
          <w:trHeight w:val="315"/>
        </w:trPr>
        <w:tc>
          <w:tcPr>
            <w:tcW w:w="3270" w:type="dxa"/>
            <w:noWrap/>
          </w:tcPr>
          <w:p w14:paraId="15FE9667" w14:textId="5541ED86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9680" w:type="dxa"/>
            <w:gridSpan w:val="4"/>
            <w:noWrap/>
          </w:tcPr>
          <w:p w14:paraId="62DCABFB" w14:textId="7E63AEAD" w:rsidR="00A830B8" w:rsidRPr="00A830B8" w:rsidRDefault="00A830B8" w:rsidP="00A830B8">
            <w:pPr>
              <w:pStyle w:val="NoSpacing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8"/>
                <w:szCs w:val="18"/>
              </w:rPr>
              <w:t>Ratings</w:t>
            </w:r>
          </w:p>
        </w:tc>
      </w:tr>
      <w:tr w:rsidR="00A830B8" w:rsidRPr="00A830B8" w14:paraId="3C3721B7" w14:textId="77777777" w:rsidTr="00A830B8">
        <w:trPr>
          <w:trHeight w:val="1320"/>
        </w:trPr>
        <w:tc>
          <w:tcPr>
            <w:tcW w:w="3270" w:type="dxa"/>
            <w:hideMark/>
          </w:tcPr>
          <w:p w14:paraId="1A3C200C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Data Modeling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Database model defined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PostgreSQL database created using defined model</w:t>
            </w:r>
          </w:p>
        </w:tc>
        <w:tc>
          <w:tcPr>
            <w:tcW w:w="2823" w:type="dxa"/>
            <w:hideMark/>
          </w:tcPr>
          <w:p w14:paraId="0FA61E7D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20 Points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2 out of 2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 and produces the assigned results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accounts for all possible scenario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is free of bugs</w:t>
            </w:r>
          </w:p>
        </w:tc>
        <w:tc>
          <w:tcPr>
            <w:tcW w:w="2261" w:type="dxa"/>
            <w:hideMark/>
          </w:tcPr>
          <w:p w14:paraId="72EC68BD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19 &gt; 15 Points Approaching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1 out of 2 of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 as expected 80% of the time</w:t>
            </w:r>
          </w:p>
        </w:tc>
        <w:tc>
          <w:tcPr>
            <w:tcW w:w="2674" w:type="dxa"/>
            <w:hideMark/>
          </w:tcPr>
          <w:p w14:paraId="727B17DD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15 &gt; 13 Points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fewer than 1 out of 2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runs without error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results, but not necessarily the correct results</w:t>
            </w:r>
          </w:p>
        </w:tc>
        <w:tc>
          <w:tcPr>
            <w:tcW w:w="1922" w:type="dxa"/>
            <w:hideMark/>
          </w:tcPr>
          <w:p w14:paraId="774F6734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13 &gt; 0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0 out of 2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No submission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 error</w:t>
            </w:r>
          </w:p>
        </w:tc>
      </w:tr>
      <w:tr w:rsidR="00A830B8" w:rsidRPr="00A830B8" w14:paraId="25FCE97C" w14:textId="77777777" w:rsidTr="00A830B8">
        <w:trPr>
          <w:trHeight w:val="1425"/>
        </w:trPr>
        <w:tc>
          <w:tcPr>
            <w:tcW w:w="3270" w:type="dxa"/>
            <w:hideMark/>
          </w:tcPr>
          <w:p w14:paraId="2A152BA5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Data Engineering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Database schema for each table and relationships.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Data types specified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Primary keys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Foreign Keys</w:t>
            </w:r>
          </w:p>
        </w:tc>
        <w:tc>
          <w:tcPr>
            <w:tcW w:w="2823" w:type="dxa"/>
            <w:hideMark/>
          </w:tcPr>
          <w:p w14:paraId="09381B55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20 Points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4 out of 4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 and produces the assigned results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accounts for all possible scenario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is free of bugs</w:t>
            </w:r>
          </w:p>
        </w:tc>
        <w:tc>
          <w:tcPr>
            <w:tcW w:w="2261" w:type="dxa"/>
            <w:hideMark/>
          </w:tcPr>
          <w:p w14:paraId="487D3CCF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19 &gt; 15 Points Approaching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3 out of 4 of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 as expected 80% of the time</w:t>
            </w:r>
          </w:p>
        </w:tc>
        <w:tc>
          <w:tcPr>
            <w:tcW w:w="2674" w:type="dxa"/>
            <w:hideMark/>
          </w:tcPr>
          <w:p w14:paraId="07929C22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15 &gt; 13 Points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2 out of 4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runs without error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results, but not necessarily the correct results</w:t>
            </w:r>
          </w:p>
        </w:tc>
        <w:tc>
          <w:tcPr>
            <w:tcW w:w="1922" w:type="dxa"/>
            <w:hideMark/>
          </w:tcPr>
          <w:p w14:paraId="1E7C6A0B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13 &gt; 0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1 or none out of the 4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No submission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 error</w:t>
            </w:r>
          </w:p>
        </w:tc>
      </w:tr>
      <w:tr w:rsidR="00A830B8" w:rsidRPr="00A830B8" w14:paraId="2F956022" w14:textId="77777777" w:rsidTr="00A830B8">
        <w:trPr>
          <w:trHeight w:val="1650"/>
        </w:trPr>
        <w:tc>
          <w:tcPr>
            <w:tcW w:w="3270" w:type="dxa"/>
            <w:hideMark/>
          </w:tcPr>
          <w:p w14:paraId="72960A71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Data Analysis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Fraudulent transactions identified.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SQL and Pandas </w:t>
            </w:r>
            <w:proofErr w:type="spellStart"/>
            <w:r w:rsidRPr="00A830B8">
              <w:rPr>
                <w:rFonts w:ascii="Arial" w:hAnsi="Arial" w:cs="Arial"/>
                <w:sz w:val="14"/>
                <w:szCs w:val="14"/>
              </w:rPr>
              <w:t>DataFrames</w:t>
            </w:r>
            <w:proofErr w:type="spellEnd"/>
            <w:r w:rsidRPr="00A830B8">
              <w:rPr>
                <w:rFonts w:ascii="Arial" w:hAnsi="Arial" w:cs="Arial"/>
                <w:sz w:val="14"/>
                <w:szCs w:val="14"/>
              </w:rPr>
              <w:t xml:space="preserve"> utilized for report within </w:t>
            </w:r>
            <w:proofErr w:type="spellStart"/>
            <w:r w:rsidRPr="00A830B8">
              <w:rPr>
                <w:rFonts w:ascii="Arial" w:hAnsi="Arial" w:cs="Arial"/>
                <w:sz w:val="14"/>
                <w:szCs w:val="14"/>
              </w:rPr>
              <w:t>Jupyter</w:t>
            </w:r>
            <w:proofErr w:type="spellEnd"/>
            <w:r w:rsidRPr="00A830B8">
              <w:rPr>
                <w:rFonts w:ascii="Arial" w:hAnsi="Arial" w:cs="Arial"/>
                <w:sz w:val="14"/>
                <w:szCs w:val="14"/>
              </w:rPr>
              <w:t xml:space="preserve"> Notebook.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Visual data analysis of fraudulent transactions using Pandas, </w:t>
            </w:r>
            <w:proofErr w:type="spellStart"/>
            <w:r w:rsidRPr="00A830B8">
              <w:rPr>
                <w:rFonts w:ascii="Arial" w:hAnsi="Arial" w:cs="Arial"/>
                <w:sz w:val="14"/>
                <w:szCs w:val="14"/>
              </w:rPr>
              <w:t>Plotly</w:t>
            </w:r>
            <w:proofErr w:type="spellEnd"/>
            <w:r w:rsidRPr="00A830B8">
              <w:rPr>
                <w:rFonts w:ascii="Arial" w:hAnsi="Arial" w:cs="Arial"/>
                <w:sz w:val="14"/>
                <w:szCs w:val="14"/>
              </w:rPr>
              <w:t xml:space="preserve"> Express, </w:t>
            </w:r>
            <w:proofErr w:type="spellStart"/>
            <w:r w:rsidRPr="00A830B8">
              <w:rPr>
                <w:rFonts w:ascii="Arial" w:hAnsi="Arial" w:cs="Arial"/>
                <w:sz w:val="14"/>
                <w:szCs w:val="14"/>
              </w:rPr>
              <w:t>hvPlot</w:t>
            </w:r>
            <w:proofErr w:type="spellEnd"/>
            <w:r w:rsidRPr="00A830B8">
              <w:rPr>
                <w:rFonts w:ascii="Arial" w:hAnsi="Arial" w:cs="Arial"/>
                <w:sz w:val="14"/>
                <w:szCs w:val="14"/>
              </w:rPr>
              <w:t xml:space="preserve">, and </w:t>
            </w:r>
            <w:proofErr w:type="spellStart"/>
            <w:r w:rsidRPr="00A830B8">
              <w:rPr>
                <w:rFonts w:ascii="Arial" w:hAnsi="Arial" w:cs="Arial"/>
                <w:sz w:val="14"/>
                <w:szCs w:val="14"/>
              </w:rPr>
              <w:t>SQLAlchemy</w:t>
            </w:r>
            <w:proofErr w:type="spellEnd"/>
            <w:r w:rsidRPr="00A830B8">
              <w:rPr>
                <w:rFonts w:ascii="Arial" w:hAnsi="Arial" w:cs="Arial"/>
                <w:sz w:val="14"/>
                <w:szCs w:val="14"/>
              </w:rPr>
              <w:t xml:space="preserve"> to create the visualizations.</w:t>
            </w:r>
          </w:p>
        </w:tc>
        <w:tc>
          <w:tcPr>
            <w:tcW w:w="2823" w:type="dxa"/>
            <w:hideMark/>
          </w:tcPr>
          <w:p w14:paraId="011B8D70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30 Points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3 out of 3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 and produces the assigned results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accounts for all possible scenario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is free of bugs</w:t>
            </w:r>
          </w:p>
        </w:tc>
        <w:tc>
          <w:tcPr>
            <w:tcW w:w="2261" w:type="dxa"/>
            <w:hideMark/>
          </w:tcPr>
          <w:p w14:paraId="190DA2E2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29 &gt; 25 Points Approaching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2 out of 3 of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without error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 as expected 80% of the time</w:t>
            </w:r>
          </w:p>
        </w:tc>
        <w:tc>
          <w:tcPr>
            <w:tcW w:w="2674" w:type="dxa"/>
            <w:hideMark/>
          </w:tcPr>
          <w:p w14:paraId="3B2E7D7D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25 &gt; 20 Points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1 out of 3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 xml:space="preserve">• Code runs without error 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produces results, but not necessarily the correct results</w:t>
            </w:r>
          </w:p>
        </w:tc>
        <w:tc>
          <w:tcPr>
            <w:tcW w:w="1922" w:type="dxa"/>
            <w:hideMark/>
          </w:tcPr>
          <w:p w14:paraId="0190EB09" w14:textId="7777777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20 &gt; 0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A830B8">
              <w:rPr>
                <w:rFonts w:ascii="Arial" w:hAnsi="Arial" w:cs="Arial"/>
                <w:sz w:val="14"/>
                <w:szCs w:val="14"/>
              </w:rPr>
              <w:t>• Completed 0 out of the 3 requirements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No submission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Code runs with error</w:t>
            </w:r>
          </w:p>
        </w:tc>
      </w:tr>
      <w:tr w:rsidR="00A830B8" w:rsidRPr="00A830B8" w14:paraId="1234BE1F" w14:textId="77777777" w:rsidTr="00A830B8">
        <w:trPr>
          <w:trHeight w:val="2040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B28C05" w14:textId="77777777" w:rsidR="00A830B8" w:rsidRPr="00A830B8" w:rsidRDefault="00A830B8" w:rsidP="00A830B8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Coding Conventions/Formatting</w:t>
            </w:r>
          </w:p>
          <w:p w14:paraId="0CB27FED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Appropriate header, name, short description at top of the notebook</w:t>
            </w:r>
          </w:p>
          <w:p w14:paraId="36E24DFC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Imports are at the top of the file, just after any headers or subheads.</w:t>
            </w:r>
          </w:p>
          <w:p w14:paraId="22D6A0CE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Files read in from relative file path</w:t>
            </w:r>
          </w:p>
          <w:p w14:paraId="1EE3B3AA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Functions and variable names are descriptive, lowercase, with words separated by underscores</w:t>
            </w:r>
          </w:p>
          <w:p w14:paraId="20703669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Clean code, no repetition, maintainable and highly reusable code.</w:t>
            </w:r>
          </w:p>
          <w:p w14:paraId="0BE40FB9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Appropriate code wrapping and cell sizes</w:t>
            </w:r>
          </w:p>
          <w:p w14:paraId="1095C41C" w14:textId="473BDAD0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Appropriate subheads as needed</w:t>
            </w: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AB7D62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10 Points Mastery</w:t>
            </w:r>
          </w:p>
          <w:p w14:paraId="5C911749" w14:textId="5E4636A7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373B0D" w14:textId="65BEA695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8 Points - Approaching Mastery 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E136B0" w14:textId="3010464C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5 Points -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FBFD64" w14:textId="04AEC0A1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0 Points -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</w:tr>
      <w:tr w:rsidR="00A830B8" w:rsidRPr="00A830B8" w14:paraId="2BF39995" w14:textId="77777777" w:rsidTr="00A830B8">
        <w:trPr>
          <w:trHeight w:val="1020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94CF4" w14:textId="77777777" w:rsidR="00A830B8" w:rsidRPr="00A830B8" w:rsidRDefault="00A830B8" w:rsidP="00A830B8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Deployment/Submission</w:t>
            </w:r>
          </w:p>
          <w:p w14:paraId="08BA22CE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Files submitted in personal repo</w:t>
            </w:r>
            <w:r w:rsidRPr="00A830B8">
              <w:rPr>
                <w:rFonts w:ascii="Arial" w:hAnsi="Arial" w:cs="Arial"/>
                <w:sz w:val="14"/>
                <w:szCs w:val="14"/>
              </w:rPr>
              <w:br/>
              <w:t>• Appropriate directory structure with correct files needed to run scripts</w:t>
            </w:r>
          </w:p>
          <w:p w14:paraId="67D5FD78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Appropriate commit messages</w:t>
            </w:r>
          </w:p>
          <w:p w14:paraId="1769CD1F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Appropriate README</w:t>
            </w:r>
          </w:p>
          <w:p w14:paraId="0C6E681B" w14:textId="3F208A60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72D1798" w14:textId="77777777" w:rsidR="00A830B8" w:rsidRPr="00A830B8" w:rsidRDefault="00A830B8" w:rsidP="00A830B8">
            <w:pPr>
              <w:rPr>
                <w:rFonts w:ascii="Arial" w:hAnsi="Arial" w:cs="Arial"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10 Points Mastery</w:t>
            </w:r>
          </w:p>
          <w:p w14:paraId="029C9A2C" w14:textId="50EEE0A6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D32C9A" w14:textId="49CC54A4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8 Points - Approaching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62E6A3" w14:textId="7F6EEF5B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5 Points -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36F220" w14:textId="2CF0209C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0 Points -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</w:tr>
      <w:tr w:rsidR="00A830B8" w:rsidRPr="00A830B8" w14:paraId="1FF10FB8" w14:textId="77777777" w:rsidTr="00A830B8">
        <w:trPr>
          <w:trHeight w:val="1020"/>
        </w:trPr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FDE891" w14:textId="77777777" w:rsidR="00A830B8" w:rsidRPr="00A830B8" w:rsidRDefault="00A830B8" w:rsidP="00A830B8">
            <w:pPr>
              <w:rPr>
                <w:rFonts w:ascii="Arial" w:eastAsia="Arial" w:hAnsi="Arial" w:cs="Arial"/>
                <w:b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Documentation/Comments</w:t>
            </w:r>
          </w:p>
          <w:p w14:paraId="3B57A872" w14:textId="5BCFE894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sz w:val="14"/>
                <w:szCs w:val="14"/>
              </w:rPr>
              <w:t>• Code is well commented with concise, relevant comments</w:t>
            </w: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E5E38C" w14:textId="569ABCE9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eastAsia="Arial" w:hAnsi="Arial" w:cs="Arial"/>
                <w:b/>
                <w:sz w:val="14"/>
                <w:szCs w:val="14"/>
              </w:rPr>
              <w:t>10 Points Mastery</w:t>
            </w:r>
          </w:p>
        </w:tc>
        <w:tc>
          <w:tcPr>
            <w:tcW w:w="2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574C4D" w14:textId="1467E4E0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8 Points - Approaching Mastery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2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216E2AA" w14:textId="2EEBAA01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5 Points - Progressing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02728B" w14:textId="062A18A3" w:rsidR="00A830B8" w:rsidRPr="00A830B8" w:rsidRDefault="00A830B8" w:rsidP="00A830B8">
            <w:pPr>
              <w:pStyle w:val="NoSpacing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t>0 Points - Emerging</w:t>
            </w:r>
            <w:r w:rsidRPr="00A830B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</w:p>
        </w:tc>
      </w:tr>
    </w:tbl>
    <w:p w14:paraId="55951C79" w14:textId="0EA4CCBE" w:rsidR="009723BF" w:rsidRPr="00A830B8" w:rsidRDefault="00A830B8" w:rsidP="00A830B8">
      <w:pPr>
        <w:pStyle w:val="NoSpacing"/>
        <w:rPr>
          <w:rFonts w:ascii="Arial" w:hAnsi="Arial" w:cs="Arial"/>
          <w:sz w:val="14"/>
          <w:szCs w:val="14"/>
        </w:rPr>
      </w:pPr>
    </w:p>
    <w:sectPr w:rsidR="009723BF" w:rsidRPr="00A830B8" w:rsidSect="00A830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B8"/>
    <w:rsid w:val="000F6772"/>
    <w:rsid w:val="00404A10"/>
    <w:rsid w:val="00A62AF6"/>
    <w:rsid w:val="00A830B8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E9E"/>
  <w15:chartTrackingRefBased/>
  <w15:docId w15:val="{554C7106-9A30-4F48-BB78-60AC5BB2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0B8"/>
    <w:pPr>
      <w:spacing w:after="0" w:line="240" w:lineRule="auto"/>
    </w:pPr>
  </w:style>
  <w:style w:type="table" w:styleId="TableGrid">
    <w:name w:val="Table Grid"/>
    <w:basedOn w:val="TableNormal"/>
    <w:uiPriority w:val="39"/>
    <w:rsid w:val="00A8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830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9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Louis Burns</cp:lastModifiedBy>
  <cp:revision>1</cp:revision>
  <dcterms:created xsi:type="dcterms:W3CDTF">2020-06-10T20:05:00Z</dcterms:created>
  <dcterms:modified xsi:type="dcterms:W3CDTF">2020-06-10T20:11:00Z</dcterms:modified>
</cp:coreProperties>
</file>