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0E94" w14:textId="334DD30D" w:rsidR="009723BF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  <w:r w:rsidRPr="00266626">
        <w:rPr>
          <w:rFonts w:ascii="Arial" w:hAnsi="Arial" w:cs="Arial"/>
          <w:b/>
          <w:bCs/>
        </w:rPr>
        <w:t xml:space="preserve">FinTech Unit </w:t>
      </w:r>
      <w:r w:rsidR="005F5368">
        <w:rPr>
          <w:rFonts w:ascii="Arial" w:hAnsi="Arial" w:cs="Arial"/>
          <w:b/>
          <w:bCs/>
        </w:rPr>
        <w:t>1</w:t>
      </w:r>
      <w:r w:rsidR="00ED7151">
        <w:rPr>
          <w:rFonts w:ascii="Arial" w:hAnsi="Arial" w:cs="Arial"/>
          <w:b/>
          <w:bCs/>
        </w:rPr>
        <w:t>3 AWS</w:t>
      </w:r>
      <w:r w:rsidRPr="00266626">
        <w:rPr>
          <w:rFonts w:ascii="Arial" w:hAnsi="Arial" w:cs="Arial"/>
          <w:b/>
          <w:bCs/>
        </w:rPr>
        <w:t xml:space="preserve"> Homework </w:t>
      </w:r>
      <w:r w:rsidR="003D4D05" w:rsidRPr="00266626">
        <w:rPr>
          <w:rFonts w:ascii="Arial" w:hAnsi="Arial" w:cs="Arial"/>
          <w:b/>
          <w:bCs/>
        </w:rPr>
        <w:t xml:space="preserve">Grading </w:t>
      </w:r>
      <w:r w:rsidRPr="00266626">
        <w:rPr>
          <w:rFonts w:ascii="Arial" w:hAnsi="Arial" w:cs="Arial"/>
          <w:b/>
          <w:bCs/>
        </w:rPr>
        <w:t>Rubric</w:t>
      </w:r>
    </w:p>
    <w:p w14:paraId="4F5EB845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E061A84" w14:textId="58C076FC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Both Options</w:t>
      </w:r>
    </w:p>
    <w:p w14:paraId="20F31524" w14:textId="287ECFE2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93006D" w:rsidRPr="00ED556A" w14:paraId="07405A31" w14:textId="77777777" w:rsidTr="003A107D">
        <w:trPr>
          <w:trHeight w:val="315"/>
        </w:trPr>
        <w:tc>
          <w:tcPr>
            <w:tcW w:w="3685" w:type="dxa"/>
            <w:noWrap/>
            <w:hideMark/>
          </w:tcPr>
          <w:p w14:paraId="19919079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0603E3D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93006D" w:rsidRPr="00ED556A" w14:paraId="7E4A2B96" w14:textId="77777777" w:rsidTr="003A107D">
        <w:trPr>
          <w:trHeight w:val="1830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B4E9C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Coding Conventions/Formatting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6B33A590" w14:textId="5129466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Appropriate header, name, short description at top of the notebook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Imports are at the top of the file, just after any headers or subheads.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Files read in from relative file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Functions and variable names are descriptive, lowercase, with words separated by underscores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Clean code, no repetition, maintainable and highly reusable code.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code wrapping and cell sizes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subheads as needed</w:t>
            </w:r>
          </w:p>
          <w:p w14:paraId="377EBDB4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7637EEC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8F614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10 Points Mastery 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54F02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9 Points Approaching Mastery 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4CF60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D472EF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  <w:tr w:rsidR="0093006D" w:rsidRPr="00ED556A" w14:paraId="4EC09175" w14:textId="77777777" w:rsidTr="003A107D">
        <w:trPr>
          <w:trHeight w:val="1155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727ED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Deployment/Submission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3C43BAD7" w14:textId="14406588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Files submitted in personal repo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directory structure with correct files needed to run scripts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commit messages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>• Appropriate README</w:t>
            </w:r>
          </w:p>
          <w:p w14:paraId="0583BC4C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D639ACF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369C5D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197938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C4697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3CE241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  <w:tr w:rsidR="0093006D" w:rsidRPr="00ED556A" w14:paraId="615C19C1" w14:textId="77777777" w:rsidTr="003A107D">
        <w:trPr>
          <w:trHeight w:val="1079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91809" w14:textId="77777777" w:rsidR="0093006D" w:rsidRDefault="0093006D" w:rsidP="003A107D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Documentation/Comments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14:paraId="283BE5A4" w14:textId="77777777" w:rsidR="0093006D" w:rsidRPr="00ED556A" w:rsidRDefault="0093006D" w:rsidP="003A107D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• Code is well commented with concise, relevant comments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E58C49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 Points Mastery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439FD7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 Points Approaching Mastery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57D459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Points Progressing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7A1A9F" w14:textId="77777777" w:rsidR="0093006D" w:rsidRPr="00ED7151" w:rsidRDefault="0093006D" w:rsidP="003A107D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8 &gt; 0 Emerging</w:t>
            </w:r>
          </w:p>
        </w:tc>
      </w:tr>
    </w:tbl>
    <w:p w14:paraId="23F9E7B9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1B187FC4" w14:textId="6AA19276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537CAECE" w14:textId="714AEAE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62237AFC" w14:textId="0631FD2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6CA62D7" w14:textId="5D3EB47C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99EE5D8" w14:textId="6FE45F6A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72D5E72" w14:textId="128CF57D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4B2671F" w14:textId="0B2AD845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2F638DDA" w14:textId="77777777" w:rsidR="0093006D" w:rsidRDefault="0093006D" w:rsidP="00C002E5">
      <w:pPr>
        <w:pStyle w:val="NoSpacing"/>
        <w:jc w:val="center"/>
        <w:rPr>
          <w:rFonts w:ascii="Arial" w:hAnsi="Arial" w:cs="Arial"/>
          <w:b/>
          <w:bCs/>
        </w:rPr>
      </w:pPr>
    </w:p>
    <w:p w14:paraId="4BA6725D" w14:textId="7B342912" w:rsidR="00ED7151" w:rsidRPr="00266626" w:rsidRDefault="00ED7151" w:rsidP="00C002E5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Option 1</w:t>
      </w:r>
    </w:p>
    <w:p w14:paraId="35F1E3D7" w14:textId="77777777" w:rsidR="00C002E5" w:rsidRPr="00266626" w:rsidRDefault="00C002E5" w:rsidP="00C002E5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53"/>
        <w:gridCol w:w="2185"/>
        <w:gridCol w:w="2200"/>
        <w:gridCol w:w="2127"/>
      </w:tblGrid>
      <w:tr w:rsidR="00ED556A" w:rsidRPr="00ED556A" w14:paraId="0DE0B9C9" w14:textId="77777777" w:rsidTr="00ED7151">
        <w:trPr>
          <w:trHeight w:val="315"/>
        </w:trPr>
        <w:tc>
          <w:tcPr>
            <w:tcW w:w="3685" w:type="dxa"/>
            <w:noWrap/>
            <w:hideMark/>
          </w:tcPr>
          <w:p w14:paraId="1AFD52C1" w14:textId="77777777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265" w:type="dxa"/>
            <w:gridSpan w:val="4"/>
            <w:noWrap/>
            <w:hideMark/>
          </w:tcPr>
          <w:p w14:paraId="035C7AD4" w14:textId="471F97EB" w:rsidR="00ED556A" w:rsidRPr="00ED556A" w:rsidRDefault="00ED556A" w:rsidP="00ED556A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7151" w:rsidRPr="00ED556A" w14:paraId="2EE84A70" w14:textId="77777777" w:rsidTr="00ED7151">
        <w:trPr>
          <w:trHeight w:val="1718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881F0" w14:textId="2B1BA86C" w:rsidR="00ED7151" w:rsidRDefault="00ED7151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Initial Robo Advisor Configuratio</w:t>
            </w:r>
            <w:r w:rsidR="007E731D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70AB55DC" w14:textId="5F23FDE9" w:rsidR="00ED7151" w:rsidRDefault="00ED7151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created with proper parameter.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RecommendPortfolio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created and configured with proper </w:t>
            </w:r>
            <w:r w:rsidR="007E731D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ame utterances.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RiskLevel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custom slots created with proper card slots.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tested after build with error handling configuration.</w:t>
            </w:r>
          </w:p>
          <w:p w14:paraId="1C65ADE1" w14:textId="77777777" w:rsidR="0093006D" w:rsidRDefault="0093006D" w:rsidP="00ED7151">
            <w:pPr>
              <w:pStyle w:val="NoSpacing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144124A" w14:textId="00DB1B1A" w:rsidR="00D879EB" w:rsidRPr="00ED556A" w:rsidRDefault="00D879EB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7E5230" w14:textId="02D0B72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accounts for all possible scenario</w:t>
            </w:r>
            <w:r w:rsidR="007E731D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23C2D9" w14:textId="6231DC81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6C1C7" w14:textId="495AFBC5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fewer than 2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74E7AA" w14:textId="4BDA8325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556A" w14:paraId="5BABED89" w14:textId="77777777" w:rsidTr="00ED7151">
        <w:trPr>
          <w:trHeight w:val="2933"/>
        </w:trPr>
        <w:tc>
          <w:tcPr>
            <w:tcW w:w="3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075C6" w14:textId="77777777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Enhance </w:t>
            </w:r>
            <w:proofErr w:type="spellStart"/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RoboAdvisor</w:t>
            </w:r>
            <w:proofErr w:type="spellEnd"/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with Amazon Lambda Function</w:t>
            </w:r>
            <w:r>
              <w:rPr>
                <w:rFonts w:ascii="Arial" w:hAnsi="Arial" w:cs="Arial"/>
                <w:sz w:val="16"/>
                <w:szCs w:val="16"/>
              </w:rPr>
              <w:br/>
            </w:r>
          </w:p>
          <w:p w14:paraId="207C70D3" w14:textId="149DBFB6" w:rsidR="00ED7151" w:rsidRPr="00ED556A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 Input Validated.</w:t>
            </w:r>
            <w:r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Investment Portfolio Recommendation </w:t>
            </w:r>
            <w:r>
              <w:rPr>
                <w:rFonts w:ascii="Arial" w:hAnsi="Arial" w:cs="Arial"/>
                <w:sz w:val="16"/>
                <w:szCs w:val="16"/>
              </w:rPr>
              <w:t xml:space="preserve">given 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selected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risks.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 xml:space="preserve">•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Lambda Function </w:t>
            </w:r>
            <w:r>
              <w:rPr>
                <w:rFonts w:ascii="Arial" w:hAnsi="Arial" w:cs="Arial"/>
                <w:sz w:val="16"/>
                <w:szCs w:val="16"/>
              </w:rPr>
              <w:t xml:space="preserve">tested with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sample test cases.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• Lambda Function </w:t>
            </w:r>
            <w:r>
              <w:rPr>
                <w:rFonts w:ascii="Arial" w:hAnsi="Arial" w:cs="Arial"/>
                <w:sz w:val="16"/>
                <w:szCs w:val="16"/>
              </w:rPr>
              <w:t xml:space="preserve">integrated to the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RoboAdvisor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0102BA" w14:textId="1C0F0F0A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4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accounts for all possible scenario</w:t>
            </w:r>
            <w:r w:rsidR="007E731D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D27C9F" w14:textId="462EFB23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3 out of 4 of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3E4E8" w14:textId="2F9682D6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2 out of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18FF0" w14:textId="1D60039B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t>• Completed 1 or none out of the 4 requirements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color w:val="000000"/>
                <w:sz w:val="16"/>
                <w:szCs w:val="16"/>
              </w:rPr>
              <w:br/>
              <w:t>• Code runs with error</w:t>
            </w:r>
          </w:p>
        </w:tc>
      </w:tr>
    </w:tbl>
    <w:p w14:paraId="3D130718" w14:textId="1120AE60" w:rsidR="00865CE8" w:rsidRDefault="00865CE8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DCE575E" w14:textId="5FFA775B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6C1BF78" w14:textId="71DB1729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7D14856A" w14:textId="174F27B9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52B3B38E" w14:textId="52FC3623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30B5B79B" w14:textId="77777777" w:rsidR="00D879EB" w:rsidRDefault="00D879EB" w:rsidP="00865CE8">
      <w:pPr>
        <w:pStyle w:val="NoSpacing"/>
        <w:rPr>
          <w:rFonts w:ascii="Arial" w:hAnsi="Arial" w:cs="Arial"/>
          <w:sz w:val="16"/>
          <w:szCs w:val="16"/>
        </w:rPr>
      </w:pPr>
    </w:p>
    <w:p w14:paraId="20A15316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77B9443E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4424801C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6DE9A155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2C1A70EF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66A24A0C" w14:textId="77777777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3860BAF8" w14:textId="29DB5154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5DCBD350" w14:textId="4E719253" w:rsidR="0093006D" w:rsidRDefault="0093006D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7607688E" w14:textId="77777777" w:rsidR="00401351" w:rsidRDefault="00401351" w:rsidP="00ED7151">
      <w:pPr>
        <w:pStyle w:val="NoSpacing"/>
        <w:jc w:val="center"/>
        <w:rPr>
          <w:rFonts w:ascii="Arial" w:hAnsi="Arial" w:cs="Arial"/>
          <w:b/>
          <w:bCs/>
        </w:rPr>
      </w:pPr>
    </w:p>
    <w:p w14:paraId="291CCEE2" w14:textId="7AFF8A11" w:rsidR="00ED7151" w:rsidRDefault="00ED7151" w:rsidP="00ED7151">
      <w:pPr>
        <w:pStyle w:val="NoSpacing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Option 2</w:t>
      </w:r>
    </w:p>
    <w:p w14:paraId="2CECBD23" w14:textId="77777777" w:rsidR="00D879EB" w:rsidRPr="00266626" w:rsidRDefault="00D879EB" w:rsidP="00ED7151">
      <w:pPr>
        <w:pStyle w:val="NoSpacing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2507"/>
        <w:gridCol w:w="2220"/>
        <w:gridCol w:w="2422"/>
        <w:gridCol w:w="1993"/>
      </w:tblGrid>
      <w:tr w:rsidR="0093006D" w:rsidRPr="00ED556A" w14:paraId="1366066A" w14:textId="77777777" w:rsidTr="0093006D">
        <w:trPr>
          <w:trHeight w:val="315"/>
        </w:trPr>
        <w:tc>
          <w:tcPr>
            <w:tcW w:w="3808" w:type="dxa"/>
            <w:noWrap/>
            <w:hideMark/>
          </w:tcPr>
          <w:p w14:paraId="6A35F74C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Criteria</w:t>
            </w:r>
          </w:p>
        </w:tc>
        <w:tc>
          <w:tcPr>
            <w:tcW w:w="9142" w:type="dxa"/>
            <w:gridSpan w:val="4"/>
            <w:noWrap/>
            <w:hideMark/>
          </w:tcPr>
          <w:p w14:paraId="335D0A6F" w14:textId="77777777" w:rsidR="0093006D" w:rsidRPr="00ED556A" w:rsidRDefault="0093006D" w:rsidP="003A107D">
            <w:pPr>
              <w:pStyle w:val="NoSpacing"/>
              <w:jc w:val="center"/>
              <w:rPr>
                <w:rFonts w:ascii="Arial" w:hAnsi="Arial" w:cs="Arial"/>
                <w:b/>
                <w:bCs/>
              </w:rPr>
            </w:pPr>
            <w:r w:rsidRPr="00ED556A">
              <w:rPr>
                <w:rFonts w:ascii="Arial" w:hAnsi="Arial" w:cs="Arial"/>
                <w:b/>
                <w:bCs/>
              </w:rPr>
              <w:t>Ratings</w:t>
            </w:r>
          </w:p>
        </w:tc>
      </w:tr>
      <w:tr w:rsidR="00ED7151" w:rsidRPr="00ED7151" w14:paraId="6987052F" w14:textId="77777777" w:rsidTr="0093006D">
        <w:trPr>
          <w:trHeight w:val="2115"/>
        </w:trPr>
        <w:tc>
          <w:tcPr>
            <w:tcW w:w="3808" w:type="dxa"/>
            <w:hideMark/>
          </w:tcPr>
          <w:p w14:paraId="1262FD3F" w14:textId="77777777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Data Preprocessed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</w:p>
          <w:p w14:paraId="712644FD" w14:textId="77777777" w:rsidR="00D879EB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Data loaded using Pandas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into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crypto_df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sz w:val="16"/>
                <w:szCs w:val="16"/>
              </w:rPr>
              <w:t>Data Preprocessed with the assigned preprocessing tasks.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Data Dimension Reduced</w:t>
            </w:r>
          </w:p>
          <w:p w14:paraId="29E77562" w14:textId="4C10CBED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PCA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algorithm from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sklearn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used to reduce dimensions.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D879EB">
              <w:rPr>
                <w:rFonts w:ascii="Arial" w:hAnsi="Arial" w:cs="Arial"/>
                <w:b/>
                <w:bCs/>
                <w:sz w:val="16"/>
                <w:szCs w:val="16"/>
              </w:rPr>
              <w:t>•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created and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crypto_df.index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used as the index for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B6C1E83" w14:textId="77777777" w:rsidR="0093006D" w:rsidRDefault="0093006D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09566509" w14:textId="6295DA60" w:rsidR="00D879EB" w:rsidRPr="00ED7151" w:rsidRDefault="00D879EB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7" w:type="dxa"/>
            <w:hideMark/>
          </w:tcPr>
          <w:p w14:paraId="526EC4CA" w14:textId="4DFD22F8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7E731D">
              <w:rPr>
                <w:rFonts w:ascii="Arial" w:hAnsi="Arial" w:cs="Arial"/>
                <w:sz w:val="16"/>
                <w:szCs w:val="16"/>
              </w:rPr>
              <w:t>4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 w:rsidR="007E731D">
              <w:rPr>
                <w:rFonts w:ascii="Arial" w:hAnsi="Arial" w:cs="Arial"/>
                <w:sz w:val="16"/>
                <w:szCs w:val="16"/>
              </w:rPr>
              <w:t>4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accounts for all possible scenario</w:t>
            </w:r>
            <w:r w:rsidR="007E731D">
              <w:rPr>
                <w:rFonts w:ascii="Arial" w:hAnsi="Arial" w:cs="Arial"/>
                <w:sz w:val="16"/>
                <w:szCs w:val="16"/>
              </w:rPr>
              <w:t>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220" w:type="dxa"/>
            <w:hideMark/>
          </w:tcPr>
          <w:p w14:paraId="7E804DE6" w14:textId="6DF416D9" w:rsidR="00ED7151" w:rsidRPr="007E731D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7E731D">
              <w:rPr>
                <w:rFonts w:ascii="Arial" w:hAnsi="Arial" w:cs="Arial"/>
                <w:sz w:val="16"/>
                <w:szCs w:val="16"/>
              </w:rPr>
              <w:t>3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 w:rsidR="007E731D">
              <w:rPr>
                <w:rFonts w:ascii="Arial" w:hAnsi="Arial" w:cs="Arial"/>
                <w:sz w:val="16"/>
                <w:szCs w:val="16"/>
              </w:rPr>
              <w:t>4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of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422" w:type="dxa"/>
            <w:hideMark/>
          </w:tcPr>
          <w:p w14:paraId="1B396C90" w14:textId="3BA9EBD1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7E731D">
              <w:rPr>
                <w:rFonts w:ascii="Arial" w:hAnsi="Arial" w:cs="Arial"/>
                <w:sz w:val="16"/>
                <w:szCs w:val="16"/>
              </w:rPr>
              <w:t>2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out of </w:t>
            </w:r>
            <w:r w:rsidR="007E731D">
              <w:rPr>
                <w:rFonts w:ascii="Arial" w:hAnsi="Arial" w:cs="Arial"/>
                <w:sz w:val="16"/>
                <w:szCs w:val="16"/>
              </w:rPr>
              <w:t>4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1993" w:type="dxa"/>
            <w:hideMark/>
          </w:tcPr>
          <w:p w14:paraId="05069B78" w14:textId="2A1E4041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Completed 1 or none out of the </w:t>
            </w:r>
            <w:r w:rsidR="007E731D">
              <w:rPr>
                <w:rFonts w:ascii="Arial" w:hAnsi="Arial" w:cs="Arial"/>
                <w:sz w:val="16"/>
                <w:szCs w:val="16"/>
              </w:rPr>
              <w:t>4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7151" w14:paraId="2C7DC6AE" w14:textId="77777777" w:rsidTr="0093006D">
        <w:trPr>
          <w:trHeight w:val="2145"/>
        </w:trPr>
        <w:tc>
          <w:tcPr>
            <w:tcW w:w="3808" w:type="dxa"/>
            <w:hideMark/>
          </w:tcPr>
          <w:p w14:paraId="5D1BA0D6" w14:textId="77777777" w:rsidR="00D879EB" w:rsidRPr="0093006D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Cryptocurrency Clustered </w:t>
            </w:r>
          </w:p>
          <w:p w14:paraId="04B14A1B" w14:textId="5DA3BD28" w:rsidR="00D879EB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K-Means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used to cluster the cryptocurrencies using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PCA </w:t>
            </w:r>
            <w:r w:rsidRPr="00ED7151">
              <w:rPr>
                <w:rFonts w:ascii="Arial" w:hAnsi="Arial" w:cs="Arial"/>
                <w:sz w:val="16"/>
                <w:szCs w:val="16"/>
              </w:rPr>
              <w:t>data.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Elbow Curve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used to find the best value for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k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, using the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pcs_df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>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Kmeans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algorithm used to predict the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k </w:t>
            </w:r>
            <w:r w:rsidRPr="00ED7151">
              <w:rPr>
                <w:rFonts w:ascii="Arial" w:hAnsi="Arial" w:cs="Arial"/>
                <w:sz w:val="16"/>
                <w:szCs w:val="16"/>
              </w:rPr>
              <w:t>cluster for cryptocurrency data.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New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created named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clustered_df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, includes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assigned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columns and index.</w:t>
            </w:r>
          </w:p>
          <w:p w14:paraId="379E0533" w14:textId="77777777" w:rsidR="00D879EB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</w: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Visualizing Results</w:t>
            </w:r>
          </w:p>
          <w:p w14:paraId="46EFCB51" w14:textId="6F768F0F" w:rsid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3D-Scatter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plotted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created 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Plotly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clustered_df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DataFrame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paramaters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used as directed.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Data table created 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hvplot.table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D7151">
              <w:rPr>
                <w:rFonts w:ascii="Arial" w:hAnsi="Arial" w:cs="Arial"/>
                <w:sz w:val="16"/>
                <w:szCs w:val="16"/>
              </w:rPr>
              <w:t>for all current tradable cryptocurrencies, columns used as directed.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Scatter plot created using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hvplot.scatter</w:t>
            </w:r>
            <w:proofErr w:type="spellEnd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to present clustered data with directed </w:t>
            </w:r>
            <w:r w:rsidR="0093006D" w:rsidRPr="00ED7151">
              <w:rPr>
                <w:rFonts w:ascii="Arial" w:hAnsi="Arial" w:cs="Arial"/>
                <w:sz w:val="16"/>
                <w:szCs w:val="16"/>
              </w:rPr>
              <w:t>parameters</w:t>
            </w:r>
            <w:r w:rsidRPr="00ED7151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325B1AFA" w14:textId="77777777" w:rsidR="0093006D" w:rsidRDefault="0093006D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</w:p>
          <w:p w14:paraId="7BDEDDEC" w14:textId="2554F2B5" w:rsidR="0093006D" w:rsidRPr="00ED7151" w:rsidRDefault="0093006D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07" w:type="dxa"/>
            <w:hideMark/>
          </w:tcPr>
          <w:p w14:paraId="2FF49E9F" w14:textId="5834542A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35 Points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7 out of 7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 and produces the assigned results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accounts for all possible scenario</w:t>
            </w:r>
            <w:r w:rsidR="007E731D">
              <w:rPr>
                <w:rFonts w:ascii="Arial" w:hAnsi="Arial" w:cs="Arial"/>
                <w:sz w:val="16"/>
                <w:szCs w:val="16"/>
              </w:rPr>
              <w:t>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is free of bugs</w:t>
            </w:r>
          </w:p>
        </w:tc>
        <w:tc>
          <w:tcPr>
            <w:tcW w:w="2220" w:type="dxa"/>
            <w:hideMark/>
          </w:tcPr>
          <w:p w14:paraId="56760537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34 &gt; 28 Points Approaching Mastery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5 out of 7 of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without error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 as expected 80% of the time</w:t>
            </w:r>
          </w:p>
        </w:tc>
        <w:tc>
          <w:tcPr>
            <w:tcW w:w="2422" w:type="dxa"/>
            <w:hideMark/>
          </w:tcPr>
          <w:p w14:paraId="08B2E574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28 &gt; 23 Points Progressing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>• Completed 3 out of 7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• Code runs without error 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produces results, but not necessarily the correct results</w:t>
            </w:r>
          </w:p>
        </w:tc>
        <w:tc>
          <w:tcPr>
            <w:tcW w:w="1993" w:type="dxa"/>
            <w:hideMark/>
          </w:tcPr>
          <w:p w14:paraId="521937C8" w14:textId="710E9A63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23 &gt; 0 Emerging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• Completed </w:t>
            </w:r>
            <w:r w:rsidR="007E731D">
              <w:rPr>
                <w:rFonts w:ascii="Arial" w:hAnsi="Arial" w:cs="Arial"/>
                <w:sz w:val="16"/>
                <w:szCs w:val="16"/>
              </w:rPr>
              <w:t>less than 3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of the </w:t>
            </w:r>
            <w:r w:rsidR="007E731D">
              <w:rPr>
                <w:rFonts w:ascii="Arial" w:hAnsi="Arial" w:cs="Arial"/>
                <w:sz w:val="16"/>
                <w:szCs w:val="16"/>
              </w:rPr>
              <w:t>7</w:t>
            </w:r>
            <w:r w:rsidRPr="00ED7151">
              <w:rPr>
                <w:rFonts w:ascii="Arial" w:hAnsi="Arial" w:cs="Arial"/>
                <w:sz w:val="16"/>
                <w:szCs w:val="16"/>
              </w:rPr>
              <w:t xml:space="preserve"> requirements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No submission</w:t>
            </w:r>
            <w:r w:rsidRPr="00ED7151">
              <w:rPr>
                <w:rFonts w:ascii="Arial" w:hAnsi="Arial" w:cs="Arial"/>
                <w:sz w:val="16"/>
                <w:szCs w:val="16"/>
              </w:rPr>
              <w:br/>
              <w:t>• Code runs with error</w:t>
            </w:r>
          </w:p>
        </w:tc>
      </w:tr>
      <w:tr w:rsidR="00ED7151" w:rsidRPr="00ED7151" w14:paraId="673F378E" w14:textId="77777777" w:rsidTr="0093006D">
        <w:trPr>
          <w:trHeight w:val="930"/>
        </w:trPr>
        <w:tc>
          <w:tcPr>
            <w:tcW w:w="3808" w:type="dxa"/>
            <w:hideMark/>
          </w:tcPr>
          <w:p w14:paraId="32B9A37F" w14:textId="77777777" w:rsidR="00D879EB" w:rsidRPr="0093006D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3006D">
              <w:rPr>
                <w:rFonts w:ascii="Arial" w:hAnsi="Arial" w:cs="Arial"/>
                <w:b/>
                <w:bCs/>
                <w:sz w:val="20"/>
                <w:szCs w:val="20"/>
              </w:rPr>
              <w:t>Optional Challenge</w:t>
            </w:r>
          </w:p>
          <w:p w14:paraId="677FCA48" w14:textId="32F316AC" w:rsidR="00ED7151" w:rsidRPr="00ED7151" w:rsidRDefault="00ED7151" w:rsidP="00ED7151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D7151">
              <w:rPr>
                <w:rFonts w:ascii="Arial" w:hAnsi="Arial" w:cs="Arial"/>
                <w:sz w:val="16"/>
                <w:szCs w:val="16"/>
              </w:rPr>
              <w:br/>
              <w:t xml:space="preserve">   • </w:t>
            </w:r>
            <w:proofErr w:type="spellStart"/>
            <w:r w:rsidRPr="00ED7151">
              <w:rPr>
                <w:rFonts w:ascii="Arial" w:hAnsi="Arial" w:cs="Arial"/>
                <w:sz w:val="16"/>
                <w:szCs w:val="16"/>
              </w:rPr>
              <w:t>Jupyter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notebook uploaded to </w:t>
            </w: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Amazon </w:t>
            </w:r>
            <w:proofErr w:type="spellStart"/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SageMaker</w:t>
            </w:r>
            <w:proofErr w:type="spellEnd"/>
            <w:r w:rsidRPr="00ED7151">
              <w:rPr>
                <w:rFonts w:ascii="Arial" w:hAnsi="Arial" w:cs="Arial"/>
                <w:sz w:val="16"/>
                <w:szCs w:val="16"/>
              </w:rPr>
              <w:t xml:space="preserve"> and deployed.</w:t>
            </w:r>
          </w:p>
        </w:tc>
        <w:tc>
          <w:tcPr>
            <w:tcW w:w="2507" w:type="dxa"/>
            <w:hideMark/>
          </w:tcPr>
          <w:p w14:paraId="2C8019A1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20 Points Mastery</w:t>
            </w:r>
          </w:p>
        </w:tc>
        <w:tc>
          <w:tcPr>
            <w:tcW w:w="2220" w:type="dxa"/>
            <w:hideMark/>
          </w:tcPr>
          <w:p w14:paraId="4963F76D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15 Points Approaching Mastery</w:t>
            </w:r>
          </w:p>
        </w:tc>
        <w:tc>
          <w:tcPr>
            <w:tcW w:w="2422" w:type="dxa"/>
            <w:hideMark/>
          </w:tcPr>
          <w:p w14:paraId="1B17E472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10 Points Progressing</w:t>
            </w:r>
          </w:p>
        </w:tc>
        <w:tc>
          <w:tcPr>
            <w:tcW w:w="1993" w:type="dxa"/>
            <w:hideMark/>
          </w:tcPr>
          <w:p w14:paraId="7EA3A6B4" w14:textId="77777777" w:rsidR="00ED7151" w:rsidRPr="00ED7151" w:rsidRDefault="00ED7151" w:rsidP="00ED7151">
            <w:pPr>
              <w:pStyle w:val="NoSpacing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D7151">
              <w:rPr>
                <w:rFonts w:ascii="Arial" w:hAnsi="Arial" w:cs="Arial"/>
                <w:b/>
                <w:bCs/>
                <w:sz w:val="16"/>
                <w:szCs w:val="16"/>
              </w:rPr>
              <w:t>5 Emerging</w:t>
            </w:r>
          </w:p>
        </w:tc>
      </w:tr>
    </w:tbl>
    <w:p w14:paraId="046EC8DF" w14:textId="77777777" w:rsidR="00ED7151" w:rsidRPr="00266626" w:rsidRDefault="00ED7151" w:rsidP="00401351">
      <w:pPr>
        <w:pStyle w:val="NoSpacing"/>
        <w:rPr>
          <w:rFonts w:ascii="Arial" w:hAnsi="Arial" w:cs="Arial"/>
          <w:sz w:val="16"/>
          <w:szCs w:val="16"/>
        </w:rPr>
      </w:pPr>
    </w:p>
    <w:sectPr w:rsidR="00ED7151" w:rsidRPr="00266626" w:rsidSect="00401351">
      <w:pgSz w:w="15840" w:h="12240" w:orient="landscape"/>
      <w:pgMar w:top="1440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 Light">
    <w:altName w:val="Calibri"/>
    <w:panose1 w:val="00000000000000000000"/>
    <w:charset w:val="00"/>
    <w:family w:val="modern"/>
    <w:notTrueType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E8"/>
    <w:rsid w:val="000F6772"/>
    <w:rsid w:val="00216AC2"/>
    <w:rsid w:val="00266626"/>
    <w:rsid w:val="003535E1"/>
    <w:rsid w:val="003D4D05"/>
    <w:rsid w:val="00401351"/>
    <w:rsid w:val="00404A10"/>
    <w:rsid w:val="005F5368"/>
    <w:rsid w:val="007E731D"/>
    <w:rsid w:val="00853ECD"/>
    <w:rsid w:val="00865CE8"/>
    <w:rsid w:val="0093006D"/>
    <w:rsid w:val="00987F4E"/>
    <w:rsid w:val="00A62AF6"/>
    <w:rsid w:val="00C002E5"/>
    <w:rsid w:val="00D879EB"/>
    <w:rsid w:val="00ED556A"/>
    <w:rsid w:val="00ED7151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8BC"/>
  <w15:chartTrackingRefBased/>
  <w15:docId w15:val="{D3C4458A-00E0-45CA-BD97-B439C65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Light" w:eastAsiaTheme="minorHAnsi" w:hAnsi="Merriweather Light" w:cstheme="minorBidi"/>
        <w:spacing w:val="10"/>
        <w:kern w:val="16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CE8"/>
    <w:pPr>
      <w:spacing w:after="0" w:line="240" w:lineRule="auto"/>
    </w:pPr>
  </w:style>
  <w:style w:type="table" w:styleId="TableGrid">
    <w:name w:val="Table Grid"/>
    <w:basedOn w:val="TableNormal"/>
    <w:uiPriority w:val="39"/>
    <w:rsid w:val="0026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Burns</dc:creator>
  <cp:keywords/>
  <dc:description/>
  <cp:lastModifiedBy>Lori Harris</cp:lastModifiedBy>
  <cp:revision>6</cp:revision>
  <cp:lastPrinted>2020-07-09T20:22:00Z</cp:lastPrinted>
  <dcterms:created xsi:type="dcterms:W3CDTF">2020-08-07T18:34:00Z</dcterms:created>
  <dcterms:modified xsi:type="dcterms:W3CDTF">2020-08-25T18:25:00Z</dcterms:modified>
</cp:coreProperties>
</file>