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E75" w:rsidRDefault="001E3969">
      <w:pPr>
        <w:rPr>
          <w:b/>
        </w:rPr>
      </w:pPr>
      <w:r w:rsidRPr="001E3969">
        <w:rPr>
          <w:b/>
        </w:rPr>
        <w:t xml:space="preserve">ADA ESSAY </w:t>
      </w:r>
    </w:p>
    <w:p w:rsidR="001E3969" w:rsidRDefault="001E3969" w:rsidP="001E3969">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Questions:</w:t>
      </w:r>
    </w:p>
    <w:p w:rsidR="001E3969" w:rsidRDefault="001E3969" w:rsidP="001E3969">
      <w:pPr>
        <w:widowControl w:val="0"/>
        <w:autoSpaceDE w:val="0"/>
        <w:autoSpaceDN w:val="0"/>
        <w:adjustRightInd w:val="0"/>
        <w:spacing w:after="200" w:line="276" w:lineRule="auto"/>
        <w:rPr>
          <w:rFonts w:ascii="Calibri" w:hAnsi="Calibri" w:cs="Calibri"/>
          <w:b/>
          <w:bCs/>
          <w:lang w:val="en"/>
        </w:rPr>
      </w:pPr>
      <w:r>
        <w:rPr>
          <w:rFonts w:ascii="Calibri" w:hAnsi="Calibri" w:cs="Calibri"/>
          <w:b/>
          <w:lang w:val="en"/>
        </w:rPr>
        <w:t>1</w:t>
      </w:r>
      <w:r>
        <w:rPr>
          <w:rFonts w:ascii="Calibri" w:hAnsi="Calibri" w:cs="Calibri"/>
          <w:b/>
          <w:bCs/>
          <w:lang w:val="en"/>
        </w:rPr>
        <w:t xml:space="preserve">. Why are you interested in programming? What have you done to expose yourself to programming so far? </w:t>
      </w:r>
    </w:p>
    <w:p w:rsidR="001E3969" w:rsidRDefault="001E3969" w:rsidP="001E3969">
      <w:pPr>
        <w:widowControl w:val="0"/>
        <w:autoSpaceDE w:val="0"/>
        <w:autoSpaceDN w:val="0"/>
        <w:adjustRightInd w:val="0"/>
        <w:spacing w:after="200" w:line="276" w:lineRule="auto"/>
        <w:jc w:val="both"/>
        <w:rPr>
          <w:rFonts w:ascii="Calibri" w:hAnsi="Calibri" w:cs="Calibri"/>
          <w:bCs/>
          <w:lang w:val="en"/>
        </w:rPr>
      </w:pPr>
      <w:r w:rsidRPr="001E3969">
        <w:rPr>
          <w:rFonts w:ascii="Calibri" w:hAnsi="Calibri" w:cs="Calibri"/>
          <w:bCs/>
          <w:lang w:val="en"/>
        </w:rPr>
        <w:t xml:space="preserve">I’m </w:t>
      </w:r>
      <w:r>
        <w:rPr>
          <w:rFonts w:ascii="Calibri" w:hAnsi="Calibri" w:cs="Calibri"/>
          <w:bCs/>
          <w:lang w:val="en"/>
        </w:rPr>
        <w:t xml:space="preserve">a Microbiologist with a certification in Biotechnology Lab Specialist. During my career, I was exposure to biology software that was very important to my work. All of these software and tools that I used helped me to design vectors and primers in order to do biology’s experiments in the lab. </w:t>
      </w:r>
    </w:p>
    <w:p w:rsidR="001E3969" w:rsidRDefault="001E3969" w:rsidP="001E3969">
      <w:pPr>
        <w:widowControl w:val="0"/>
        <w:autoSpaceDE w:val="0"/>
        <w:autoSpaceDN w:val="0"/>
        <w:adjustRightInd w:val="0"/>
        <w:spacing w:after="200" w:line="276" w:lineRule="auto"/>
        <w:jc w:val="both"/>
        <w:rPr>
          <w:rFonts w:ascii="Calibri" w:hAnsi="Calibri" w:cs="Calibri"/>
          <w:bCs/>
          <w:lang w:val="en"/>
        </w:rPr>
      </w:pPr>
      <w:r>
        <w:rPr>
          <w:rFonts w:ascii="Calibri" w:hAnsi="Calibri" w:cs="Calibri"/>
          <w:bCs/>
          <w:lang w:val="en"/>
        </w:rPr>
        <w:t>The programming exposure that I had was basically a mix of programs and software, including: Microsoft Excel, Microsoft Word, Snap Gene, Blast database ,and flow cytometry software. Currently, I’m taking some Codeacademy free tutorials for HTML</w:t>
      </w:r>
      <w:r w:rsidR="00784B57">
        <w:rPr>
          <w:rFonts w:ascii="Calibri" w:hAnsi="Calibri" w:cs="Calibri"/>
          <w:bCs/>
          <w:lang w:val="en"/>
        </w:rPr>
        <w:t xml:space="preserve"> and CSS</w:t>
      </w:r>
      <w:r>
        <w:rPr>
          <w:rFonts w:ascii="Calibri" w:hAnsi="Calibri" w:cs="Calibri"/>
          <w:bCs/>
          <w:lang w:val="en"/>
        </w:rPr>
        <w:t xml:space="preserve">. Also, I completed Jump Start Tutorial. My goal is to learn and get programming knowledge that help me to become more proficient in software development and help people with their daily needs. </w:t>
      </w:r>
    </w:p>
    <w:p w:rsidR="001E3969" w:rsidRDefault="001E3969" w:rsidP="001E3969">
      <w:pPr>
        <w:widowControl w:val="0"/>
        <w:autoSpaceDE w:val="0"/>
        <w:autoSpaceDN w:val="0"/>
        <w:adjustRightInd w:val="0"/>
        <w:spacing w:after="200" w:line="276" w:lineRule="auto"/>
        <w:jc w:val="both"/>
        <w:rPr>
          <w:rFonts w:ascii="Calibri" w:hAnsi="Calibri" w:cs="Calibri"/>
          <w:bCs/>
          <w:lang w:val="en"/>
        </w:rPr>
      </w:pPr>
      <w:bookmarkStart w:id="0" w:name="_GoBack"/>
      <w:bookmarkEnd w:id="0"/>
    </w:p>
    <w:p w:rsidR="001E3969" w:rsidRDefault="001E3969" w:rsidP="001E3969">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2. If you are accepted into our program, where do you see your career in 5 years? </w:t>
      </w:r>
    </w:p>
    <w:p w:rsidR="001E3969" w:rsidRDefault="001E3969" w:rsidP="001E3969">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My goal in the next five years is working in the tech sector as a developer. In ADA, I see a great opportunity to learn and develop new programming skills. I see myself in five years as a Senior Software  getting more professional knowledge, experience, working with more expertise ,and helping to solve problems that the retail industry is facing. I'm confident that as a graduate from this program, I will be able to work on innovative  technology projects. Furthermore, Seattle area has great opportunities for professional growth in the technology industry, I picture myself of being part of this professional development.  </w:t>
      </w:r>
    </w:p>
    <w:p w:rsidR="001E3969" w:rsidRDefault="001E3969" w:rsidP="001E3969">
      <w:pPr>
        <w:widowControl w:val="0"/>
        <w:autoSpaceDE w:val="0"/>
        <w:autoSpaceDN w:val="0"/>
        <w:adjustRightInd w:val="0"/>
        <w:spacing w:after="200" w:line="276" w:lineRule="auto"/>
        <w:jc w:val="both"/>
        <w:rPr>
          <w:rFonts w:ascii="Calibri" w:hAnsi="Calibri" w:cs="Calibri"/>
          <w:lang w:val="en"/>
        </w:rPr>
      </w:pPr>
    </w:p>
    <w:p w:rsidR="001E3969" w:rsidRDefault="001E3969" w:rsidP="001E3969">
      <w:pPr>
        <w:widowControl w:val="0"/>
        <w:autoSpaceDE w:val="0"/>
        <w:autoSpaceDN w:val="0"/>
        <w:adjustRightInd w:val="0"/>
        <w:spacing w:after="0" w:line="276" w:lineRule="auto"/>
        <w:rPr>
          <w:rFonts w:ascii="Calibri" w:hAnsi="Calibri" w:cs="Calibri"/>
          <w:b/>
          <w:lang w:val="en"/>
        </w:rPr>
      </w:pPr>
      <w:r>
        <w:rPr>
          <w:rFonts w:ascii="Calibri" w:hAnsi="Calibri" w:cs="Calibri"/>
          <w:b/>
          <w:bCs/>
          <w:lang w:val="en"/>
        </w:rPr>
        <w:t xml:space="preserve">3. </w:t>
      </w:r>
      <w:r>
        <w:rPr>
          <w:rFonts w:ascii="Calibri" w:hAnsi="Calibri" w:cs="Calibri"/>
          <w:b/>
          <w:lang w:val="en"/>
        </w:rPr>
        <w:t xml:space="preserve">After reading Ada's Vision, Mission and Inclusivity Statement, how will you contribute to Ada's vision for an inclusive and diverse community? </w:t>
      </w:r>
    </w:p>
    <w:p w:rsidR="001E3969" w:rsidRDefault="001E3969" w:rsidP="001E3969">
      <w:pPr>
        <w:widowControl w:val="0"/>
        <w:autoSpaceDE w:val="0"/>
        <w:autoSpaceDN w:val="0"/>
        <w:adjustRightInd w:val="0"/>
        <w:spacing w:after="0" w:line="276" w:lineRule="auto"/>
        <w:rPr>
          <w:rFonts w:ascii="Calibri" w:hAnsi="Calibri" w:cs="Calibri"/>
          <w:b/>
          <w:lang w:val="en"/>
        </w:rPr>
      </w:pPr>
    </w:p>
    <w:p w:rsidR="001E3969" w:rsidRDefault="001E3969" w:rsidP="001E3969">
      <w:pPr>
        <w:widowControl w:val="0"/>
        <w:autoSpaceDE w:val="0"/>
        <w:autoSpaceDN w:val="0"/>
        <w:adjustRightInd w:val="0"/>
        <w:spacing w:after="0" w:line="276" w:lineRule="auto"/>
        <w:jc w:val="both"/>
        <w:rPr>
          <w:rFonts w:ascii="Calibri" w:hAnsi="Calibri" w:cs="Calibri"/>
          <w:lang w:val="en"/>
        </w:rPr>
      </w:pPr>
      <w:r>
        <w:rPr>
          <w:rFonts w:ascii="Calibri" w:hAnsi="Calibri" w:cs="Calibri"/>
          <w:lang w:val="en"/>
        </w:rPr>
        <w:t>A</w:t>
      </w:r>
      <w:r w:rsidR="00784B57">
        <w:rPr>
          <w:rFonts w:ascii="Calibri" w:hAnsi="Calibri" w:cs="Calibri"/>
          <w:lang w:val="en"/>
        </w:rPr>
        <w:t>da</w:t>
      </w:r>
      <w:r>
        <w:rPr>
          <w:rFonts w:ascii="Calibri" w:hAnsi="Calibri" w:cs="Calibri"/>
          <w:lang w:val="en"/>
        </w:rPr>
        <w:t>’s mission, vision and inclusivity statements takes into account software developers in current times. Today, most of the technology companies are dominated by men; however, many tech companies are making an effort to recruit more women for technology jobs and offer equal opportunities. A</w:t>
      </w:r>
      <w:r w:rsidR="00784B57">
        <w:rPr>
          <w:rFonts w:ascii="Calibri" w:hAnsi="Calibri" w:cs="Calibri"/>
          <w:lang w:val="en"/>
        </w:rPr>
        <w:t>da</w:t>
      </w:r>
      <w:r>
        <w:rPr>
          <w:rFonts w:ascii="Calibri" w:hAnsi="Calibri" w:cs="Calibri"/>
          <w:lang w:val="en"/>
        </w:rPr>
        <w:t xml:space="preserve"> offers a great opportunity to increase diversity in the tech sector by preparing women who want to grow as a software developers. I’m a person who believe in tolerant and respect. I had the opportunity to live in different countries ,and I’m the first of my family to live in the United States. This experience has allowed to be open-minded and share my own culture as well as learn from others. With the values of respect, tolerance, determination and the work ethic to obtain my goals, I believe that I can contribute ADA’s vision for an inclusive and diverse community. I’m excited to potentially be part of this program that supports people with different backgrounds and shows that women can have equal roles and opportunities.  </w:t>
      </w:r>
    </w:p>
    <w:p w:rsidR="001E3969" w:rsidRDefault="001E3969" w:rsidP="001E3969">
      <w:pPr>
        <w:widowControl w:val="0"/>
        <w:autoSpaceDE w:val="0"/>
        <w:autoSpaceDN w:val="0"/>
        <w:adjustRightInd w:val="0"/>
        <w:spacing w:after="0" w:line="276" w:lineRule="auto"/>
        <w:jc w:val="both"/>
        <w:rPr>
          <w:rFonts w:ascii="Calibri" w:hAnsi="Calibri" w:cs="Calibri"/>
          <w:lang w:val="en"/>
        </w:rPr>
      </w:pPr>
    </w:p>
    <w:p w:rsidR="001E3969" w:rsidRDefault="001E3969" w:rsidP="001E3969">
      <w:pPr>
        <w:widowControl w:val="0"/>
        <w:autoSpaceDE w:val="0"/>
        <w:autoSpaceDN w:val="0"/>
        <w:adjustRightInd w:val="0"/>
        <w:spacing w:after="0" w:line="276" w:lineRule="auto"/>
        <w:jc w:val="both"/>
        <w:rPr>
          <w:rFonts w:ascii="Calibri" w:hAnsi="Calibri" w:cs="Calibri"/>
          <w:lang w:val="en"/>
        </w:rPr>
      </w:pPr>
    </w:p>
    <w:p w:rsidR="001E3969" w:rsidRDefault="001E3969" w:rsidP="001E3969">
      <w:pPr>
        <w:widowControl w:val="0"/>
        <w:autoSpaceDE w:val="0"/>
        <w:autoSpaceDN w:val="0"/>
        <w:adjustRightInd w:val="0"/>
        <w:spacing w:after="0" w:line="276" w:lineRule="auto"/>
        <w:jc w:val="both"/>
        <w:rPr>
          <w:rFonts w:ascii="Calibri" w:hAnsi="Calibri" w:cs="Calibri"/>
          <w:lang w:val="en"/>
        </w:rPr>
      </w:pPr>
    </w:p>
    <w:p w:rsidR="001E3969" w:rsidRDefault="001E3969" w:rsidP="001E3969">
      <w:pPr>
        <w:pStyle w:val="NormalWeb"/>
        <w:spacing w:before="0" w:beforeAutospacing="0" w:after="240" w:afterAutospacing="0"/>
        <w:rPr>
          <w:rStyle w:val="Emphasis"/>
          <w:rFonts w:asciiTheme="minorHAnsi" w:hAnsiTheme="minorHAnsi" w:cs="Calibri"/>
          <w:b/>
          <w:bCs/>
          <w:i w:val="0"/>
          <w:color w:val="24292E"/>
          <w:sz w:val="22"/>
          <w:szCs w:val="22"/>
        </w:rPr>
      </w:pPr>
      <w:r>
        <w:rPr>
          <w:rStyle w:val="Emphasis"/>
          <w:rFonts w:asciiTheme="minorHAnsi" w:hAnsiTheme="minorHAnsi" w:cs="Calibri"/>
          <w:b/>
          <w:bCs/>
          <w:i w:val="0"/>
          <w:color w:val="24292E"/>
          <w:sz w:val="22"/>
          <w:szCs w:val="22"/>
        </w:rPr>
        <w:t>4. Tell us about a time you made a mistake that you learned a lot from. If you encountered the situation again, what would you do differently?</w:t>
      </w:r>
    </w:p>
    <w:p w:rsidR="001E3969" w:rsidRDefault="001E3969" w:rsidP="001E3969">
      <w:pPr>
        <w:pStyle w:val="NormalWeb"/>
        <w:spacing w:before="0" w:beforeAutospacing="0" w:after="240" w:afterAutospacing="0" w:line="276" w:lineRule="auto"/>
        <w:jc w:val="both"/>
        <w:rPr>
          <w:rFonts w:asciiTheme="minorHAnsi" w:hAnsiTheme="minorHAnsi" w:cs="Calibri"/>
          <w:color w:val="24292E"/>
          <w:sz w:val="22"/>
          <w:szCs w:val="22"/>
        </w:rPr>
      </w:pPr>
      <w:r>
        <w:rPr>
          <w:rFonts w:asciiTheme="minorHAnsi" w:hAnsiTheme="minorHAnsi" w:cs="Calibri"/>
          <w:color w:val="24292E"/>
          <w:sz w:val="22"/>
          <w:szCs w:val="22"/>
        </w:rPr>
        <w:t>When I was doing my clinical practice, I was in charge of specimen collection. Every kind of sample must be</w:t>
      </w:r>
      <w:r>
        <w:rPr>
          <w:rFonts w:asciiTheme="minorHAnsi" w:hAnsiTheme="minorHAnsi" w:cs="Calibri"/>
          <w:color w:val="24292E"/>
          <w:sz w:val="22"/>
          <w:szCs w:val="22"/>
        </w:rPr>
        <w:t xml:space="preserve"> </w:t>
      </w:r>
      <w:r>
        <w:rPr>
          <w:rFonts w:asciiTheme="minorHAnsi" w:hAnsiTheme="minorHAnsi" w:cs="Calibri"/>
          <w:color w:val="24292E"/>
          <w:sz w:val="22"/>
          <w:szCs w:val="22"/>
        </w:rPr>
        <w:t xml:space="preserve">collected, labeled, and submitted properly. I had to collect a blood sample for a routine hematology test (study of the blood cell) in a purple tube that contain a special </w:t>
      </w:r>
      <w:r>
        <w:rPr>
          <w:rFonts w:asciiTheme="minorHAnsi" w:hAnsiTheme="minorHAnsi" w:cs="Calibri"/>
          <w:color w:val="24292E"/>
          <w:sz w:val="22"/>
          <w:szCs w:val="22"/>
        </w:rPr>
        <w:t>anticoagulant</w:t>
      </w:r>
      <w:r>
        <w:rPr>
          <w:rFonts w:asciiTheme="minorHAnsi" w:hAnsiTheme="minorHAnsi" w:cs="Calibri"/>
          <w:color w:val="24292E"/>
          <w:sz w:val="22"/>
          <w:szCs w:val="22"/>
        </w:rPr>
        <w:t xml:space="preserve"> (Na-EDTA) for this test. I made a mistake, and I collected the blood in a different tube’s color without </w:t>
      </w:r>
      <w:r>
        <w:rPr>
          <w:rFonts w:asciiTheme="minorHAnsi" w:hAnsiTheme="minorHAnsi" w:cs="Calibri"/>
          <w:color w:val="24292E"/>
          <w:sz w:val="22"/>
          <w:szCs w:val="22"/>
        </w:rPr>
        <w:t>anticoagulant</w:t>
      </w:r>
      <w:r>
        <w:rPr>
          <w:rFonts w:asciiTheme="minorHAnsi" w:hAnsiTheme="minorHAnsi" w:cs="Calibri"/>
          <w:color w:val="24292E"/>
          <w:sz w:val="22"/>
          <w:szCs w:val="22"/>
        </w:rPr>
        <w:t xml:space="preserve">. When I was running the test, I realize that I made a mistake. Therefore, I needed to solve this problem. I called the patient again and explained the situation and my mistake. After  this experience, I learned to be more aware and double check my work after every specimen </w:t>
      </w:r>
      <w:r>
        <w:rPr>
          <w:rFonts w:asciiTheme="minorHAnsi" w:hAnsiTheme="minorHAnsi" w:cs="Calibri"/>
          <w:color w:val="24292E"/>
          <w:sz w:val="22"/>
          <w:szCs w:val="22"/>
        </w:rPr>
        <w:t>collection. I</w:t>
      </w:r>
      <w:r>
        <w:rPr>
          <w:rFonts w:asciiTheme="minorHAnsi" w:hAnsiTheme="minorHAnsi" w:cs="Calibri"/>
          <w:color w:val="24292E"/>
          <w:sz w:val="22"/>
          <w:szCs w:val="22"/>
        </w:rPr>
        <w:t xml:space="preserve"> even created a checklist to  use as reference to make sure that I collected each sample  correctly. This situation not only helped me to increase my concentration and attention to detail, but it also helped me to implement my own procedure to ensure sample collection accuracy.  </w:t>
      </w:r>
    </w:p>
    <w:p w:rsidR="001E3969" w:rsidRDefault="001E3969" w:rsidP="001E3969">
      <w:pPr>
        <w:pStyle w:val="NormalWeb"/>
        <w:spacing w:before="0" w:beforeAutospacing="0" w:after="240" w:afterAutospacing="0" w:line="276" w:lineRule="auto"/>
        <w:jc w:val="both"/>
        <w:rPr>
          <w:rFonts w:asciiTheme="minorHAnsi" w:hAnsiTheme="minorHAnsi" w:cs="Calibri"/>
          <w:color w:val="24292E"/>
          <w:sz w:val="22"/>
          <w:szCs w:val="22"/>
        </w:rPr>
      </w:pPr>
      <w:r>
        <w:rPr>
          <w:rFonts w:asciiTheme="minorHAnsi" w:hAnsiTheme="minorHAnsi" w:cs="Calibri"/>
          <w:color w:val="24292E"/>
          <w:sz w:val="22"/>
          <w:szCs w:val="22"/>
        </w:rPr>
        <w:t xml:space="preserve">    </w:t>
      </w:r>
    </w:p>
    <w:p w:rsidR="001E3969" w:rsidRPr="001E3969" w:rsidRDefault="001E3969" w:rsidP="001E3969">
      <w:pPr>
        <w:widowControl w:val="0"/>
        <w:autoSpaceDE w:val="0"/>
        <w:autoSpaceDN w:val="0"/>
        <w:adjustRightInd w:val="0"/>
        <w:spacing w:after="0" w:line="276" w:lineRule="auto"/>
        <w:jc w:val="both"/>
        <w:rPr>
          <w:rFonts w:ascii="Calibri" w:hAnsi="Calibri" w:cs="Calibri"/>
          <w:lang w:val="en"/>
        </w:rPr>
      </w:pPr>
    </w:p>
    <w:sectPr w:rsidR="001E3969" w:rsidRPr="001E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69"/>
    <w:rsid w:val="001E3969"/>
    <w:rsid w:val="005A0E75"/>
    <w:rsid w:val="0078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C8E6"/>
  <w15:chartTrackingRefBased/>
  <w15:docId w15:val="{7352248E-7AB0-41F3-A83F-5FCC53A8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E3969"/>
    <w:pPr>
      <w:spacing w:line="240" w:lineRule="auto"/>
    </w:pPr>
    <w:rPr>
      <w:rFonts w:eastAsiaTheme="minorEastAsia" w:cs="Times New Roman"/>
      <w:sz w:val="20"/>
      <w:szCs w:val="20"/>
    </w:rPr>
  </w:style>
  <w:style w:type="character" w:customStyle="1" w:styleId="CommentTextChar">
    <w:name w:val="Comment Text Char"/>
    <w:basedOn w:val="DefaultParagraphFont"/>
    <w:link w:val="CommentText"/>
    <w:uiPriority w:val="99"/>
    <w:semiHidden/>
    <w:rsid w:val="001E3969"/>
    <w:rPr>
      <w:rFonts w:eastAsiaTheme="minorEastAsia" w:cs="Times New Roman"/>
      <w:sz w:val="20"/>
      <w:szCs w:val="20"/>
    </w:rPr>
  </w:style>
  <w:style w:type="character" w:styleId="CommentReference">
    <w:name w:val="annotation reference"/>
    <w:basedOn w:val="DefaultParagraphFont"/>
    <w:uiPriority w:val="99"/>
    <w:semiHidden/>
    <w:unhideWhenUsed/>
    <w:rsid w:val="001E3969"/>
    <w:rPr>
      <w:sz w:val="16"/>
      <w:szCs w:val="16"/>
    </w:rPr>
  </w:style>
  <w:style w:type="paragraph" w:styleId="BalloonText">
    <w:name w:val="Balloon Text"/>
    <w:basedOn w:val="Normal"/>
    <w:link w:val="BalloonTextChar"/>
    <w:uiPriority w:val="99"/>
    <w:semiHidden/>
    <w:unhideWhenUsed/>
    <w:rsid w:val="001E3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969"/>
    <w:rPr>
      <w:rFonts w:ascii="Segoe UI" w:hAnsi="Segoe UI" w:cs="Segoe UI"/>
      <w:sz w:val="18"/>
      <w:szCs w:val="18"/>
    </w:rPr>
  </w:style>
  <w:style w:type="paragraph" w:styleId="ListParagraph">
    <w:name w:val="List Paragraph"/>
    <w:basedOn w:val="Normal"/>
    <w:uiPriority w:val="34"/>
    <w:qFormat/>
    <w:rsid w:val="001E3969"/>
    <w:pPr>
      <w:ind w:left="720"/>
      <w:contextualSpacing/>
    </w:pPr>
  </w:style>
  <w:style w:type="paragraph" w:styleId="CommentSubject">
    <w:name w:val="annotation subject"/>
    <w:basedOn w:val="CommentText"/>
    <w:next w:val="CommentText"/>
    <w:link w:val="CommentSubjectChar"/>
    <w:uiPriority w:val="99"/>
    <w:semiHidden/>
    <w:unhideWhenUsed/>
    <w:rsid w:val="001E3969"/>
    <w:rPr>
      <w:rFonts w:eastAsiaTheme="minorHAnsi" w:cstheme="minorBidi"/>
      <w:b/>
      <w:bCs/>
    </w:rPr>
  </w:style>
  <w:style w:type="character" w:customStyle="1" w:styleId="CommentSubjectChar">
    <w:name w:val="Comment Subject Char"/>
    <w:basedOn w:val="CommentTextChar"/>
    <w:link w:val="CommentSubject"/>
    <w:uiPriority w:val="99"/>
    <w:semiHidden/>
    <w:rsid w:val="001E3969"/>
    <w:rPr>
      <w:rFonts w:eastAsiaTheme="minorEastAsia" w:cs="Times New Roman"/>
      <w:b/>
      <w:bCs/>
      <w:sz w:val="20"/>
      <w:szCs w:val="20"/>
    </w:rPr>
  </w:style>
  <w:style w:type="character" w:styleId="Emphasis">
    <w:name w:val="Emphasis"/>
    <w:basedOn w:val="DefaultParagraphFont"/>
    <w:uiPriority w:val="20"/>
    <w:qFormat/>
    <w:rsid w:val="001E3969"/>
    <w:rPr>
      <w:rFonts w:ascii="Times New Roman" w:hAnsi="Times New Roman" w:cs="Times New Roman" w:hint="default"/>
      <w:i/>
      <w:iCs/>
    </w:rPr>
  </w:style>
  <w:style w:type="paragraph" w:styleId="NormalWeb">
    <w:name w:val="Normal (Web)"/>
    <w:basedOn w:val="Normal"/>
    <w:uiPriority w:val="99"/>
    <w:semiHidden/>
    <w:unhideWhenUsed/>
    <w:rsid w:val="001E396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6341">
      <w:bodyDiv w:val="1"/>
      <w:marLeft w:val="0"/>
      <w:marRight w:val="0"/>
      <w:marTop w:val="0"/>
      <w:marBottom w:val="0"/>
      <w:divBdr>
        <w:top w:val="none" w:sz="0" w:space="0" w:color="auto"/>
        <w:left w:val="none" w:sz="0" w:space="0" w:color="auto"/>
        <w:bottom w:val="none" w:sz="0" w:space="0" w:color="auto"/>
        <w:right w:val="none" w:sz="0" w:space="0" w:color="auto"/>
      </w:divBdr>
    </w:div>
    <w:div w:id="340664330">
      <w:bodyDiv w:val="1"/>
      <w:marLeft w:val="0"/>
      <w:marRight w:val="0"/>
      <w:marTop w:val="0"/>
      <w:marBottom w:val="0"/>
      <w:divBdr>
        <w:top w:val="none" w:sz="0" w:space="0" w:color="auto"/>
        <w:left w:val="none" w:sz="0" w:space="0" w:color="auto"/>
        <w:bottom w:val="none" w:sz="0" w:space="0" w:color="auto"/>
        <w:right w:val="none" w:sz="0" w:space="0" w:color="auto"/>
      </w:divBdr>
    </w:div>
    <w:div w:id="482507046">
      <w:bodyDiv w:val="1"/>
      <w:marLeft w:val="0"/>
      <w:marRight w:val="0"/>
      <w:marTop w:val="0"/>
      <w:marBottom w:val="0"/>
      <w:divBdr>
        <w:top w:val="none" w:sz="0" w:space="0" w:color="auto"/>
        <w:left w:val="none" w:sz="0" w:space="0" w:color="auto"/>
        <w:bottom w:val="none" w:sz="0" w:space="0" w:color="auto"/>
        <w:right w:val="none" w:sz="0" w:space="0" w:color="auto"/>
      </w:divBdr>
    </w:div>
    <w:div w:id="1072695992">
      <w:bodyDiv w:val="1"/>
      <w:marLeft w:val="0"/>
      <w:marRight w:val="0"/>
      <w:marTop w:val="0"/>
      <w:marBottom w:val="0"/>
      <w:divBdr>
        <w:top w:val="none" w:sz="0" w:space="0" w:color="auto"/>
        <w:left w:val="none" w:sz="0" w:space="0" w:color="auto"/>
        <w:bottom w:val="none" w:sz="0" w:space="0" w:color="auto"/>
        <w:right w:val="none" w:sz="0" w:space="0" w:color="auto"/>
      </w:divBdr>
    </w:div>
    <w:div w:id="1358972578">
      <w:bodyDiv w:val="1"/>
      <w:marLeft w:val="0"/>
      <w:marRight w:val="0"/>
      <w:marTop w:val="0"/>
      <w:marBottom w:val="0"/>
      <w:divBdr>
        <w:top w:val="none" w:sz="0" w:space="0" w:color="auto"/>
        <w:left w:val="none" w:sz="0" w:space="0" w:color="auto"/>
        <w:bottom w:val="none" w:sz="0" w:space="0" w:color="auto"/>
        <w:right w:val="none" w:sz="0" w:space="0" w:color="auto"/>
      </w:divBdr>
    </w:div>
    <w:div w:id="1578324032">
      <w:bodyDiv w:val="1"/>
      <w:marLeft w:val="0"/>
      <w:marRight w:val="0"/>
      <w:marTop w:val="0"/>
      <w:marBottom w:val="0"/>
      <w:divBdr>
        <w:top w:val="none" w:sz="0" w:space="0" w:color="auto"/>
        <w:left w:val="none" w:sz="0" w:space="0" w:color="auto"/>
        <w:bottom w:val="none" w:sz="0" w:space="0" w:color="auto"/>
        <w:right w:val="none" w:sz="0" w:space="0" w:color="auto"/>
      </w:divBdr>
    </w:div>
    <w:div w:id="1936591396">
      <w:bodyDiv w:val="1"/>
      <w:marLeft w:val="0"/>
      <w:marRight w:val="0"/>
      <w:marTop w:val="0"/>
      <w:marBottom w:val="0"/>
      <w:divBdr>
        <w:top w:val="none" w:sz="0" w:space="0" w:color="auto"/>
        <w:left w:val="none" w:sz="0" w:space="0" w:color="auto"/>
        <w:bottom w:val="none" w:sz="0" w:space="0" w:color="auto"/>
        <w:right w:val="none" w:sz="0" w:space="0" w:color="auto"/>
      </w:divBdr>
    </w:div>
    <w:div w:id="2101026894">
      <w:bodyDiv w:val="1"/>
      <w:marLeft w:val="0"/>
      <w:marRight w:val="0"/>
      <w:marTop w:val="0"/>
      <w:marBottom w:val="0"/>
      <w:divBdr>
        <w:top w:val="none" w:sz="0" w:space="0" w:color="auto"/>
        <w:left w:val="none" w:sz="0" w:space="0" w:color="auto"/>
        <w:bottom w:val="none" w:sz="0" w:space="0" w:color="auto"/>
        <w:right w:val="none" w:sz="0" w:space="0" w:color="auto"/>
      </w:divBdr>
    </w:div>
    <w:div w:id="21403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Bossa</dc:creator>
  <cp:keywords/>
  <dc:description/>
  <cp:lastModifiedBy>Tatiana Bossa</cp:lastModifiedBy>
  <cp:revision>2</cp:revision>
  <dcterms:created xsi:type="dcterms:W3CDTF">2018-03-09T00:31:00Z</dcterms:created>
  <dcterms:modified xsi:type="dcterms:W3CDTF">2018-03-09T01:25:00Z</dcterms:modified>
</cp:coreProperties>
</file>