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C45" w:rsidRDefault="00540C45" w:rsidP="003A0F22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36CCEAF" wp14:editId="6041FFF7">
            <wp:simplePos x="0" y="0"/>
            <wp:positionH relativeFrom="column">
              <wp:posOffset>-361315</wp:posOffset>
            </wp:positionH>
            <wp:positionV relativeFrom="paragraph">
              <wp:posOffset>-540385</wp:posOffset>
            </wp:positionV>
            <wp:extent cx="1799590" cy="657225"/>
            <wp:effectExtent l="0" t="0" r="0" b="9525"/>
            <wp:wrapNone/>
            <wp:docPr id="1" name="Picture 1" descr="Description: C:\Users\llawson\AppData\Local\Microsoft\Windows\Temporary Internet Files\Content.Outlook\KRNK769L\RevSpring-CMYK-Unco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llawson\AppData\Local\Microsoft\Windows\Temporary Internet Files\Content.Outlook\KRNK769L\RevSpring-CMYK-Uncoat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0C45" w:rsidRDefault="00540C45" w:rsidP="003A0F22">
      <w:pPr>
        <w:jc w:val="center"/>
        <w:rPr>
          <w:b/>
          <w:sz w:val="40"/>
          <w:szCs w:val="40"/>
        </w:rPr>
      </w:pPr>
    </w:p>
    <w:p w:rsidR="001372E8" w:rsidRPr="004936FB" w:rsidRDefault="008C1F19" w:rsidP="003A0F22">
      <w:pPr>
        <w:jc w:val="center"/>
        <w:rPr>
          <w:b/>
          <w:sz w:val="40"/>
          <w:szCs w:val="40"/>
        </w:rPr>
      </w:pPr>
      <w:r w:rsidRPr="004936FB">
        <w:rPr>
          <w:b/>
          <w:sz w:val="40"/>
          <w:szCs w:val="40"/>
        </w:rPr>
        <w:t>Certification of Understanding</w:t>
      </w:r>
    </w:p>
    <w:p w:rsidR="003A0F22" w:rsidRDefault="000C51E4" w:rsidP="003A0F22">
      <w:pPr>
        <w:jc w:val="center"/>
      </w:pPr>
      <w:r>
        <w:t>Security Training</w:t>
      </w:r>
      <w:r w:rsidR="007C39F7">
        <w:t xml:space="preserve"> - 2017</w:t>
      </w:r>
    </w:p>
    <w:p w:rsidR="008C1F19" w:rsidRDefault="008C1F19"/>
    <w:p w:rsidR="008C1F19" w:rsidRDefault="008C1F19">
      <w:r>
        <w:t xml:space="preserve">I have </w:t>
      </w:r>
      <w:r w:rsidR="000C51E4">
        <w:t>read the following sections entitled</w:t>
      </w:r>
      <w:r w:rsidR="006C0E76">
        <w:t>:</w:t>
      </w:r>
    </w:p>
    <w:p w:rsidR="007C39F7" w:rsidRPr="00E97422" w:rsidRDefault="000C51E4" w:rsidP="007C39F7">
      <w:pPr>
        <w:pStyle w:val="ListParagraph"/>
        <w:numPr>
          <w:ilvl w:val="1"/>
          <w:numId w:val="1"/>
        </w:numPr>
        <w:rPr>
          <w:b/>
          <w:highlight w:val="yellow"/>
        </w:rPr>
      </w:pPr>
      <w:r w:rsidRPr="00E97422">
        <w:rPr>
          <w:b/>
          <w:highlight w:val="yellow"/>
        </w:rPr>
        <w:t>Sanctions for Unauthorized Disclosure</w:t>
      </w:r>
    </w:p>
    <w:p w:rsidR="008C1F19" w:rsidRPr="00E97422" w:rsidRDefault="000C51E4" w:rsidP="008C1F19">
      <w:pPr>
        <w:pStyle w:val="ListParagraph"/>
        <w:numPr>
          <w:ilvl w:val="1"/>
          <w:numId w:val="1"/>
        </w:numPr>
        <w:rPr>
          <w:b/>
          <w:highlight w:val="yellow"/>
        </w:rPr>
      </w:pPr>
      <w:r w:rsidRPr="00E97422">
        <w:rPr>
          <w:b/>
          <w:highlight w:val="yellow"/>
        </w:rPr>
        <w:t>Civil Damages for Unauthorized Disclosure</w:t>
      </w:r>
    </w:p>
    <w:p w:rsidR="008C1F19" w:rsidRDefault="000C51E4" w:rsidP="008C1F19">
      <w:r>
        <w:t xml:space="preserve">These documents explain potential consequences for employees who violate the company’s security policies and procedures for safeguarding IRS information which comply with IRS Publication 1075.  It is </w:t>
      </w:r>
      <w:proofErr w:type="spellStart"/>
      <w:r>
        <w:t>RevSpring’s</w:t>
      </w:r>
      <w:proofErr w:type="spellEnd"/>
      <w:r>
        <w:t xml:space="preserve"> responsibility to maintain this authorization for each employee of the company, and employees will be required to annually validate their compliance with IRS Publication 1075.</w:t>
      </w:r>
    </w:p>
    <w:p w:rsidR="008C1F19" w:rsidRDefault="008C1F19" w:rsidP="008C1F19">
      <w:r>
        <w:t xml:space="preserve">I certify that I </w:t>
      </w:r>
      <w:r w:rsidR="000C51E4">
        <w:t>have read and understand the attached Publication 1075 excerpts</w:t>
      </w:r>
      <w:r w:rsidR="006C0E76">
        <w:t>.</w:t>
      </w:r>
    </w:p>
    <w:p w:rsidR="008C1F19" w:rsidRDefault="008C1F19" w:rsidP="008C1F19"/>
    <w:p w:rsidR="008C1F19" w:rsidRDefault="00BB3C23" w:rsidP="008C1F19">
      <w:r w:rsidRPr="00E97422">
        <w:rPr>
          <w:b/>
          <w:highlight w:val="yellow"/>
        </w:rPr>
        <w:t>NAME</w:t>
      </w:r>
      <w:r w:rsidR="006C0E76" w:rsidRPr="00E97422">
        <w:rPr>
          <w:highlight w:val="yellow"/>
        </w:rPr>
        <w:t>:</w:t>
      </w:r>
      <w:r w:rsidR="0040068A">
        <w:t xml:space="preserve"> </w:t>
      </w:r>
      <w:r w:rsidR="0040068A" w:rsidRPr="0040068A">
        <w:rPr>
          <w:u w:val="single"/>
        </w:rPr>
        <w:t>Pravallika Gongati</w:t>
      </w:r>
      <w:r w:rsidR="008C1F19">
        <w:t>_________________________</w:t>
      </w:r>
      <w:r>
        <w:t>_______</w:t>
      </w:r>
    </w:p>
    <w:p w:rsidR="006C0E76" w:rsidRDefault="006D4191" w:rsidP="008C1F19">
      <w:r>
        <w:rPr>
          <w:b/>
        </w:rPr>
        <w:t>DEPARTMENT</w:t>
      </w:r>
      <w:r w:rsidR="00E97422">
        <w:t xml:space="preserve">: </w:t>
      </w:r>
      <w:r w:rsidR="00515FAF">
        <w:rPr>
          <w:u w:val="single"/>
        </w:rPr>
        <w:t>_</w:t>
      </w:r>
      <w:r w:rsidR="0040068A">
        <w:rPr>
          <w:u w:val="single"/>
        </w:rPr>
        <w:t>Configur</w:t>
      </w:r>
      <w:r w:rsidR="00E51ED3">
        <w:rPr>
          <w:u w:val="single"/>
        </w:rPr>
        <w:t>ation</w:t>
      </w:r>
      <w:r w:rsidR="0040068A">
        <w:rPr>
          <w:u w:val="single"/>
        </w:rPr>
        <w:t xml:space="preserve"> Analysts</w:t>
      </w:r>
      <w:r w:rsidR="006C0E76">
        <w:t>__</w:t>
      </w:r>
      <w:r w:rsidR="00E97422">
        <w:t>_______________________</w:t>
      </w:r>
    </w:p>
    <w:p w:rsidR="006C0E76" w:rsidRDefault="00BB3C23" w:rsidP="008C1F19">
      <w:r w:rsidRPr="00E97422">
        <w:rPr>
          <w:b/>
          <w:highlight w:val="yellow"/>
        </w:rPr>
        <w:t>SIGNATURE</w:t>
      </w:r>
      <w:r w:rsidR="006C0E76" w:rsidRPr="00E97422">
        <w:rPr>
          <w:highlight w:val="yellow"/>
        </w:rPr>
        <w:t>:</w:t>
      </w:r>
      <w:r w:rsidR="0040068A">
        <w:t xml:space="preserve"> </w:t>
      </w:r>
      <w:r w:rsidR="006C0E76">
        <w:t>_____________________________________</w:t>
      </w:r>
      <w:r>
        <w:t>______</w:t>
      </w:r>
    </w:p>
    <w:p w:rsidR="008C1F19" w:rsidRDefault="00BB3C23">
      <w:r w:rsidRPr="00E97422">
        <w:rPr>
          <w:b/>
          <w:highlight w:val="yellow"/>
        </w:rPr>
        <w:t>DATE</w:t>
      </w:r>
      <w:r w:rsidR="006C0E76" w:rsidRPr="00E97422">
        <w:rPr>
          <w:highlight w:val="yellow"/>
        </w:rPr>
        <w:t>:</w:t>
      </w:r>
      <w:r w:rsidR="0040068A">
        <w:t xml:space="preserve"> </w:t>
      </w:r>
      <w:r w:rsidR="008C1F19">
        <w:t>_</w:t>
      </w:r>
      <w:r w:rsidR="0040068A" w:rsidRPr="0040068A">
        <w:rPr>
          <w:u w:val="single"/>
        </w:rPr>
        <w:t>02/09/2018</w:t>
      </w:r>
      <w:r w:rsidR="008C1F19">
        <w:t>_______________________________</w:t>
      </w:r>
      <w:r>
        <w:t>_______</w:t>
      </w:r>
      <w:bookmarkStart w:id="0" w:name="_GoBack"/>
      <w:bookmarkEnd w:id="0"/>
    </w:p>
    <w:sectPr w:rsidR="008C1F1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8C5" w:rsidRDefault="004678C5" w:rsidP="00905447">
      <w:pPr>
        <w:spacing w:after="0" w:line="240" w:lineRule="auto"/>
      </w:pPr>
      <w:r>
        <w:separator/>
      </w:r>
    </w:p>
  </w:endnote>
  <w:endnote w:type="continuationSeparator" w:id="0">
    <w:p w:rsidR="004678C5" w:rsidRDefault="004678C5" w:rsidP="00905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447" w:rsidRPr="00747760" w:rsidRDefault="00905447" w:rsidP="00905447">
    <w:pPr>
      <w:pStyle w:val="Footer"/>
      <w:rPr>
        <w:b/>
        <w:sz w:val="16"/>
        <w:szCs w:val="16"/>
      </w:rPr>
    </w:pPr>
    <w:r>
      <w:rPr>
        <w:b/>
        <w:sz w:val="16"/>
        <w:szCs w:val="16"/>
      </w:rPr>
      <w:t xml:space="preserve">DOC: 2017 </w:t>
    </w:r>
    <w:r w:rsidRPr="00747760">
      <w:rPr>
        <w:b/>
        <w:sz w:val="16"/>
        <w:szCs w:val="16"/>
      </w:rPr>
      <w:t xml:space="preserve">Compliance </w:t>
    </w:r>
    <w:proofErr w:type="spellStart"/>
    <w:r>
      <w:rPr>
        <w:b/>
        <w:sz w:val="16"/>
        <w:szCs w:val="16"/>
      </w:rPr>
      <w:t>Trng</w:t>
    </w:r>
    <w:proofErr w:type="spellEnd"/>
    <w:r>
      <w:rPr>
        <w:b/>
        <w:sz w:val="16"/>
        <w:szCs w:val="16"/>
      </w:rPr>
      <w:t xml:space="preserve"> </w:t>
    </w:r>
    <w:r w:rsidRPr="00747760">
      <w:rPr>
        <w:b/>
        <w:sz w:val="16"/>
        <w:szCs w:val="16"/>
      </w:rPr>
      <w:t>attestation</w:t>
    </w:r>
    <w:r w:rsidRPr="00747760">
      <w:rPr>
        <w:b/>
        <w:sz w:val="16"/>
        <w:szCs w:val="16"/>
      </w:rPr>
      <w:tab/>
      <w:t>-confidential-</w:t>
    </w:r>
    <w:r w:rsidRPr="00747760">
      <w:rPr>
        <w:b/>
        <w:sz w:val="16"/>
        <w:szCs w:val="16"/>
      </w:rPr>
      <w:tab/>
    </w:r>
    <w:r w:rsidR="00FC40E5">
      <w:rPr>
        <w:b/>
        <w:sz w:val="16"/>
        <w:szCs w:val="16"/>
      </w:rPr>
      <w:t xml:space="preserve">audience: </w:t>
    </w:r>
    <w:r>
      <w:rPr>
        <w:b/>
        <w:sz w:val="16"/>
        <w:szCs w:val="16"/>
      </w:rPr>
      <w:t>non-</w:t>
    </w:r>
    <w:r w:rsidRPr="00747760">
      <w:rPr>
        <w:b/>
        <w:sz w:val="16"/>
        <w:szCs w:val="16"/>
      </w:rPr>
      <w:t>production</w:t>
    </w:r>
    <w:r w:rsidR="00FC40E5">
      <w:rPr>
        <w:b/>
        <w:sz w:val="16"/>
        <w:szCs w:val="16"/>
      </w:rPr>
      <w:t>, production, new hire</w:t>
    </w:r>
    <w:r w:rsidR="00ED2966">
      <w:rPr>
        <w:b/>
        <w:sz w:val="16"/>
        <w:szCs w:val="16"/>
      </w:rPr>
      <w:t>, contractors</w:t>
    </w:r>
  </w:p>
  <w:p w:rsidR="00905447" w:rsidRDefault="009054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8C5" w:rsidRDefault="004678C5" w:rsidP="00905447">
      <w:pPr>
        <w:spacing w:after="0" w:line="240" w:lineRule="auto"/>
      </w:pPr>
      <w:r>
        <w:separator/>
      </w:r>
    </w:p>
  </w:footnote>
  <w:footnote w:type="continuationSeparator" w:id="0">
    <w:p w:rsidR="004678C5" w:rsidRDefault="004678C5" w:rsidP="00905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D3C0D"/>
    <w:multiLevelType w:val="hybridMultilevel"/>
    <w:tmpl w:val="ECF29E04"/>
    <w:lvl w:ilvl="0" w:tplc="577E0F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B1F0F"/>
    <w:multiLevelType w:val="hybridMultilevel"/>
    <w:tmpl w:val="840412DA"/>
    <w:lvl w:ilvl="0" w:tplc="C2AA680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EF3AAB"/>
    <w:multiLevelType w:val="hybridMultilevel"/>
    <w:tmpl w:val="05665844"/>
    <w:lvl w:ilvl="0" w:tplc="FB86EA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9235E5"/>
    <w:multiLevelType w:val="hybridMultilevel"/>
    <w:tmpl w:val="CB749E3E"/>
    <w:lvl w:ilvl="0" w:tplc="AE08D63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F763AE"/>
    <w:multiLevelType w:val="hybridMultilevel"/>
    <w:tmpl w:val="ADFC17E4"/>
    <w:lvl w:ilvl="0" w:tplc="5604693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AE3A9C"/>
    <w:multiLevelType w:val="hybridMultilevel"/>
    <w:tmpl w:val="EE54AC30"/>
    <w:lvl w:ilvl="0" w:tplc="7214DF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A0565A"/>
    <w:multiLevelType w:val="hybridMultilevel"/>
    <w:tmpl w:val="4ADEAF84"/>
    <w:lvl w:ilvl="0" w:tplc="7820DE9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127AD0"/>
    <w:multiLevelType w:val="hybridMultilevel"/>
    <w:tmpl w:val="81D8D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304E2F"/>
    <w:multiLevelType w:val="hybridMultilevel"/>
    <w:tmpl w:val="6B4A503E"/>
    <w:lvl w:ilvl="0" w:tplc="D854928C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56C0C56"/>
    <w:multiLevelType w:val="hybridMultilevel"/>
    <w:tmpl w:val="4718E83E"/>
    <w:lvl w:ilvl="0" w:tplc="2DE8A36E">
      <w:start w:val="1"/>
      <w:numFmt w:val="decimal"/>
      <w:lvlText w:val="(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874452"/>
    <w:multiLevelType w:val="hybridMultilevel"/>
    <w:tmpl w:val="CABAE96C"/>
    <w:lvl w:ilvl="0" w:tplc="FD288B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593336"/>
    <w:multiLevelType w:val="hybridMultilevel"/>
    <w:tmpl w:val="2196D0D2"/>
    <w:lvl w:ilvl="0" w:tplc="15385BD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A167C6"/>
    <w:multiLevelType w:val="hybridMultilevel"/>
    <w:tmpl w:val="3FE48226"/>
    <w:lvl w:ilvl="0" w:tplc="E9ACFFE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4F14F99"/>
    <w:multiLevelType w:val="hybridMultilevel"/>
    <w:tmpl w:val="465A4A8C"/>
    <w:lvl w:ilvl="0" w:tplc="5A6095C6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5FD3985"/>
    <w:multiLevelType w:val="hybridMultilevel"/>
    <w:tmpl w:val="3864DB20"/>
    <w:lvl w:ilvl="0" w:tplc="6254BD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4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10"/>
  </w:num>
  <w:num w:numId="10">
    <w:abstractNumId w:val="4"/>
  </w:num>
  <w:num w:numId="11">
    <w:abstractNumId w:val="6"/>
  </w:num>
  <w:num w:numId="12">
    <w:abstractNumId w:val="13"/>
  </w:num>
  <w:num w:numId="13">
    <w:abstractNumId w:val="12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19"/>
    <w:rsid w:val="00003F34"/>
    <w:rsid w:val="00007330"/>
    <w:rsid w:val="000207C5"/>
    <w:rsid w:val="00023E9B"/>
    <w:rsid w:val="00032616"/>
    <w:rsid w:val="000449DE"/>
    <w:rsid w:val="00047BCC"/>
    <w:rsid w:val="000516BE"/>
    <w:rsid w:val="0005327F"/>
    <w:rsid w:val="0005673D"/>
    <w:rsid w:val="00061FB8"/>
    <w:rsid w:val="0006439B"/>
    <w:rsid w:val="000769C7"/>
    <w:rsid w:val="00081180"/>
    <w:rsid w:val="000841F8"/>
    <w:rsid w:val="00095A7D"/>
    <w:rsid w:val="00097820"/>
    <w:rsid w:val="000A18C1"/>
    <w:rsid w:val="000B085F"/>
    <w:rsid w:val="000B0D6C"/>
    <w:rsid w:val="000B2E4E"/>
    <w:rsid w:val="000B315F"/>
    <w:rsid w:val="000B45E0"/>
    <w:rsid w:val="000C51E4"/>
    <w:rsid w:val="000D254C"/>
    <w:rsid w:val="000D4398"/>
    <w:rsid w:val="000E0E8F"/>
    <w:rsid w:val="000E4A41"/>
    <w:rsid w:val="000F050B"/>
    <w:rsid w:val="000F5CB7"/>
    <w:rsid w:val="001010F6"/>
    <w:rsid w:val="0011181A"/>
    <w:rsid w:val="00112637"/>
    <w:rsid w:val="00113E58"/>
    <w:rsid w:val="001372E8"/>
    <w:rsid w:val="0014164B"/>
    <w:rsid w:val="001425AA"/>
    <w:rsid w:val="00144094"/>
    <w:rsid w:val="00144A9D"/>
    <w:rsid w:val="001505D1"/>
    <w:rsid w:val="001527A7"/>
    <w:rsid w:val="00153893"/>
    <w:rsid w:val="0016696F"/>
    <w:rsid w:val="00172349"/>
    <w:rsid w:val="00182E3D"/>
    <w:rsid w:val="00193FEE"/>
    <w:rsid w:val="001957BD"/>
    <w:rsid w:val="001A1130"/>
    <w:rsid w:val="001A5058"/>
    <w:rsid w:val="001B2170"/>
    <w:rsid w:val="001B54BC"/>
    <w:rsid w:val="001C4A1F"/>
    <w:rsid w:val="001C4C76"/>
    <w:rsid w:val="001D3FF6"/>
    <w:rsid w:val="001E0D20"/>
    <w:rsid w:val="001E2EB4"/>
    <w:rsid w:val="001F0AEE"/>
    <w:rsid w:val="001F0F6E"/>
    <w:rsid w:val="001F7962"/>
    <w:rsid w:val="00201B8B"/>
    <w:rsid w:val="00210D9A"/>
    <w:rsid w:val="00217779"/>
    <w:rsid w:val="002267D7"/>
    <w:rsid w:val="002273F7"/>
    <w:rsid w:val="00235431"/>
    <w:rsid w:val="002405CA"/>
    <w:rsid w:val="00242D04"/>
    <w:rsid w:val="002475CE"/>
    <w:rsid w:val="002479B0"/>
    <w:rsid w:val="0025532D"/>
    <w:rsid w:val="002555AE"/>
    <w:rsid w:val="00272017"/>
    <w:rsid w:val="00280B1F"/>
    <w:rsid w:val="00280B44"/>
    <w:rsid w:val="00281092"/>
    <w:rsid w:val="00286314"/>
    <w:rsid w:val="00293D29"/>
    <w:rsid w:val="002A2A31"/>
    <w:rsid w:val="002B2FB0"/>
    <w:rsid w:val="002C0013"/>
    <w:rsid w:val="002C2083"/>
    <w:rsid w:val="002C3561"/>
    <w:rsid w:val="002D393D"/>
    <w:rsid w:val="002E680A"/>
    <w:rsid w:val="002F3F01"/>
    <w:rsid w:val="002F3F20"/>
    <w:rsid w:val="002F3FF3"/>
    <w:rsid w:val="002F4278"/>
    <w:rsid w:val="002F7B02"/>
    <w:rsid w:val="003016D5"/>
    <w:rsid w:val="00301AD5"/>
    <w:rsid w:val="00317BF9"/>
    <w:rsid w:val="0032091F"/>
    <w:rsid w:val="00333F65"/>
    <w:rsid w:val="00353510"/>
    <w:rsid w:val="00361DFA"/>
    <w:rsid w:val="0036498D"/>
    <w:rsid w:val="003742E8"/>
    <w:rsid w:val="00384D92"/>
    <w:rsid w:val="003869AE"/>
    <w:rsid w:val="003A0F22"/>
    <w:rsid w:val="003A3CB3"/>
    <w:rsid w:val="003A43C5"/>
    <w:rsid w:val="003A7B5F"/>
    <w:rsid w:val="003D5D3D"/>
    <w:rsid w:val="003F141B"/>
    <w:rsid w:val="004002D3"/>
    <w:rsid w:val="0040068A"/>
    <w:rsid w:val="00401DF6"/>
    <w:rsid w:val="00402D5F"/>
    <w:rsid w:val="0040776A"/>
    <w:rsid w:val="0042017C"/>
    <w:rsid w:val="0042147E"/>
    <w:rsid w:val="00423B28"/>
    <w:rsid w:val="00426E5E"/>
    <w:rsid w:val="00426FB6"/>
    <w:rsid w:val="004273EF"/>
    <w:rsid w:val="00440699"/>
    <w:rsid w:val="004423B3"/>
    <w:rsid w:val="00443E6F"/>
    <w:rsid w:val="00444BB3"/>
    <w:rsid w:val="004463DC"/>
    <w:rsid w:val="00447D0E"/>
    <w:rsid w:val="0045119F"/>
    <w:rsid w:val="00456891"/>
    <w:rsid w:val="00463DD4"/>
    <w:rsid w:val="004678C5"/>
    <w:rsid w:val="00467A47"/>
    <w:rsid w:val="00470D19"/>
    <w:rsid w:val="00475C14"/>
    <w:rsid w:val="0047748F"/>
    <w:rsid w:val="0048724F"/>
    <w:rsid w:val="004936FB"/>
    <w:rsid w:val="00494B2E"/>
    <w:rsid w:val="004950F0"/>
    <w:rsid w:val="004A4663"/>
    <w:rsid w:val="004A61EE"/>
    <w:rsid w:val="004A6AA7"/>
    <w:rsid w:val="004B0EA9"/>
    <w:rsid w:val="004B45E9"/>
    <w:rsid w:val="004E5000"/>
    <w:rsid w:val="004E563B"/>
    <w:rsid w:val="004F4813"/>
    <w:rsid w:val="00502848"/>
    <w:rsid w:val="00512EA1"/>
    <w:rsid w:val="00514645"/>
    <w:rsid w:val="00515FAF"/>
    <w:rsid w:val="0052081F"/>
    <w:rsid w:val="005220B3"/>
    <w:rsid w:val="00523374"/>
    <w:rsid w:val="0052340F"/>
    <w:rsid w:val="00530C61"/>
    <w:rsid w:val="005315EE"/>
    <w:rsid w:val="005321A3"/>
    <w:rsid w:val="00532C18"/>
    <w:rsid w:val="005365E8"/>
    <w:rsid w:val="00537E0E"/>
    <w:rsid w:val="00540C45"/>
    <w:rsid w:val="00542C9E"/>
    <w:rsid w:val="00543734"/>
    <w:rsid w:val="00561E4F"/>
    <w:rsid w:val="005676F9"/>
    <w:rsid w:val="00575126"/>
    <w:rsid w:val="00580F44"/>
    <w:rsid w:val="00585837"/>
    <w:rsid w:val="0059074E"/>
    <w:rsid w:val="005937FD"/>
    <w:rsid w:val="005A2D8E"/>
    <w:rsid w:val="005A50CE"/>
    <w:rsid w:val="005B4CEF"/>
    <w:rsid w:val="005D66E1"/>
    <w:rsid w:val="005E3497"/>
    <w:rsid w:val="005F33DE"/>
    <w:rsid w:val="00602ABF"/>
    <w:rsid w:val="00604F73"/>
    <w:rsid w:val="00605FDD"/>
    <w:rsid w:val="00613390"/>
    <w:rsid w:val="00631DEA"/>
    <w:rsid w:val="00635AA2"/>
    <w:rsid w:val="00643F2C"/>
    <w:rsid w:val="00645BEE"/>
    <w:rsid w:val="0065576C"/>
    <w:rsid w:val="00656E0A"/>
    <w:rsid w:val="006658F5"/>
    <w:rsid w:val="00665C03"/>
    <w:rsid w:val="00673FF2"/>
    <w:rsid w:val="00690CDA"/>
    <w:rsid w:val="0069128C"/>
    <w:rsid w:val="006A7C32"/>
    <w:rsid w:val="006C0E76"/>
    <w:rsid w:val="006C5823"/>
    <w:rsid w:val="006C61C5"/>
    <w:rsid w:val="006D2EE5"/>
    <w:rsid w:val="006D4191"/>
    <w:rsid w:val="006F0EF3"/>
    <w:rsid w:val="006F317D"/>
    <w:rsid w:val="006F7659"/>
    <w:rsid w:val="00712E83"/>
    <w:rsid w:val="00731DDB"/>
    <w:rsid w:val="007402E7"/>
    <w:rsid w:val="00744037"/>
    <w:rsid w:val="00752280"/>
    <w:rsid w:val="0076587C"/>
    <w:rsid w:val="00771A61"/>
    <w:rsid w:val="00775B7C"/>
    <w:rsid w:val="007804E6"/>
    <w:rsid w:val="007969BD"/>
    <w:rsid w:val="007978BC"/>
    <w:rsid w:val="007A7DE0"/>
    <w:rsid w:val="007B7AF9"/>
    <w:rsid w:val="007C39F7"/>
    <w:rsid w:val="007D2A7D"/>
    <w:rsid w:val="007E395F"/>
    <w:rsid w:val="007E4204"/>
    <w:rsid w:val="00811DA3"/>
    <w:rsid w:val="00821062"/>
    <w:rsid w:val="0082422B"/>
    <w:rsid w:val="00843400"/>
    <w:rsid w:val="008466D9"/>
    <w:rsid w:val="00852F6D"/>
    <w:rsid w:val="00860A96"/>
    <w:rsid w:val="0087016D"/>
    <w:rsid w:val="0087548A"/>
    <w:rsid w:val="0088693B"/>
    <w:rsid w:val="008A16BA"/>
    <w:rsid w:val="008A5295"/>
    <w:rsid w:val="008B71C4"/>
    <w:rsid w:val="008C146B"/>
    <w:rsid w:val="008C1F19"/>
    <w:rsid w:val="008C2E13"/>
    <w:rsid w:val="008C4C37"/>
    <w:rsid w:val="008C5F22"/>
    <w:rsid w:val="008C6C0F"/>
    <w:rsid w:val="008D0A9C"/>
    <w:rsid w:val="008E26D7"/>
    <w:rsid w:val="008F132F"/>
    <w:rsid w:val="008F619F"/>
    <w:rsid w:val="009038B9"/>
    <w:rsid w:val="00903F11"/>
    <w:rsid w:val="00905447"/>
    <w:rsid w:val="00914096"/>
    <w:rsid w:val="009171E2"/>
    <w:rsid w:val="00931957"/>
    <w:rsid w:val="00931DAA"/>
    <w:rsid w:val="00941411"/>
    <w:rsid w:val="009447FF"/>
    <w:rsid w:val="00956F6B"/>
    <w:rsid w:val="00966D15"/>
    <w:rsid w:val="00971ADE"/>
    <w:rsid w:val="009835FD"/>
    <w:rsid w:val="009861D8"/>
    <w:rsid w:val="0099323C"/>
    <w:rsid w:val="0099390F"/>
    <w:rsid w:val="00995DD0"/>
    <w:rsid w:val="009B376F"/>
    <w:rsid w:val="009C0653"/>
    <w:rsid w:val="009C38BF"/>
    <w:rsid w:val="009C4551"/>
    <w:rsid w:val="009C5BEB"/>
    <w:rsid w:val="009C6B0D"/>
    <w:rsid w:val="009D0DA9"/>
    <w:rsid w:val="009E0D0B"/>
    <w:rsid w:val="009E165F"/>
    <w:rsid w:val="009E3CA0"/>
    <w:rsid w:val="009F00B7"/>
    <w:rsid w:val="00A0097D"/>
    <w:rsid w:val="00A03FAF"/>
    <w:rsid w:val="00A05B65"/>
    <w:rsid w:val="00A06672"/>
    <w:rsid w:val="00A10629"/>
    <w:rsid w:val="00A11F35"/>
    <w:rsid w:val="00A13252"/>
    <w:rsid w:val="00A271AF"/>
    <w:rsid w:val="00A368E7"/>
    <w:rsid w:val="00A4416C"/>
    <w:rsid w:val="00A44DAE"/>
    <w:rsid w:val="00A46629"/>
    <w:rsid w:val="00A53EE2"/>
    <w:rsid w:val="00A64F82"/>
    <w:rsid w:val="00A708AA"/>
    <w:rsid w:val="00A722B6"/>
    <w:rsid w:val="00A72B61"/>
    <w:rsid w:val="00A77508"/>
    <w:rsid w:val="00A83B04"/>
    <w:rsid w:val="00A951C7"/>
    <w:rsid w:val="00AA2ACA"/>
    <w:rsid w:val="00AB2255"/>
    <w:rsid w:val="00AC2EA8"/>
    <w:rsid w:val="00AC73C6"/>
    <w:rsid w:val="00AD11E7"/>
    <w:rsid w:val="00AD63D7"/>
    <w:rsid w:val="00AE2C01"/>
    <w:rsid w:val="00AF4B4B"/>
    <w:rsid w:val="00AF62EE"/>
    <w:rsid w:val="00AF64B6"/>
    <w:rsid w:val="00B00F2A"/>
    <w:rsid w:val="00B03C7F"/>
    <w:rsid w:val="00B35C6D"/>
    <w:rsid w:val="00B36609"/>
    <w:rsid w:val="00B52B9D"/>
    <w:rsid w:val="00B62AF8"/>
    <w:rsid w:val="00B77FAD"/>
    <w:rsid w:val="00B86AF7"/>
    <w:rsid w:val="00B87883"/>
    <w:rsid w:val="00B96729"/>
    <w:rsid w:val="00BA1A66"/>
    <w:rsid w:val="00BA2A4A"/>
    <w:rsid w:val="00BB2183"/>
    <w:rsid w:val="00BB3C23"/>
    <w:rsid w:val="00BC2006"/>
    <w:rsid w:val="00BC2C8E"/>
    <w:rsid w:val="00BC7C92"/>
    <w:rsid w:val="00BD31CA"/>
    <w:rsid w:val="00BD7E24"/>
    <w:rsid w:val="00BE19B5"/>
    <w:rsid w:val="00BF4C8A"/>
    <w:rsid w:val="00C013F8"/>
    <w:rsid w:val="00C019BC"/>
    <w:rsid w:val="00C02248"/>
    <w:rsid w:val="00C04B9E"/>
    <w:rsid w:val="00C07D53"/>
    <w:rsid w:val="00C127DD"/>
    <w:rsid w:val="00C16144"/>
    <w:rsid w:val="00C206CF"/>
    <w:rsid w:val="00C23ECB"/>
    <w:rsid w:val="00C24BE3"/>
    <w:rsid w:val="00C302E1"/>
    <w:rsid w:val="00C31307"/>
    <w:rsid w:val="00C32155"/>
    <w:rsid w:val="00C4655D"/>
    <w:rsid w:val="00C553CC"/>
    <w:rsid w:val="00C57A16"/>
    <w:rsid w:val="00C678E1"/>
    <w:rsid w:val="00C81583"/>
    <w:rsid w:val="00C83337"/>
    <w:rsid w:val="00C86BB3"/>
    <w:rsid w:val="00C87E9D"/>
    <w:rsid w:val="00C92424"/>
    <w:rsid w:val="00C94280"/>
    <w:rsid w:val="00CA3CC6"/>
    <w:rsid w:val="00CA7042"/>
    <w:rsid w:val="00CC7C42"/>
    <w:rsid w:val="00CD3094"/>
    <w:rsid w:val="00CD4521"/>
    <w:rsid w:val="00CF3966"/>
    <w:rsid w:val="00D12CE1"/>
    <w:rsid w:val="00D1421C"/>
    <w:rsid w:val="00D14F39"/>
    <w:rsid w:val="00D17657"/>
    <w:rsid w:val="00D326CB"/>
    <w:rsid w:val="00D42B71"/>
    <w:rsid w:val="00D4373F"/>
    <w:rsid w:val="00D444F3"/>
    <w:rsid w:val="00D44DA8"/>
    <w:rsid w:val="00D51323"/>
    <w:rsid w:val="00D54CF8"/>
    <w:rsid w:val="00D6014A"/>
    <w:rsid w:val="00D6049A"/>
    <w:rsid w:val="00D715E1"/>
    <w:rsid w:val="00D76ED4"/>
    <w:rsid w:val="00D81179"/>
    <w:rsid w:val="00D8435B"/>
    <w:rsid w:val="00D9505D"/>
    <w:rsid w:val="00DA66A3"/>
    <w:rsid w:val="00DB2213"/>
    <w:rsid w:val="00DB453C"/>
    <w:rsid w:val="00DC095A"/>
    <w:rsid w:val="00DE0190"/>
    <w:rsid w:val="00DE3216"/>
    <w:rsid w:val="00DE7729"/>
    <w:rsid w:val="00DF764F"/>
    <w:rsid w:val="00E0047A"/>
    <w:rsid w:val="00E121BE"/>
    <w:rsid w:val="00E132A3"/>
    <w:rsid w:val="00E16C96"/>
    <w:rsid w:val="00E30668"/>
    <w:rsid w:val="00E311F7"/>
    <w:rsid w:val="00E33394"/>
    <w:rsid w:val="00E36935"/>
    <w:rsid w:val="00E47104"/>
    <w:rsid w:val="00E51ED3"/>
    <w:rsid w:val="00E548EA"/>
    <w:rsid w:val="00E54A7D"/>
    <w:rsid w:val="00E55A53"/>
    <w:rsid w:val="00E6134C"/>
    <w:rsid w:val="00E657E4"/>
    <w:rsid w:val="00E67A9F"/>
    <w:rsid w:val="00E71BFA"/>
    <w:rsid w:val="00E7405B"/>
    <w:rsid w:val="00E7665D"/>
    <w:rsid w:val="00E778B5"/>
    <w:rsid w:val="00E814DB"/>
    <w:rsid w:val="00E94181"/>
    <w:rsid w:val="00E97422"/>
    <w:rsid w:val="00E97CC8"/>
    <w:rsid w:val="00EA480B"/>
    <w:rsid w:val="00EB7597"/>
    <w:rsid w:val="00EC4BF5"/>
    <w:rsid w:val="00EC5E41"/>
    <w:rsid w:val="00ED2966"/>
    <w:rsid w:val="00ED78CD"/>
    <w:rsid w:val="00EE122F"/>
    <w:rsid w:val="00EF0953"/>
    <w:rsid w:val="00EF23A7"/>
    <w:rsid w:val="00EF57D9"/>
    <w:rsid w:val="00F03CA8"/>
    <w:rsid w:val="00F06275"/>
    <w:rsid w:val="00F06437"/>
    <w:rsid w:val="00F074FB"/>
    <w:rsid w:val="00F166E8"/>
    <w:rsid w:val="00F20419"/>
    <w:rsid w:val="00F24572"/>
    <w:rsid w:val="00F2464F"/>
    <w:rsid w:val="00F26767"/>
    <w:rsid w:val="00F32B57"/>
    <w:rsid w:val="00F423EB"/>
    <w:rsid w:val="00F44741"/>
    <w:rsid w:val="00F565DD"/>
    <w:rsid w:val="00F61822"/>
    <w:rsid w:val="00F70DD0"/>
    <w:rsid w:val="00F71C06"/>
    <w:rsid w:val="00F76144"/>
    <w:rsid w:val="00F76293"/>
    <w:rsid w:val="00F769BA"/>
    <w:rsid w:val="00F83FEF"/>
    <w:rsid w:val="00F950C5"/>
    <w:rsid w:val="00FA15D8"/>
    <w:rsid w:val="00FA3711"/>
    <w:rsid w:val="00FA414B"/>
    <w:rsid w:val="00FB0358"/>
    <w:rsid w:val="00FB4527"/>
    <w:rsid w:val="00FC40E5"/>
    <w:rsid w:val="00FE50F2"/>
    <w:rsid w:val="00FF05A9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B46B3-BA66-4D62-9FD9-763C5340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F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1C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17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05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447"/>
  </w:style>
  <w:style w:type="paragraph" w:styleId="Footer">
    <w:name w:val="footer"/>
    <w:basedOn w:val="Normal"/>
    <w:link w:val="FooterChar"/>
    <w:uiPriority w:val="99"/>
    <w:unhideWhenUsed/>
    <w:rsid w:val="00905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8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440AA-0E82-4C79-AD2A-3BA359146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 Rice</dc:creator>
  <cp:keywords/>
  <dc:description/>
  <cp:lastModifiedBy>Nirmala G Bhor</cp:lastModifiedBy>
  <cp:revision>9</cp:revision>
  <cp:lastPrinted>2017-02-21T14:38:00Z</cp:lastPrinted>
  <dcterms:created xsi:type="dcterms:W3CDTF">2017-03-27T17:33:00Z</dcterms:created>
  <dcterms:modified xsi:type="dcterms:W3CDTF">2018-02-09T08:24:00Z</dcterms:modified>
</cp:coreProperties>
</file>