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Tatiana Cruz Molina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https://github.com/tatis-cyber/Trabajos.git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