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769" w:rsidRPr="00B33769" w:rsidRDefault="00B33769" w:rsidP="00B33769">
      <w:pPr>
        <w:pStyle w:val="Default"/>
        <w:jc w:val="center"/>
        <w:rPr>
          <w:sz w:val="22"/>
          <w:szCs w:val="22"/>
        </w:rPr>
      </w:pPr>
      <w:r w:rsidRPr="00B33769">
        <w:rPr>
          <w:b/>
          <w:bCs/>
          <w:sz w:val="22"/>
          <w:szCs w:val="22"/>
        </w:rPr>
        <w:t>Actividad 1 - Proceso de diseño de software</w:t>
      </w: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r w:rsidRPr="00B33769">
        <w:rPr>
          <w:sz w:val="22"/>
          <w:szCs w:val="22"/>
        </w:rPr>
        <w:t>Facultad de Ingeniería,</w:t>
      </w:r>
    </w:p>
    <w:p w:rsidR="00B33769" w:rsidRPr="00B33769" w:rsidRDefault="00B33769" w:rsidP="00B33769">
      <w:pPr>
        <w:pStyle w:val="Default"/>
        <w:jc w:val="center"/>
        <w:rPr>
          <w:sz w:val="22"/>
          <w:szCs w:val="22"/>
        </w:rPr>
      </w:pPr>
      <w:r w:rsidRPr="00B33769">
        <w:rPr>
          <w:sz w:val="22"/>
          <w:szCs w:val="22"/>
        </w:rPr>
        <w:t>Corporación Universitaria Iberoamericana</w:t>
      </w:r>
    </w:p>
    <w:p w:rsidR="00B33769" w:rsidRPr="00B33769" w:rsidRDefault="00B33769" w:rsidP="00B33769">
      <w:pPr>
        <w:pStyle w:val="Default"/>
        <w:jc w:val="center"/>
        <w:rPr>
          <w:sz w:val="22"/>
          <w:szCs w:val="22"/>
        </w:rPr>
      </w:pPr>
      <w:r w:rsidRPr="00B33769">
        <w:rPr>
          <w:sz w:val="22"/>
          <w:szCs w:val="22"/>
        </w:rPr>
        <w:t>Fundamentos de Diseño</w:t>
      </w: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p>
    <w:p w:rsidR="00B33769" w:rsidRPr="00B33769" w:rsidRDefault="00B33769" w:rsidP="00B33769">
      <w:pPr>
        <w:pStyle w:val="Default"/>
        <w:jc w:val="center"/>
        <w:rPr>
          <w:sz w:val="22"/>
          <w:szCs w:val="22"/>
        </w:rPr>
      </w:pPr>
      <w:r w:rsidRPr="00B33769">
        <w:rPr>
          <w:sz w:val="22"/>
          <w:szCs w:val="22"/>
        </w:rPr>
        <w:t>Lady Tatiana Peña Cruz</w:t>
      </w:r>
    </w:p>
    <w:p w:rsidR="00002EAA" w:rsidRPr="00B33769" w:rsidRDefault="00B33769" w:rsidP="00B33769">
      <w:pPr>
        <w:jc w:val="center"/>
        <w:rPr>
          <w:rFonts w:cs="Arial"/>
        </w:rPr>
      </w:pPr>
      <w:r w:rsidRPr="00B33769">
        <w:rPr>
          <w:rFonts w:cs="Arial"/>
        </w:rPr>
        <w:t>2020</w:t>
      </w:r>
    </w:p>
    <w:p w:rsidR="00B33769" w:rsidRDefault="00B33769" w:rsidP="00B33769">
      <w:pPr>
        <w:jc w:val="center"/>
      </w:pPr>
    </w:p>
    <w:p w:rsidR="00B33769" w:rsidRDefault="00B33769" w:rsidP="008A1478">
      <w:pPr>
        <w:ind w:left="0" w:firstLine="0"/>
      </w:pPr>
    </w:p>
    <w:p w:rsidR="00B33769" w:rsidRPr="00B33769" w:rsidRDefault="00B33769" w:rsidP="00B33769">
      <w:pPr>
        <w:pStyle w:val="Sinespaciado"/>
        <w:rPr>
          <w:rFonts w:ascii="Arial" w:hAnsi="Arial" w:cs="Arial"/>
        </w:rPr>
      </w:pPr>
      <w:r w:rsidRPr="00B33769">
        <w:rPr>
          <w:rFonts w:ascii="Arial" w:hAnsi="Arial" w:cs="Arial"/>
        </w:rPr>
        <w:lastRenderedPageBreak/>
        <w:t>Elaborar un documento que contenga los siguientes ítems:</w:t>
      </w:r>
    </w:p>
    <w:p w:rsidR="00B33769" w:rsidRPr="00B33769" w:rsidRDefault="00B33769" w:rsidP="00B33769">
      <w:pPr>
        <w:pStyle w:val="Sinespaciado"/>
        <w:rPr>
          <w:rFonts w:ascii="Arial" w:hAnsi="Arial" w:cs="Arial"/>
        </w:rPr>
      </w:pPr>
    </w:p>
    <w:p w:rsidR="00B33769" w:rsidRDefault="00B33769" w:rsidP="008A1478">
      <w:pPr>
        <w:rPr>
          <w:rFonts w:cs="Arial"/>
        </w:rPr>
      </w:pPr>
      <w:r w:rsidRPr="008A1478">
        <w:t>Un cuadro de resumen con los principios del diseño de software, detallando las palabras claves. Un cuadro comparativo con la descripción de los patrones GRASP y contrastarlos con los principios SOLID</w:t>
      </w:r>
      <w:r w:rsidRPr="00B33769">
        <w:rPr>
          <w:rFonts w:cs="Arial"/>
        </w:rPr>
        <w:t>.</w:t>
      </w:r>
    </w:p>
    <w:p w:rsidR="00CA1686" w:rsidRPr="00CA1686" w:rsidRDefault="00CA1686" w:rsidP="008A1478">
      <w:r w:rsidRPr="00CA1686">
        <w:t>Los principios básicos de diseño hacen posible que el in</w:t>
      </w:r>
      <w:r>
        <w:t xml:space="preserve">geniero del </w:t>
      </w:r>
      <w:r w:rsidRPr="00CA1686">
        <w:t>software navegue por el proceso de diseño [Pressman, 2002]</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En el proceso de diseño no deberá utilizarse “orejeras”</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poderse rastrear hasta el modelo de análisis</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no deberá inventar nada que ya esté inventado</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minimizar la distancia int</w:t>
      </w:r>
      <w:r>
        <w:rPr>
          <w:rFonts w:ascii="Arial" w:hAnsi="Arial" w:cs="Arial"/>
        </w:rPr>
        <w:t xml:space="preserve">electual entre el software y el </w:t>
      </w:r>
      <w:r w:rsidRPr="00CA1686">
        <w:rPr>
          <w:rFonts w:ascii="Arial" w:hAnsi="Arial" w:cs="Arial"/>
        </w:rPr>
        <w:t>problema, como si de misma vida real se tratara</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presentar uniformidad e integración</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estructurarse para admitir cambios</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estructurarse para degrada</w:t>
      </w:r>
      <w:r>
        <w:rPr>
          <w:rFonts w:ascii="Arial" w:hAnsi="Arial" w:cs="Arial"/>
        </w:rPr>
        <w:t xml:space="preserve">rse poco a poco, incluso cuando </w:t>
      </w:r>
      <w:r w:rsidRPr="00CA1686">
        <w:rPr>
          <w:rFonts w:ascii="Arial" w:hAnsi="Arial" w:cs="Arial"/>
        </w:rPr>
        <w:t>se enfrenta con datos, sucesos o condiciones de operación aberrantes</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no es escribir código y escribir código no es diseñar</w:t>
      </w:r>
    </w:p>
    <w:p w:rsidR="00CA1686" w:rsidRPr="00CA1686" w:rsidRDefault="00CA1686" w:rsidP="00CA1686">
      <w:pPr>
        <w:pStyle w:val="Sinespaciado"/>
        <w:numPr>
          <w:ilvl w:val="0"/>
          <w:numId w:val="1"/>
        </w:numPr>
        <w:rPr>
          <w:rFonts w:ascii="Arial" w:hAnsi="Arial" w:cs="Arial"/>
        </w:rPr>
      </w:pPr>
      <w:r w:rsidRPr="00CA1686">
        <w:rPr>
          <w:rFonts w:ascii="Arial" w:hAnsi="Arial" w:cs="Arial"/>
        </w:rPr>
        <w:t>El diseño deberá evaluarse en función de la calidad mientras que se v</w:t>
      </w:r>
      <w:r>
        <w:rPr>
          <w:rFonts w:ascii="Arial" w:hAnsi="Arial" w:cs="Arial"/>
        </w:rPr>
        <w:t xml:space="preserve">a </w:t>
      </w:r>
      <w:r w:rsidRPr="00CA1686">
        <w:rPr>
          <w:rFonts w:ascii="Arial" w:hAnsi="Arial" w:cs="Arial"/>
        </w:rPr>
        <w:t>creando, no después de terminarlo</w:t>
      </w:r>
    </w:p>
    <w:p w:rsidR="00602AB9" w:rsidRDefault="00CA1686" w:rsidP="00602AB9">
      <w:pPr>
        <w:pStyle w:val="Sinespaciado"/>
        <w:numPr>
          <w:ilvl w:val="0"/>
          <w:numId w:val="1"/>
        </w:numPr>
        <w:rPr>
          <w:rFonts w:ascii="Arial" w:hAnsi="Arial" w:cs="Arial"/>
        </w:rPr>
      </w:pPr>
      <w:r w:rsidRPr="00CA1686">
        <w:rPr>
          <w:rFonts w:ascii="Arial" w:hAnsi="Arial" w:cs="Arial"/>
        </w:rPr>
        <w:t>El diseño deberá revisarse para min</w:t>
      </w:r>
      <w:r>
        <w:rPr>
          <w:rFonts w:ascii="Arial" w:hAnsi="Arial" w:cs="Arial"/>
        </w:rPr>
        <w:t xml:space="preserve">imizar los errores conceptuales </w:t>
      </w:r>
      <w:r w:rsidRPr="00CA1686">
        <w:rPr>
          <w:rFonts w:ascii="Arial" w:hAnsi="Arial" w:cs="Arial"/>
        </w:rPr>
        <w:t>(semánticos)</w:t>
      </w:r>
    </w:p>
    <w:p w:rsidR="00426F8A" w:rsidRDefault="00426F8A" w:rsidP="00426F8A">
      <w:pPr>
        <w:pStyle w:val="Sinespaciado"/>
        <w:ind w:left="720"/>
        <w:rPr>
          <w:rFonts w:ascii="Arial" w:hAnsi="Arial" w:cs="Arial"/>
        </w:rPr>
      </w:pPr>
    </w:p>
    <w:p w:rsidR="008A1478" w:rsidRPr="00426F8A" w:rsidRDefault="008A1478" w:rsidP="00426F8A">
      <w:pPr>
        <w:pStyle w:val="Sinespaciado"/>
        <w:ind w:left="720"/>
        <w:rPr>
          <w:rFonts w:ascii="Arial" w:hAnsi="Arial" w:cs="Arial"/>
        </w:rPr>
      </w:pPr>
    </w:p>
    <w:p w:rsidR="00426F8A" w:rsidRPr="008A1478" w:rsidRDefault="00426F8A" w:rsidP="008A1478">
      <w:pPr>
        <w:rPr>
          <w:rFonts w:cs="Arial"/>
          <w:i/>
        </w:rPr>
      </w:pPr>
      <w:r w:rsidRPr="008A1478">
        <w:rPr>
          <w:rFonts w:cs="Arial"/>
          <w:i/>
        </w:rPr>
        <w:t>Cuadro comparativo con la descripción de los patrones GRASP y contrastarlos con los principios SOLID</w:t>
      </w: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899"/>
      </w:tblGrid>
      <w:tr w:rsidR="00426F8A" w:rsidTr="008A1478">
        <w:tc>
          <w:tcPr>
            <w:tcW w:w="4822" w:type="dxa"/>
            <w:tcBorders>
              <w:top w:val="single" w:sz="4" w:space="0" w:color="auto"/>
              <w:bottom w:val="single" w:sz="4" w:space="0" w:color="auto"/>
            </w:tcBorders>
          </w:tcPr>
          <w:p w:rsidR="00426F8A" w:rsidRPr="00426F8A" w:rsidRDefault="00426F8A" w:rsidP="00426F8A">
            <w:pPr>
              <w:jc w:val="center"/>
              <w:rPr>
                <w:rFonts w:cs="Arial"/>
                <w:b/>
              </w:rPr>
            </w:pPr>
            <w:r w:rsidRPr="00426F8A">
              <w:rPr>
                <w:rFonts w:cs="Arial"/>
                <w:b/>
              </w:rPr>
              <w:t>Patrones GRASP</w:t>
            </w:r>
          </w:p>
        </w:tc>
        <w:tc>
          <w:tcPr>
            <w:tcW w:w="4500" w:type="dxa"/>
            <w:tcBorders>
              <w:top w:val="single" w:sz="4" w:space="0" w:color="auto"/>
              <w:bottom w:val="single" w:sz="4" w:space="0" w:color="auto"/>
            </w:tcBorders>
          </w:tcPr>
          <w:p w:rsidR="00426F8A" w:rsidRPr="00426F8A" w:rsidRDefault="00426F8A" w:rsidP="00426F8A">
            <w:pPr>
              <w:jc w:val="center"/>
              <w:rPr>
                <w:rFonts w:cs="Arial"/>
                <w:b/>
              </w:rPr>
            </w:pPr>
            <w:r w:rsidRPr="00426F8A">
              <w:rPr>
                <w:rFonts w:cs="Arial"/>
                <w:b/>
              </w:rPr>
              <w:t>Principios SOLID</w:t>
            </w:r>
          </w:p>
        </w:tc>
      </w:tr>
      <w:tr w:rsidR="00426F8A" w:rsidTr="008A1478">
        <w:tc>
          <w:tcPr>
            <w:tcW w:w="4822" w:type="dxa"/>
            <w:tcBorders>
              <w:top w:val="single" w:sz="4" w:space="0" w:color="auto"/>
            </w:tcBorders>
          </w:tcPr>
          <w:p w:rsidR="00426F8A" w:rsidRDefault="00426F8A" w:rsidP="00426F8A">
            <w:pPr>
              <w:rPr>
                <w:rFonts w:cs="Arial"/>
              </w:rPr>
            </w:pPr>
            <w:r w:rsidRPr="00426F8A">
              <w:rPr>
                <w:rFonts w:cs="Arial"/>
              </w:rPr>
              <w:t>Los patrones</w:t>
            </w:r>
            <w:r>
              <w:rPr>
                <w:rFonts w:cs="Arial"/>
              </w:rPr>
              <w:t xml:space="preserve"> GRASP describen los principios </w:t>
            </w:r>
            <w:r w:rsidRPr="00426F8A">
              <w:rPr>
                <w:rFonts w:cs="Arial"/>
              </w:rPr>
              <w:t>fundamentales de la as</w:t>
            </w:r>
            <w:r>
              <w:rPr>
                <w:rFonts w:cs="Arial"/>
              </w:rPr>
              <w:t xml:space="preserve">ignación de responsabilidades a </w:t>
            </w:r>
            <w:r w:rsidRPr="00426F8A">
              <w:rPr>
                <w:rFonts w:cs="Arial"/>
              </w:rPr>
              <w:t>objetos, expresados en forma de patrones.</w:t>
            </w:r>
          </w:p>
          <w:p w:rsidR="00964940" w:rsidRPr="00964940" w:rsidRDefault="00964940" w:rsidP="008A1478">
            <w:r w:rsidRPr="00964940">
              <w:t>GRASP es un acrónimo que significa General Responsibility Asignment</w:t>
            </w:r>
          </w:p>
          <w:p w:rsidR="00964940" w:rsidRPr="00964940" w:rsidRDefault="00964940" w:rsidP="008A1478">
            <w:pPr>
              <w:ind w:left="0" w:firstLine="0"/>
            </w:pPr>
            <w:r w:rsidRPr="00964940">
              <w:t>Software Patterns (patrones gen</w:t>
            </w:r>
            <w:r>
              <w:t xml:space="preserve">erales de </w:t>
            </w:r>
            <w:r>
              <w:lastRenderedPageBreak/>
              <w:t xml:space="preserve">software para asignar </w:t>
            </w:r>
            <w:r w:rsidRPr="00964940">
              <w:t>responsabilidades).</w:t>
            </w:r>
          </w:p>
          <w:p w:rsidR="00964940" w:rsidRPr="00964940" w:rsidRDefault="00964940" w:rsidP="008A1478">
            <w:r w:rsidRPr="00964940">
              <w:t>El nombre se eligió para indicar la importancia de captar (grasping)</w:t>
            </w:r>
          </w:p>
          <w:p w:rsidR="00964940" w:rsidRDefault="00964940" w:rsidP="00964940">
            <w:pPr>
              <w:rPr>
                <w:rFonts w:cs="Arial"/>
              </w:rPr>
            </w:pPr>
            <w:r w:rsidRPr="00964940">
              <w:rPr>
                <w:rFonts w:cs="Arial"/>
              </w:rPr>
              <w:t>Estos</w:t>
            </w:r>
            <w:r w:rsidRPr="00964940">
              <w:rPr>
                <w:rFonts w:cs="Arial"/>
              </w:rPr>
              <w:t xml:space="preserve"> principios, si se quiere diseñar eficazmente el software or</w:t>
            </w:r>
            <w:r>
              <w:rPr>
                <w:rFonts w:cs="Arial"/>
              </w:rPr>
              <w:t xml:space="preserve">ientado </w:t>
            </w:r>
            <w:r w:rsidRPr="00964940">
              <w:rPr>
                <w:rFonts w:cs="Arial"/>
              </w:rPr>
              <w:t>a objetos.</w:t>
            </w:r>
            <w:r>
              <w:rPr>
                <w:rFonts w:cs="Arial"/>
              </w:rPr>
              <w:t xml:space="preserve"> Estos patrones son:</w:t>
            </w:r>
          </w:p>
          <w:p w:rsidR="00964940" w:rsidRPr="00964940" w:rsidRDefault="00964940" w:rsidP="00964940">
            <w:pPr>
              <w:spacing w:line="240" w:lineRule="auto"/>
              <w:rPr>
                <w:rFonts w:cs="Arial"/>
              </w:rPr>
            </w:pPr>
            <w:r>
              <w:rPr>
                <w:rFonts w:cs="Arial"/>
              </w:rPr>
              <w:t>-</w:t>
            </w:r>
            <w:r w:rsidRPr="00964940">
              <w:rPr>
                <w:rFonts w:cs="Arial"/>
              </w:rPr>
              <w:t xml:space="preserve"> Experto</w:t>
            </w:r>
          </w:p>
          <w:p w:rsidR="00964940" w:rsidRPr="00964940" w:rsidRDefault="00964940" w:rsidP="00964940">
            <w:pPr>
              <w:spacing w:line="240" w:lineRule="auto"/>
              <w:rPr>
                <w:rFonts w:cs="Arial"/>
              </w:rPr>
            </w:pPr>
            <w:r>
              <w:rPr>
                <w:rFonts w:cs="Arial"/>
              </w:rPr>
              <w:t xml:space="preserve">- </w:t>
            </w:r>
            <w:r w:rsidRPr="00964940">
              <w:rPr>
                <w:rFonts w:cs="Arial"/>
              </w:rPr>
              <w:t>Creador</w:t>
            </w:r>
          </w:p>
          <w:p w:rsidR="00964940" w:rsidRPr="00964940" w:rsidRDefault="00964940" w:rsidP="00964940">
            <w:pPr>
              <w:spacing w:line="240" w:lineRule="auto"/>
              <w:rPr>
                <w:rFonts w:cs="Arial"/>
              </w:rPr>
            </w:pPr>
            <w:r>
              <w:rPr>
                <w:rFonts w:cs="Arial"/>
              </w:rPr>
              <w:t xml:space="preserve">- </w:t>
            </w:r>
            <w:r w:rsidRPr="00964940">
              <w:rPr>
                <w:rFonts w:cs="Arial"/>
              </w:rPr>
              <w:t>Bajo Acoplamiento</w:t>
            </w:r>
          </w:p>
          <w:p w:rsidR="00964940" w:rsidRPr="00964940" w:rsidRDefault="00964940" w:rsidP="00964940">
            <w:pPr>
              <w:spacing w:line="240" w:lineRule="auto"/>
              <w:rPr>
                <w:rFonts w:cs="Arial"/>
              </w:rPr>
            </w:pPr>
            <w:r>
              <w:rPr>
                <w:rFonts w:cs="Arial"/>
              </w:rPr>
              <w:t xml:space="preserve">- </w:t>
            </w:r>
            <w:r w:rsidRPr="00964940">
              <w:rPr>
                <w:rFonts w:cs="Arial"/>
              </w:rPr>
              <w:t>Alta Cohesión</w:t>
            </w:r>
          </w:p>
          <w:p w:rsidR="00964940" w:rsidRDefault="00964940" w:rsidP="00964940">
            <w:pPr>
              <w:rPr>
                <w:rFonts w:cs="Arial"/>
              </w:rPr>
            </w:pPr>
            <w:r>
              <w:rPr>
                <w:rFonts w:cs="Arial"/>
              </w:rPr>
              <w:t xml:space="preserve">- </w:t>
            </w:r>
            <w:r w:rsidRPr="00964940">
              <w:rPr>
                <w:rFonts w:cs="Arial"/>
              </w:rPr>
              <w:t>Controlador</w:t>
            </w:r>
            <w:r w:rsidRPr="00964940">
              <w:rPr>
                <w:rFonts w:cs="Arial"/>
              </w:rPr>
              <w:t xml:space="preserve"> </w:t>
            </w:r>
          </w:p>
        </w:tc>
        <w:tc>
          <w:tcPr>
            <w:tcW w:w="4500" w:type="dxa"/>
            <w:tcBorders>
              <w:top w:val="single" w:sz="4" w:space="0" w:color="auto"/>
            </w:tcBorders>
          </w:tcPr>
          <w:p w:rsidR="00372A2D" w:rsidRPr="00372A2D" w:rsidRDefault="00372A2D" w:rsidP="008A1478">
            <w:r w:rsidRPr="00372A2D">
              <w:lastRenderedPageBreak/>
              <w:t>Todo desarrollo, antes o después, se ve sometido a cambios sobre la funcionalidad inicial o simplemente se requiere funcionalidad nueva.</w:t>
            </w:r>
          </w:p>
          <w:p w:rsidR="00372A2D" w:rsidRPr="00372A2D" w:rsidRDefault="00372A2D" w:rsidP="008A1478">
            <w:r w:rsidRPr="00372A2D">
              <w:t xml:space="preserve">Estos principios nos proporcionan unas bases para la construcción de aplicaciones mucho más sólidas y robustas. Permiten </w:t>
            </w:r>
            <w:r w:rsidRPr="00372A2D">
              <w:lastRenderedPageBreak/>
              <w:t xml:space="preserve">que los cambios y la evolución del software </w:t>
            </w:r>
            <w:r w:rsidRPr="00372A2D">
              <w:t>tengan</w:t>
            </w:r>
            <w:r w:rsidRPr="00372A2D">
              <w:t xml:space="preserve"> un mínimo impacto en el código ya desarrollado tratando de evitar que lo que funciona deje de funcionar y por ello que el coste del mantenimiento sea mucho menor.</w:t>
            </w:r>
          </w:p>
          <w:p w:rsidR="00426F8A" w:rsidRDefault="00372A2D" w:rsidP="008A1478">
            <w:r w:rsidRPr="00372A2D">
              <w:t>A continuación pasamos a ver SOLID que es un acrónimo de 5 principios básicos en el diseño y programación orientada a objetos.</w:t>
            </w:r>
          </w:p>
        </w:tc>
      </w:tr>
      <w:tr w:rsidR="00426F8A" w:rsidTr="008A1478">
        <w:tc>
          <w:tcPr>
            <w:tcW w:w="4822" w:type="dxa"/>
          </w:tcPr>
          <w:p w:rsidR="00426F8A" w:rsidRDefault="00964940" w:rsidP="00602AB9">
            <w:pPr>
              <w:rPr>
                <w:rFonts w:cs="Arial"/>
                <w:b/>
              </w:rPr>
            </w:pPr>
            <w:r w:rsidRPr="00964940">
              <w:rPr>
                <w:rFonts w:cs="Arial"/>
                <w:b/>
              </w:rPr>
              <w:lastRenderedPageBreak/>
              <w:t>Patron Experto</w:t>
            </w:r>
          </w:p>
          <w:p w:rsidR="00964940" w:rsidRPr="00964940" w:rsidRDefault="00964940" w:rsidP="008A1478">
            <w:r w:rsidRPr="00964940">
              <w:t>Problema</w:t>
            </w:r>
          </w:p>
          <w:p w:rsidR="00964940" w:rsidRPr="00964940" w:rsidRDefault="00964940" w:rsidP="008A1478">
            <w:r w:rsidRPr="00964940">
              <w:t>¿Cuál es el principio fundamental en</w:t>
            </w:r>
            <w:r>
              <w:t xml:space="preserve"> virtud del cual se asignan las </w:t>
            </w:r>
            <w:r w:rsidRPr="00964940">
              <w:t>responsabilidades en el diseño orientado a objetos?</w:t>
            </w:r>
          </w:p>
          <w:p w:rsidR="00964940" w:rsidRPr="00964940" w:rsidRDefault="00964940" w:rsidP="008A1478">
            <w:r w:rsidRPr="00964940">
              <w:t xml:space="preserve">Un modelo de clase puede definir docenas </w:t>
            </w:r>
            <w:r>
              <w:t>y hasta cientos de clases de s</w:t>
            </w:r>
            <w:r w:rsidRPr="00964940">
              <w:t>oftware</w:t>
            </w:r>
            <w:r w:rsidRPr="00964940">
              <w:t>, y una aplicación tal vez requie</w:t>
            </w:r>
            <w:r>
              <w:t xml:space="preserve">ra el cumplimiento de cientos o </w:t>
            </w:r>
            <w:r w:rsidRPr="00964940">
              <w:t>miles de responsabilidades.</w:t>
            </w:r>
          </w:p>
          <w:p w:rsidR="00964940" w:rsidRDefault="00964940" w:rsidP="00964940">
            <w:pPr>
              <w:rPr>
                <w:rFonts w:cs="Arial"/>
              </w:rPr>
            </w:pPr>
            <w:r w:rsidRPr="00964940">
              <w:rPr>
                <w:rFonts w:cs="Arial"/>
              </w:rPr>
              <w:t>Si estas se asignan en forma adecuada,</w:t>
            </w:r>
            <w:r>
              <w:rPr>
                <w:rFonts w:cs="Arial"/>
              </w:rPr>
              <w:t xml:space="preserve"> los sistemas tienden a ser más </w:t>
            </w:r>
            <w:r w:rsidRPr="00964940">
              <w:rPr>
                <w:rFonts w:cs="Arial"/>
              </w:rPr>
              <w:t>fáciles de entender, mantener y ampliar, y</w:t>
            </w:r>
            <w:r>
              <w:rPr>
                <w:rFonts w:cs="Arial"/>
              </w:rPr>
              <w:t xml:space="preserve"> se nos presenta la oportunidad </w:t>
            </w:r>
            <w:r w:rsidRPr="00964940">
              <w:rPr>
                <w:rFonts w:cs="Arial"/>
              </w:rPr>
              <w:t xml:space="preserve">de </w:t>
            </w:r>
            <w:r w:rsidRPr="00964940">
              <w:rPr>
                <w:rFonts w:cs="Arial"/>
              </w:rPr>
              <w:lastRenderedPageBreak/>
              <w:t>reutilizar los componentes en futuras aplicaciones.</w:t>
            </w:r>
          </w:p>
          <w:p w:rsidR="00964940" w:rsidRPr="00964940" w:rsidRDefault="00964940" w:rsidP="00964940">
            <w:pPr>
              <w:spacing w:line="240" w:lineRule="auto"/>
              <w:rPr>
                <w:rFonts w:cs="Arial"/>
                <w:u w:val="single"/>
              </w:rPr>
            </w:pPr>
            <w:r w:rsidRPr="00964940">
              <w:rPr>
                <w:rFonts w:cs="Arial"/>
                <w:u w:val="single"/>
              </w:rPr>
              <w:t>Solución</w:t>
            </w:r>
          </w:p>
          <w:p w:rsidR="00964940" w:rsidRDefault="00964940" w:rsidP="00964940">
            <w:pPr>
              <w:rPr>
                <w:rFonts w:cs="Arial"/>
              </w:rPr>
            </w:pPr>
            <w:r w:rsidRPr="00964940">
              <w:rPr>
                <w:rFonts w:cs="Arial"/>
              </w:rPr>
              <w:t>Asignar una responsabilidad al experto en i</w:t>
            </w:r>
            <w:r>
              <w:rPr>
                <w:rFonts w:cs="Arial"/>
              </w:rPr>
              <w:t xml:space="preserve">nformación: la clase que cuenta </w:t>
            </w:r>
            <w:r w:rsidRPr="00964940">
              <w:rPr>
                <w:rFonts w:cs="Arial"/>
              </w:rPr>
              <w:t>con la información necesaria para cumplir la responsabilidad.</w:t>
            </w:r>
          </w:p>
          <w:p w:rsidR="00964940" w:rsidRPr="00964940" w:rsidRDefault="00964940" w:rsidP="008A1478">
            <w:r w:rsidRPr="00964940">
              <w:t>Ejemplo</w:t>
            </w:r>
          </w:p>
          <w:p w:rsidR="00964940" w:rsidRPr="00964940" w:rsidRDefault="00964940" w:rsidP="008A1478">
            <w:r w:rsidRPr="00964940">
              <w:t>En la aplicación del punto de venta, a</w:t>
            </w:r>
            <w:r>
              <w:t xml:space="preserve">lguna clase necesita conocer el </w:t>
            </w:r>
            <w:r w:rsidRPr="00964940">
              <w:t>gran total de la venta. Comience asig</w:t>
            </w:r>
            <w:r>
              <w:t xml:space="preserve">nando las responsabilidades con </w:t>
            </w:r>
            <w:r w:rsidRPr="00964940">
              <w:t>una definición clara de ellas. A partir de esta recomendación se</w:t>
            </w:r>
          </w:p>
          <w:p w:rsidR="00964940" w:rsidRPr="00964940" w:rsidRDefault="00964940" w:rsidP="008A1478">
            <w:pPr>
              <w:ind w:left="0" w:firstLine="0"/>
            </w:pPr>
            <w:r w:rsidRPr="00964940">
              <w:t>plantea la pregunta:</w:t>
            </w:r>
          </w:p>
          <w:p w:rsidR="00964940" w:rsidRPr="00964940" w:rsidRDefault="00964940" w:rsidP="008A1478">
            <w:r w:rsidRPr="00964940">
              <w:t>¿Quién es el responsable de conocer el gran total de la venta?</w:t>
            </w:r>
          </w:p>
          <w:p w:rsidR="00964940" w:rsidRDefault="00964940" w:rsidP="008A1478">
            <w:pPr>
              <w:ind w:left="0" w:firstLine="0"/>
              <w:rPr>
                <w:rFonts w:cs="Arial"/>
              </w:rPr>
            </w:pPr>
            <w:r w:rsidRPr="00964940">
              <w:rPr>
                <w:rFonts w:cs="Arial"/>
              </w:rPr>
              <w:t>Desde el punto de vista del patrón Experto</w:t>
            </w:r>
            <w:r>
              <w:rPr>
                <w:rFonts w:cs="Arial"/>
              </w:rPr>
              <w:t xml:space="preserve">, deberíamos buscar la clase de </w:t>
            </w:r>
            <w:r w:rsidRPr="00964940">
              <w:rPr>
                <w:rFonts w:cs="Arial"/>
              </w:rPr>
              <w:t>objetos que posee la información necesaria para calcular el total.</w:t>
            </w:r>
          </w:p>
          <w:p w:rsidR="00C4229D" w:rsidRDefault="00C4229D" w:rsidP="00964940">
            <w:pPr>
              <w:rPr>
                <w:rFonts w:cs="Arial"/>
              </w:rPr>
            </w:pPr>
            <w:r>
              <w:rPr>
                <w:rFonts w:cs="Arial"/>
                <w:noProof/>
                <w:lang w:eastAsia="es-CO"/>
              </w:rPr>
              <w:drawing>
                <wp:inline distT="0" distB="0" distL="0" distR="0" wp14:anchorId="413BAD55" wp14:editId="29756CCC">
                  <wp:extent cx="2683076" cy="1410159"/>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4122" cy="1410709"/>
                          </a:xfrm>
                          <a:prstGeom prst="rect">
                            <a:avLst/>
                          </a:prstGeom>
                          <a:noFill/>
                        </pic:spPr>
                      </pic:pic>
                    </a:graphicData>
                  </a:graphic>
                </wp:inline>
              </w:drawing>
            </w:r>
          </w:p>
          <w:p w:rsidR="00C4229D" w:rsidRDefault="00C4229D" w:rsidP="00C4229D">
            <w:pPr>
              <w:rPr>
                <w:rFonts w:cs="Arial"/>
              </w:rPr>
            </w:pPr>
            <w:r w:rsidRPr="00C4229D">
              <w:rPr>
                <w:rFonts w:cs="Arial"/>
              </w:rPr>
              <w:lastRenderedPageBreak/>
              <w:t>En conclusión, para cumplir con la responsabilidad de conoc</w:t>
            </w:r>
            <w:r>
              <w:rPr>
                <w:rFonts w:cs="Arial"/>
              </w:rPr>
              <w:t xml:space="preserve">er y dar el </w:t>
            </w:r>
            <w:r w:rsidRPr="00C4229D">
              <w:rPr>
                <w:rFonts w:cs="Arial"/>
              </w:rPr>
              <w:t>total</w:t>
            </w:r>
            <w:r>
              <w:rPr>
                <w:rFonts w:cs="Arial"/>
              </w:rPr>
              <w:t xml:space="preserve"> de la venta, se asignaron tres </w:t>
            </w:r>
            <w:r w:rsidRPr="00C4229D">
              <w:rPr>
                <w:rFonts w:cs="Arial"/>
              </w:rPr>
              <w:t>resp</w:t>
            </w:r>
            <w:r>
              <w:rPr>
                <w:rFonts w:cs="Arial"/>
              </w:rPr>
              <w:t xml:space="preserve">onsabilidades a las tres clases </w:t>
            </w:r>
            <w:r w:rsidRPr="00C4229D">
              <w:rPr>
                <w:rFonts w:cs="Arial"/>
              </w:rPr>
              <w:t>de objeto así:</w:t>
            </w:r>
          </w:p>
          <w:p w:rsidR="00C4229D" w:rsidRDefault="003273EA" w:rsidP="00C4229D">
            <w:pPr>
              <w:rPr>
                <w:rFonts w:cs="Arial"/>
              </w:rPr>
            </w:pPr>
            <w:r>
              <w:rPr>
                <w:rFonts w:cs="Arial"/>
                <w:noProof/>
                <w:lang w:eastAsia="es-CO"/>
              </w:rPr>
              <w:drawing>
                <wp:inline distT="0" distB="0" distL="0" distR="0" wp14:anchorId="18DB9C90" wp14:editId="3C11FA9B">
                  <wp:extent cx="2754217" cy="649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200" cy="652587"/>
                          </a:xfrm>
                          <a:prstGeom prst="rect">
                            <a:avLst/>
                          </a:prstGeom>
                          <a:noFill/>
                        </pic:spPr>
                      </pic:pic>
                    </a:graphicData>
                  </a:graphic>
                </wp:inline>
              </w:drawing>
            </w:r>
          </w:p>
          <w:p w:rsidR="003273EA" w:rsidRDefault="003273EA" w:rsidP="00C4229D">
            <w:pPr>
              <w:rPr>
                <w:rFonts w:cs="Arial"/>
              </w:rPr>
            </w:pPr>
          </w:p>
          <w:p w:rsidR="009444CF" w:rsidRDefault="009444CF" w:rsidP="00C4229D">
            <w:pPr>
              <w:rPr>
                <w:rFonts w:cs="Arial"/>
              </w:rPr>
            </w:pPr>
            <w:r>
              <w:rPr>
                <w:rFonts w:cs="Arial"/>
                <w:noProof/>
                <w:lang w:eastAsia="es-CO"/>
              </w:rPr>
              <w:drawing>
                <wp:inline distT="0" distB="0" distL="0" distR="0" wp14:anchorId="18C7F24A" wp14:editId="49A6BC87">
                  <wp:extent cx="2765233" cy="180676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861" cy="1807830"/>
                          </a:xfrm>
                          <a:prstGeom prst="rect">
                            <a:avLst/>
                          </a:prstGeom>
                          <a:noFill/>
                        </pic:spPr>
                      </pic:pic>
                    </a:graphicData>
                  </a:graphic>
                </wp:inline>
              </w:drawing>
            </w:r>
          </w:p>
          <w:p w:rsidR="009444CF" w:rsidRPr="009444CF" w:rsidRDefault="009444CF" w:rsidP="008A1478">
            <w:r w:rsidRPr="009444CF">
              <w:t>Experto es un patrón que se usa má</w:t>
            </w:r>
            <w:r>
              <w:t xml:space="preserve">s que cualquier otro al asignar </w:t>
            </w:r>
            <w:r w:rsidRPr="009444CF">
              <w:t>responsabilida</w:t>
            </w:r>
            <w:r>
              <w:t xml:space="preserve">des; es un principio básico que </w:t>
            </w:r>
            <w:r w:rsidRPr="009444CF">
              <w:t>suele</w:t>
            </w:r>
            <w:r>
              <w:t xml:space="preserve"> ser útil en el diseño </w:t>
            </w:r>
            <w:r w:rsidRPr="009444CF">
              <w:t>orientado a objetos.</w:t>
            </w:r>
          </w:p>
          <w:p w:rsidR="009444CF" w:rsidRDefault="009444CF" w:rsidP="009444CF">
            <w:pPr>
              <w:rPr>
                <w:rFonts w:cs="Arial"/>
              </w:rPr>
            </w:pPr>
            <w:r w:rsidRPr="009444CF">
              <w:rPr>
                <w:rFonts w:cs="Arial"/>
              </w:rPr>
              <w:t>Nótese, que el cumplimiento de</w:t>
            </w:r>
            <w:r>
              <w:rPr>
                <w:rFonts w:cs="Arial"/>
              </w:rPr>
              <w:t xml:space="preserve"> una responsabilidad requiere a </w:t>
            </w:r>
            <w:r w:rsidRPr="009444CF">
              <w:rPr>
                <w:rFonts w:cs="Arial"/>
              </w:rPr>
              <w:t>menudo información distribuida en varias clases de objetos.</w:t>
            </w:r>
          </w:p>
          <w:p w:rsidR="00403F8C" w:rsidRPr="00403F8C" w:rsidRDefault="00403F8C" w:rsidP="00403F8C">
            <w:pPr>
              <w:spacing w:line="240" w:lineRule="auto"/>
              <w:rPr>
                <w:rFonts w:cs="Arial"/>
                <w:u w:val="single"/>
              </w:rPr>
            </w:pPr>
            <w:r w:rsidRPr="00403F8C">
              <w:rPr>
                <w:rFonts w:cs="Arial"/>
                <w:u w:val="single"/>
              </w:rPr>
              <w:t>Beneficios</w:t>
            </w:r>
          </w:p>
          <w:p w:rsidR="00403F8C" w:rsidRPr="00403F8C" w:rsidRDefault="00403F8C" w:rsidP="008A1478">
            <w:r w:rsidRPr="00403F8C">
              <w:t>Se conserva el encapsulamiento, ya</w:t>
            </w:r>
            <w:r>
              <w:t xml:space="preserve"> que los </w:t>
            </w:r>
            <w:r>
              <w:lastRenderedPageBreak/>
              <w:t xml:space="preserve">objetos se valen de su </w:t>
            </w:r>
            <w:r w:rsidRPr="00403F8C">
              <w:t>propia información para hacer lo que se les</w:t>
            </w:r>
            <w:r>
              <w:t xml:space="preserve"> pide. Esto soporta un bajo </w:t>
            </w:r>
            <w:r w:rsidRPr="00403F8C">
              <w:t>acoplamiento, lo que favorece</w:t>
            </w:r>
            <w:r>
              <w:t xml:space="preserve"> al hecho de tener sistemas más </w:t>
            </w:r>
            <w:r w:rsidRPr="00403F8C">
              <w:t>robustos y de fácil mantenimiento.</w:t>
            </w:r>
          </w:p>
          <w:p w:rsidR="009444CF" w:rsidRPr="00964940" w:rsidRDefault="00403F8C" w:rsidP="008A1478">
            <w:r w:rsidRPr="00403F8C">
              <w:t>El comportamiento se distribuye entr</w:t>
            </w:r>
            <w:r>
              <w:t>e las clases que cuentan con la i</w:t>
            </w:r>
            <w:r w:rsidRPr="00403F8C">
              <w:t>nformación</w:t>
            </w:r>
            <w:r w:rsidRPr="00403F8C">
              <w:t xml:space="preserve"> requerida, alentando con ello definiciones de clas</w:t>
            </w:r>
            <w:r>
              <w:t xml:space="preserve">e </w:t>
            </w:r>
            <w:r w:rsidRPr="00403F8C">
              <w:t>“sencillas” y más c</w:t>
            </w:r>
            <w:r>
              <w:t xml:space="preserve">ohesivas que son más fáciles de comprender y de </w:t>
            </w:r>
            <w:r w:rsidRPr="00403F8C">
              <w:t>mantener. Así se brinda soporte a una alta cohesión.</w:t>
            </w:r>
          </w:p>
        </w:tc>
        <w:tc>
          <w:tcPr>
            <w:tcW w:w="4500" w:type="dxa"/>
          </w:tcPr>
          <w:p w:rsidR="00F1358A" w:rsidRPr="00F1358A" w:rsidRDefault="00F1358A" w:rsidP="00F1358A">
            <w:pPr>
              <w:spacing w:line="240" w:lineRule="auto"/>
              <w:rPr>
                <w:rFonts w:cs="Arial"/>
                <w:b/>
              </w:rPr>
            </w:pPr>
            <w:r w:rsidRPr="00F1358A">
              <w:rPr>
                <w:rFonts w:cs="Arial"/>
                <w:b/>
              </w:rPr>
              <w:lastRenderedPageBreak/>
              <w:t>Single responsibility (Principio de responsabilidad única)</w:t>
            </w:r>
          </w:p>
          <w:p w:rsidR="00F1358A" w:rsidRPr="00F1358A" w:rsidRDefault="00F1358A" w:rsidP="008A1478">
            <w:r w:rsidRPr="00F1358A">
              <w:t>Este principio dice que cada clase tiene que tener una responsabilidad única y concreta, como dice Rober C. Martín “Una clase debería tener una y sólo una razón para cambiar”.</w:t>
            </w:r>
          </w:p>
          <w:p w:rsidR="00F1358A" w:rsidRPr="00F1358A" w:rsidRDefault="00F1358A" w:rsidP="008A1478">
            <w:r w:rsidRPr="00F1358A">
              <w:t>Es común que cuando empezamos a desarrollar se acabe tomando decisiones como meter en una clase un método a causa de que esa clase lo utiliza, el problema llega cuando más adelante ese método lo necesitamos usar en otras clases y vemos que pierde coherencia.</w:t>
            </w:r>
          </w:p>
          <w:p w:rsidR="00426F8A" w:rsidRDefault="00F1358A" w:rsidP="008A1478">
            <w:r w:rsidRPr="00F1358A">
              <w:t xml:space="preserve">Supongamos que tenemos que realizar una </w:t>
            </w:r>
            <w:r w:rsidRPr="00F1358A">
              <w:lastRenderedPageBreak/>
              <w:t>aplicación para registrar las ofertas presentadas y las ventas cerradas. Se puede crear una clase vendedor con un método “GenerarOferta” que registrará las ofertas presentadas y otro “CerrarVenta” que registrará las ofertas ganadas.</w:t>
            </w:r>
          </w:p>
          <w:p w:rsidR="00F1358A" w:rsidRDefault="00F1358A" w:rsidP="00F1358A">
            <w:pPr>
              <w:rPr>
                <w:rFonts w:cs="Arial"/>
              </w:rPr>
            </w:pPr>
            <w:r>
              <w:rPr>
                <w:rFonts w:cs="Arial"/>
                <w:noProof/>
                <w:lang w:eastAsia="es-CO"/>
              </w:rPr>
              <w:drawing>
                <wp:inline distT="0" distB="0" distL="0" distR="0" wp14:anchorId="1C9B5100" wp14:editId="0D7F2B32">
                  <wp:extent cx="2974554" cy="13220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657" cy="1326514"/>
                          </a:xfrm>
                          <a:prstGeom prst="rect">
                            <a:avLst/>
                          </a:prstGeom>
                          <a:noFill/>
                        </pic:spPr>
                      </pic:pic>
                    </a:graphicData>
                  </a:graphic>
                </wp:inline>
              </w:drawing>
            </w:r>
          </w:p>
          <w:p w:rsidR="00F1358A" w:rsidRDefault="00A52825" w:rsidP="00F1358A">
            <w:pPr>
              <w:rPr>
                <w:rFonts w:cs="Arial"/>
              </w:rPr>
            </w:pPr>
            <w:r w:rsidRPr="00690816">
              <w:rPr>
                <w:rFonts w:cs="Arial"/>
              </w:rPr>
              <w:t>El</w:t>
            </w:r>
            <w:r w:rsidR="00690816" w:rsidRPr="00690816">
              <w:rPr>
                <w:rFonts w:cs="Arial"/>
              </w:rPr>
              <w:t xml:space="preserve"> ejemplo, pude parecer correcto, pero en realidad estamos mezclando 2 conceptos (oferta y venta). La forma en que se realiza una oferta puede variar por diversos motivos, lo mismo ocurre con el procedimiento de venta que también puede cambiar, lo cual implicará modificar la clase por 2 motivos diferentes.</w:t>
            </w:r>
          </w:p>
          <w:p w:rsidR="00A52825" w:rsidRDefault="008F19AF" w:rsidP="00F1358A">
            <w:pPr>
              <w:rPr>
                <w:rFonts w:cs="Arial"/>
              </w:rPr>
            </w:pPr>
            <w:r>
              <w:rPr>
                <w:rFonts w:cs="Arial"/>
                <w:noProof/>
                <w:lang w:eastAsia="es-CO"/>
              </w:rPr>
              <w:lastRenderedPageBreak/>
              <w:drawing>
                <wp:inline distT="0" distB="0" distL="0" distR="0" wp14:anchorId="62A8C77F" wp14:editId="7FFA4506">
                  <wp:extent cx="2974554" cy="1553379"/>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0118" cy="1551063"/>
                          </a:xfrm>
                          <a:prstGeom prst="rect">
                            <a:avLst/>
                          </a:prstGeom>
                          <a:noFill/>
                        </pic:spPr>
                      </pic:pic>
                    </a:graphicData>
                  </a:graphic>
                </wp:inline>
              </w:drawing>
            </w:r>
          </w:p>
          <w:p w:rsidR="008F19AF" w:rsidRPr="00F1358A" w:rsidRDefault="008F19AF" w:rsidP="00F1358A">
            <w:pPr>
              <w:rPr>
                <w:rFonts w:cs="Arial"/>
              </w:rPr>
            </w:pPr>
            <w:r w:rsidRPr="008F19AF">
              <w:rPr>
                <w:rFonts w:cs="Arial"/>
              </w:rPr>
              <w:t>Después de hacer las modificaciones, vemos que si ahora cambia la forma de realizar una oferta no impacta sobre la venta y si cambia la forma de cerrar la venta no impacta sobre la oferta.</w:t>
            </w:r>
          </w:p>
        </w:tc>
      </w:tr>
      <w:tr w:rsidR="00426F8A" w:rsidTr="008A1478">
        <w:tc>
          <w:tcPr>
            <w:tcW w:w="4822" w:type="dxa"/>
          </w:tcPr>
          <w:p w:rsidR="00426F8A" w:rsidRDefault="00A04898" w:rsidP="00602AB9">
            <w:pPr>
              <w:rPr>
                <w:rFonts w:cs="Arial"/>
                <w:b/>
              </w:rPr>
            </w:pPr>
            <w:r w:rsidRPr="00A04898">
              <w:rPr>
                <w:rFonts w:cs="Arial"/>
                <w:b/>
              </w:rPr>
              <w:lastRenderedPageBreak/>
              <w:t xml:space="preserve">Patron Creador </w:t>
            </w:r>
          </w:p>
          <w:p w:rsidR="00C21FEB" w:rsidRPr="00C21FEB" w:rsidRDefault="00C21FEB" w:rsidP="008A1478">
            <w:r w:rsidRPr="00C21FEB">
              <w:t>Problema</w:t>
            </w:r>
          </w:p>
          <w:p w:rsidR="00C21FEB" w:rsidRPr="00C21FEB" w:rsidRDefault="00C21FEB" w:rsidP="008A1478">
            <w:r w:rsidRPr="00C21FEB">
              <w:t xml:space="preserve">¿Quién debería ser responsable </w:t>
            </w:r>
            <w:r>
              <w:t xml:space="preserve">de crear una nueva instancia de </w:t>
            </w:r>
            <w:r w:rsidRPr="00C21FEB">
              <w:t>alguna clase?</w:t>
            </w:r>
          </w:p>
          <w:p w:rsidR="00C21FEB" w:rsidRPr="00C21FEB" w:rsidRDefault="00C21FEB" w:rsidP="008A1478">
            <w:r w:rsidRPr="00C21FEB">
              <w:t>La creación de objetos es una de las a</w:t>
            </w:r>
            <w:r>
              <w:t xml:space="preserve">ctividades más frecuentes en un </w:t>
            </w:r>
            <w:r w:rsidRPr="00C21FEB">
              <w:t>sistema orientado a objetos.</w:t>
            </w:r>
          </w:p>
          <w:p w:rsidR="00C21FEB" w:rsidRPr="00C21FEB" w:rsidRDefault="00C21FEB" w:rsidP="008A1478">
            <w:r w:rsidRPr="00C21FEB">
              <w:t>En consecuencia, conviene contar con un principio general para asignar las</w:t>
            </w:r>
          </w:p>
          <w:p w:rsidR="00C21FEB" w:rsidRPr="00C21FEB" w:rsidRDefault="00C21FEB" w:rsidP="008A1478">
            <w:r w:rsidRPr="00C21FEB">
              <w:t>Responsabilidades</w:t>
            </w:r>
            <w:r w:rsidRPr="00C21FEB">
              <w:t xml:space="preserve"> concernientes a ella.</w:t>
            </w:r>
          </w:p>
          <w:p w:rsidR="00A04898" w:rsidRDefault="00C21FEB" w:rsidP="00C21FEB">
            <w:pPr>
              <w:rPr>
                <w:rFonts w:cs="Arial"/>
              </w:rPr>
            </w:pPr>
            <w:r w:rsidRPr="00C21FEB">
              <w:rPr>
                <w:rFonts w:cs="Arial"/>
              </w:rPr>
              <w:t xml:space="preserve">El diseño, bien asignado, puede soportar </w:t>
            </w:r>
            <w:r>
              <w:rPr>
                <w:rFonts w:cs="Arial"/>
              </w:rPr>
              <w:t xml:space="preserve">un bajo acoplamiento, una mayor </w:t>
            </w:r>
            <w:r w:rsidRPr="00C21FEB">
              <w:rPr>
                <w:rFonts w:cs="Arial"/>
              </w:rPr>
              <w:lastRenderedPageBreak/>
              <w:t>claridad, el encapsulamiento y la reutilizabilidad.</w:t>
            </w:r>
          </w:p>
          <w:p w:rsidR="0087586B" w:rsidRPr="0087586B" w:rsidRDefault="0087586B" w:rsidP="008A1478">
            <w:r w:rsidRPr="0087586B">
              <w:t>El patrón Creador guía la asignación de responsabilidades relacionadas</w:t>
            </w:r>
          </w:p>
          <w:p w:rsidR="0087586B" w:rsidRPr="0087586B" w:rsidRDefault="0087586B" w:rsidP="008A1478">
            <w:pPr>
              <w:ind w:left="0" w:firstLine="0"/>
            </w:pPr>
            <w:proofErr w:type="gramStart"/>
            <w:r w:rsidRPr="0087586B">
              <w:t>con</w:t>
            </w:r>
            <w:proofErr w:type="gramEnd"/>
            <w:r w:rsidRPr="0087586B">
              <w:t xml:space="preserve"> la creación de objetos, tare</w:t>
            </w:r>
            <w:r>
              <w:t xml:space="preserve">a muy frecuente en los sistemas </w:t>
            </w:r>
            <w:r w:rsidRPr="0087586B">
              <w:t>orientados a objetos.</w:t>
            </w:r>
          </w:p>
          <w:p w:rsidR="0087586B" w:rsidRPr="0087586B" w:rsidRDefault="0087586B" w:rsidP="008A1478">
            <w:r w:rsidRPr="0087586B">
              <w:t>El propósito fundamental de este pat</w:t>
            </w:r>
            <w:r>
              <w:t xml:space="preserve">rón es encontrar un creador que </w:t>
            </w:r>
            <w:r w:rsidRPr="0087586B">
              <w:t>debemos conectar con el objeto producido en cualquier evento.</w:t>
            </w:r>
          </w:p>
          <w:p w:rsidR="00C21FEB" w:rsidRDefault="0087586B" w:rsidP="0087586B">
            <w:pPr>
              <w:rPr>
                <w:rFonts w:cs="Arial"/>
              </w:rPr>
            </w:pPr>
            <w:r w:rsidRPr="0087586B">
              <w:rPr>
                <w:rFonts w:cs="Arial"/>
              </w:rPr>
              <w:t>Al escogerlo como creador, se da soporte al bajo acoplamiento.</w:t>
            </w:r>
          </w:p>
          <w:p w:rsidR="0087586B" w:rsidRPr="0087586B" w:rsidRDefault="0087586B" w:rsidP="0087586B">
            <w:pPr>
              <w:spacing w:line="240" w:lineRule="auto"/>
              <w:rPr>
                <w:rFonts w:cs="Arial"/>
                <w:u w:val="single"/>
              </w:rPr>
            </w:pPr>
            <w:r w:rsidRPr="0087586B">
              <w:rPr>
                <w:rFonts w:cs="Arial"/>
                <w:u w:val="single"/>
              </w:rPr>
              <w:t>Solución</w:t>
            </w:r>
          </w:p>
          <w:p w:rsidR="0087586B" w:rsidRPr="0087586B" w:rsidRDefault="0087586B" w:rsidP="00381C50">
            <w:r w:rsidRPr="0087586B">
              <w:t>Asignarle a la clase B la responsabilidad de crear una insta</w:t>
            </w:r>
            <w:r>
              <w:t xml:space="preserve">ncia de </w:t>
            </w:r>
            <w:r w:rsidRPr="0087586B">
              <w:t>clase A en uno de los siguientes casos:</w:t>
            </w:r>
          </w:p>
          <w:p w:rsidR="0087586B" w:rsidRPr="0087586B" w:rsidRDefault="0087586B" w:rsidP="00381C50">
            <w:pPr>
              <w:ind w:left="0" w:firstLine="0"/>
            </w:pPr>
            <w:r w:rsidRPr="0087586B">
              <w:t>B agrega los objetos A.</w:t>
            </w:r>
          </w:p>
          <w:p w:rsidR="0087586B" w:rsidRPr="0087586B" w:rsidRDefault="0087586B" w:rsidP="00381C50">
            <w:pPr>
              <w:ind w:left="0" w:firstLine="0"/>
            </w:pPr>
            <w:r w:rsidRPr="0087586B">
              <w:t>B contiene los objetos A.</w:t>
            </w:r>
          </w:p>
          <w:p w:rsidR="0087586B" w:rsidRPr="0087586B" w:rsidRDefault="0087586B" w:rsidP="00381C50">
            <w:pPr>
              <w:ind w:left="0" w:firstLine="0"/>
            </w:pPr>
            <w:r w:rsidRPr="0087586B">
              <w:t>B registra las instancias de los objetos A o</w:t>
            </w:r>
          </w:p>
          <w:p w:rsidR="0087586B" w:rsidRPr="0087586B" w:rsidRDefault="0087586B" w:rsidP="00381C50">
            <w:pPr>
              <w:ind w:left="0" w:firstLine="0"/>
            </w:pPr>
            <w:r w:rsidRPr="0087586B">
              <w:t>B utiliza especialmente los objetos A.</w:t>
            </w:r>
          </w:p>
          <w:p w:rsidR="0087586B" w:rsidRPr="0087586B" w:rsidRDefault="0087586B" w:rsidP="00381C50">
            <w:pPr>
              <w:ind w:left="0" w:firstLine="0"/>
            </w:pPr>
            <w:r w:rsidRPr="0087586B">
              <w:t>B tiene los datos de inicializa</w:t>
            </w:r>
            <w:r>
              <w:t xml:space="preserve">ción que serán transmitidos a A </w:t>
            </w:r>
            <w:r w:rsidRPr="0087586B">
              <w:t>cuando este objeto sea creado (así que B es un Experto respecto a</w:t>
            </w:r>
          </w:p>
          <w:p w:rsidR="0087586B" w:rsidRPr="0087586B" w:rsidRDefault="0087586B" w:rsidP="00381C50">
            <w:pPr>
              <w:ind w:left="0" w:firstLine="0"/>
            </w:pPr>
            <w:r w:rsidRPr="0087586B">
              <w:t>La</w:t>
            </w:r>
            <w:r w:rsidRPr="0087586B">
              <w:t xml:space="preserve"> creación de A). B es un creador de los objetos A.</w:t>
            </w:r>
          </w:p>
          <w:p w:rsidR="0087586B" w:rsidRDefault="0087586B" w:rsidP="00381C50">
            <w:pPr>
              <w:ind w:left="0" w:firstLine="0"/>
            </w:pPr>
            <w:r w:rsidRPr="0087586B">
              <w:lastRenderedPageBreak/>
              <w:t>Si existe más de una opción, pr</w:t>
            </w:r>
            <w:r>
              <w:t xml:space="preserve">efiera la clase B que agregue o </w:t>
            </w:r>
            <w:r w:rsidRPr="0087586B">
              <w:t>contenga la clase A.</w:t>
            </w:r>
          </w:p>
          <w:p w:rsidR="0059610A" w:rsidRPr="0059610A" w:rsidRDefault="0059610A" w:rsidP="0059610A">
            <w:pPr>
              <w:spacing w:line="240" w:lineRule="auto"/>
              <w:rPr>
                <w:rFonts w:cs="Arial"/>
                <w:u w:val="single"/>
              </w:rPr>
            </w:pPr>
            <w:r w:rsidRPr="0059610A">
              <w:rPr>
                <w:rFonts w:cs="Arial"/>
                <w:u w:val="single"/>
              </w:rPr>
              <w:t>Ejemplo</w:t>
            </w:r>
          </w:p>
          <w:p w:rsidR="0059610A" w:rsidRPr="0059610A" w:rsidRDefault="0059610A" w:rsidP="00381C50">
            <w:r w:rsidRPr="0059610A">
              <w:t>En la aplicación del punto de venta, ¿qui</w:t>
            </w:r>
            <w:r>
              <w:t xml:space="preserve">én debería encargarse de </w:t>
            </w:r>
            <w:r w:rsidRPr="0059610A">
              <w:t>crear una instancia VentasLineadeProducto?</w:t>
            </w:r>
          </w:p>
          <w:p w:rsidR="0059610A" w:rsidRDefault="0059610A" w:rsidP="00381C50">
            <w:r w:rsidRPr="0059610A">
              <w:t>Desde el punto de vista del patrón Cread</w:t>
            </w:r>
            <w:r>
              <w:t xml:space="preserve">or, deberíamos buscar una clase </w:t>
            </w:r>
            <w:r w:rsidRPr="0059610A">
              <w:t>que agregue, contenga y realice otras</w:t>
            </w:r>
            <w:r>
              <w:t xml:space="preserve"> operaciones sobre este tipo de </w:t>
            </w:r>
            <w:r w:rsidRPr="0059610A">
              <w:t>instancias</w:t>
            </w:r>
            <w:r>
              <w:t>.</w:t>
            </w:r>
          </w:p>
          <w:p w:rsidR="0059610A" w:rsidRDefault="0059610A" w:rsidP="0059610A">
            <w:pPr>
              <w:rPr>
                <w:rFonts w:cs="Arial"/>
              </w:rPr>
            </w:pPr>
            <w:r>
              <w:rPr>
                <w:rFonts w:cs="Arial"/>
                <w:noProof/>
                <w:lang w:eastAsia="es-CO"/>
              </w:rPr>
              <w:drawing>
                <wp:inline distT="0" distB="0" distL="0" distR="0" wp14:anchorId="4CA734E1" wp14:editId="45A4744E">
                  <wp:extent cx="2754217" cy="1175123"/>
                  <wp:effectExtent l="0" t="0" r="825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486" cy="1177798"/>
                          </a:xfrm>
                          <a:prstGeom prst="rect">
                            <a:avLst/>
                          </a:prstGeom>
                          <a:noFill/>
                        </pic:spPr>
                      </pic:pic>
                    </a:graphicData>
                  </a:graphic>
                </wp:inline>
              </w:drawing>
            </w:r>
          </w:p>
          <w:p w:rsidR="0059610A" w:rsidRPr="0059610A" w:rsidRDefault="0059610A" w:rsidP="00381C50">
            <w:r w:rsidRPr="0059610A">
              <w:t>Una Venta contiene (en r</w:t>
            </w:r>
            <w:r>
              <w:t xml:space="preserve">ealidad, agrega) muchos objetos </w:t>
            </w:r>
            <w:r w:rsidRPr="0059610A">
              <w:t>VentasLineadeProducto;</w:t>
            </w:r>
          </w:p>
          <w:p w:rsidR="0059610A" w:rsidRPr="0059610A" w:rsidRDefault="0059610A" w:rsidP="00381C50">
            <w:r w:rsidRPr="0059610A">
              <w:t>por ello, el patrón Creador sugiere que Venta es idónea para asumir la</w:t>
            </w:r>
          </w:p>
          <w:p w:rsidR="0059610A" w:rsidRPr="0059610A" w:rsidRDefault="0059610A" w:rsidP="00381C50">
            <w:r w:rsidRPr="0059610A">
              <w:t>Responsabilidad</w:t>
            </w:r>
            <w:r w:rsidRPr="0059610A">
              <w:t xml:space="preserve"> de crear las instancias VentasLineadeProducto.</w:t>
            </w:r>
          </w:p>
          <w:p w:rsidR="0059610A" w:rsidRDefault="0059610A" w:rsidP="00381C50">
            <w:r w:rsidRPr="0059610A">
              <w:t>Esta asignación de responsabilidades re</w:t>
            </w:r>
            <w:r>
              <w:t xml:space="preserve">quiere definir en Venta un </w:t>
            </w:r>
            <w:r w:rsidRPr="0059610A">
              <w:t>método de hacer-LineadeProducto.</w:t>
            </w:r>
            <w:r w:rsidRPr="0059610A">
              <w:cr/>
            </w:r>
            <w:r w:rsidR="00901C0C">
              <w:rPr>
                <w:noProof/>
                <w:lang w:eastAsia="es-CO"/>
              </w:rPr>
              <w:lastRenderedPageBreak/>
              <w:drawing>
                <wp:inline distT="0" distB="0" distL="0" distR="0" wp14:anchorId="56A6D694" wp14:editId="5982DD5B">
                  <wp:extent cx="2743200" cy="155700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4174" cy="1557558"/>
                          </a:xfrm>
                          <a:prstGeom prst="rect">
                            <a:avLst/>
                          </a:prstGeom>
                          <a:noFill/>
                        </pic:spPr>
                      </pic:pic>
                    </a:graphicData>
                  </a:graphic>
                </wp:inline>
              </w:drawing>
            </w:r>
          </w:p>
          <w:p w:rsidR="00901C0C" w:rsidRPr="00901C0C" w:rsidRDefault="00901C0C" w:rsidP="00381C50">
            <w:r w:rsidRPr="00901C0C">
              <w:t xml:space="preserve">En </w:t>
            </w:r>
            <w:r>
              <w:t xml:space="preserve">ocasiones encontramos un patrón </w:t>
            </w:r>
            <w:r w:rsidRPr="00901C0C">
              <w:t>cr</w:t>
            </w:r>
            <w:r>
              <w:t xml:space="preserve">eador buscando la clase con los </w:t>
            </w:r>
            <w:r w:rsidRPr="00901C0C">
              <w:t>datos de inicialización que serán transferidos durante la creación.</w:t>
            </w:r>
          </w:p>
          <w:p w:rsidR="00901C0C" w:rsidRPr="00901C0C" w:rsidRDefault="00901C0C" w:rsidP="00381C50">
            <w:r w:rsidRPr="00901C0C">
              <w:t>Éste es en realidad un ejemplo del patrón Experto.</w:t>
            </w:r>
          </w:p>
          <w:p w:rsidR="0087586B" w:rsidRPr="00C21FEB" w:rsidRDefault="00901C0C" w:rsidP="00381C50">
            <w:r w:rsidRPr="00901C0C">
              <w:t xml:space="preserve">Los datos de inicialización se transmiten </w:t>
            </w:r>
            <w:r>
              <w:t>durante la creación a través de a</w:t>
            </w:r>
            <w:r w:rsidRPr="00901C0C">
              <w:t>lgún</w:t>
            </w:r>
            <w:r w:rsidRPr="00901C0C">
              <w:t xml:space="preserve"> método de inicialización, como un</w:t>
            </w:r>
            <w:r>
              <w:t xml:space="preserve"> constructor en java que cuenta </w:t>
            </w:r>
            <w:r w:rsidRPr="00901C0C">
              <w:t>con parámetros.</w:t>
            </w:r>
          </w:p>
        </w:tc>
        <w:tc>
          <w:tcPr>
            <w:tcW w:w="4500" w:type="dxa"/>
          </w:tcPr>
          <w:p w:rsidR="008F19AF" w:rsidRPr="008F19AF" w:rsidRDefault="008F19AF" w:rsidP="008F19AF">
            <w:pPr>
              <w:spacing w:line="240" w:lineRule="auto"/>
              <w:rPr>
                <w:rFonts w:cs="Arial"/>
                <w:b/>
              </w:rPr>
            </w:pPr>
            <w:r w:rsidRPr="008F19AF">
              <w:rPr>
                <w:rFonts w:cs="Arial"/>
                <w:b/>
              </w:rPr>
              <w:lastRenderedPageBreak/>
              <w:t>Open-Close (Principio de abierto-cerrado)</w:t>
            </w:r>
          </w:p>
          <w:p w:rsidR="008F19AF" w:rsidRPr="008F19AF" w:rsidRDefault="008F19AF" w:rsidP="008A1478">
            <w:r w:rsidRPr="008F19AF">
              <w:t>Lo que dice este principio es que no se debe modificar el código de una clase o entidad, sino que estas deben de ser extendidas y para que esto se cumpla, nuestro código debe estar bien diseñado. La forma más común para cumplir con este principio es el uso de la herencia y/o el de las interfaces. Cumplir el principio de responsabilidad única ayuda a que este otro principio también se cumpla, pero no significa que cu</w:t>
            </w:r>
            <w:r>
              <w:t>mpliendo uno se cumpla el otro.</w:t>
            </w:r>
          </w:p>
          <w:p w:rsidR="008F19AF" w:rsidRDefault="008F19AF" w:rsidP="008F19AF">
            <w:pPr>
              <w:rPr>
                <w:rFonts w:cs="Arial"/>
              </w:rPr>
            </w:pPr>
            <w:r w:rsidRPr="008F19AF">
              <w:rPr>
                <w:rFonts w:cs="Arial"/>
              </w:rPr>
              <w:lastRenderedPageBreak/>
              <w:t>Sigamos con el ejemplo anterior, supongamos ahora que vamos a realizar la oferta y que dependiendo del tipo de servicio tendremos que generar una estructura diferente en cada caso. Añadiremos una propiedad de tipo enumerado en la clase Oferta que nos indique el tipo de servicio y un método por cada servicio que genere una estructura u otra, cuando realicemos la oferta tendremos que comprobar el tipo y en función de este llamar a uno u otro método.</w:t>
            </w:r>
          </w:p>
          <w:p w:rsidR="008F19AF" w:rsidRPr="008F19AF" w:rsidRDefault="00944A17" w:rsidP="008F19AF">
            <w:pPr>
              <w:spacing w:line="240" w:lineRule="auto"/>
              <w:rPr>
                <w:rFonts w:cs="Arial"/>
              </w:rPr>
            </w:pPr>
            <w:r>
              <w:rPr>
                <w:rFonts w:cs="Arial"/>
                <w:noProof/>
                <w:lang w:eastAsia="es-CO"/>
              </w:rPr>
              <w:drawing>
                <wp:inline distT="0" distB="0" distL="0" distR="0" wp14:anchorId="4F29D40B" wp14:editId="12B88B42">
                  <wp:extent cx="3062689" cy="2831335"/>
                  <wp:effectExtent l="0" t="0" r="444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689" cy="2831335"/>
                          </a:xfrm>
                          <a:prstGeom prst="rect">
                            <a:avLst/>
                          </a:prstGeom>
                          <a:noFill/>
                        </pic:spPr>
                      </pic:pic>
                    </a:graphicData>
                  </a:graphic>
                </wp:inline>
              </w:drawing>
            </w:r>
          </w:p>
          <w:p w:rsidR="00426F8A" w:rsidRDefault="00944A17" w:rsidP="00602AB9">
            <w:pPr>
              <w:rPr>
                <w:rFonts w:cs="Arial"/>
              </w:rPr>
            </w:pPr>
            <w:r w:rsidRPr="00944A17">
              <w:rPr>
                <w:rFonts w:cs="Arial"/>
              </w:rPr>
              <w:t xml:space="preserve">En este ejemplo, si queremos ofrecer un nuevo servicio nos vemos obligados a modificar la clase Oferta y el método “RealizarOferta”, por lo que estamos </w:t>
            </w:r>
            <w:r w:rsidRPr="00944A17">
              <w:rPr>
                <w:rFonts w:cs="Arial"/>
              </w:rPr>
              <w:lastRenderedPageBreak/>
              <w:t>incumpliendo el principio abierto-cerrado. En el siguiente ejemplo mostramos como se podría solucionar.</w:t>
            </w:r>
          </w:p>
          <w:p w:rsidR="00944A17" w:rsidRDefault="00944A17" w:rsidP="00602AB9">
            <w:pPr>
              <w:rPr>
                <w:rFonts w:cs="Arial"/>
              </w:rPr>
            </w:pPr>
            <w:r>
              <w:rPr>
                <w:rFonts w:cs="Arial"/>
                <w:noProof/>
                <w:lang w:eastAsia="es-CO"/>
              </w:rPr>
              <w:drawing>
                <wp:inline distT="0" distB="0" distL="0" distR="0" wp14:anchorId="4CC30D9C" wp14:editId="71EE0112">
                  <wp:extent cx="3062689" cy="2379644"/>
                  <wp:effectExtent l="0" t="0" r="444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4715" cy="2388988"/>
                          </a:xfrm>
                          <a:prstGeom prst="rect">
                            <a:avLst/>
                          </a:prstGeom>
                          <a:noFill/>
                        </pic:spPr>
                      </pic:pic>
                    </a:graphicData>
                  </a:graphic>
                </wp:inline>
              </w:drawing>
            </w:r>
          </w:p>
          <w:p w:rsidR="00944A17" w:rsidRDefault="00944A17" w:rsidP="00944A17">
            <w:pPr>
              <w:rPr>
                <w:rFonts w:cs="Arial"/>
              </w:rPr>
            </w:pPr>
            <w:r w:rsidRPr="00944A17">
              <w:rPr>
                <w:rFonts w:cs="Arial"/>
              </w:rPr>
              <w:t>Como podemos ver en el ejemplo, al crear por cada tipo del enumerado una clase que herede de Oferta e implemente su método “GenerarOferta”, conseguimos simplificar la funcionalidad de forma que no sea necesario realizar modificaciones si añadimos un nuevo servicio, ya que bastará con crear una nueva clase que herede de Oferta e implemente el método. En el siguiente ejemplo añadimos el servicio de consultoría.</w:t>
            </w:r>
          </w:p>
          <w:p w:rsidR="00944A17" w:rsidRPr="00944A17" w:rsidRDefault="00944A17" w:rsidP="00944A17">
            <w:pPr>
              <w:rPr>
                <w:rFonts w:cs="Arial"/>
              </w:rPr>
            </w:pPr>
            <w:r>
              <w:rPr>
                <w:rFonts w:cs="Arial"/>
                <w:noProof/>
                <w:lang w:eastAsia="es-CO"/>
              </w:rPr>
              <w:lastRenderedPageBreak/>
              <w:drawing>
                <wp:inline distT="0" distB="0" distL="0" distR="0" wp14:anchorId="52AC02DA" wp14:editId="2BF65404">
                  <wp:extent cx="3073706" cy="267709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5633" cy="2678777"/>
                          </a:xfrm>
                          <a:prstGeom prst="rect">
                            <a:avLst/>
                          </a:prstGeom>
                          <a:noFill/>
                        </pic:spPr>
                      </pic:pic>
                    </a:graphicData>
                  </a:graphic>
                </wp:inline>
              </w:drawing>
            </w:r>
          </w:p>
        </w:tc>
      </w:tr>
      <w:tr w:rsidR="00426F8A" w:rsidTr="008A1478">
        <w:tc>
          <w:tcPr>
            <w:tcW w:w="4822" w:type="dxa"/>
          </w:tcPr>
          <w:p w:rsidR="00426F8A" w:rsidRDefault="003C125C" w:rsidP="00602AB9">
            <w:pPr>
              <w:rPr>
                <w:rFonts w:cs="Arial"/>
                <w:b/>
              </w:rPr>
            </w:pPr>
            <w:r w:rsidRPr="003C125C">
              <w:rPr>
                <w:rFonts w:cs="Arial"/>
                <w:b/>
              </w:rPr>
              <w:lastRenderedPageBreak/>
              <w:t xml:space="preserve">Patron Bajo Acoplamiento </w:t>
            </w:r>
          </w:p>
          <w:p w:rsidR="003C125C" w:rsidRPr="003C125C" w:rsidRDefault="003C125C" w:rsidP="003C125C">
            <w:pPr>
              <w:spacing w:line="240" w:lineRule="auto"/>
              <w:rPr>
                <w:rFonts w:cs="Arial"/>
                <w:u w:val="single"/>
              </w:rPr>
            </w:pPr>
            <w:r w:rsidRPr="003C125C">
              <w:rPr>
                <w:rFonts w:cs="Arial"/>
                <w:u w:val="single"/>
              </w:rPr>
              <w:t>Problema</w:t>
            </w:r>
          </w:p>
          <w:p w:rsidR="003C125C" w:rsidRPr="003C125C" w:rsidRDefault="003C125C" w:rsidP="00381C50">
            <w:r w:rsidRPr="003C125C">
              <w:t>¿</w:t>
            </w:r>
            <w:r w:rsidRPr="003C125C">
              <w:t>Cómo</w:t>
            </w:r>
            <w:r w:rsidRPr="003C125C">
              <w:t xml:space="preserve"> dar soporte a una depen</w:t>
            </w:r>
            <w:r>
              <w:t xml:space="preserve">dencia escasa y a un aumento de </w:t>
            </w:r>
            <w:r w:rsidRPr="003C125C">
              <w:t>la reutilización?</w:t>
            </w:r>
          </w:p>
          <w:p w:rsidR="003C125C" w:rsidRPr="003C125C" w:rsidRDefault="003C125C" w:rsidP="00381C50">
            <w:r w:rsidRPr="003C125C">
              <w:t>El acoplamiento es una medida de l</w:t>
            </w:r>
            <w:r>
              <w:t xml:space="preserve">a fuerza con que una clase está </w:t>
            </w:r>
            <w:r w:rsidRPr="003C125C">
              <w:t>conectada a otras clases, con que las conoce y con que recurre a ellas.</w:t>
            </w:r>
          </w:p>
          <w:p w:rsidR="003C125C" w:rsidRPr="003C125C" w:rsidRDefault="003C125C" w:rsidP="00381C50">
            <w:r w:rsidRPr="003C125C">
              <w:lastRenderedPageBreak/>
              <w:t>Acoplamiento bajo significa que</w:t>
            </w:r>
            <w:r>
              <w:t xml:space="preserve"> una clase no depende de muchas </w:t>
            </w:r>
            <w:r w:rsidRPr="003C125C">
              <w:t>clases.</w:t>
            </w:r>
          </w:p>
          <w:p w:rsidR="003C125C" w:rsidRPr="003C125C" w:rsidRDefault="003C125C" w:rsidP="00381C50">
            <w:r w:rsidRPr="003C125C">
              <w:t>Acoplamiento alto significa que una clase recurre</w:t>
            </w:r>
            <w:r>
              <w:t xml:space="preserve"> a muchas otras </w:t>
            </w:r>
            <w:r w:rsidRPr="003C125C">
              <w:t>clases. Esto presenta los siguientes problemas:</w:t>
            </w:r>
          </w:p>
          <w:p w:rsidR="003C125C" w:rsidRPr="003C125C" w:rsidRDefault="003C125C" w:rsidP="00381C50">
            <w:r w:rsidRPr="003C125C">
              <w:t>Los cambios de las clases afines ocasionan cambios locales.</w:t>
            </w:r>
          </w:p>
          <w:p w:rsidR="003C125C" w:rsidRPr="003C125C" w:rsidRDefault="003C125C" w:rsidP="00381C50">
            <w:r w:rsidRPr="003C125C">
              <w:t>Difíciles de entender cuando están aisladas.</w:t>
            </w:r>
          </w:p>
          <w:p w:rsidR="003C125C" w:rsidRDefault="003C125C" w:rsidP="00381C50">
            <w:r w:rsidRPr="003C125C">
              <w:t>Difíciles de reutilizar puesto que dependen de otras clases.</w:t>
            </w:r>
          </w:p>
          <w:p w:rsidR="00573893" w:rsidRPr="00573893" w:rsidRDefault="00573893" w:rsidP="00573893">
            <w:pPr>
              <w:spacing w:line="240" w:lineRule="auto"/>
              <w:rPr>
                <w:rFonts w:cs="Arial"/>
                <w:u w:val="single"/>
              </w:rPr>
            </w:pPr>
            <w:r w:rsidRPr="00573893">
              <w:rPr>
                <w:rFonts w:cs="Arial"/>
                <w:u w:val="single"/>
              </w:rPr>
              <w:t>Solución</w:t>
            </w:r>
          </w:p>
          <w:p w:rsidR="00573893" w:rsidRPr="00573893" w:rsidRDefault="00573893" w:rsidP="00381C50">
            <w:r w:rsidRPr="00573893">
              <w:t>Asignar una responsabilidad para mantener bajo acoplamiento.</w:t>
            </w:r>
          </w:p>
          <w:p w:rsidR="00573893" w:rsidRPr="00573893" w:rsidRDefault="00573893" w:rsidP="00381C50">
            <w:r w:rsidRPr="00573893">
              <w:t>Ejemplo: En el caso del punto de ven</w:t>
            </w:r>
            <w:r>
              <w:t xml:space="preserve">tas se tienen tres clases Pago, </w:t>
            </w:r>
            <w:r w:rsidRPr="00573893">
              <w:t xml:space="preserve">TPDV y Venta y se quiere crear una </w:t>
            </w:r>
            <w:r>
              <w:t xml:space="preserve">instancia de Pago y asociarla a </w:t>
            </w:r>
            <w:r w:rsidRPr="00573893">
              <w:t>Venta. ¿</w:t>
            </w:r>
            <w:r w:rsidRPr="00573893">
              <w:t>Qué</w:t>
            </w:r>
            <w:r w:rsidRPr="00573893">
              <w:t xml:space="preserve"> clase es la responsable de realizarlo?</w:t>
            </w:r>
          </w:p>
          <w:p w:rsidR="003C125C" w:rsidRDefault="00573893" w:rsidP="00381C50">
            <w:r w:rsidRPr="00573893">
              <w:t>Según el patrón experto la Clase TPDV deberá hacerlo</w:t>
            </w:r>
          </w:p>
          <w:p w:rsidR="00366CE2" w:rsidRDefault="00366CE2" w:rsidP="00573893">
            <w:pPr>
              <w:rPr>
                <w:rFonts w:cs="Arial"/>
              </w:rPr>
            </w:pPr>
            <w:r>
              <w:rPr>
                <w:rFonts w:cs="Arial"/>
                <w:noProof/>
                <w:lang w:eastAsia="es-CO"/>
              </w:rPr>
              <w:drawing>
                <wp:inline distT="0" distB="0" distL="0" distR="0" wp14:anchorId="779BA8C9" wp14:editId="29A71145">
                  <wp:extent cx="2688116" cy="114219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778" cy="1144173"/>
                          </a:xfrm>
                          <a:prstGeom prst="rect">
                            <a:avLst/>
                          </a:prstGeom>
                          <a:noFill/>
                        </pic:spPr>
                      </pic:pic>
                    </a:graphicData>
                  </a:graphic>
                </wp:inline>
              </w:drawing>
            </w:r>
          </w:p>
          <w:p w:rsidR="00366CE2" w:rsidRDefault="00471505" w:rsidP="00471505">
            <w:pPr>
              <w:rPr>
                <w:rFonts w:cs="Arial"/>
              </w:rPr>
            </w:pPr>
            <w:r w:rsidRPr="00471505">
              <w:rPr>
                <w:rFonts w:cs="Arial"/>
              </w:rPr>
              <w:t>Según el patrón de Bajo Acoplamient</w:t>
            </w:r>
            <w:r>
              <w:rPr>
                <w:rFonts w:cs="Arial"/>
              </w:rPr>
              <w:t xml:space="preserve">o la relación debería ser de la </w:t>
            </w:r>
            <w:r w:rsidRPr="00471505">
              <w:rPr>
                <w:rFonts w:cs="Arial"/>
              </w:rPr>
              <w:t xml:space="preserve">siguiente </w:t>
            </w:r>
            <w:r w:rsidRPr="00471505">
              <w:rPr>
                <w:rFonts w:cs="Arial"/>
              </w:rPr>
              <w:lastRenderedPageBreak/>
              <w:t>manera:</w:t>
            </w:r>
          </w:p>
          <w:p w:rsidR="00471505" w:rsidRDefault="00471505" w:rsidP="00471505">
            <w:pPr>
              <w:rPr>
                <w:rFonts w:cs="Arial"/>
              </w:rPr>
            </w:pPr>
            <w:r>
              <w:rPr>
                <w:rFonts w:cs="Arial"/>
                <w:noProof/>
                <w:lang w:eastAsia="es-CO"/>
              </w:rPr>
              <w:drawing>
                <wp:inline distT="0" distB="0" distL="0" distR="0" wp14:anchorId="094E4D6D" wp14:editId="1BFCFB68">
                  <wp:extent cx="2761615" cy="93916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15" cy="939165"/>
                          </a:xfrm>
                          <a:prstGeom prst="rect">
                            <a:avLst/>
                          </a:prstGeom>
                          <a:noFill/>
                        </pic:spPr>
                      </pic:pic>
                    </a:graphicData>
                  </a:graphic>
                </wp:inline>
              </w:drawing>
            </w:r>
          </w:p>
          <w:p w:rsidR="00471505" w:rsidRPr="00471505" w:rsidRDefault="00471505" w:rsidP="00381C50">
            <w:r w:rsidRPr="00471505">
              <w:t>Esta última asociación es mejor dado qu</w:t>
            </w:r>
            <w:r>
              <w:t xml:space="preserve">e Venta realiza la creación del </w:t>
            </w:r>
            <w:r w:rsidRPr="00471505">
              <w:t>Pago y no TPDV por lo tanto se reduc</w:t>
            </w:r>
            <w:r>
              <w:t xml:space="preserve">e la dependencia de este último </w:t>
            </w:r>
            <w:r w:rsidRPr="00471505">
              <w:t>con el resto de las clases.</w:t>
            </w:r>
          </w:p>
          <w:p w:rsidR="00471505" w:rsidRDefault="00471505" w:rsidP="00471505">
            <w:pPr>
              <w:rPr>
                <w:rFonts w:cs="Arial"/>
              </w:rPr>
            </w:pPr>
            <w:r w:rsidRPr="00471505">
              <w:rPr>
                <w:rFonts w:cs="Arial"/>
              </w:rPr>
              <w:t>El grado de acoplamiento no pue</w:t>
            </w:r>
            <w:r>
              <w:rPr>
                <w:rFonts w:cs="Arial"/>
              </w:rPr>
              <w:t xml:space="preserve">de considerarse aisladamente de </w:t>
            </w:r>
            <w:r w:rsidRPr="00471505">
              <w:rPr>
                <w:rFonts w:cs="Arial"/>
              </w:rPr>
              <w:t>otros principios como Experto y Al</w:t>
            </w:r>
            <w:r>
              <w:rPr>
                <w:rFonts w:cs="Arial"/>
              </w:rPr>
              <w:t xml:space="preserve">ta Cohesión. Sin embargo, es un </w:t>
            </w:r>
            <w:r w:rsidRPr="00471505">
              <w:rPr>
                <w:rFonts w:cs="Arial"/>
              </w:rPr>
              <w:t>factor a considerar cuando se intente mejorar el diseño.</w:t>
            </w:r>
          </w:p>
          <w:p w:rsidR="003F6B13" w:rsidRPr="003F6B13" w:rsidRDefault="003F6B13" w:rsidP="00381C50">
            <w:r w:rsidRPr="003F6B13">
              <w:t>En los lenguajes OO como C</w:t>
            </w:r>
            <w:r>
              <w:t xml:space="preserve">++ y JAVA las formas comunes de </w:t>
            </w:r>
            <w:r w:rsidRPr="003F6B13">
              <w:t>acoplamiento de TipoX a TipoY son las siguientes:</w:t>
            </w:r>
          </w:p>
          <w:p w:rsidR="003F6B13" w:rsidRPr="003F6B13" w:rsidRDefault="003F6B13" w:rsidP="00381C50">
            <w:r w:rsidRPr="003F6B13">
              <w:t xml:space="preserve">TipoX posee un atributo (miembro de datos </w:t>
            </w:r>
            <w:r>
              <w:t xml:space="preserve">o variable de instancia) que se </w:t>
            </w:r>
            <w:r w:rsidRPr="003F6B13">
              <w:t>refiere a una in</w:t>
            </w:r>
            <w:r>
              <w:t>stancia TipoY o al propio TipoY</w:t>
            </w:r>
            <w:r w:rsidRPr="003F6B13">
              <w:t>.</w:t>
            </w:r>
          </w:p>
          <w:p w:rsidR="003F6B13" w:rsidRPr="003F6B13" w:rsidRDefault="003F6B13" w:rsidP="00381C50">
            <w:r w:rsidRPr="003F6B13">
              <w:t>TipoX tiene un método que a toda costa re</w:t>
            </w:r>
            <w:r>
              <w:t>ferencia una instancia de TipoY o incluso el propio TipoY .</w:t>
            </w:r>
            <w:r w:rsidRPr="003F6B13">
              <w:t>Suele incluirse un</w:t>
            </w:r>
            <w:r>
              <w:t xml:space="preserve"> parámetro o una variable </w:t>
            </w:r>
            <w:r>
              <w:lastRenderedPageBreak/>
              <w:t xml:space="preserve">local </w:t>
            </w:r>
            <w:r w:rsidRPr="003F6B13">
              <w:t>de TipoY o bien el objeto devuelto de</w:t>
            </w:r>
            <w:r>
              <w:t xml:space="preserve"> un mensaje es una instancia de TipoY</w:t>
            </w:r>
            <w:r w:rsidRPr="003F6B13">
              <w:t>.</w:t>
            </w:r>
          </w:p>
          <w:p w:rsidR="003F6B13" w:rsidRPr="003F6B13" w:rsidRDefault="003F6B13" w:rsidP="00381C50">
            <w:r w:rsidRPr="003F6B13">
              <w:t>TipoX es una subclase directa o indirecta del TipoY.</w:t>
            </w:r>
          </w:p>
          <w:p w:rsidR="00471505" w:rsidRDefault="003F6B13" w:rsidP="00381C50">
            <w:r w:rsidRPr="003F6B13">
              <w:t>TipoY es una interfaz y TipoX la implementa.</w:t>
            </w:r>
          </w:p>
          <w:p w:rsidR="009F66EB" w:rsidRPr="009F66EB" w:rsidRDefault="009F66EB" w:rsidP="009F66EB">
            <w:pPr>
              <w:spacing w:line="240" w:lineRule="auto"/>
              <w:rPr>
                <w:rFonts w:cs="Arial"/>
                <w:u w:val="single"/>
              </w:rPr>
            </w:pPr>
            <w:r w:rsidRPr="009F66EB">
              <w:rPr>
                <w:rFonts w:cs="Arial"/>
                <w:u w:val="single"/>
              </w:rPr>
              <w:t>Beneficios:</w:t>
            </w:r>
          </w:p>
          <w:p w:rsidR="009F66EB" w:rsidRPr="009F66EB" w:rsidRDefault="009F66EB" w:rsidP="00381C50">
            <w:r w:rsidRPr="009F66EB">
              <w:t>No se afectan por cambios de otros componentes</w:t>
            </w:r>
          </w:p>
          <w:p w:rsidR="009F66EB" w:rsidRPr="009F66EB" w:rsidRDefault="009F66EB" w:rsidP="00381C50">
            <w:r w:rsidRPr="009F66EB">
              <w:t>Fáciles de entender por separado</w:t>
            </w:r>
          </w:p>
          <w:p w:rsidR="003F6B13" w:rsidRPr="003C125C" w:rsidRDefault="009F66EB" w:rsidP="00381C50">
            <w:r w:rsidRPr="009F66EB">
              <w:t>Fáciles de reutilizar</w:t>
            </w:r>
            <w:r>
              <w:t>.</w:t>
            </w:r>
          </w:p>
        </w:tc>
        <w:tc>
          <w:tcPr>
            <w:tcW w:w="4500" w:type="dxa"/>
          </w:tcPr>
          <w:p w:rsidR="00944A17" w:rsidRPr="00944A17" w:rsidRDefault="00944A17" w:rsidP="00381C50">
            <w:pPr>
              <w:spacing w:line="240" w:lineRule="auto"/>
              <w:ind w:left="0" w:firstLine="0"/>
              <w:rPr>
                <w:rFonts w:cs="Arial"/>
                <w:b/>
              </w:rPr>
            </w:pPr>
            <w:r w:rsidRPr="00944A17">
              <w:rPr>
                <w:rFonts w:cs="Arial"/>
                <w:b/>
              </w:rPr>
              <w:lastRenderedPageBreak/>
              <w:t>Liskov Substitution (Principio de Sustitución de Liskov)</w:t>
            </w:r>
          </w:p>
          <w:p w:rsidR="00944A17" w:rsidRPr="00944A17" w:rsidRDefault="00944A17" w:rsidP="00381C50">
            <w:r w:rsidRPr="00944A17">
              <w:t>Este principio recibe su nombre por su creadora Barbara Liskov. Viene a decir que una clase derivada de otra debe poder ser sustituida por su clase base y debemos garantizar que los métodos de la primera no provoquen un mal funcionamiento d</w:t>
            </w:r>
            <w:r>
              <w:t>e los métodos de la clase base.</w:t>
            </w:r>
          </w:p>
          <w:p w:rsidR="00426F8A" w:rsidRDefault="00944A17" w:rsidP="00944A17">
            <w:pPr>
              <w:rPr>
                <w:rFonts w:cs="Arial"/>
              </w:rPr>
            </w:pPr>
            <w:r w:rsidRPr="00944A17">
              <w:rPr>
                <w:rFonts w:cs="Arial"/>
              </w:rPr>
              <w:lastRenderedPageBreak/>
              <w:t>Vamos a utilizar un ejemplo muy recurrido para explicar este principio, el del cuadrado y el rectángulo. Un cuadro no es más que un rectángulo con todos los lados iguales, intentemos llevar esto a la programación y calcular su área.</w:t>
            </w:r>
          </w:p>
          <w:p w:rsidR="00944A17" w:rsidRDefault="00116E70" w:rsidP="00944A17">
            <w:pPr>
              <w:rPr>
                <w:rFonts w:cs="Arial"/>
              </w:rPr>
            </w:pPr>
            <w:r>
              <w:rPr>
                <w:rFonts w:cs="Arial"/>
                <w:noProof/>
                <w:lang w:eastAsia="es-CO"/>
              </w:rPr>
              <w:drawing>
                <wp:inline distT="0" distB="0" distL="0" distR="0" wp14:anchorId="53459015" wp14:editId="2EB56486">
                  <wp:extent cx="3168771" cy="392200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920" cy="3923427"/>
                          </a:xfrm>
                          <a:prstGeom prst="rect">
                            <a:avLst/>
                          </a:prstGeom>
                          <a:noFill/>
                        </pic:spPr>
                      </pic:pic>
                    </a:graphicData>
                  </a:graphic>
                </wp:inline>
              </w:drawing>
            </w:r>
          </w:p>
          <w:p w:rsidR="00116E70" w:rsidRDefault="00116E70" w:rsidP="00944A17">
            <w:pPr>
              <w:rPr>
                <w:rFonts w:cs="Arial"/>
              </w:rPr>
            </w:pPr>
            <w:r w:rsidRPr="00116E70">
              <w:rPr>
                <w:rFonts w:cs="Arial"/>
              </w:rPr>
              <w:t xml:space="preserve">Hemos creado una clase “Rectángulo” con unos métodos para obtener ancho y alto, otros para modificar el ancho y el alto, y un método que calcula el área. Hemos creado también una clase “Cuadrado” que hereda de “Rectángulo” </w:t>
            </w:r>
            <w:r w:rsidRPr="00116E70">
              <w:rPr>
                <w:rFonts w:cs="Arial"/>
              </w:rPr>
              <w:lastRenderedPageBreak/>
              <w:t>y sobrescribe los métodos que cambian el ancho y alto para que mantengan una relación.</w:t>
            </w:r>
          </w:p>
          <w:p w:rsidR="00116E70" w:rsidRDefault="00116E70" w:rsidP="00944A17">
            <w:pPr>
              <w:rPr>
                <w:rFonts w:cs="Arial"/>
              </w:rPr>
            </w:pPr>
            <w:r>
              <w:rPr>
                <w:rFonts w:cs="Arial"/>
                <w:noProof/>
                <w:lang w:eastAsia="es-CO"/>
              </w:rPr>
              <w:drawing>
                <wp:inline distT="0" distB="0" distL="0" distR="0" wp14:anchorId="7FDE3BEC" wp14:editId="0BADC55F">
                  <wp:extent cx="3038843" cy="113473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285" cy="1136022"/>
                          </a:xfrm>
                          <a:prstGeom prst="rect">
                            <a:avLst/>
                          </a:prstGeom>
                          <a:noFill/>
                        </pic:spPr>
                      </pic:pic>
                    </a:graphicData>
                  </a:graphic>
                </wp:inline>
              </w:drawing>
            </w:r>
          </w:p>
          <w:p w:rsidR="00116E70" w:rsidRDefault="00116E70" w:rsidP="00944A17">
            <w:pPr>
              <w:rPr>
                <w:rFonts w:cs="Arial"/>
              </w:rPr>
            </w:pPr>
            <w:r w:rsidRPr="00116E70">
              <w:rPr>
                <w:rFonts w:cs="Arial"/>
              </w:rPr>
              <w:t>El siguiente método lo usamos para testear nuestras clases. Si nos fijamos siempre que se pase un rectángulo funcionará correctamente, pero si cambiamos el rectángulo por el cuadrado no funcionará y por ello incumple el principio de Liskov.</w:t>
            </w:r>
          </w:p>
          <w:p w:rsidR="00116E70" w:rsidRDefault="00D6264D" w:rsidP="00944A17">
            <w:pPr>
              <w:rPr>
                <w:rFonts w:cs="Arial"/>
              </w:rPr>
            </w:pPr>
            <w:r>
              <w:rPr>
                <w:rFonts w:cs="Arial"/>
                <w:noProof/>
                <w:lang w:eastAsia="es-CO"/>
              </w:rPr>
              <w:drawing>
                <wp:inline distT="0" distB="0" distL="0" distR="0" wp14:anchorId="24799213" wp14:editId="66E59E18">
                  <wp:extent cx="3095739" cy="2368626"/>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7259" cy="2377440"/>
                          </a:xfrm>
                          <a:prstGeom prst="rect">
                            <a:avLst/>
                          </a:prstGeom>
                          <a:noFill/>
                        </pic:spPr>
                      </pic:pic>
                    </a:graphicData>
                  </a:graphic>
                </wp:inline>
              </w:drawing>
            </w:r>
          </w:p>
          <w:p w:rsidR="00D6264D" w:rsidRDefault="00D6264D" w:rsidP="00944A17">
            <w:pPr>
              <w:rPr>
                <w:rFonts w:cs="Arial"/>
              </w:rPr>
            </w:pPr>
            <w:r w:rsidRPr="00D6264D">
              <w:rPr>
                <w:rFonts w:cs="Arial"/>
              </w:rPr>
              <w:t xml:space="preserve">Como se puede ver, hemos cambiado las clases para que sus constructores reciban ancho y alto por parámetros, el </w:t>
            </w:r>
            <w:r w:rsidRPr="00D6264D">
              <w:rPr>
                <w:rFonts w:cs="Arial"/>
              </w:rPr>
              <w:lastRenderedPageBreak/>
              <w:t>lado en caso del cuadrado. De esta forma estamos obligando en la definición del objeto a indicar el valor que tendrán sus lados, haciendo su uso más intuitivo y evitando que haya operaciones por detrás que nos lleven a confusión.</w:t>
            </w:r>
          </w:p>
        </w:tc>
      </w:tr>
      <w:tr w:rsidR="00426F8A" w:rsidTr="008A1478">
        <w:tc>
          <w:tcPr>
            <w:tcW w:w="4822" w:type="dxa"/>
          </w:tcPr>
          <w:p w:rsidR="009F66EB" w:rsidRPr="009F66EB" w:rsidRDefault="009F66EB" w:rsidP="00602AB9">
            <w:pPr>
              <w:rPr>
                <w:rFonts w:cs="Arial"/>
                <w:b/>
              </w:rPr>
            </w:pPr>
            <w:r w:rsidRPr="009F66EB">
              <w:rPr>
                <w:rFonts w:cs="Arial"/>
                <w:b/>
              </w:rPr>
              <w:lastRenderedPageBreak/>
              <w:t>Patron Alta Cohesión</w:t>
            </w:r>
          </w:p>
          <w:p w:rsidR="009F66EB" w:rsidRPr="009F66EB" w:rsidRDefault="009F66EB" w:rsidP="009F66EB">
            <w:pPr>
              <w:spacing w:line="240" w:lineRule="auto"/>
              <w:rPr>
                <w:rFonts w:cs="Arial"/>
                <w:u w:val="single"/>
              </w:rPr>
            </w:pPr>
            <w:r w:rsidRPr="009F66EB">
              <w:rPr>
                <w:rFonts w:cs="Arial"/>
                <w:u w:val="single"/>
              </w:rPr>
              <w:t>Problema</w:t>
            </w:r>
          </w:p>
          <w:p w:rsidR="009F66EB" w:rsidRDefault="009F66EB" w:rsidP="00381C50">
            <w:r w:rsidRPr="009F66EB">
              <w:t xml:space="preserve">¿Cómo mantener la complejidad dentro de límites </w:t>
            </w:r>
            <w:r w:rsidRPr="009F66EB">
              <w:t>manejables</w:t>
            </w:r>
            <w:r>
              <w:t>?</w:t>
            </w:r>
          </w:p>
          <w:p w:rsidR="009F66EB" w:rsidRPr="009F66EB" w:rsidRDefault="009F66EB" w:rsidP="00381C50">
            <w:r w:rsidRPr="009F66EB">
              <w:t>La cohesión es una medida de cuán relacionadas y enfocadas están las</w:t>
            </w:r>
          </w:p>
          <w:p w:rsidR="009F66EB" w:rsidRPr="009F66EB" w:rsidRDefault="009F66EB" w:rsidP="00381C50">
            <w:pPr>
              <w:ind w:left="0" w:firstLine="0"/>
            </w:pPr>
            <w:r w:rsidRPr="009F66EB">
              <w:t>Responsabilidades</w:t>
            </w:r>
            <w:r w:rsidRPr="009F66EB">
              <w:t xml:space="preserve"> de una clase.</w:t>
            </w:r>
          </w:p>
          <w:p w:rsidR="009F66EB" w:rsidRPr="009F66EB" w:rsidRDefault="009F66EB" w:rsidP="00381C50">
            <w:pPr>
              <w:ind w:left="0" w:firstLine="0"/>
            </w:pPr>
            <w:r w:rsidRPr="009F66EB">
              <w:t>Una alta cohesión caracteriza a las clas</w:t>
            </w:r>
            <w:r>
              <w:t xml:space="preserve">es con responsabilidades </w:t>
            </w:r>
            <w:r w:rsidRPr="009F66EB">
              <w:t>estrechamente relacionadas que no realicen un trabajo enorme.</w:t>
            </w:r>
          </w:p>
          <w:p w:rsidR="009F66EB" w:rsidRPr="009F66EB" w:rsidRDefault="009F66EB" w:rsidP="00381C50">
            <w:r w:rsidRPr="009F66EB">
              <w:t>Una baja cohesión hace muchas cosas no afi</w:t>
            </w:r>
            <w:r>
              <w:t xml:space="preserve">nes o realiza trabajo excesivo. </w:t>
            </w:r>
            <w:r w:rsidRPr="009F66EB">
              <w:t>Esto presenta los siguientes problemas:</w:t>
            </w:r>
          </w:p>
          <w:p w:rsidR="009F66EB" w:rsidRPr="009F66EB" w:rsidRDefault="009F66EB" w:rsidP="00381C50">
            <w:pPr>
              <w:ind w:left="0" w:firstLine="0"/>
            </w:pPr>
            <w:r w:rsidRPr="009F66EB">
              <w:t>Son difíciles de comprender</w:t>
            </w:r>
          </w:p>
          <w:p w:rsidR="009F66EB" w:rsidRPr="009F66EB" w:rsidRDefault="009F66EB" w:rsidP="00381C50">
            <w:pPr>
              <w:ind w:left="0" w:firstLine="0"/>
            </w:pPr>
            <w:r w:rsidRPr="009F66EB">
              <w:lastRenderedPageBreak/>
              <w:t>Difíciles de reutilizar</w:t>
            </w:r>
          </w:p>
          <w:p w:rsidR="009F66EB" w:rsidRPr="009F66EB" w:rsidRDefault="009F66EB" w:rsidP="00381C50">
            <w:pPr>
              <w:ind w:left="0" w:firstLine="0"/>
            </w:pPr>
            <w:r w:rsidRPr="009F66EB">
              <w:t>Difíciles de conservar</w:t>
            </w:r>
          </w:p>
          <w:p w:rsidR="00426F8A" w:rsidRDefault="009F66EB" w:rsidP="00381C50">
            <w:pPr>
              <w:ind w:left="0" w:firstLine="0"/>
            </w:pPr>
            <w:r w:rsidRPr="009F66EB">
              <w:t>Las afectan constantemente los cambios.</w:t>
            </w:r>
          </w:p>
          <w:p w:rsidR="00D81F5C" w:rsidRPr="00D81F5C" w:rsidRDefault="00D81F5C" w:rsidP="00381C50">
            <w:r w:rsidRPr="00D81F5C">
              <w:t>Solución</w:t>
            </w:r>
          </w:p>
          <w:p w:rsidR="00D81F5C" w:rsidRPr="00D81F5C" w:rsidRDefault="00D81F5C" w:rsidP="00381C50">
            <w:r w:rsidRPr="00D81F5C">
              <w:t>Asignar una responsabilidad de modo que la cohesión siga siendo alta</w:t>
            </w:r>
          </w:p>
          <w:p w:rsidR="009F66EB" w:rsidRDefault="00D81F5C" w:rsidP="00381C50">
            <w:r w:rsidRPr="00D81F5C">
              <w:t xml:space="preserve">Ejemplo: En el caso del punto de ventas se </w:t>
            </w:r>
            <w:r>
              <w:t xml:space="preserve">tienen tres clases Pago, TPDV y </w:t>
            </w:r>
            <w:r w:rsidRPr="00D81F5C">
              <w:t>Venta y se quier</w:t>
            </w:r>
            <w:r>
              <w:t xml:space="preserve">e crear una instancia de Pago y asociarla a Venta. Según el </w:t>
            </w:r>
            <w:r w:rsidRPr="00D81F5C">
              <w:t xml:space="preserve">principio del patrón Creador la clase TPDV debe </w:t>
            </w:r>
            <w:r>
              <w:t xml:space="preserve">ser la encargada de realizar el </w:t>
            </w:r>
            <w:r w:rsidRPr="00D81F5C">
              <w:t>pago.</w:t>
            </w:r>
          </w:p>
          <w:p w:rsidR="00D81F5C" w:rsidRDefault="004C0E01" w:rsidP="00D81F5C">
            <w:pPr>
              <w:rPr>
                <w:rFonts w:cs="Arial"/>
              </w:rPr>
            </w:pPr>
            <w:r>
              <w:rPr>
                <w:rFonts w:cs="Arial"/>
                <w:noProof/>
                <w:lang w:eastAsia="es-CO"/>
              </w:rPr>
              <w:drawing>
                <wp:inline distT="0" distB="0" distL="0" distR="0" wp14:anchorId="04B41667" wp14:editId="0BCC23AB">
                  <wp:extent cx="2732183" cy="10722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791" cy="1072882"/>
                          </a:xfrm>
                          <a:prstGeom prst="rect">
                            <a:avLst/>
                          </a:prstGeom>
                          <a:noFill/>
                        </pic:spPr>
                      </pic:pic>
                    </a:graphicData>
                  </a:graphic>
                </wp:inline>
              </w:drawing>
            </w:r>
          </w:p>
          <w:p w:rsidR="004C0E01" w:rsidRPr="004C0E01" w:rsidRDefault="004C0E01" w:rsidP="00381C50">
            <w:r w:rsidRPr="004C0E01">
              <w:t>¿</w:t>
            </w:r>
            <w:r>
              <w:t xml:space="preserve">Qué pasa si el sistema tiene 50 </w:t>
            </w:r>
            <w:r w:rsidRPr="004C0E01">
              <w:t>operaciones, todas recibidas por la</w:t>
            </w:r>
          </w:p>
          <w:p w:rsidR="004C0E01" w:rsidRPr="004C0E01" w:rsidRDefault="004C0E01" w:rsidP="00381C50">
            <w:pPr>
              <w:ind w:left="0" w:firstLine="0"/>
            </w:pPr>
            <w:r w:rsidRPr="004C0E01">
              <w:t>Clase</w:t>
            </w:r>
            <w:r>
              <w:t xml:space="preserve"> TPDV</w:t>
            </w:r>
            <w:r w:rsidRPr="004C0E01">
              <w:t>?</w:t>
            </w:r>
          </w:p>
          <w:p w:rsidR="004C0E01" w:rsidRPr="004C0E01" w:rsidRDefault="004C0E01" w:rsidP="00381C50">
            <w:r w:rsidRPr="004C0E01">
              <w:t>La clase se iría saturando con tareas y terminaría perdiendo la cohesión</w:t>
            </w:r>
          </w:p>
          <w:p w:rsidR="004C0E01" w:rsidRDefault="004C0E01" w:rsidP="00381C50">
            <w:pPr>
              <w:ind w:left="0" w:firstLine="0"/>
            </w:pPr>
            <w:r w:rsidRPr="004C0E01">
              <w:t>Un mejor diseño de lo anterior sería:</w:t>
            </w:r>
            <w:r w:rsidRPr="004C0E01">
              <w:cr/>
            </w:r>
            <w:r w:rsidR="00516671">
              <w:rPr>
                <w:noProof/>
                <w:lang w:eastAsia="es-CO"/>
              </w:rPr>
              <w:lastRenderedPageBreak/>
              <w:drawing>
                <wp:inline distT="0" distB="0" distL="0" distR="0" wp14:anchorId="31F61783" wp14:editId="48F0B828">
                  <wp:extent cx="2655065" cy="11457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3016" cy="1144870"/>
                          </a:xfrm>
                          <a:prstGeom prst="rect">
                            <a:avLst/>
                          </a:prstGeom>
                          <a:noFill/>
                        </pic:spPr>
                      </pic:pic>
                    </a:graphicData>
                  </a:graphic>
                </wp:inline>
              </w:drawing>
            </w:r>
          </w:p>
          <w:p w:rsidR="00A8433F" w:rsidRPr="00A8433F" w:rsidRDefault="00A8433F" w:rsidP="00381C50">
            <w:r w:rsidRPr="00A8433F">
              <w:t>Este diseño delega a Venta la responsabilidad de crear el pago.</w:t>
            </w:r>
          </w:p>
          <w:p w:rsidR="00A8433F" w:rsidRPr="00A8433F" w:rsidRDefault="00A8433F" w:rsidP="00381C50">
            <w:r w:rsidRPr="00A8433F">
              <w:t xml:space="preserve">Este diseño es conveniente ya que da </w:t>
            </w:r>
            <w:r>
              <w:t xml:space="preserve">soporte a una alta cohesión y a </w:t>
            </w:r>
            <w:r w:rsidRPr="00A8433F">
              <w:t>un bajo acoplamiento.</w:t>
            </w:r>
          </w:p>
          <w:p w:rsidR="00A8433F" w:rsidRPr="00A8433F" w:rsidRDefault="00A8433F" w:rsidP="00381C50">
            <w:r w:rsidRPr="00A8433F">
              <w:t>En la práctica, el nivel de co</w:t>
            </w:r>
            <w:r>
              <w:t xml:space="preserve">hesión no puede ser considerado </w:t>
            </w:r>
            <w:r w:rsidRPr="00A8433F">
              <w:t>independiente de los otros patrones y principios (e.g. Patrones</w:t>
            </w:r>
          </w:p>
          <w:p w:rsidR="00A8433F" w:rsidRPr="00A8433F" w:rsidRDefault="00A8433F" w:rsidP="00381C50">
            <w:r w:rsidRPr="00A8433F">
              <w:t>“Experto” y “Bajo Acoplamiento”).</w:t>
            </w:r>
          </w:p>
          <w:p w:rsidR="00A8433F" w:rsidRDefault="00A8433F" w:rsidP="00A8433F">
            <w:pPr>
              <w:rPr>
                <w:rFonts w:cs="Arial"/>
                <w:u w:val="single"/>
              </w:rPr>
            </w:pPr>
            <w:r w:rsidRPr="00A8433F">
              <w:rPr>
                <w:rFonts w:cs="Arial"/>
                <w:u w:val="single"/>
              </w:rPr>
              <w:t>Beneficios:</w:t>
            </w:r>
          </w:p>
          <w:p w:rsidR="00A8433F" w:rsidRPr="00A8433F" w:rsidRDefault="00A8433F" w:rsidP="00381C50">
            <w:pPr>
              <w:rPr>
                <w:u w:val="single"/>
              </w:rPr>
            </w:pPr>
            <w:r w:rsidRPr="00A8433F">
              <w:t>Mejoran la claridad y facilidad con que se entiende el diseño</w:t>
            </w:r>
          </w:p>
          <w:p w:rsidR="00A8433F" w:rsidRPr="00A8433F" w:rsidRDefault="00A8433F" w:rsidP="00381C50">
            <w:pPr>
              <w:ind w:left="0" w:firstLine="0"/>
            </w:pPr>
            <w:r w:rsidRPr="00A8433F">
              <w:t>Se simplifica el mantenimiento y las mejoras de funcionalidad</w:t>
            </w:r>
          </w:p>
          <w:p w:rsidR="00A8433F" w:rsidRPr="00A8433F" w:rsidRDefault="00A8433F" w:rsidP="00381C50">
            <w:pPr>
              <w:ind w:left="0" w:firstLine="0"/>
            </w:pPr>
            <w:r w:rsidRPr="00A8433F">
              <w:t>A menudo se genera un bajo acoplamiento</w:t>
            </w:r>
          </w:p>
          <w:p w:rsidR="00516671" w:rsidRDefault="00A8433F" w:rsidP="00381C50">
            <w:pPr>
              <w:ind w:left="0" w:firstLine="0"/>
            </w:pPr>
            <w:r w:rsidRPr="00A8433F">
              <w:t>Soporta mayor capacidad de reutilización.</w:t>
            </w:r>
          </w:p>
          <w:p w:rsidR="009C0F17" w:rsidRPr="009C0F17" w:rsidRDefault="009C0F17" w:rsidP="009C0F17">
            <w:pPr>
              <w:spacing w:line="240" w:lineRule="auto"/>
              <w:rPr>
                <w:rFonts w:cs="Arial"/>
                <w:u w:val="single"/>
              </w:rPr>
            </w:pPr>
            <w:r w:rsidRPr="009C0F17">
              <w:rPr>
                <w:rFonts w:cs="Arial"/>
                <w:u w:val="single"/>
              </w:rPr>
              <w:t>Algunos escenarios:</w:t>
            </w:r>
          </w:p>
          <w:p w:rsidR="009C0F17" w:rsidRPr="009C0F17" w:rsidRDefault="009C0F17" w:rsidP="00381C50">
            <w:r w:rsidRPr="009C0F17">
              <w:t>Muy baja cohesión: Una clase es la única</w:t>
            </w:r>
            <w:r>
              <w:t xml:space="preserve"> responsable de muchas cosas en </w:t>
            </w:r>
            <w:r w:rsidRPr="009C0F17">
              <w:t>áreas funcionales heterogéneas.</w:t>
            </w:r>
          </w:p>
          <w:p w:rsidR="009C0F17" w:rsidRPr="009C0F17" w:rsidRDefault="009C0F17" w:rsidP="00381C50">
            <w:pPr>
              <w:ind w:left="0" w:firstLine="0"/>
            </w:pPr>
            <w:r w:rsidRPr="009C0F17">
              <w:t xml:space="preserve">Baja cohesión: Una clase tiene la </w:t>
            </w:r>
            <w:r w:rsidRPr="009C0F17">
              <w:lastRenderedPageBreak/>
              <w:t>responsabilidad exclusiva de una tarea</w:t>
            </w:r>
          </w:p>
          <w:p w:rsidR="009C0F17" w:rsidRPr="009C0F17" w:rsidRDefault="009C0F17" w:rsidP="00381C50">
            <w:pPr>
              <w:ind w:left="0" w:firstLine="0"/>
            </w:pPr>
            <w:r w:rsidRPr="009C0F17">
              <w:t>Compleja</w:t>
            </w:r>
            <w:r w:rsidRPr="009C0F17">
              <w:t xml:space="preserve"> dentro de un área funcional.</w:t>
            </w:r>
          </w:p>
          <w:p w:rsidR="009C0F17" w:rsidRPr="009C0F17" w:rsidRDefault="009C0F17" w:rsidP="00381C50">
            <w:pPr>
              <w:ind w:left="0" w:firstLine="0"/>
            </w:pPr>
            <w:r w:rsidRPr="009C0F17">
              <w:t>Alta cohesión: Una clase tiene responsabilidades moderadas en un área</w:t>
            </w:r>
          </w:p>
          <w:p w:rsidR="009C0F17" w:rsidRPr="009C0F17" w:rsidRDefault="009C0F17" w:rsidP="00381C50">
            <w:r w:rsidRPr="009C0F17">
              <w:t>Funcional</w:t>
            </w:r>
            <w:r w:rsidRPr="009C0F17">
              <w:t xml:space="preserve"> y colabora con las otras para llevar a cabo las tareas.</w:t>
            </w:r>
          </w:p>
          <w:p w:rsidR="004C0E01" w:rsidRDefault="009C0F17" w:rsidP="00381C50">
            <w:pPr>
              <w:ind w:firstLine="0"/>
            </w:pPr>
            <w:r w:rsidRPr="009C0F17">
              <w:t xml:space="preserve">Cohesión moderada: Una clase tiene </w:t>
            </w:r>
            <w:r>
              <w:t xml:space="preserve">peso ligero y responsabilidades </w:t>
            </w:r>
            <w:r w:rsidRPr="009C0F17">
              <w:t>exclusiva</w:t>
            </w:r>
            <w:r>
              <w:t xml:space="preserve">s en unas cuántas áreas que están relacionadas lógicamente con </w:t>
            </w:r>
            <w:r w:rsidRPr="009C0F17">
              <w:t>el concepto de clase pero no entre ellas.</w:t>
            </w:r>
          </w:p>
          <w:p w:rsidR="00381C50" w:rsidRDefault="00381C50" w:rsidP="00381C50">
            <w:pPr>
              <w:ind w:left="0" w:firstLine="0"/>
            </w:pPr>
          </w:p>
        </w:tc>
        <w:tc>
          <w:tcPr>
            <w:tcW w:w="4500" w:type="dxa"/>
          </w:tcPr>
          <w:p w:rsidR="00B62340" w:rsidRPr="00B62340" w:rsidRDefault="00B62340" w:rsidP="00B62340">
            <w:pPr>
              <w:spacing w:line="240" w:lineRule="auto"/>
              <w:rPr>
                <w:rFonts w:cs="Arial"/>
                <w:b/>
              </w:rPr>
            </w:pPr>
            <w:r w:rsidRPr="00B62340">
              <w:rPr>
                <w:rFonts w:cs="Arial"/>
                <w:b/>
              </w:rPr>
              <w:lastRenderedPageBreak/>
              <w:t>Interface Segregation (Principio de Segregación de Interfaces)</w:t>
            </w:r>
          </w:p>
          <w:p w:rsidR="00B62340" w:rsidRPr="00B62340" w:rsidRDefault="00B62340" w:rsidP="00381C50">
            <w:r w:rsidRPr="00B62340">
              <w:t>Mejor crear muchas interfaces que contengan pocos métodos, que crear pocas interfaces que definan demasiados métodos. El motivo de este principio es que ninguna clase debe de estar obligada a implementar métodos que no necesita, por ello es preferible crear varias interfaces que agrupen funcionalidad común, a englobar gran parte de esa funcionalidad en unas pocas interfaces y encontrarnos más adelante que necesitamos implementar una interface que nos obliga a implemen</w:t>
            </w:r>
            <w:r>
              <w:t xml:space="preserve">tar métodos que no </w:t>
            </w:r>
            <w:r>
              <w:lastRenderedPageBreak/>
              <w:t>necesitamos.</w:t>
            </w:r>
          </w:p>
          <w:p w:rsidR="00426F8A" w:rsidRDefault="00B62340" w:rsidP="00381C50">
            <w:r w:rsidRPr="00B62340">
              <w:t>En el siguiente ejemplo volvemos a nuestro proyecto de las ofertas.</w:t>
            </w:r>
          </w:p>
          <w:p w:rsidR="00B62340" w:rsidRDefault="00B62340" w:rsidP="00B62340">
            <w:pPr>
              <w:rPr>
                <w:rFonts w:cs="Arial"/>
              </w:rPr>
            </w:pPr>
            <w:r>
              <w:rPr>
                <w:rFonts w:cs="Arial"/>
                <w:noProof/>
                <w:lang w:eastAsia="es-CO"/>
              </w:rPr>
              <w:drawing>
                <wp:inline distT="0" distB="0" distL="0" distR="0" wp14:anchorId="5DA35F93" wp14:editId="5F966D4E">
                  <wp:extent cx="3029639" cy="286438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9639" cy="2864386"/>
                          </a:xfrm>
                          <a:prstGeom prst="rect">
                            <a:avLst/>
                          </a:prstGeom>
                          <a:noFill/>
                        </pic:spPr>
                      </pic:pic>
                    </a:graphicData>
                  </a:graphic>
                </wp:inline>
              </w:drawing>
            </w:r>
          </w:p>
          <w:p w:rsidR="00B62340" w:rsidRDefault="00B62340" w:rsidP="00B62340">
            <w:pPr>
              <w:rPr>
                <w:rFonts w:cs="Arial"/>
              </w:rPr>
            </w:pPr>
            <w:r w:rsidRPr="00B62340">
              <w:rPr>
                <w:rFonts w:cs="Arial"/>
              </w:rPr>
              <w:t>Esta vez, tendremos una interface “IOferta” que define una serie de métodos que se usan en las ofertas. Si nos fijamos, cuanto heredamos de esa interface en la clase “Proyecto” nos vemos obligados a implementar el método “EstablecerDesplazamiento”, que nos viene bien para el outsourcing, pero en proyectos que se van a desarrollar internamente no lo necesitamos y si lo usamos devolverá una excepción.</w:t>
            </w:r>
          </w:p>
          <w:p w:rsidR="00B62340" w:rsidRDefault="0076650A" w:rsidP="00B62340">
            <w:pPr>
              <w:rPr>
                <w:rFonts w:cs="Arial"/>
              </w:rPr>
            </w:pPr>
            <w:r>
              <w:rPr>
                <w:rFonts w:cs="Arial"/>
                <w:noProof/>
                <w:lang w:eastAsia="es-CO"/>
              </w:rPr>
              <w:lastRenderedPageBreak/>
              <w:drawing>
                <wp:inline distT="0" distB="0" distL="0" distR="0" wp14:anchorId="28EC408C" wp14:editId="0A751454">
                  <wp:extent cx="3029638" cy="272011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476" cy="2719070"/>
                          </a:xfrm>
                          <a:prstGeom prst="rect">
                            <a:avLst/>
                          </a:prstGeom>
                          <a:noFill/>
                        </pic:spPr>
                      </pic:pic>
                    </a:graphicData>
                  </a:graphic>
                </wp:inline>
              </w:drawing>
            </w:r>
          </w:p>
          <w:p w:rsidR="0076650A" w:rsidRDefault="009F697F" w:rsidP="00B62340">
            <w:pPr>
              <w:rPr>
                <w:rFonts w:cs="Arial"/>
              </w:rPr>
            </w:pPr>
            <w:r w:rsidRPr="009F697F">
              <w:rPr>
                <w:rFonts w:cs="Arial"/>
              </w:rPr>
              <w:t>Lo que hemos hecho para solucionarlo es crear una nueva interface que defina el método “EstablecerDesplazamiento” e implementarla solo donde se necesita. Ahora no tenemos métodos implementados que no necesitamos usar.</w:t>
            </w:r>
          </w:p>
        </w:tc>
      </w:tr>
      <w:tr w:rsidR="00426F8A" w:rsidTr="008A1478">
        <w:tc>
          <w:tcPr>
            <w:tcW w:w="4822" w:type="dxa"/>
          </w:tcPr>
          <w:p w:rsidR="00426F8A" w:rsidRPr="00D6136D" w:rsidRDefault="00D6136D" w:rsidP="00602AB9">
            <w:pPr>
              <w:rPr>
                <w:rFonts w:cs="Arial"/>
                <w:b/>
              </w:rPr>
            </w:pPr>
            <w:r w:rsidRPr="00D6136D">
              <w:rPr>
                <w:rFonts w:cs="Arial"/>
                <w:b/>
              </w:rPr>
              <w:lastRenderedPageBreak/>
              <w:t xml:space="preserve">Patron Controlador </w:t>
            </w:r>
          </w:p>
          <w:p w:rsidR="00D6136D" w:rsidRPr="00D6136D" w:rsidRDefault="00D6136D" w:rsidP="00D6136D">
            <w:pPr>
              <w:spacing w:line="240" w:lineRule="auto"/>
              <w:rPr>
                <w:rFonts w:cs="Arial"/>
                <w:u w:val="single"/>
              </w:rPr>
            </w:pPr>
            <w:r w:rsidRPr="00D6136D">
              <w:rPr>
                <w:rFonts w:cs="Arial"/>
                <w:u w:val="single"/>
              </w:rPr>
              <w:t>Problema:</w:t>
            </w:r>
          </w:p>
          <w:p w:rsidR="00D6136D" w:rsidRPr="00D6136D" w:rsidRDefault="00D6136D" w:rsidP="00381C50">
            <w:r w:rsidRPr="00D6136D">
              <w:t>¿Quién debería encargarse de atender un evento del sistema?</w:t>
            </w:r>
          </w:p>
          <w:p w:rsidR="00D6136D" w:rsidRPr="00D6136D" w:rsidRDefault="00D6136D" w:rsidP="00381C50">
            <w:pPr>
              <w:ind w:left="0" w:firstLine="0"/>
            </w:pPr>
            <w:r w:rsidRPr="00D6136D">
              <w:t>Un evento del sistema es un event</w:t>
            </w:r>
            <w:r>
              <w:t xml:space="preserve">o de alto nivel generado por un </w:t>
            </w:r>
            <w:r w:rsidRPr="00D6136D">
              <w:t>actor externo; es un evento de entrada externa. Se asocia a</w:t>
            </w:r>
          </w:p>
          <w:p w:rsidR="00D6136D" w:rsidRPr="00D6136D" w:rsidRDefault="00D6136D" w:rsidP="00381C50">
            <w:pPr>
              <w:ind w:left="0" w:firstLine="0"/>
            </w:pPr>
            <w:r w:rsidRPr="00D6136D">
              <w:t>Operaciones</w:t>
            </w:r>
            <w:r w:rsidRPr="00D6136D">
              <w:t xml:space="preserve"> del sistema: las que emite</w:t>
            </w:r>
            <w:r>
              <w:t xml:space="preserve"> en respuesta a los eventos del </w:t>
            </w:r>
            <w:r w:rsidRPr="00D6136D">
              <w:t>sistema.</w:t>
            </w:r>
          </w:p>
          <w:p w:rsidR="00D6136D" w:rsidRPr="00D6136D" w:rsidRDefault="00D6136D" w:rsidP="00381C50">
            <w:r w:rsidRPr="00D6136D">
              <w:t xml:space="preserve">Por ejemplo, cuando un cajero que usa un </w:t>
            </w:r>
            <w:r>
              <w:t xml:space="preserve">sistema de terminal en el punto </w:t>
            </w:r>
            <w:r w:rsidRPr="00D6136D">
              <w:t>de venta oprime</w:t>
            </w:r>
            <w:r>
              <w:t xml:space="preserve"> el botón "Terminar Venta”, está generando un evento </w:t>
            </w:r>
            <w:r w:rsidRPr="00D6136D">
              <w:t xml:space="preserve">sistémico que indica que “la venta ha </w:t>
            </w:r>
            <w:r w:rsidRPr="00D6136D">
              <w:lastRenderedPageBreak/>
              <w:t>terminado”.</w:t>
            </w:r>
          </w:p>
          <w:p w:rsidR="00D6136D" w:rsidRDefault="00D6136D" w:rsidP="00D6136D">
            <w:pPr>
              <w:rPr>
                <w:rFonts w:cs="Arial"/>
              </w:rPr>
            </w:pPr>
            <w:r w:rsidRPr="00D6136D">
              <w:rPr>
                <w:rFonts w:cs="Arial"/>
              </w:rPr>
              <w:t>Un Controlador es un objeto de interfaz no destinada al usua</w:t>
            </w:r>
            <w:r>
              <w:rPr>
                <w:rFonts w:cs="Arial"/>
              </w:rPr>
              <w:t xml:space="preserve">rio que se </w:t>
            </w:r>
            <w:r w:rsidRPr="00D6136D">
              <w:rPr>
                <w:rFonts w:cs="Arial"/>
              </w:rPr>
              <w:t>encarga de manejar un evento del s</w:t>
            </w:r>
            <w:r>
              <w:rPr>
                <w:rFonts w:cs="Arial"/>
              </w:rPr>
              <w:t xml:space="preserve">istema. Define además el método </w:t>
            </w:r>
            <w:r w:rsidRPr="00D6136D">
              <w:rPr>
                <w:rFonts w:cs="Arial"/>
              </w:rPr>
              <w:t>de su operación.</w:t>
            </w:r>
          </w:p>
          <w:p w:rsidR="00F51035" w:rsidRPr="00F51035" w:rsidRDefault="00F51035" w:rsidP="00F51035">
            <w:pPr>
              <w:spacing w:line="240" w:lineRule="auto"/>
              <w:rPr>
                <w:rFonts w:cs="Arial"/>
                <w:u w:val="single"/>
              </w:rPr>
            </w:pPr>
            <w:r w:rsidRPr="00F51035">
              <w:rPr>
                <w:rFonts w:cs="Arial"/>
                <w:u w:val="single"/>
              </w:rPr>
              <w:t>Solución</w:t>
            </w:r>
          </w:p>
          <w:p w:rsidR="00F51035" w:rsidRPr="00F51035" w:rsidRDefault="00F51035" w:rsidP="00381C50">
            <w:r w:rsidRPr="00F51035">
              <w:t>Asignar la responsabilidad del mane</w:t>
            </w:r>
            <w:r>
              <w:t xml:space="preserve">jo de un mensaje de los eventos </w:t>
            </w:r>
            <w:r w:rsidRPr="00F51035">
              <w:t>de un sistema a una clase que represente una de las siguientes</w:t>
            </w:r>
          </w:p>
          <w:p w:rsidR="00F51035" w:rsidRPr="00F51035" w:rsidRDefault="00F51035" w:rsidP="00381C50">
            <w:r w:rsidRPr="00F51035">
              <w:t>opciones:</w:t>
            </w:r>
          </w:p>
          <w:p w:rsidR="00F51035" w:rsidRPr="00F51035" w:rsidRDefault="00F51035" w:rsidP="00381C50">
            <w:r w:rsidRPr="00F51035">
              <w:t>El</w:t>
            </w:r>
            <w:r w:rsidRPr="00F51035">
              <w:t xml:space="preserve"> “sistema” global (controlador de fachada).</w:t>
            </w:r>
          </w:p>
          <w:p w:rsidR="00F51035" w:rsidRPr="00F51035" w:rsidRDefault="00F51035" w:rsidP="00381C50">
            <w:r w:rsidRPr="00F51035">
              <w:t>La</w:t>
            </w:r>
            <w:r w:rsidRPr="00F51035">
              <w:t xml:space="preserve"> empresa u organización global (controlador de fachada).</w:t>
            </w:r>
          </w:p>
          <w:p w:rsidR="00F51035" w:rsidRPr="00F51035" w:rsidRDefault="00F51035" w:rsidP="00381C50">
            <w:r w:rsidRPr="00F51035">
              <w:t>Algo</w:t>
            </w:r>
            <w:r w:rsidRPr="00F51035">
              <w:t xml:space="preserve"> en el mundo real que es activ</w:t>
            </w:r>
            <w:r>
              <w:t xml:space="preserve">o (por ejemplo, el papel de una </w:t>
            </w:r>
            <w:r w:rsidRPr="00F51035">
              <w:t>persona) y que pueda participar en la tarea (controlador de tareas).</w:t>
            </w:r>
          </w:p>
          <w:p w:rsidR="00F51035" w:rsidRPr="00F51035" w:rsidRDefault="00F51035" w:rsidP="00381C50">
            <w:r w:rsidRPr="00F51035">
              <w:t>un manejador artificial de todos los ev</w:t>
            </w:r>
            <w:r>
              <w:t xml:space="preserve">entos del sistema de un caso de uso, generalmente denominados </w:t>
            </w:r>
            <w:r w:rsidRPr="00F51035">
              <w:t>“Manejador&lt;NombreCasodeUso&gt;”</w:t>
            </w:r>
          </w:p>
          <w:p w:rsidR="00F51035" w:rsidRDefault="00F51035" w:rsidP="00F51035">
            <w:pPr>
              <w:rPr>
                <w:rFonts w:cs="Arial"/>
              </w:rPr>
            </w:pPr>
            <w:r w:rsidRPr="00F51035">
              <w:rPr>
                <w:rFonts w:cs="Arial"/>
              </w:rPr>
              <w:t>(</w:t>
            </w:r>
            <w:r w:rsidRPr="00F51035">
              <w:rPr>
                <w:rFonts w:cs="Arial"/>
              </w:rPr>
              <w:t>Controlador</w:t>
            </w:r>
            <w:r w:rsidRPr="00F51035">
              <w:rPr>
                <w:rFonts w:cs="Arial"/>
              </w:rPr>
              <w:t xml:space="preserve"> de casos de uso).</w:t>
            </w:r>
          </w:p>
          <w:p w:rsidR="00F51035" w:rsidRPr="00F51035" w:rsidRDefault="00F51035" w:rsidP="00F51035">
            <w:pPr>
              <w:spacing w:line="240" w:lineRule="auto"/>
              <w:rPr>
                <w:rFonts w:cs="Arial"/>
                <w:u w:val="single"/>
              </w:rPr>
            </w:pPr>
            <w:r w:rsidRPr="00F51035">
              <w:rPr>
                <w:rFonts w:cs="Arial"/>
                <w:u w:val="single"/>
              </w:rPr>
              <w:t>Ejemplo:</w:t>
            </w:r>
          </w:p>
          <w:p w:rsidR="00F51035" w:rsidRPr="00F51035" w:rsidRDefault="00F51035" w:rsidP="003C006B">
            <w:r w:rsidRPr="00F51035">
              <w:t>En la aplicación d</w:t>
            </w:r>
            <w:r>
              <w:t xml:space="preserve">el punto de venta se dan </w:t>
            </w:r>
            <w:r>
              <w:lastRenderedPageBreak/>
              <w:t xml:space="preserve">varias </w:t>
            </w:r>
            <w:r w:rsidRPr="00F51035">
              <w:t>operaciones del sistema, como se advierte en la figura.</w:t>
            </w:r>
          </w:p>
          <w:p w:rsidR="00F51035" w:rsidRDefault="00F51035" w:rsidP="00F51035">
            <w:pPr>
              <w:rPr>
                <w:rFonts w:cs="Arial"/>
              </w:rPr>
            </w:pPr>
            <w:r w:rsidRPr="00F51035">
              <w:rPr>
                <w:rFonts w:cs="Arial"/>
              </w:rPr>
              <w:t>¿Quién debería ser el co</w:t>
            </w:r>
            <w:r>
              <w:rPr>
                <w:rFonts w:cs="Arial"/>
              </w:rPr>
              <w:t xml:space="preserve">ntrolador de eventos sistémicos </w:t>
            </w:r>
            <w:r w:rsidRPr="00F51035">
              <w:rPr>
                <w:rFonts w:cs="Arial"/>
              </w:rPr>
              <w:t>como introducirProducto y terminarVenta?</w:t>
            </w:r>
            <w:r w:rsidRPr="00F51035">
              <w:rPr>
                <w:rFonts w:cs="Arial"/>
              </w:rPr>
              <w:cr/>
            </w:r>
            <w:r w:rsidR="009F1735">
              <w:rPr>
                <w:rFonts w:cs="Arial"/>
                <w:noProof/>
                <w:lang w:eastAsia="es-CO"/>
              </w:rPr>
              <w:drawing>
                <wp:inline distT="0" distB="0" distL="0" distR="0" wp14:anchorId="34B43B11" wp14:editId="014AD372">
                  <wp:extent cx="1244906" cy="9001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6316" cy="901193"/>
                          </a:xfrm>
                          <a:prstGeom prst="rect">
                            <a:avLst/>
                          </a:prstGeom>
                          <a:noFill/>
                        </pic:spPr>
                      </pic:pic>
                    </a:graphicData>
                  </a:graphic>
                </wp:inline>
              </w:drawing>
            </w:r>
          </w:p>
          <w:p w:rsidR="009F1735" w:rsidRDefault="009F1735" w:rsidP="00F51035">
            <w:pPr>
              <w:rPr>
                <w:rFonts w:cs="Arial"/>
              </w:rPr>
            </w:pPr>
            <w:r>
              <w:rPr>
                <w:rFonts w:cs="Arial"/>
                <w:noProof/>
                <w:lang w:eastAsia="es-CO"/>
              </w:rPr>
              <w:drawing>
                <wp:inline distT="0" distB="0" distL="0" distR="0" wp14:anchorId="2E9E6ED8" wp14:editId="0F0F1151">
                  <wp:extent cx="3018622" cy="837282"/>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7520" cy="836976"/>
                          </a:xfrm>
                          <a:prstGeom prst="rect">
                            <a:avLst/>
                          </a:prstGeom>
                          <a:noFill/>
                        </pic:spPr>
                      </pic:pic>
                    </a:graphicData>
                  </a:graphic>
                </wp:inline>
              </w:drawing>
            </w:r>
          </w:p>
          <w:p w:rsidR="009F1735" w:rsidRPr="009F1735" w:rsidRDefault="009F1735" w:rsidP="003C006B">
            <w:r w:rsidRPr="009F1735">
              <w:t>De acuerdo con el patrón Controlado</w:t>
            </w:r>
            <w:r>
              <w:t xml:space="preserve">r, disponemos de las siguientes </w:t>
            </w:r>
            <w:r w:rsidRPr="009F1735">
              <w:t>opciones:</w:t>
            </w:r>
          </w:p>
          <w:p w:rsidR="009F1735" w:rsidRPr="009F1735" w:rsidRDefault="009F1735" w:rsidP="003C006B">
            <w:pPr>
              <w:ind w:left="0" w:firstLine="0"/>
            </w:pPr>
            <w:r w:rsidRPr="009F1735">
              <w:t>representa el “sistema” global</w:t>
            </w:r>
            <w:r>
              <w:t xml:space="preserve">    </w:t>
            </w:r>
            <w:r w:rsidRPr="009F1735">
              <w:t xml:space="preserve"> TPDV</w:t>
            </w:r>
          </w:p>
          <w:p w:rsidR="009F1735" w:rsidRPr="009F1735" w:rsidRDefault="009F1735" w:rsidP="003C006B">
            <w:pPr>
              <w:ind w:left="0" w:firstLine="0"/>
            </w:pPr>
            <w:r w:rsidRPr="009F1735">
              <w:t>representa la empresa u organización global Tienda</w:t>
            </w:r>
          </w:p>
          <w:p w:rsidR="009F1735" w:rsidRPr="009F1735" w:rsidRDefault="009F1735" w:rsidP="003C006B">
            <w:r w:rsidRPr="009F1735">
              <w:t>representa algo e</w:t>
            </w:r>
            <w:r>
              <w:t xml:space="preserve">n el mundo real que está activo </w:t>
            </w:r>
            <w:r w:rsidRPr="009F1735">
              <w:t>(por ejemplo, el papel de una perso</w:t>
            </w:r>
            <w:r>
              <w:t xml:space="preserve">na) y que puede intervenir en la tarea   </w:t>
            </w:r>
            <w:r w:rsidRPr="009F1735">
              <w:t>Cajero</w:t>
            </w:r>
          </w:p>
          <w:p w:rsidR="009F1735" w:rsidRPr="009F1735" w:rsidRDefault="009F1735" w:rsidP="009F1735">
            <w:pPr>
              <w:spacing w:line="240" w:lineRule="auto"/>
              <w:rPr>
                <w:rFonts w:cs="Arial"/>
              </w:rPr>
            </w:pPr>
            <w:r w:rsidRPr="009F1735">
              <w:rPr>
                <w:rFonts w:cs="Arial"/>
              </w:rPr>
              <w:t>representa un manejador artificial de todas las</w:t>
            </w:r>
          </w:p>
          <w:p w:rsidR="009F1735" w:rsidRPr="009F1735" w:rsidRDefault="009F1735" w:rsidP="009F1735">
            <w:pPr>
              <w:spacing w:line="240" w:lineRule="auto"/>
              <w:rPr>
                <w:rFonts w:cs="Arial"/>
              </w:rPr>
            </w:pPr>
            <w:r w:rsidRPr="009F1735">
              <w:rPr>
                <w:rFonts w:cs="Arial"/>
              </w:rPr>
              <w:t>Operaciones</w:t>
            </w:r>
            <w:r w:rsidRPr="009F1735">
              <w:rPr>
                <w:rFonts w:cs="Arial"/>
              </w:rPr>
              <w:t xml:space="preserve"> del sistema de un caso de uso.</w:t>
            </w:r>
          </w:p>
          <w:p w:rsidR="009F1735" w:rsidRDefault="009F1735" w:rsidP="009F1735">
            <w:pPr>
              <w:rPr>
                <w:rFonts w:cs="Arial"/>
              </w:rPr>
            </w:pPr>
            <w:r>
              <w:rPr>
                <w:rFonts w:cs="Arial"/>
              </w:rPr>
              <w:t>ManejadordeComprarP</w:t>
            </w:r>
            <w:r w:rsidRPr="009F1735">
              <w:rPr>
                <w:rFonts w:cs="Arial"/>
              </w:rPr>
              <w:t>roductos</w:t>
            </w:r>
          </w:p>
          <w:p w:rsidR="009F1735" w:rsidRDefault="00CC102F" w:rsidP="00CC102F">
            <w:pPr>
              <w:rPr>
                <w:rFonts w:cs="Arial"/>
              </w:rPr>
            </w:pPr>
            <w:r w:rsidRPr="00CC102F">
              <w:rPr>
                <w:rFonts w:cs="Arial"/>
              </w:rPr>
              <w:t>En la decisión de cuál de las cuat</w:t>
            </w:r>
            <w:r>
              <w:rPr>
                <w:rFonts w:cs="Arial"/>
              </w:rPr>
              <w:t xml:space="preserve">ro clases es </w:t>
            </w:r>
            <w:r>
              <w:rPr>
                <w:rFonts w:cs="Arial"/>
              </w:rPr>
              <w:lastRenderedPageBreak/>
              <w:t xml:space="preserve">el controlador más </w:t>
            </w:r>
            <w:r w:rsidRPr="00CC102F">
              <w:rPr>
                <w:rFonts w:cs="Arial"/>
              </w:rPr>
              <w:t>apropiado influyen también otros</w:t>
            </w:r>
            <w:r>
              <w:rPr>
                <w:rFonts w:cs="Arial"/>
              </w:rPr>
              <w:t xml:space="preserve"> factores como la cohesión y el </w:t>
            </w:r>
            <w:r w:rsidRPr="00CC102F">
              <w:rPr>
                <w:rFonts w:cs="Arial"/>
              </w:rPr>
              <w:t>acoplamiento.</w:t>
            </w:r>
            <w:r w:rsidRPr="00CC102F">
              <w:rPr>
                <w:rFonts w:cs="Arial"/>
              </w:rPr>
              <w:cr/>
            </w:r>
            <w:r w:rsidR="001E7ED7">
              <w:rPr>
                <w:rFonts w:cs="Arial"/>
                <w:noProof/>
                <w:lang w:eastAsia="es-CO"/>
              </w:rPr>
              <w:drawing>
                <wp:inline distT="0" distB="0" distL="0" distR="0" wp14:anchorId="5017FBEC" wp14:editId="4328645D">
                  <wp:extent cx="2886419" cy="116778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2640" cy="1170305"/>
                          </a:xfrm>
                          <a:prstGeom prst="rect">
                            <a:avLst/>
                          </a:prstGeom>
                          <a:noFill/>
                        </pic:spPr>
                      </pic:pic>
                    </a:graphicData>
                  </a:graphic>
                </wp:inline>
              </w:drawing>
            </w:r>
          </w:p>
          <w:p w:rsidR="008C42F2" w:rsidRPr="008C42F2" w:rsidRDefault="008C42F2" w:rsidP="003C006B">
            <w:r w:rsidRPr="008C42F2">
              <w:rPr>
                <w:u w:val="single"/>
              </w:rPr>
              <w:t>Explicación:</w:t>
            </w:r>
            <w:r w:rsidRPr="008C42F2">
              <w:t xml:space="preserve"> La mayor parte de </w:t>
            </w:r>
            <w:r>
              <w:t xml:space="preserve">los sistemas reciben eventos de </w:t>
            </w:r>
            <w:r w:rsidRPr="008C42F2">
              <w:t>entrada externa, los cuales generalment</w:t>
            </w:r>
            <w:r>
              <w:t xml:space="preserve">e incluyen una interfaz gráfica </w:t>
            </w:r>
            <w:r w:rsidRPr="008C42F2">
              <w:t>para el usuario (IGU) operado por una persona.</w:t>
            </w:r>
          </w:p>
          <w:p w:rsidR="008C42F2" w:rsidRPr="008C42F2" w:rsidRDefault="008C42F2" w:rsidP="003C006B">
            <w:pPr>
              <w:ind w:left="0" w:firstLine="0"/>
            </w:pPr>
            <w:r w:rsidRPr="008C42F2">
              <w:t>La misma clase controlador debería u</w:t>
            </w:r>
            <w:r>
              <w:t xml:space="preserve">tilizarse con todos los eventos </w:t>
            </w:r>
            <w:r w:rsidRPr="008C42F2">
              <w:t>sistémicos de un caso de uso, de modo que podamos conservar la</w:t>
            </w:r>
          </w:p>
          <w:p w:rsidR="008C42F2" w:rsidRPr="008C42F2" w:rsidRDefault="008C42F2" w:rsidP="003C006B">
            <w:r w:rsidRPr="008C42F2">
              <w:t>Información</w:t>
            </w:r>
            <w:r w:rsidRPr="008C42F2">
              <w:t xml:space="preserve"> referente al estado del caso.</w:t>
            </w:r>
          </w:p>
          <w:p w:rsidR="001E7ED7" w:rsidRDefault="008C42F2" w:rsidP="003C006B">
            <w:pPr>
              <w:ind w:left="0" w:firstLine="0"/>
            </w:pPr>
            <w:r w:rsidRPr="008C42F2">
              <w:t>Esta información será útil - por ejemplo - p</w:t>
            </w:r>
            <w:r>
              <w:t xml:space="preserve">ara identificar los eventos del </w:t>
            </w:r>
            <w:r w:rsidRPr="008C42F2">
              <w:t>sistema fuera de secuencia (entre ellos, u</w:t>
            </w:r>
            <w:r>
              <w:t xml:space="preserve">na operación efectuarPago antes </w:t>
            </w:r>
            <w:r w:rsidRPr="008C42F2">
              <w:t>de terminarVenta). Pueden emplearse varios controladores en los casos de</w:t>
            </w:r>
            <w:r w:rsidR="003C006B">
              <w:t xml:space="preserve"> </w:t>
            </w:r>
            <w:r w:rsidRPr="008C42F2">
              <w:t>Uso</w:t>
            </w:r>
            <w:r w:rsidRPr="008C42F2">
              <w:t>.</w:t>
            </w:r>
            <w:r w:rsidRPr="008C42F2">
              <w:cr/>
            </w:r>
            <w:r w:rsidR="004152C0" w:rsidRPr="004152C0">
              <w:t>Un defecto frecuente al diseñar contr</w:t>
            </w:r>
            <w:r w:rsidR="004152C0">
              <w:t xml:space="preserve">oladores consiste en asignarles </w:t>
            </w:r>
            <w:r w:rsidR="004152C0" w:rsidRPr="004152C0">
              <w:t xml:space="preserve">demasiada responsabilidad. Normalmente un controlador </w:t>
            </w:r>
            <w:r w:rsidR="004152C0" w:rsidRPr="004152C0">
              <w:lastRenderedPageBreak/>
              <w:t>d</w:t>
            </w:r>
            <w:r w:rsidR="004152C0">
              <w:t xml:space="preserve">ebería </w:t>
            </w:r>
            <w:r w:rsidR="004152C0" w:rsidRPr="004152C0">
              <w:t>delegar a otros objetos el trabaj</w:t>
            </w:r>
            <w:r w:rsidR="004152C0">
              <w:t xml:space="preserve">o que ha de realizarse mientras </w:t>
            </w:r>
            <w:r w:rsidR="004152C0" w:rsidRPr="004152C0">
              <w:t>coordina la actividad.</w:t>
            </w:r>
          </w:p>
          <w:p w:rsidR="004152C0" w:rsidRPr="004152C0" w:rsidRDefault="004152C0" w:rsidP="003C006B">
            <w:r w:rsidRPr="004152C0">
              <w:t>“Manejador artificial de casos de uso” - un controlador para cada caso.</w:t>
            </w:r>
          </w:p>
          <w:p w:rsidR="004152C0" w:rsidRPr="004152C0" w:rsidRDefault="004152C0" w:rsidP="003C006B">
            <w:r w:rsidRPr="004152C0">
              <w:t>Adviértase que éste no es un objeto del dominio, es un concepto artificial,</w:t>
            </w:r>
            <w:r>
              <w:t xml:space="preserve"> </w:t>
            </w:r>
            <w:r w:rsidRPr="004152C0">
              <w:t>cuyo fin es dar soporte al sist</w:t>
            </w:r>
            <w:r>
              <w:t>ema (una fabricación pura, en términos de l</w:t>
            </w:r>
            <w:r w:rsidRPr="004152C0">
              <w:t>os patrones de GRASP).</w:t>
            </w:r>
          </w:p>
          <w:p w:rsidR="004152C0" w:rsidRPr="004152C0" w:rsidRDefault="004152C0" w:rsidP="003C006B">
            <w:r w:rsidRPr="004152C0">
              <w:t>Por ejemplo, si la aplicación del punto</w:t>
            </w:r>
            <w:r>
              <w:t xml:space="preserve"> de venta contiene casos de uso </w:t>
            </w:r>
            <w:r w:rsidRPr="004152C0">
              <w:t>como “Comprar Productos” y “Devol</w:t>
            </w:r>
            <w:r>
              <w:t xml:space="preserve">ver Productos”, habrá una clase </w:t>
            </w:r>
            <w:r w:rsidRPr="004152C0">
              <w:t>ManejadordeComprarProductos y un</w:t>
            </w:r>
            <w:r>
              <w:t xml:space="preserve">a clase </w:t>
            </w:r>
            <w:r w:rsidRPr="004152C0">
              <w:t>ManejadordeDevolverProductos.</w:t>
            </w:r>
          </w:p>
          <w:p w:rsidR="004152C0" w:rsidRPr="004152C0" w:rsidRDefault="004152C0" w:rsidP="003C006B">
            <w:r w:rsidRPr="004152C0">
              <w:t>Es una alternativa que debe tenerse en cue</w:t>
            </w:r>
            <w:r>
              <w:t xml:space="preserve">nta, si el hecho de asignar las </w:t>
            </w:r>
            <w:r w:rsidRPr="004152C0">
              <w:t>responsabilidades en cualquiera de las otras opciones de controlador</w:t>
            </w:r>
          </w:p>
          <w:p w:rsidR="004152C0" w:rsidRPr="004152C0" w:rsidRDefault="004152C0" w:rsidP="003C006B">
            <w:r w:rsidRPr="004152C0">
              <w:t>Genera</w:t>
            </w:r>
            <w:r w:rsidRPr="004152C0">
              <w:t xml:space="preserve"> diseños de baja cohesión o</w:t>
            </w:r>
            <w:r>
              <w:t xml:space="preserve"> alto acoplamiento. Esto ocurre </w:t>
            </w:r>
            <w:r w:rsidRPr="004152C0">
              <w:t>generalmente cuando un controlador empieza a “saturarse” con</w:t>
            </w:r>
          </w:p>
          <w:p w:rsidR="004152C0" w:rsidRDefault="004152C0" w:rsidP="004152C0">
            <w:pPr>
              <w:rPr>
                <w:rFonts w:cs="Arial"/>
              </w:rPr>
            </w:pPr>
            <w:r w:rsidRPr="004152C0">
              <w:rPr>
                <w:rFonts w:cs="Arial"/>
              </w:rPr>
              <w:lastRenderedPageBreak/>
              <w:t>Demasiadas</w:t>
            </w:r>
            <w:r w:rsidRPr="004152C0">
              <w:rPr>
                <w:rFonts w:cs="Arial"/>
              </w:rPr>
              <w:t xml:space="preserve"> responsabilidades.</w:t>
            </w:r>
          </w:p>
          <w:p w:rsidR="00676D82" w:rsidRPr="00676D82" w:rsidRDefault="00676D82" w:rsidP="00676D82">
            <w:pPr>
              <w:spacing w:line="240" w:lineRule="auto"/>
              <w:rPr>
                <w:rFonts w:cs="Arial"/>
                <w:u w:val="single"/>
              </w:rPr>
            </w:pPr>
            <w:r w:rsidRPr="00676D82">
              <w:rPr>
                <w:rFonts w:cs="Arial"/>
                <w:u w:val="single"/>
              </w:rPr>
              <w:t>Beneficios</w:t>
            </w:r>
          </w:p>
          <w:p w:rsidR="00676D82" w:rsidRPr="00676D82" w:rsidRDefault="00676D82" w:rsidP="003C006B">
            <w:r w:rsidRPr="00676D82">
              <w:t xml:space="preserve">Mayor potencial de los componentes </w:t>
            </w:r>
            <w:r>
              <w:t xml:space="preserve">reutilizables. Garantiza que la </w:t>
            </w:r>
            <w:r w:rsidRPr="00676D82">
              <w:t>empresa o los procesos de dominio se</w:t>
            </w:r>
            <w:r>
              <w:t xml:space="preserve">an manejados por la capa de los </w:t>
            </w:r>
            <w:r w:rsidRPr="00676D82">
              <w:t>objetos del dominio y no por la de la interfaz.</w:t>
            </w:r>
          </w:p>
          <w:p w:rsidR="00676D82" w:rsidRPr="00676D82" w:rsidRDefault="00676D82" w:rsidP="003C006B">
            <w:r w:rsidRPr="00676D82">
              <w:t>Reflexionar sobre el estado del ca</w:t>
            </w:r>
            <w:r>
              <w:t xml:space="preserve">so de uso. A veces es necesario </w:t>
            </w:r>
            <w:r w:rsidRPr="00676D82">
              <w:t>asegurarse de que las operaciones del sistema sigan una secuencia</w:t>
            </w:r>
          </w:p>
          <w:p w:rsidR="00676D82" w:rsidRPr="00676D82" w:rsidRDefault="00676D82" w:rsidP="003C006B">
            <w:r w:rsidRPr="00676D82">
              <w:t>Legal</w:t>
            </w:r>
            <w:r w:rsidRPr="00676D82">
              <w:t xml:space="preserve"> o poder razonar sobre el esta</w:t>
            </w:r>
            <w:r>
              <w:t xml:space="preserve">do actual de la actividad y las </w:t>
            </w:r>
            <w:r w:rsidRPr="00676D82">
              <w:t>operaciones en el caso de uso subyacente.</w:t>
            </w:r>
          </w:p>
          <w:p w:rsidR="004152C0" w:rsidRDefault="00676D82" w:rsidP="003C006B">
            <w:r w:rsidRPr="00676D82">
              <w:t>Por ejemplo, tal vez deba garantizarse q</w:t>
            </w:r>
            <w:r>
              <w:t xml:space="preserve">ue la operación efectuarPago no </w:t>
            </w:r>
            <w:r w:rsidRPr="00676D82">
              <w:t>ocurra mientras no se concluya la opera</w:t>
            </w:r>
            <w:r>
              <w:t xml:space="preserve">ción terminarVenta. De ser así, </w:t>
            </w:r>
            <w:r w:rsidRPr="00676D82">
              <w:t>esta información sobre el estado ha de capturarse en alguna parte; el</w:t>
            </w:r>
            <w:r>
              <w:t xml:space="preserve"> </w:t>
            </w:r>
            <w:r w:rsidRPr="00676D82">
              <w:t xml:space="preserve">controlador es una buena opción, sobre </w:t>
            </w:r>
            <w:r>
              <w:t xml:space="preserve">todo si se emplea a lo largo de </w:t>
            </w:r>
            <w:r w:rsidRPr="00676D82">
              <w:t>todo el caso.</w:t>
            </w:r>
          </w:p>
          <w:p w:rsidR="00283794" w:rsidRPr="00283794" w:rsidRDefault="00283794" w:rsidP="003C006B">
            <w:r w:rsidRPr="00283794">
              <w:t>Un corolario importante del patrón Co</w:t>
            </w:r>
            <w:r>
              <w:t xml:space="preserve">ntrolador es que los objetos de </w:t>
            </w:r>
            <w:r w:rsidRPr="00283794">
              <w:t xml:space="preserve">la </w:t>
            </w:r>
            <w:r w:rsidRPr="00283794">
              <w:lastRenderedPageBreak/>
              <w:t>interfaz (por ejemplo, objetos de ventanas, applets) y la capa de</w:t>
            </w:r>
          </w:p>
          <w:p w:rsidR="00676D82" w:rsidRDefault="00283794" w:rsidP="00283794">
            <w:pPr>
              <w:rPr>
                <w:rFonts w:cs="Arial"/>
              </w:rPr>
            </w:pPr>
            <w:r w:rsidRPr="00283794">
              <w:rPr>
                <w:rFonts w:cs="Arial"/>
              </w:rPr>
              <w:t>Presentación</w:t>
            </w:r>
            <w:r w:rsidRPr="00283794">
              <w:rPr>
                <w:rFonts w:cs="Arial"/>
              </w:rPr>
              <w:t xml:space="preserve"> no </w:t>
            </w:r>
            <w:r w:rsidR="003C006B" w:rsidRPr="00283794">
              <w:rPr>
                <w:rFonts w:cs="Arial"/>
              </w:rPr>
              <w:t>debería</w:t>
            </w:r>
            <w:r w:rsidRPr="00283794">
              <w:rPr>
                <w:rFonts w:cs="Arial"/>
              </w:rPr>
              <w:t xml:space="preserve"> encarg</w:t>
            </w:r>
            <w:r>
              <w:rPr>
                <w:rFonts w:cs="Arial"/>
              </w:rPr>
              <w:t xml:space="preserve">arse de manejar los eventos del </w:t>
            </w:r>
            <w:r w:rsidRPr="00283794">
              <w:rPr>
                <w:rFonts w:cs="Arial"/>
              </w:rPr>
              <w:t>sistema.</w:t>
            </w:r>
          </w:p>
          <w:p w:rsidR="00283794" w:rsidRDefault="00283794" w:rsidP="00283794">
            <w:pPr>
              <w:rPr>
                <w:rFonts w:cs="Arial"/>
              </w:rPr>
            </w:pPr>
            <w:r>
              <w:rPr>
                <w:rFonts w:cs="Arial"/>
                <w:noProof/>
                <w:lang w:eastAsia="es-CO"/>
              </w:rPr>
              <w:drawing>
                <wp:inline distT="0" distB="0" distL="0" distR="0" wp14:anchorId="7F9F1AD9" wp14:editId="15D5F996">
                  <wp:extent cx="2985571" cy="1762699"/>
                  <wp:effectExtent l="0" t="0" r="571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6925" cy="1763498"/>
                          </a:xfrm>
                          <a:prstGeom prst="rect">
                            <a:avLst/>
                          </a:prstGeom>
                          <a:noFill/>
                        </pic:spPr>
                      </pic:pic>
                    </a:graphicData>
                  </a:graphic>
                </wp:inline>
              </w:drawing>
            </w:r>
          </w:p>
          <w:p w:rsidR="00D6136D" w:rsidRDefault="00D6136D" w:rsidP="003C006B">
            <w:pPr>
              <w:ind w:left="0" w:firstLine="0"/>
              <w:rPr>
                <w:rFonts w:cs="Arial"/>
              </w:rPr>
            </w:pPr>
          </w:p>
        </w:tc>
        <w:tc>
          <w:tcPr>
            <w:tcW w:w="4500" w:type="dxa"/>
          </w:tcPr>
          <w:p w:rsidR="009F697F" w:rsidRPr="009F697F" w:rsidRDefault="009F697F" w:rsidP="009F697F">
            <w:pPr>
              <w:spacing w:line="240" w:lineRule="auto"/>
              <w:rPr>
                <w:rFonts w:cs="Arial"/>
                <w:b/>
              </w:rPr>
            </w:pPr>
            <w:r w:rsidRPr="009F697F">
              <w:rPr>
                <w:rFonts w:cs="Arial"/>
                <w:b/>
              </w:rPr>
              <w:lastRenderedPageBreak/>
              <w:t>Dependency Inversion (Principio de Inversión de Dependencia)</w:t>
            </w:r>
          </w:p>
          <w:p w:rsidR="009F697F" w:rsidRPr="009F697F" w:rsidRDefault="009F697F" w:rsidP="00381C50">
            <w:r w:rsidRPr="009F697F">
              <w:t xml:space="preserve">Este principio busca que no </w:t>
            </w:r>
            <w:r w:rsidR="00381C50" w:rsidRPr="009F697F">
              <w:t>exista</w:t>
            </w:r>
            <w:r w:rsidRPr="009F697F">
              <w:t xml:space="preserve"> un alto acoplamiento en las aplicaciones, ya que ello repercu</w:t>
            </w:r>
            <w:r>
              <w:t>te en un difícil mantenimiento.</w:t>
            </w:r>
          </w:p>
          <w:p w:rsidR="009F697F" w:rsidRPr="009F697F" w:rsidRDefault="009F697F" w:rsidP="00381C50">
            <w:r w:rsidRPr="009F697F">
              <w:t>El principio quiere decir que las clases de alto nivel no tienen que depender de otras de bajo nivel, sino que ambas dependan de abstracciones, así como que las abstracciones no deben depender de l</w:t>
            </w:r>
            <w:r>
              <w:t>os detalles, sino al contrario.</w:t>
            </w:r>
          </w:p>
          <w:p w:rsidR="00426F8A" w:rsidRDefault="009F697F" w:rsidP="009F697F">
            <w:pPr>
              <w:rPr>
                <w:rFonts w:cs="Arial"/>
              </w:rPr>
            </w:pPr>
            <w:r w:rsidRPr="009F697F">
              <w:rPr>
                <w:rFonts w:cs="Arial"/>
              </w:rPr>
              <w:t xml:space="preserve">Imaginemos que tenemos que generar una oferta y que dependiendo del su tipo se </w:t>
            </w:r>
            <w:r w:rsidRPr="009F697F">
              <w:rPr>
                <w:rFonts w:cs="Arial"/>
              </w:rPr>
              <w:lastRenderedPageBreak/>
              <w:t>generará con una estructura u otra.</w:t>
            </w:r>
          </w:p>
          <w:p w:rsidR="009F697F" w:rsidRDefault="00F15E50" w:rsidP="009F697F">
            <w:pPr>
              <w:rPr>
                <w:rFonts w:cs="Arial"/>
              </w:rPr>
            </w:pPr>
            <w:r>
              <w:rPr>
                <w:rFonts w:cs="Arial"/>
                <w:noProof/>
                <w:lang w:eastAsia="es-CO"/>
              </w:rPr>
              <w:drawing>
                <wp:inline distT="0" distB="0" distL="0" distR="0" wp14:anchorId="4CD4A19E" wp14:editId="14491819">
                  <wp:extent cx="3084722" cy="2280492"/>
                  <wp:effectExtent l="0" t="0" r="190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3107" cy="2279298"/>
                          </a:xfrm>
                          <a:prstGeom prst="rect">
                            <a:avLst/>
                          </a:prstGeom>
                          <a:noFill/>
                        </pic:spPr>
                      </pic:pic>
                    </a:graphicData>
                  </a:graphic>
                </wp:inline>
              </w:drawing>
            </w:r>
          </w:p>
          <w:p w:rsidR="00F15E50" w:rsidRDefault="00F15E50" w:rsidP="009F697F">
            <w:pPr>
              <w:rPr>
                <w:rFonts w:cs="Arial"/>
              </w:rPr>
            </w:pPr>
            <w:r w:rsidRPr="00F15E50">
              <w:rPr>
                <w:rFonts w:cs="Arial"/>
              </w:rPr>
              <w:t>En este ejemplo disponemos de un método principal que recibe una oferta y en base al tipo de esta decidimos se guarda en Word o en PDF. El problema que encontramos es que hay un fuerte acoplamiento y dependencias entre las clases. Si más adelante se requiere que una oferta concreta se guarde en ambos formatos, nos vemos obligados a cambiar toda la lógica del método.</w:t>
            </w:r>
          </w:p>
          <w:p w:rsidR="00F15E50" w:rsidRDefault="00622E93" w:rsidP="009F697F">
            <w:pPr>
              <w:rPr>
                <w:rFonts w:cs="Arial"/>
              </w:rPr>
            </w:pPr>
            <w:r>
              <w:rPr>
                <w:rFonts w:cs="Arial"/>
                <w:noProof/>
                <w:lang w:eastAsia="es-CO"/>
              </w:rPr>
              <w:drawing>
                <wp:inline distT="0" distB="0" distL="0" distR="0" wp14:anchorId="532E278F" wp14:editId="2CB086CC">
                  <wp:extent cx="2996588" cy="1498294"/>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668" cy="1500334"/>
                          </a:xfrm>
                          <a:prstGeom prst="rect">
                            <a:avLst/>
                          </a:prstGeom>
                          <a:noFill/>
                        </pic:spPr>
                      </pic:pic>
                    </a:graphicData>
                  </a:graphic>
                </wp:inline>
              </w:drawing>
            </w:r>
          </w:p>
          <w:p w:rsidR="00622E93" w:rsidRDefault="00622E93" w:rsidP="009F697F">
            <w:pPr>
              <w:rPr>
                <w:rFonts w:cs="Arial"/>
              </w:rPr>
            </w:pPr>
          </w:p>
        </w:tc>
      </w:tr>
      <w:tr w:rsidR="00426F8A" w:rsidTr="008A1478">
        <w:tc>
          <w:tcPr>
            <w:tcW w:w="4822" w:type="dxa"/>
            <w:tcBorders>
              <w:bottom w:val="single" w:sz="4" w:space="0" w:color="auto"/>
            </w:tcBorders>
          </w:tcPr>
          <w:p w:rsidR="00426F8A" w:rsidRDefault="00426F8A" w:rsidP="00602AB9">
            <w:pPr>
              <w:rPr>
                <w:rFonts w:cs="Arial"/>
              </w:rPr>
            </w:pPr>
          </w:p>
        </w:tc>
        <w:tc>
          <w:tcPr>
            <w:tcW w:w="4500" w:type="dxa"/>
            <w:tcBorders>
              <w:bottom w:val="single" w:sz="4" w:space="0" w:color="auto"/>
            </w:tcBorders>
          </w:tcPr>
          <w:p w:rsidR="00426F8A" w:rsidRDefault="00426F8A" w:rsidP="00602AB9">
            <w:pPr>
              <w:rPr>
                <w:rFonts w:cs="Arial"/>
              </w:rPr>
            </w:pPr>
          </w:p>
        </w:tc>
      </w:tr>
    </w:tbl>
    <w:p w:rsidR="00426F8A" w:rsidRPr="00426F8A" w:rsidRDefault="00426F8A" w:rsidP="00602AB9">
      <w:pPr>
        <w:rPr>
          <w:rFonts w:cs="Arial"/>
        </w:rPr>
      </w:pPr>
    </w:p>
    <w:p w:rsidR="0004275B" w:rsidRDefault="0004275B" w:rsidP="00602AB9"/>
    <w:p w:rsidR="00190509" w:rsidRDefault="00190509" w:rsidP="003C006B">
      <w:pPr>
        <w:ind w:left="0" w:firstLine="0"/>
      </w:pPr>
    </w:p>
    <w:p w:rsidR="003C006B" w:rsidRDefault="003C006B" w:rsidP="003C006B">
      <w:pPr>
        <w:ind w:left="0" w:firstLine="0"/>
      </w:pPr>
    </w:p>
    <w:p w:rsidR="003C006B" w:rsidRDefault="003C006B" w:rsidP="003C006B">
      <w:pPr>
        <w:ind w:left="0" w:firstLine="0"/>
      </w:pPr>
    </w:p>
    <w:p w:rsidR="003C006B" w:rsidRDefault="003C006B" w:rsidP="003C006B">
      <w:pPr>
        <w:ind w:left="0" w:firstLine="0"/>
      </w:pPr>
    </w:p>
    <w:p w:rsidR="003C006B" w:rsidRDefault="003C006B" w:rsidP="003C006B">
      <w:pPr>
        <w:ind w:left="0" w:firstLine="0"/>
      </w:pPr>
    </w:p>
    <w:p w:rsidR="003C006B" w:rsidRDefault="003C006B" w:rsidP="003C006B">
      <w:pPr>
        <w:ind w:left="0" w:firstLine="0"/>
      </w:pPr>
    </w:p>
    <w:p w:rsidR="003C006B" w:rsidRDefault="003C006B" w:rsidP="003C006B">
      <w:pPr>
        <w:ind w:left="0" w:firstLine="0"/>
      </w:pPr>
    </w:p>
    <w:p w:rsidR="003C006B" w:rsidRDefault="003C006B" w:rsidP="003C006B">
      <w:pPr>
        <w:ind w:left="0" w:firstLine="0"/>
      </w:pPr>
    </w:p>
    <w:p w:rsidR="00602AB9" w:rsidRPr="00F12F31" w:rsidRDefault="00602AB9" w:rsidP="00EF5943">
      <w:pPr>
        <w:jc w:val="center"/>
        <w:rPr>
          <w:rFonts w:cs="Arial"/>
          <w:b/>
        </w:rPr>
      </w:pPr>
      <w:r w:rsidRPr="00F12F31">
        <w:rPr>
          <w:rFonts w:cs="Arial"/>
          <w:b/>
        </w:rPr>
        <w:lastRenderedPageBreak/>
        <w:t>Referencias Bibliográficas</w:t>
      </w:r>
      <w:bookmarkStart w:id="0" w:name="_GoBack"/>
      <w:bookmarkEnd w:id="0"/>
    </w:p>
    <w:p w:rsidR="00602AB9" w:rsidRPr="00924391" w:rsidRDefault="00A3732E" w:rsidP="00F12F31">
      <w:pPr>
        <w:pStyle w:val="Sinespaciado"/>
        <w:ind w:left="709" w:hanging="709"/>
        <w:rPr>
          <w:rFonts w:ascii="Arial" w:hAnsi="Arial" w:cs="Arial"/>
        </w:rPr>
      </w:pPr>
      <w:r>
        <w:rPr>
          <w:rFonts w:ascii="Arial" w:hAnsi="Arial" w:cs="Arial"/>
        </w:rPr>
        <w:t>Lemos. A. (2020).</w:t>
      </w:r>
      <w:r w:rsidRPr="00A3732E">
        <w:t xml:space="preserve"> </w:t>
      </w:r>
      <w:r w:rsidRPr="00A3732E">
        <w:rPr>
          <w:rFonts w:ascii="Arial" w:hAnsi="Arial" w:cs="Arial"/>
        </w:rPr>
        <w:t>Ingeniería del Software Tema 5: Principios del diseño del software</w:t>
      </w:r>
      <w:r>
        <w:rPr>
          <w:rFonts w:ascii="Arial" w:hAnsi="Arial" w:cs="Arial"/>
        </w:rPr>
        <w:t xml:space="preserve">. Recuperado de  </w:t>
      </w:r>
      <w:r w:rsidR="00602AB9" w:rsidRPr="00924391">
        <w:rPr>
          <w:rFonts w:ascii="Arial" w:hAnsi="Arial" w:cs="Arial"/>
        </w:rPr>
        <w:t xml:space="preserve"> </w:t>
      </w:r>
      <w:hyperlink r:id="rId32" w:history="1">
        <w:r w:rsidR="00602AB9" w:rsidRPr="00924391">
          <w:rPr>
            <w:rStyle w:val="Hipervnculo"/>
            <w:rFonts w:ascii="Arial" w:hAnsi="Arial" w:cs="Arial"/>
          </w:rPr>
          <w:t>https://www.academia.edu/9321319/Ingenier%C3%ADa_del_Software_Tema_5_Principios_del_dise%C3%B1o_del_software</w:t>
        </w:r>
      </w:hyperlink>
    </w:p>
    <w:p w:rsidR="00C74412" w:rsidRPr="00924391" w:rsidRDefault="00C74412" w:rsidP="00F12F31">
      <w:pPr>
        <w:pStyle w:val="Sinespaciado"/>
        <w:ind w:left="709" w:hanging="709"/>
        <w:rPr>
          <w:rFonts w:ascii="Arial" w:hAnsi="Arial" w:cs="Arial"/>
        </w:rPr>
      </w:pPr>
    </w:p>
    <w:p w:rsidR="00C74412" w:rsidRPr="00924391" w:rsidRDefault="00924391" w:rsidP="00F12F31">
      <w:pPr>
        <w:pStyle w:val="Sinespaciado"/>
        <w:ind w:left="709" w:hanging="709"/>
        <w:rPr>
          <w:rFonts w:ascii="Arial" w:hAnsi="Arial" w:cs="Arial"/>
        </w:rPr>
      </w:pPr>
      <w:r>
        <w:rPr>
          <w:rFonts w:ascii="Arial" w:hAnsi="Arial" w:cs="Arial"/>
        </w:rPr>
        <w:t xml:space="preserve">Hernández. A. (2020).  </w:t>
      </w:r>
      <w:r w:rsidRPr="00924391">
        <w:rPr>
          <w:rFonts w:ascii="Arial" w:hAnsi="Arial" w:cs="Arial"/>
        </w:rPr>
        <w:t>Patrones de Diseño Contenido</w:t>
      </w:r>
      <w:proofErr w:type="gramStart"/>
      <w:r w:rsidRPr="00924391">
        <w:rPr>
          <w:rFonts w:ascii="Arial" w:hAnsi="Arial" w:cs="Arial"/>
        </w:rPr>
        <w:t>?</w:t>
      </w:r>
      <w:proofErr w:type="gramEnd"/>
      <w:r w:rsidRPr="00924391">
        <w:rPr>
          <w:rFonts w:ascii="Arial" w:hAnsi="Arial" w:cs="Arial"/>
        </w:rPr>
        <w:t xml:space="preserve"> Patrones GRASP? Experto</w:t>
      </w:r>
      <w:proofErr w:type="gramStart"/>
      <w:r w:rsidRPr="00924391">
        <w:rPr>
          <w:rFonts w:ascii="Arial" w:hAnsi="Arial" w:cs="Arial"/>
        </w:rPr>
        <w:t>?</w:t>
      </w:r>
      <w:proofErr w:type="gramEnd"/>
      <w:r w:rsidRPr="00924391">
        <w:rPr>
          <w:rFonts w:ascii="Arial" w:hAnsi="Arial" w:cs="Arial"/>
        </w:rPr>
        <w:t xml:space="preserve"> Creador</w:t>
      </w:r>
      <w:proofErr w:type="gramStart"/>
      <w:r w:rsidRPr="00924391">
        <w:rPr>
          <w:rFonts w:ascii="Arial" w:hAnsi="Arial" w:cs="Arial"/>
        </w:rPr>
        <w:t>?</w:t>
      </w:r>
      <w:proofErr w:type="gramEnd"/>
      <w:r w:rsidRPr="00924391">
        <w:rPr>
          <w:rFonts w:ascii="Arial" w:hAnsi="Arial" w:cs="Arial"/>
        </w:rPr>
        <w:t xml:space="preserve"> Bajo Acoplamiento</w:t>
      </w:r>
      <w:r>
        <w:rPr>
          <w:rFonts w:ascii="Arial" w:hAnsi="Arial" w:cs="Arial"/>
        </w:rPr>
        <w:t xml:space="preserve">. Recuperado de </w:t>
      </w:r>
    </w:p>
    <w:p w:rsidR="00B95D6D" w:rsidRPr="00924391" w:rsidRDefault="00B95D6D" w:rsidP="00F12F31">
      <w:pPr>
        <w:pStyle w:val="Sinespaciado"/>
        <w:ind w:left="709" w:hanging="709"/>
        <w:rPr>
          <w:rFonts w:ascii="Arial" w:hAnsi="Arial" w:cs="Arial"/>
        </w:rPr>
      </w:pPr>
      <w:hyperlink r:id="rId33" w:history="1">
        <w:r w:rsidRPr="00924391">
          <w:rPr>
            <w:rStyle w:val="Hipervnculo"/>
            <w:rFonts w:ascii="Arial" w:hAnsi="Arial" w:cs="Arial"/>
          </w:rPr>
          <w:t>https://www.academia.edu/4726489/Patrones_de_Dise%C3%B1o_Contenido_Patrones_GRASP_Experto_Creador_Bajo_Acoplamiento</w:t>
        </w:r>
      </w:hyperlink>
    </w:p>
    <w:p w:rsidR="00C74412" w:rsidRPr="00924391" w:rsidRDefault="00C74412" w:rsidP="00F12F31">
      <w:pPr>
        <w:pStyle w:val="Sinespaciado"/>
        <w:ind w:left="709" w:hanging="709"/>
        <w:rPr>
          <w:rFonts w:ascii="Arial" w:hAnsi="Arial" w:cs="Arial"/>
        </w:rPr>
      </w:pPr>
    </w:p>
    <w:p w:rsidR="00A3732E" w:rsidRDefault="000C1079" w:rsidP="00F12F31">
      <w:pPr>
        <w:pStyle w:val="Sinespaciado"/>
        <w:ind w:left="709" w:hanging="709"/>
        <w:rPr>
          <w:rFonts w:ascii="Arial" w:hAnsi="Arial" w:cs="Arial"/>
        </w:rPr>
      </w:pPr>
      <w:r>
        <w:rPr>
          <w:rFonts w:ascii="Arial" w:hAnsi="Arial" w:cs="Arial"/>
        </w:rPr>
        <w:t xml:space="preserve">Rodríguez. L. (2019). </w:t>
      </w:r>
      <w:r w:rsidRPr="000C1079">
        <w:rPr>
          <w:rFonts w:ascii="Arial" w:hAnsi="Arial" w:cs="Arial"/>
        </w:rPr>
        <w:t>Principios básicos del diseño de software (SOLID)</w:t>
      </w:r>
      <w:r>
        <w:rPr>
          <w:rFonts w:ascii="Arial" w:hAnsi="Arial" w:cs="Arial"/>
        </w:rPr>
        <w:t xml:space="preserve">. Recuperado de </w:t>
      </w:r>
    </w:p>
    <w:p w:rsidR="00B95D6D" w:rsidRPr="00924391" w:rsidRDefault="00190509" w:rsidP="00F12F31">
      <w:pPr>
        <w:pStyle w:val="Sinespaciado"/>
        <w:ind w:left="709" w:hanging="709"/>
        <w:rPr>
          <w:rFonts w:ascii="Arial" w:hAnsi="Arial" w:cs="Arial"/>
        </w:rPr>
      </w:pPr>
      <w:hyperlink r:id="rId34" w:history="1">
        <w:r w:rsidRPr="00924391">
          <w:rPr>
            <w:rStyle w:val="Hipervnculo"/>
            <w:rFonts w:ascii="Arial" w:hAnsi="Arial" w:cs="Arial"/>
          </w:rPr>
          <w:t>https://mvpcluster.com/diseno-de-software-2/</w:t>
        </w:r>
      </w:hyperlink>
    </w:p>
    <w:p w:rsidR="00190509" w:rsidRDefault="00190509" w:rsidP="00602AB9">
      <w:pPr>
        <w:rPr>
          <w:rFonts w:cs="Arial"/>
        </w:rPr>
      </w:pPr>
    </w:p>
    <w:p w:rsidR="000C1079" w:rsidRPr="00924391" w:rsidRDefault="000C1079" w:rsidP="00602AB9">
      <w:pPr>
        <w:rPr>
          <w:rFonts w:cs="Arial"/>
        </w:rPr>
      </w:pPr>
    </w:p>
    <w:p w:rsidR="00190509" w:rsidRPr="00602AB9" w:rsidRDefault="00190509" w:rsidP="00602AB9">
      <w:pPr>
        <w:rPr>
          <w:rFonts w:cs="Arial"/>
        </w:rPr>
      </w:pPr>
    </w:p>
    <w:sectPr w:rsidR="00190509" w:rsidRPr="00602AB9" w:rsidSect="006F55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11524"/>
    <w:multiLevelType w:val="hybridMultilevel"/>
    <w:tmpl w:val="75A01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769"/>
    <w:rsid w:val="00002EAA"/>
    <w:rsid w:val="0004275B"/>
    <w:rsid w:val="000977EC"/>
    <w:rsid w:val="000C1079"/>
    <w:rsid w:val="00116E70"/>
    <w:rsid w:val="00190509"/>
    <w:rsid w:val="001E7ED7"/>
    <w:rsid w:val="00283794"/>
    <w:rsid w:val="003273EA"/>
    <w:rsid w:val="00366CE2"/>
    <w:rsid w:val="00372A2D"/>
    <w:rsid w:val="00381C50"/>
    <w:rsid w:val="003C006B"/>
    <w:rsid w:val="003C125C"/>
    <w:rsid w:val="003E716F"/>
    <w:rsid w:val="003F6B13"/>
    <w:rsid w:val="00403F8C"/>
    <w:rsid w:val="004152C0"/>
    <w:rsid w:val="00426F8A"/>
    <w:rsid w:val="00454831"/>
    <w:rsid w:val="00471505"/>
    <w:rsid w:val="004C0E01"/>
    <w:rsid w:val="00516671"/>
    <w:rsid w:val="00573893"/>
    <w:rsid w:val="0059610A"/>
    <w:rsid w:val="00602AB9"/>
    <w:rsid w:val="00622E93"/>
    <w:rsid w:val="00676D82"/>
    <w:rsid w:val="00690816"/>
    <w:rsid w:val="006F554D"/>
    <w:rsid w:val="0076650A"/>
    <w:rsid w:val="0087586B"/>
    <w:rsid w:val="008A1478"/>
    <w:rsid w:val="008C42F2"/>
    <w:rsid w:val="008F19AF"/>
    <w:rsid w:val="00901C0C"/>
    <w:rsid w:val="00924391"/>
    <w:rsid w:val="009444CF"/>
    <w:rsid w:val="00944A17"/>
    <w:rsid w:val="00964940"/>
    <w:rsid w:val="009C0F17"/>
    <w:rsid w:val="009F1735"/>
    <w:rsid w:val="009F66EB"/>
    <w:rsid w:val="009F697F"/>
    <w:rsid w:val="00A04898"/>
    <w:rsid w:val="00A3732E"/>
    <w:rsid w:val="00A52825"/>
    <w:rsid w:val="00A8433F"/>
    <w:rsid w:val="00B33769"/>
    <w:rsid w:val="00B62340"/>
    <w:rsid w:val="00B95D6D"/>
    <w:rsid w:val="00C21FEB"/>
    <w:rsid w:val="00C4229D"/>
    <w:rsid w:val="00C74412"/>
    <w:rsid w:val="00CA1686"/>
    <w:rsid w:val="00CC102F"/>
    <w:rsid w:val="00D6136D"/>
    <w:rsid w:val="00D6264D"/>
    <w:rsid w:val="00D81F5C"/>
    <w:rsid w:val="00EF5943"/>
    <w:rsid w:val="00F12F31"/>
    <w:rsid w:val="00F1358A"/>
    <w:rsid w:val="00F15E50"/>
    <w:rsid w:val="00F510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06B"/>
    <w:pPr>
      <w:spacing w:line="480" w:lineRule="auto"/>
      <w:ind w:left="709" w:hanging="709"/>
    </w:pPr>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33769"/>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B33769"/>
    <w:pPr>
      <w:spacing w:after="0" w:line="240" w:lineRule="auto"/>
    </w:pPr>
  </w:style>
  <w:style w:type="character" w:styleId="Hipervnculo">
    <w:name w:val="Hyperlink"/>
    <w:basedOn w:val="Fuentedeprrafopredeter"/>
    <w:uiPriority w:val="99"/>
    <w:unhideWhenUsed/>
    <w:rsid w:val="00602AB9"/>
    <w:rPr>
      <w:color w:val="0000FF" w:themeColor="hyperlink"/>
      <w:u w:val="single"/>
    </w:rPr>
  </w:style>
  <w:style w:type="table" w:styleId="Tablaconcuadrcula">
    <w:name w:val="Table Grid"/>
    <w:basedOn w:val="Tablanormal"/>
    <w:uiPriority w:val="59"/>
    <w:rsid w:val="00426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C422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29D"/>
    <w:rPr>
      <w:rFonts w:ascii="Tahoma" w:hAnsi="Tahoma" w:cs="Tahoma"/>
      <w:sz w:val="16"/>
      <w:szCs w:val="16"/>
    </w:rPr>
  </w:style>
  <w:style w:type="character" w:styleId="Hipervnculovisitado">
    <w:name w:val="FollowedHyperlink"/>
    <w:basedOn w:val="Fuentedeprrafopredeter"/>
    <w:uiPriority w:val="99"/>
    <w:semiHidden/>
    <w:unhideWhenUsed/>
    <w:rsid w:val="00A373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06B"/>
    <w:pPr>
      <w:spacing w:line="480" w:lineRule="auto"/>
      <w:ind w:left="709" w:hanging="709"/>
    </w:pPr>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33769"/>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B33769"/>
    <w:pPr>
      <w:spacing w:after="0" w:line="240" w:lineRule="auto"/>
    </w:pPr>
  </w:style>
  <w:style w:type="character" w:styleId="Hipervnculo">
    <w:name w:val="Hyperlink"/>
    <w:basedOn w:val="Fuentedeprrafopredeter"/>
    <w:uiPriority w:val="99"/>
    <w:unhideWhenUsed/>
    <w:rsid w:val="00602AB9"/>
    <w:rPr>
      <w:color w:val="0000FF" w:themeColor="hyperlink"/>
      <w:u w:val="single"/>
    </w:rPr>
  </w:style>
  <w:style w:type="table" w:styleId="Tablaconcuadrcula">
    <w:name w:val="Table Grid"/>
    <w:basedOn w:val="Tablanormal"/>
    <w:uiPriority w:val="59"/>
    <w:rsid w:val="00426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C422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29D"/>
    <w:rPr>
      <w:rFonts w:ascii="Tahoma" w:hAnsi="Tahoma" w:cs="Tahoma"/>
      <w:sz w:val="16"/>
      <w:szCs w:val="16"/>
    </w:rPr>
  </w:style>
  <w:style w:type="character" w:styleId="Hipervnculovisitado">
    <w:name w:val="FollowedHyperlink"/>
    <w:basedOn w:val="Fuentedeprrafopredeter"/>
    <w:uiPriority w:val="99"/>
    <w:semiHidden/>
    <w:unhideWhenUsed/>
    <w:rsid w:val="00A373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mvpcluster.com/diseno-de-software-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cademia.edu/4726489/Patrones_de_Dise%C3%B1o_Contenido_Patrones_GRASP_Experto_Creador_Bajo_Acoplamient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cademia.edu/9321319/Ingenier%C3%ADa_del_Software_Tema_5_Principios_del_dise%C3%B1o_del_softwar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5B1C3-BD4A-4309-B370-52C71E6DA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22</Pages>
  <Words>3543</Words>
  <Characters>19492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65</cp:revision>
  <dcterms:created xsi:type="dcterms:W3CDTF">2020-09-14T23:57:00Z</dcterms:created>
  <dcterms:modified xsi:type="dcterms:W3CDTF">2020-09-15T06:54:00Z</dcterms:modified>
</cp:coreProperties>
</file>