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3AFBE5" w14:textId="1777C87A" w:rsidR="00B2598F" w:rsidRPr="00A52AF8" w:rsidRDefault="00F0767F">
      <w:pPr>
        <w:rPr>
          <w:rFonts w:cs="Arial"/>
        </w:rPr>
        <w:sectPr w:rsidR="00B2598F" w:rsidRPr="00A52AF8" w:rsidSect="00993798">
          <w:footerReference w:type="even" r:id="rId11"/>
          <w:footerReference w:type="default" r:id="rId12"/>
          <w:footerReference w:type="first" r:id="rId13"/>
          <w:pgSz w:w="11906" w:h="16838"/>
          <w:pgMar w:top="1417" w:right="1701" w:bottom="1417" w:left="1701" w:header="227" w:footer="500" w:gutter="0"/>
          <w:pgNumType w:start="0"/>
          <w:cols w:space="708"/>
          <w:titlePg/>
          <w:docGrid w:linePitch="360"/>
        </w:sectPr>
      </w:pPr>
      <w:r w:rsidRPr="00A52AF8">
        <w:rPr>
          <w:rFonts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D3BAEC8" wp14:editId="6952AD16">
                <wp:simplePos x="0" y="0"/>
                <wp:positionH relativeFrom="margin">
                  <wp:align>left</wp:align>
                </wp:positionH>
                <wp:positionV relativeFrom="paragraph">
                  <wp:posOffset>3491230</wp:posOffset>
                </wp:positionV>
                <wp:extent cx="5869305" cy="1255395"/>
                <wp:effectExtent l="0" t="0" r="0" b="0"/>
                <wp:wrapNone/>
                <wp:docPr id="6" name="Subtítulo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869305" cy="1255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D74BFD" w14:textId="7C5EAC2A" w:rsidR="008C553A" w:rsidRPr="00A52AF8" w:rsidRDefault="008C553A" w:rsidP="00A061C7">
                            <w:pPr>
                              <w:pStyle w:val="ListParagraph"/>
                              <w:tabs>
                                <w:tab w:val="left" w:pos="1276"/>
                                <w:tab w:val="left" w:pos="1843"/>
                              </w:tabs>
                              <w:ind w:left="0"/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</w:pP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Dpto./Área: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ab/>
                            </w:r>
                          </w:p>
                          <w:p w14:paraId="708AF569" w14:textId="73A493B1" w:rsidR="008C553A" w:rsidRPr="00A52AF8" w:rsidRDefault="008C553A" w:rsidP="00A061C7">
                            <w:pPr>
                              <w:pStyle w:val="ListParagraph"/>
                              <w:tabs>
                                <w:tab w:val="left" w:pos="1276"/>
                                <w:tab w:val="left" w:pos="1843"/>
                              </w:tabs>
                              <w:ind w:left="0"/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</w:pP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Versão: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ab/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ab/>
                              <w:t>1.0</w:t>
                            </w:r>
                          </w:p>
                          <w:p w14:paraId="1DF5A872" w14:textId="6155A85E" w:rsidR="008C553A" w:rsidRPr="00A52AF8" w:rsidRDefault="008C553A" w:rsidP="00A061C7">
                            <w:pPr>
                              <w:pStyle w:val="ListParagraph"/>
                              <w:tabs>
                                <w:tab w:val="left" w:pos="1276"/>
                                <w:tab w:val="left" w:pos="1843"/>
                              </w:tabs>
                              <w:ind w:left="0"/>
                              <w:rPr>
                                <w:rFonts w:ascii="Santander Text" w:hAnsi="Santander Text" w:cs="Arial"/>
                                <w:color w:val="595959"/>
                                <w:sz w:val="32"/>
                              </w:rPr>
                            </w:pP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Data: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ab/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ab/>
                              <w:t>&lt;</w:t>
                            </w:r>
                            <w:r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22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/</w:t>
                            </w:r>
                            <w:r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08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/</w:t>
                            </w:r>
                            <w:r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2025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595959"/>
                                <w:kern w:val="24"/>
                                <w:sz w:val="32"/>
                                <w:szCs w:val="56"/>
                              </w:rPr>
                              <w:t>&gt;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3BAEC8" id="Subtítulo 2" o:spid="_x0000_s1026" style="position:absolute;left:0;text-align:left;margin-left:0;margin-top:274.9pt;width:462.15pt;height:98.85pt;z-index:2516587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" filled="f" stroked="f">
                <v:path arrowok="t"/>
                <o:lock v:ext="edit" grouping="t"/>
                <v:textbox>
                  <w:txbxContent>
                    <w:p w14:paraId="3AD74BFD" w14:textId="7C5EAC2A" w:rsidR="008C553A" w:rsidRPr="00A52AF8" w:rsidRDefault="008C553A" w:rsidP="00A061C7">
                      <w:pPr>
                        <w:pStyle w:val="ListParagraph"/>
                        <w:tabs>
                          <w:tab w:val="left" w:pos="1276"/>
                          <w:tab w:val="left" w:pos="1843"/>
                        </w:tabs>
                        <w:ind w:left="0"/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</w:pP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Dpto./Área:</w:t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ab/>
                      </w:r>
                    </w:p>
                    <w:p w14:paraId="708AF569" w14:textId="73A493B1" w:rsidR="008C553A" w:rsidRPr="00A52AF8" w:rsidRDefault="008C553A" w:rsidP="00A061C7">
                      <w:pPr>
                        <w:pStyle w:val="ListParagraph"/>
                        <w:tabs>
                          <w:tab w:val="left" w:pos="1276"/>
                          <w:tab w:val="left" w:pos="1843"/>
                        </w:tabs>
                        <w:ind w:left="0"/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</w:pP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Versão:</w:t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ab/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ab/>
                        <w:t>1.0</w:t>
                      </w:r>
                    </w:p>
                    <w:p w14:paraId="1DF5A872" w14:textId="6155A85E" w:rsidR="008C553A" w:rsidRPr="00A52AF8" w:rsidRDefault="008C553A" w:rsidP="00A061C7">
                      <w:pPr>
                        <w:pStyle w:val="ListParagraph"/>
                        <w:tabs>
                          <w:tab w:val="left" w:pos="1276"/>
                          <w:tab w:val="left" w:pos="1843"/>
                        </w:tabs>
                        <w:ind w:left="0"/>
                        <w:rPr>
                          <w:rFonts w:ascii="Santander Text" w:hAnsi="Santander Text" w:cs="Arial"/>
                          <w:color w:val="595959"/>
                          <w:sz w:val="32"/>
                        </w:rPr>
                      </w:pP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Data:</w:t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ab/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ab/>
                        <w:t>&lt;</w:t>
                      </w:r>
                      <w:r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22</w:t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/</w:t>
                      </w:r>
                      <w:r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08</w:t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/</w:t>
                      </w:r>
                      <w:r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2025</w:t>
                      </w:r>
                      <w:r w:rsidRPr="00A52AF8">
                        <w:rPr>
                          <w:rFonts w:ascii="Santander Text" w:hAnsi="Santander Text" w:cs="Arial"/>
                          <w:color w:val="595959"/>
                          <w:kern w:val="24"/>
                          <w:sz w:val="32"/>
                          <w:szCs w:val="56"/>
                        </w:rPr>
                        <w:t>&gt;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52AF8">
        <w:rPr>
          <w:rFonts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6350F76" wp14:editId="409DF030">
                <wp:simplePos x="0" y="0"/>
                <wp:positionH relativeFrom="margin">
                  <wp:align>left</wp:align>
                </wp:positionH>
                <wp:positionV relativeFrom="paragraph">
                  <wp:posOffset>1923415</wp:posOffset>
                </wp:positionV>
                <wp:extent cx="5869305" cy="1242060"/>
                <wp:effectExtent l="0" t="0" r="0" b="0"/>
                <wp:wrapNone/>
                <wp:docPr id="4" name="Subtítulo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869305" cy="12420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1B910A" w14:textId="0E735557" w:rsidR="008C553A" w:rsidRPr="00A52AF8" w:rsidRDefault="008C553A" w:rsidP="00304E82">
                            <w:pPr>
                              <w:jc w:val="left"/>
                              <w:rPr>
                                <w:rFonts w:cs="Arial"/>
                                <w:color w:val="595959"/>
                                <w:kern w:val="24"/>
                                <w:sz w:val="48"/>
                                <w:szCs w:val="56"/>
                                <w:lang w:eastAsia="pt-PT"/>
                              </w:rPr>
                            </w:pPr>
                            <w:r w:rsidRPr="00721CD8">
                              <w:rPr>
                                <w:rFonts w:cs="Arial"/>
                                <w:color w:val="595959"/>
                                <w:kern w:val="24"/>
                                <w:sz w:val="48"/>
                                <w:szCs w:val="56"/>
                                <w:lang w:eastAsia="pt-PT"/>
                              </w:rPr>
                              <w:t>P2400399 - Contratação automática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350F76" id="_x0000_s1027" style="position:absolute;left:0;text-align:left;margin-left:0;margin-top:151.45pt;width:462.15pt;height:97.8pt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" filled="f" stroked="f">
                <v:path arrowok="t"/>
                <o:lock v:ext="edit" grouping="t"/>
                <v:textbox>
                  <w:txbxContent>
                    <w:p w14:paraId="7A1B910A" w14:textId="0E735557" w:rsidR="008C553A" w:rsidRPr="00A52AF8" w:rsidRDefault="008C553A" w:rsidP="00304E82">
                      <w:pPr>
                        <w:jc w:val="left"/>
                        <w:rPr>
                          <w:rFonts w:cs="Arial"/>
                          <w:color w:val="595959"/>
                          <w:kern w:val="24"/>
                          <w:sz w:val="48"/>
                          <w:szCs w:val="56"/>
                          <w:lang w:eastAsia="pt-PT"/>
                        </w:rPr>
                      </w:pPr>
                      <w:r w:rsidRPr="00721CD8">
                        <w:rPr>
                          <w:rFonts w:cs="Arial"/>
                          <w:color w:val="595959"/>
                          <w:kern w:val="24"/>
                          <w:sz w:val="48"/>
                          <w:szCs w:val="56"/>
                          <w:lang w:eastAsia="pt-PT"/>
                        </w:rPr>
                        <w:t>P2400399 - Contratação automática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A52AF8">
        <w:rPr>
          <w:rFonts w:cs="Arial"/>
          <w:noProof/>
          <w:lang w:eastAsia="pt-PT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9A40680" wp14:editId="666CA8F6">
                <wp:simplePos x="0" y="0"/>
                <wp:positionH relativeFrom="margin">
                  <wp:align>right</wp:align>
                </wp:positionH>
                <wp:positionV relativeFrom="paragraph">
                  <wp:posOffset>795655</wp:posOffset>
                </wp:positionV>
                <wp:extent cx="5394325" cy="704850"/>
                <wp:effectExtent l="0" t="0" r="0" b="0"/>
                <wp:wrapNone/>
                <wp:docPr id="3" name="Título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325" cy="7048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7DBB26" w14:textId="15513F44" w:rsidR="008C553A" w:rsidRPr="00A52AF8" w:rsidRDefault="008C553A" w:rsidP="00104F4E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Santander Text" w:hAnsi="Santander Text" w:cs="Arial"/>
                                <w:color w:val="FF0000"/>
                                <w:sz w:val="20"/>
                              </w:rPr>
                            </w:pPr>
                            <w:r w:rsidRPr="00A52AF8">
                              <w:rPr>
                                <w:rFonts w:ascii="Santander Text" w:hAnsi="Santander Text" w:cs="Arial"/>
                                <w:b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t>D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t>ocumento</w:t>
                            </w:r>
                            <w:r>
                              <w:rPr>
                                <w:rFonts w:ascii="Santander Text" w:hAnsi="Santander Text" w:cs="Arial"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t xml:space="preserve"> de Alteração Técnica</w:t>
                            </w:r>
                            <w:r w:rsidRPr="00A52AF8">
                              <w:rPr>
                                <w:rFonts w:ascii="Santander Text" w:hAnsi="Santander Text" w:cs="Arial"/>
                                <w:color w:val="FF0000"/>
                                <w:kern w:val="24"/>
                                <w:sz w:val="56"/>
                                <w:szCs w:val="88"/>
                              </w:rPr>
                              <w:br/>
                            </w:r>
                          </w:p>
                        </w:txbxContent>
                      </wps:txbx>
                      <wps:bodyPr vert="horz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A40680" id="Título 1" o:spid="_x0000_s1028" style="position:absolute;left:0;text-align:left;margin-left:373.55pt;margin-top:62.65pt;width:424.75pt;height:55.5pt;z-index:251656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" filled="f" stroked="f">
                <v:path arrowok="t"/>
                <o:lock v:ext="edit" grouping="t"/>
                <v:textbox>
                  <w:txbxContent>
                    <w:p w14:paraId="6B7DBB26" w14:textId="15513F44" w:rsidR="008C553A" w:rsidRPr="00A52AF8" w:rsidRDefault="008C553A" w:rsidP="00104F4E">
                      <w:pPr>
                        <w:pStyle w:val="NormalWeb"/>
                        <w:spacing w:before="0" w:beforeAutospacing="0" w:after="0" w:afterAutospacing="0"/>
                        <w:rPr>
                          <w:rFonts w:ascii="Santander Text" w:hAnsi="Santander Text" w:cs="Arial"/>
                          <w:color w:val="FF0000"/>
                          <w:sz w:val="20"/>
                        </w:rPr>
                      </w:pPr>
                      <w:r w:rsidRPr="00A52AF8">
                        <w:rPr>
                          <w:rFonts w:ascii="Santander Text" w:hAnsi="Santander Text" w:cs="Arial"/>
                          <w:b/>
                          <w:color w:val="FF0000"/>
                          <w:kern w:val="24"/>
                          <w:sz w:val="56"/>
                          <w:szCs w:val="88"/>
                        </w:rPr>
                        <w:t>D</w:t>
                      </w:r>
                      <w:r w:rsidRPr="00A52AF8">
                        <w:rPr>
                          <w:rFonts w:ascii="Santander Text" w:hAnsi="Santander Text" w:cs="Arial"/>
                          <w:color w:val="FF0000"/>
                          <w:kern w:val="24"/>
                          <w:sz w:val="56"/>
                          <w:szCs w:val="88"/>
                        </w:rPr>
                        <w:t>ocumento</w:t>
                      </w:r>
                      <w:r>
                        <w:rPr>
                          <w:rFonts w:ascii="Santander Text" w:hAnsi="Santander Text" w:cs="Arial"/>
                          <w:color w:val="FF0000"/>
                          <w:kern w:val="24"/>
                          <w:sz w:val="56"/>
                          <w:szCs w:val="88"/>
                        </w:rPr>
                        <w:t xml:space="preserve"> de Alteração Técnica</w:t>
                      </w:r>
                      <w:r w:rsidRPr="00A52AF8">
                        <w:rPr>
                          <w:rFonts w:ascii="Santander Text" w:hAnsi="Santander Text" w:cs="Arial"/>
                          <w:color w:val="FF0000"/>
                          <w:kern w:val="24"/>
                          <w:sz w:val="56"/>
                          <w:szCs w:val="88"/>
                        </w:rPr>
                        <w:b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8DE33F8" w14:textId="77777777" w:rsidR="00732AF3" w:rsidRPr="00A52AF8" w:rsidRDefault="00732AF3" w:rsidP="001D341C">
      <w:pPr>
        <w:pStyle w:val="Title"/>
        <w:rPr>
          <w:rFonts w:ascii="Santander Text" w:hAnsi="Santander Text"/>
        </w:rPr>
      </w:pPr>
      <w:bookmarkStart w:id="0" w:name="_Toc6933052"/>
      <w:r w:rsidRPr="00A52AF8">
        <w:rPr>
          <w:rFonts w:ascii="Santander Text" w:hAnsi="Santander Text"/>
        </w:rPr>
        <w:lastRenderedPageBreak/>
        <w:t>Índice</w:t>
      </w:r>
      <w:bookmarkEnd w:id="0"/>
    </w:p>
    <w:p w14:paraId="4F7C7847" w14:textId="77777777" w:rsidR="005D36F4" w:rsidRPr="00A52AF8" w:rsidRDefault="005D36F4" w:rsidP="005D36F4"/>
    <w:bookmarkStart w:id="1" w:name="_Toc6933053"/>
    <w:p w14:paraId="5D41D176" w14:textId="3F9EC602" w:rsidR="00357991" w:rsidRDefault="00A061C7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:lang w:eastAsia="pt-PT"/>
        </w:rPr>
      </w:pPr>
      <w:r w:rsidRPr="00A52AF8">
        <w:rPr>
          <w:rFonts w:cs="Arial"/>
          <w:b w:val="0"/>
          <w:bCs w:val="0"/>
          <w:caps w:val="0"/>
        </w:rPr>
        <w:fldChar w:fldCharType="begin"/>
      </w:r>
      <w:r w:rsidRPr="00A52AF8">
        <w:rPr>
          <w:rFonts w:cs="Arial"/>
          <w:b w:val="0"/>
          <w:bCs w:val="0"/>
          <w:caps w:val="0"/>
        </w:rPr>
        <w:instrText xml:space="preserve"> TOC \o "2-4" \h \z \t "Heading 1;1" </w:instrText>
      </w:r>
      <w:r w:rsidRPr="00A52AF8">
        <w:rPr>
          <w:rFonts w:cs="Arial"/>
          <w:b w:val="0"/>
          <w:bCs w:val="0"/>
          <w:caps w:val="0"/>
        </w:rPr>
        <w:fldChar w:fldCharType="separate"/>
      </w:r>
      <w:hyperlink w:anchor="_Toc195539523" w:history="1">
        <w:r w:rsidR="00357991" w:rsidRPr="00E13217">
          <w:rPr>
            <w:rStyle w:val="Hyperlink"/>
            <w:noProof/>
          </w:rPr>
          <w:t>1.</w:t>
        </w:r>
        <w:r w:rsidR="0035799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  <w:lang w:eastAsia="pt-PT"/>
          </w:rPr>
          <w:tab/>
        </w:r>
        <w:r w:rsidR="00357991" w:rsidRPr="00E13217">
          <w:rPr>
            <w:rStyle w:val="Hyperlink"/>
            <w:noProof/>
          </w:rPr>
          <w:t>Introdução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_Toc195539523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2</w:t>
        </w:r>
        <w:r w:rsidR="00357991">
          <w:rPr>
            <w:noProof/>
            <w:webHidden/>
          </w:rPr>
          <w:fldChar w:fldCharType="end"/>
        </w:r>
      </w:hyperlink>
    </w:p>
    <w:p w14:paraId="410D8631" w14:textId="71511715" w:rsidR="00357991" w:rsidRDefault="00F0767F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24" w:history="1">
        <w:r w:rsidR="00357991" w:rsidRPr="00E1321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357991" w:rsidRPr="00E13217">
          <w:rPr>
            <w:rStyle w:val="Hyperlink"/>
            <w:noProof/>
          </w:rPr>
          <w:t>Propósito do documento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_Toc195539524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2</w:t>
        </w:r>
        <w:r w:rsidR="00357991">
          <w:rPr>
            <w:noProof/>
            <w:webHidden/>
          </w:rPr>
          <w:fldChar w:fldCharType="end"/>
        </w:r>
      </w:hyperlink>
    </w:p>
    <w:p w14:paraId="78DA98EE" w14:textId="15510C16" w:rsidR="00357991" w:rsidRDefault="00F0767F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26" w:history="1">
        <w:r w:rsidR="00357991" w:rsidRPr="00E1321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357991" w:rsidRPr="00E13217">
          <w:rPr>
            <w:rStyle w:val="Hyperlink"/>
            <w:noProof/>
          </w:rPr>
          <w:t>Referências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_Toc195539526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2</w:t>
        </w:r>
        <w:r w:rsidR="00357991">
          <w:rPr>
            <w:noProof/>
            <w:webHidden/>
          </w:rPr>
          <w:fldChar w:fldCharType="end"/>
        </w:r>
      </w:hyperlink>
    </w:p>
    <w:p w14:paraId="7529DCBE" w14:textId="54BDEF74" w:rsidR="00357991" w:rsidRDefault="00F0767F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:lang w:eastAsia="pt-PT"/>
        </w:rPr>
      </w:pPr>
      <w:hyperlink w:anchor="_Toc195539527" w:history="1">
        <w:r w:rsidR="00357991" w:rsidRPr="00E13217">
          <w:rPr>
            <w:rStyle w:val="Hyperlink"/>
            <w:noProof/>
          </w:rPr>
          <w:t>2.</w:t>
        </w:r>
        <w:r w:rsidR="00357991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Cs w:val="22"/>
            <w:lang w:eastAsia="pt-PT"/>
          </w:rPr>
          <w:tab/>
        </w:r>
        <w:r w:rsidR="00357991" w:rsidRPr="00E13217">
          <w:rPr>
            <w:rStyle w:val="Hyperlink"/>
            <w:noProof/>
          </w:rPr>
          <w:t>Descrição d</w:t>
        </w:r>
        <w:r w:rsidR="00D7379B">
          <w:rPr>
            <w:rStyle w:val="Hyperlink"/>
            <w:noProof/>
          </w:rPr>
          <w:t>AS ALTERAÇÕES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_Toc195539527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3</w:t>
        </w:r>
        <w:r w:rsidR="00357991">
          <w:rPr>
            <w:noProof/>
            <w:webHidden/>
          </w:rPr>
          <w:fldChar w:fldCharType="end"/>
        </w:r>
      </w:hyperlink>
    </w:p>
    <w:p w14:paraId="62064FA5" w14:textId="3F52BCD8" w:rsidR="00357991" w:rsidRDefault="00F0767F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28" w:history="1">
        <w:r w:rsidR="00357991" w:rsidRPr="00E1321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357991" w:rsidRPr="00E13217">
          <w:rPr>
            <w:rStyle w:val="Hyperlink"/>
            <w:noProof/>
          </w:rPr>
          <w:t>Objetivos do projeto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_Toc195539528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3</w:t>
        </w:r>
        <w:r w:rsidR="00357991">
          <w:rPr>
            <w:noProof/>
            <w:webHidden/>
          </w:rPr>
          <w:fldChar w:fldCharType="end"/>
        </w:r>
      </w:hyperlink>
    </w:p>
    <w:bookmarkStart w:id="2" w:name="_GoBack"/>
    <w:bookmarkEnd w:id="2"/>
    <w:p w14:paraId="7CE14EFA" w14:textId="68D0116B" w:rsidR="00357991" w:rsidRDefault="00F0767F">
      <w:pPr>
        <w:pStyle w:val="TOC1"/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:lang w:eastAsia="pt-PT"/>
        </w:rPr>
      </w:pPr>
      <w:r>
        <w:fldChar w:fldCharType="begin"/>
      </w:r>
      <w:r>
        <w:instrText xml:space="preserve"> HYPERLINK \l "_Toc195539532" </w:instrText>
      </w:r>
      <w:r>
        <w:fldChar w:fldCharType="separate"/>
      </w:r>
      <w:r w:rsidR="00F665A5">
        <w:rPr>
          <w:rStyle w:val="Hyperlink"/>
          <w:noProof/>
        </w:rPr>
        <w:t>3</w:t>
      </w:r>
      <w:r w:rsidR="00357991" w:rsidRPr="00E13217">
        <w:rPr>
          <w:rStyle w:val="Hyperlink"/>
          <w:noProof/>
        </w:rPr>
        <w:t>.</w:t>
      </w:r>
      <w:r w:rsidR="00357991">
        <w:rPr>
          <w:rFonts w:asciiTheme="minorHAnsi" w:eastAsiaTheme="minorEastAsia" w:hAnsiTheme="minorHAnsi" w:cstheme="minorBidi"/>
          <w:b w:val="0"/>
          <w:bCs w:val="0"/>
          <w:caps w:val="0"/>
          <w:noProof/>
          <w:szCs w:val="22"/>
          <w:lang w:eastAsia="pt-PT"/>
        </w:rPr>
        <w:tab/>
      </w:r>
      <w:r w:rsidR="00D7379B">
        <w:rPr>
          <w:rStyle w:val="Hyperlink"/>
          <w:noProof/>
        </w:rPr>
        <w:t>aLTERAÇÕES</w:t>
      </w:r>
      <w:r w:rsidR="00357991" w:rsidRPr="00E13217">
        <w:rPr>
          <w:rStyle w:val="Hyperlink"/>
          <w:noProof/>
        </w:rPr>
        <w:t xml:space="preserve"> Funcionais</w:t>
      </w:r>
      <w:r w:rsidR="00357991">
        <w:rPr>
          <w:noProof/>
          <w:webHidden/>
        </w:rPr>
        <w:tab/>
      </w:r>
      <w:r w:rsidR="00357991">
        <w:rPr>
          <w:noProof/>
          <w:webHidden/>
        </w:rPr>
        <w:fldChar w:fldCharType="begin"/>
      </w:r>
      <w:r w:rsidR="00357991">
        <w:rPr>
          <w:noProof/>
          <w:webHidden/>
        </w:rPr>
        <w:instrText xml:space="preserve"> PAGEREF _Toc195539532 \h </w:instrText>
      </w:r>
      <w:r w:rsidR="00357991">
        <w:rPr>
          <w:noProof/>
          <w:webHidden/>
        </w:rPr>
      </w:r>
      <w:r w:rsidR="00357991">
        <w:rPr>
          <w:noProof/>
          <w:webHidden/>
        </w:rPr>
        <w:fldChar w:fldCharType="separate"/>
      </w:r>
      <w:r w:rsidR="00357991">
        <w:rPr>
          <w:noProof/>
          <w:webHidden/>
        </w:rPr>
        <w:t>6</w:t>
      </w:r>
      <w:r w:rsidR="00357991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6A9FD603" w14:textId="783705B3" w:rsidR="00357991" w:rsidRDefault="00F0767F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  <w:hyperlink w:anchor="_Toc195539533" w:history="1">
        <w:r w:rsidR="00D7379B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357991" w:rsidRPr="00E13217">
          <w:rPr>
            <w:rStyle w:val="Hyperlink"/>
            <w:noProof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.1.</w:t>
        </w:r>
        <w:r w:rsidR="00357991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pt-PT"/>
          </w:rPr>
          <w:tab/>
        </w:r>
        <w:r w:rsidR="00D7379B">
          <w:rPr>
            <w:rStyle w:val="Hyperlink"/>
            <w:noProof/>
          </w:rPr>
          <w:t>Regras de negocios</w:t>
        </w:r>
        <w:r w:rsidR="00357991">
          <w:rPr>
            <w:noProof/>
            <w:webHidden/>
          </w:rPr>
          <w:tab/>
        </w:r>
        <w:r w:rsidR="00357991">
          <w:rPr>
            <w:noProof/>
            <w:webHidden/>
          </w:rPr>
          <w:fldChar w:fldCharType="begin"/>
        </w:r>
        <w:r w:rsidR="00357991">
          <w:rPr>
            <w:noProof/>
            <w:webHidden/>
          </w:rPr>
          <w:instrText xml:space="preserve"> PAGEREF _Toc195539533 \h </w:instrText>
        </w:r>
        <w:r w:rsidR="00357991">
          <w:rPr>
            <w:noProof/>
            <w:webHidden/>
          </w:rPr>
        </w:r>
        <w:r w:rsidR="00357991">
          <w:rPr>
            <w:noProof/>
            <w:webHidden/>
          </w:rPr>
          <w:fldChar w:fldCharType="separate"/>
        </w:r>
        <w:r w:rsidR="00357991">
          <w:rPr>
            <w:noProof/>
            <w:webHidden/>
          </w:rPr>
          <w:t>6</w:t>
        </w:r>
        <w:r w:rsidR="00357991">
          <w:rPr>
            <w:noProof/>
            <w:webHidden/>
          </w:rPr>
          <w:fldChar w:fldCharType="end"/>
        </w:r>
      </w:hyperlink>
    </w:p>
    <w:p w14:paraId="0176EEF2" w14:textId="18B2A1C6" w:rsidR="00357991" w:rsidRDefault="00357991">
      <w:pPr>
        <w:pStyle w:val="TOC2"/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pt-PT"/>
        </w:rPr>
      </w:pPr>
    </w:p>
    <w:p w14:paraId="1C917A55" w14:textId="08B7A934" w:rsidR="005D36F4" w:rsidRPr="00A52AF8" w:rsidRDefault="00A061C7" w:rsidP="005D36F4">
      <w:r w:rsidRPr="00A52AF8">
        <w:rPr>
          <w:rFonts w:cs="Arial"/>
          <w:b/>
          <w:bCs/>
          <w:caps/>
          <w:sz w:val="20"/>
          <w:szCs w:val="20"/>
        </w:rPr>
        <w:fldChar w:fldCharType="end"/>
      </w:r>
    </w:p>
    <w:p w14:paraId="19A3FC4C" w14:textId="77777777" w:rsidR="00993798" w:rsidRPr="00A52AF8" w:rsidRDefault="00993798" w:rsidP="001D341C">
      <w:pPr>
        <w:pStyle w:val="Title"/>
        <w:rPr>
          <w:rFonts w:ascii="Santander Text" w:hAnsi="Santander Text"/>
        </w:rPr>
      </w:pPr>
      <w:r w:rsidRPr="00A52AF8">
        <w:rPr>
          <w:rFonts w:ascii="Santander Text" w:hAnsi="Santander Text"/>
        </w:rPr>
        <w:t>Controlo de Edições do documento</w:t>
      </w:r>
      <w:bookmarkEnd w:id="1"/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440"/>
        <w:gridCol w:w="4678"/>
        <w:gridCol w:w="2529"/>
      </w:tblGrid>
      <w:tr w:rsidR="00993798" w:rsidRPr="00A52AF8" w14:paraId="1E11AF5F" w14:textId="77777777" w:rsidTr="008959DA">
        <w:trPr>
          <w:cantSplit/>
          <w:tblHeader/>
        </w:trPr>
        <w:tc>
          <w:tcPr>
            <w:tcW w:w="1134" w:type="dxa"/>
            <w:shd w:val="pct12" w:color="auto" w:fill="auto"/>
          </w:tcPr>
          <w:p w14:paraId="4312A6AF" w14:textId="77777777" w:rsidR="00993798" w:rsidRPr="00A52AF8" w:rsidRDefault="00993798" w:rsidP="004829C0">
            <w:pPr>
              <w:pStyle w:val="Tabla"/>
              <w:rPr>
                <w:rFonts w:ascii="Santander Text" w:hAnsi="Santander Text" w:cs="Arial"/>
                <w:b/>
                <w:bCs/>
                <w:sz w:val="22"/>
                <w:lang w:val="pt-PT"/>
              </w:rPr>
            </w:pPr>
            <w:r w:rsidRPr="00A52AF8">
              <w:rPr>
                <w:rFonts w:ascii="Santander Text" w:hAnsi="Santander Text" w:cs="Arial"/>
                <w:b/>
                <w:bCs/>
                <w:sz w:val="22"/>
                <w:lang w:val="pt-PT"/>
              </w:rPr>
              <w:t>Versão</w:t>
            </w:r>
          </w:p>
        </w:tc>
        <w:tc>
          <w:tcPr>
            <w:tcW w:w="1440" w:type="dxa"/>
            <w:shd w:val="pct12" w:color="auto" w:fill="auto"/>
          </w:tcPr>
          <w:p w14:paraId="3D914E75" w14:textId="77777777" w:rsidR="00993798" w:rsidRPr="00A52AF8" w:rsidRDefault="00993798" w:rsidP="004829C0">
            <w:pPr>
              <w:pStyle w:val="Tabla"/>
              <w:rPr>
                <w:rFonts w:ascii="Santander Text" w:hAnsi="Santander Text" w:cs="Arial"/>
                <w:b/>
                <w:bCs/>
                <w:sz w:val="22"/>
                <w:lang w:val="pt-PT"/>
              </w:rPr>
            </w:pPr>
            <w:r w:rsidRPr="00A52AF8">
              <w:rPr>
                <w:rFonts w:ascii="Santander Text" w:hAnsi="Santander Text" w:cs="Arial"/>
                <w:b/>
                <w:bCs/>
                <w:sz w:val="22"/>
                <w:lang w:val="pt-PT"/>
              </w:rPr>
              <w:t>Data</w:t>
            </w:r>
          </w:p>
        </w:tc>
        <w:tc>
          <w:tcPr>
            <w:tcW w:w="4678" w:type="dxa"/>
            <w:shd w:val="pct12" w:color="auto" w:fill="auto"/>
          </w:tcPr>
          <w:p w14:paraId="0A7BB1E7" w14:textId="77777777" w:rsidR="00993798" w:rsidRPr="00A52AF8" w:rsidRDefault="00993798" w:rsidP="004829C0">
            <w:pPr>
              <w:pStyle w:val="Tabla"/>
              <w:rPr>
                <w:rFonts w:ascii="Santander Text" w:hAnsi="Santander Text" w:cs="Arial"/>
                <w:b/>
                <w:bCs/>
                <w:sz w:val="22"/>
                <w:lang w:val="pt-PT"/>
              </w:rPr>
            </w:pPr>
            <w:r w:rsidRPr="00A52AF8">
              <w:rPr>
                <w:rFonts w:ascii="Santander Text" w:hAnsi="Santander Text" w:cs="Arial"/>
                <w:b/>
                <w:bCs/>
                <w:sz w:val="22"/>
                <w:lang w:val="pt-PT"/>
              </w:rPr>
              <w:t>Modificação</w:t>
            </w:r>
          </w:p>
        </w:tc>
        <w:tc>
          <w:tcPr>
            <w:tcW w:w="2529" w:type="dxa"/>
            <w:shd w:val="pct12" w:color="auto" w:fill="auto"/>
          </w:tcPr>
          <w:p w14:paraId="4664A4C3" w14:textId="77777777" w:rsidR="00993798" w:rsidRPr="00A52AF8" w:rsidRDefault="00993798" w:rsidP="004829C0">
            <w:pPr>
              <w:pStyle w:val="Tabla"/>
              <w:rPr>
                <w:rFonts w:ascii="Santander Text" w:hAnsi="Santander Text" w:cs="Arial"/>
                <w:b/>
                <w:bCs/>
                <w:sz w:val="22"/>
                <w:lang w:val="pt-PT"/>
              </w:rPr>
            </w:pPr>
            <w:r w:rsidRPr="00A52AF8">
              <w:rPr>
                <w:rFonts w:ascii="Santander Text" w:hAnsi="Santander Text" w:cs="Arial"/>
                <w:b/>
                <w:bCs/>
                <w:sz w:val="22"/>
                <w:lang w:val="pt-PT"/>
              </w:rPr>
              <w:t>Autor</w:t>
            </w:r>
          </w:p>
        </w:tc>
      </w:tr>
      <w:tr w:rsidR="00993798" w:rsidRPr="00A52AF8" w14:paraId="70B55D3C" w14:textId="77777777" w:rsidTr="008959DA">
        <w:trPr>
          <w:cantSplit/>
        </w:trPr>
        <w:tc>
          <w:tcPr>
            <w:tcW w:w="1134" w:type="dxa"/>
          </w:tcPr>
          <w:p w14:paraId="2781A3E2" w14:textId="37E33C05" w:rsidR="00993798" w:rsidRPr="00A52AF8" w:rsidRDefault="00993798" w:rsidP="004829C0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 w:rsidRPr="00A52AF8">
              <w:rPr>
                <w:rFonts w:ascii="Santander Text" w:hAnsi="Santander Text" w:cs="Arial"/>
                <w:sz w:val="22"/>
                <w:lang w:val="pt-PT"/>
              </w:rPr>
              <w:t>V1.</w:t>
            </w:r>
            <w:r w:rsidR="00DD0736">
              <w:rPr>
                <w:rFonts w:ascii="Santander Text" w:hAnsi="Santander Text" w:cs="Arial"/>
                <w:sz w:val="22"/>
                <w:lang w:val="pt-PT"/>
              </w:rPr>
              <w:t>0</w:t>
            </w:r>
          </w:p>
        </w:tc>
        <w:tc>
          <w:tcPr>
            <w:tcW w:w="1440" w:type="dxa"/>
          </w:tcPr>
          <w:p w14:paraId="3378DCCF" w14:textId="6F9E3662" w:rsidR="00993798" w:rsidRPr="00A52AF8" w:rsidRDefault="00F0767F" w:rsidP="00721CD8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22</w:t>
            </w:r>
            <w:r w:rsidR="008D6B47" w:rsidRPr="00A52AF8">
              <w:rPr>
                <w:rFonts w:ascii="Santander Text" w:hAnsi="Santander Text" w:cs="Arial"/>
                <w:sz w:val="22"/>
                <w:lang w:val="pt-PT"/>
              </w:rPr>
              <w:t>/</w:t>
            </w:r>
            <w:r>
              <w:rPr>
                <w:rFonts w:ascii="Santander Text" w:hAnsi="Santander Text" w:cs="Arial"/>
                <w:sz w:val="22"/>
                <w:lang w:val="pt-PT"/>
              </w:rPr>
              <w:t>08</w:t>
            </w:r>
            <w:r w:rsidR="008D6B47" w:rsidRPr="00A52AF8">
              <w:rPr>
                <w:rFonts w:ascii="Santander Text" w:hAnsi="Santander Text" w:cs="Arial"/>
                <w:sz w:val="22"/>
                <w:lang w:val="pt-PT"/>
              </w:rPr>
              <w:t>/</w:t>
            </w:r>
            <w:r w:rsidR="00721CD8">
              <w:rPr>
                <w:rFonts w:ascii="Santander Text" w:hAnsi="Santander Text" w:cs="Arial"/>
                <w:sz w:val="22"/>
                <w:lang w:val="pt-PT"/>
              </w:rPr>
              <w:t>2025</w:t>
            </w:r>
          </w:p>
        </w:tc>
        <w:tc>
          <w:tcPr>
            <w:tcW w:w="4678" w:type="dxa"/>
          </w:tcPr>
          <w:p w14:paraId="3EBBC485" w14:textId="6835F0BD" w:rsidR="00993798" w:rsidRPr="00A52AF8" w:rsidRDefault="00F0767F" w:rsidP="00604409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Alteração Técnica de Funcionalidades</w:t>
            </w:r>
          </w:p>
        </w:tc>
        <w:tc>
          <w:tcPr>
            <w:tcW w:w="2529" w:type="dxa"/>
          </w:tcPr>
          <w:p w14:paraId="446EFB8E" w14:textId="2F5F753E" w:rsidR="00993798" w:rsidRPr="00A52AF8" w:rsidRDefault="00721CD8" w:rsidP="004829C0">
            <w:pPr>
              <w:pStyle w:val="Tabla"/>
              <w:rPr>
                <w:rFonts w:ascii="Santander Text" w:hAnsi="Santander Text" w:cs="Arial"/>
                <w:sz w:val="22"/>
                <w:lang w:val="pt-PT"/>
              </w:rPr>
            </w:pPr>
            <w:r>
              <w:rPr>
                <w:rFonts w:ascii="Santander Text" w:hAnsi="Santander Text" w:cs="Arial"/>
                <w:sz w:val="22"/>
                <w:lang w:val="pt-PT"/>
              </w:rPr>
              <w:t>Indra</w:t>
            </w:r>
          </w:p>
        </w:tc>
      </w:tr>
    </w:tbl>
    <w:p w14:paraId="78C6C127" w14:textId="77777777" w:rsidR="00053651" w:rsidRPr="00A52AF8" w:rsidRDefault="00732AF3" w:rsidP="0093602D">
      <w:pPr>
        <w:pStyle w:val="Heading1"/>
        <w:numPr>
          <w:ilvl w:val="0"/>
          <w:numId w:val="6"/>
        </w:numPr>
        <w:rPr>
          <w:rFonts w:ascii="Santander Text" w:hAnsi="Santander Text"/>
        </w:rPr>
      </w:pPr>
      <w:r w:rsidRPr="00A52AF8">
        <w:rPr>
          <w:rStyle w:val="Hyperlink"/>
          <w:rFonts w:ascii="Santander Text" w:hAnsi="Santander Text"/>
        </w:rPr>
        <w:br w:type="page"/>
      </w:r>
      <w:bookmarkStart w:id="3" w:name="_Toc6933055"/>
      <w:bookmarkStart w:id="4" w:name="_Toc195539523"/>
      <w:r w:rsidR="00053651" w:rsidRPr="00A52AF8">
        <w:rPr>
          <w:rFonts w:ascii="Santander Text" w:hAnsi="Santander Text"/>
        </w:rPr>
        <w:lastRenderedPageBreak/>
        <w:t>Introdução</w:t>
      </w:r>
      <w:bookmarkEnd w:id="3"/>
      <w:bookmarkEnd w:id="4"/>
    </w:p>
    <w:p w14:paraId="7BECE6D5" w14:textId="77777777" w:rsidR="005D36F4" w:rsidRPr="00A52AF8" w:rsidRDefault="005D36F4" w:rsidP="005D36F4"/>
    <w:p w14:paraId="4A606859" w14:textId="77777777" w:rsidR="00993798" w:rsidRPr="00A52AF8" w:rsidRDefault="00993798" w:rsidP="00104F4E">
      <w:pPr>
        <w:pStyle w:val="Heading2"/>
        <w:rPr>
          <w:rFonts w:ascii="Santander Text" w:hAnsi="Santander Text"/>
        </w:rPr>
      </w:pPr>
      <w:bookmarkStart w:id="5" w:name="_Toc5264347"/>
      <w:bookmarkStart w:id="6" w:name="_Toc6933056"/>
      <w:bookmarkStart w:id="7" w:name="_Toc195539524"/>
      <w:r w:rsidRPr="00A52AF8">
        <w:rPr>
          <w:rFonts w:ascii="Santander Text" w:hAnsi="Santander Text"/>
        </w:rPr>
        <w:t>Propósito do documento</w:t>
      </w:r>
      <w:bookmarkEnd w:id="5"/>
      <w:bookmarkEnd w:id="6"/>
      <w:bookmarkEnd w:id="7"/>
    </w:p>
    <w:p w14:paraId="6F8FF89E" w14:textId="64DFE82B" w:rsidR="00993798" w:rsidRPr="00A52AF8" w:rsidRDefault="00730942" w:rsidP="001D341C">
      <w:r w:rsidRPr="00A52AF8">
        <w:t xml:space="preserve">Este documento pretende detalhar </w:t>
      </w:r>
      <w:r w:rsidR="00F0767F">
        <w:t>alterações e melhorias d</w:t>
      </w:r>
      <w:r w:rsidRPr="00A52AF8">
        <w:t xml:space="preserve">os requisitos do projeto </w:t>
      </w:r>
      <w:r w:rsidR="00721CD8" w:rsidRPr="00721CD8">
        <w:t>P2400399 - Contratação automática</w:t>
      </w:r>
      <w:r w:rsidR="00CB12E5">
        <w:t xml:space="preserve"> </w:t>
      </w:r>
    </w:p>
    <w:p w14:paraId="7FFD66C9" w14:textId="77777777" w:rsidR="00920623" w:rsidRPr="00A52AF8" w:rsidRDefault="00920623" w:rsidP="00920623">
      <w:bookmarkStart w:id="8" w:name="_Toc86575655"/>
      <w:bookmarkStart w:id="9" w:name="_Toc260387240"/>
      <w:bookmarkStart w:id="10" w:name="_Toc418157070"/>
      <w:bookmarkStart w:id="11" w:name="_Toc6933058"/>
    </w:p>
    <w:p w14:paraId="66A53346" w14:textId="485A606F" w:rsidR="002E35C7" w:rsidRPr="00A52AF8" w:rsidRDefault="00A0356C" w:rsidP="00104F4E">
      <w:pPr>
        <w:pStyle w:val="Heading2"/>
        <w:rPr>
          <w:rFonts w:ascii="Santander Text" w:hAnsi="Santander Text"/>
        </w:rPr>
      </w:pPr>
      <w:bookmarkStart w:id="12" w:name="_Toc195539526"/>
      <w:r w:rsidRPr="00A52AF8">
        <w:rPr>
          <w:rFonts w:ascii="Santander Text" w:hAnsi="Santander Text"/>
        </w:rPr>
        <w:t>Referê</w:t>
      </w:r>
      <w:r w:rsidR="002E35C7" w:rsidRPr="00A52AF8">
        <w:rPr>
          <w:rFonts w:ascii="Santander Text" w:hAnsi="Santander Text"/>
        </w:rPr>
        <w:t>ncias</w:t>
      </w:r>
      <w:bookmarkEnd w:id="8"/>
      <w:bookmarkEnd w:id="9"/>
      <w:bookmarkEnd w:id="10"/>
      <w:bookmarkEnd w:id="11"/>
      <w:bookmarkEnd w:id="12"/>
    </w:p>
    <w:p w14:paraId="6AACF485" w14:textId="77777777" w:rsidR="002E35C7" w:rsidRPr="00A52AF8" w:rsidRDefault="002E35C7" w:rsidP="002E35C7">
      <w:pPr>
        <w:spacing w:before="120" w:after="120"/>
        <w:rPr>
          <w:rFonts w:cs="Arial"/>
          <w:sz w:val="10"/>
          <w:szCs w:val="10"/>
        </w:rPr>
      </w:pPr>
    </w:p>
    <w:tbl>
      <w:tblPr>
        <w:tblW w:w="8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2338"/>
        <w:gridCol w:w="6237"/>
      </w:tblGrid>
      <w:tr w:rsidR="002E35C7" w:rsidRPr="00A52AF8" w14:paraId="3B9B872C" w14:textId="77777777" w:rsidTr="008959DA">
        <w:trPr>
          <w:tblHeader/>
        </w:trPr>
        <w:tc>
          <w:tcPr>
            <w:tcW w:w="2338" w:type="dxa"/>
            <w:shd w:val="pct12" w:color="auto" w:fill="auto"/>
          </w:tcPr>
          <w:p w14:paraId="082D8855" w14:textId="77777777" w:rsidR="002E35C7" w:rsidRPr="00A52AF8" w:rsidRDefault="002E35C7" w:rsidP="00D0672A">
            <w:pPr>
              <w:keepNext/>
              <w:keepLines/>
              <w:spacing w:before="120" w:after="120"/>
              <w:jc w:val="left"/>
              <w:rPr>
                <w:rFonts w:cs="Arial"/>
                <w:b/>
                <w:sz w:val="20"/>
                <w:szCs w:val="20"/>
              </w:rPr>
            </w:pPr>
            <w:r w:rsidRPr="00A52AF8">
              <w:rPr>
                <w:rFonts w:cs="Arial"/>
                <w:b/>
                <w:sz w:val="20"/>
                <w:szCs w:val="20"/>
              </w:rPr>
              <w:t>Referencia</w:t>
            </w:r>
          </w:p>
        </w:tc>
        <w:tc>
          <w:tcPr>
            <w:tcW w:w="6237" w:type="dxa"/>
            <w:shd w:val="pct12" w:color="auto" w:fill="auto"/>
          </w:tcPr>
          <w:p w14:paraId="55D3DB93" w14:textId="77777777" w:rsidR="002E35C7" w:rsidRPr="00A52AF8" w:rsidRDefault="002E35C7" w:rsidP="00D0672A">
            <w:pPr>
              <w:keepNext/>
              <w:keepLines/>
              <w:spacing w:before="120" w:after="120"/>
              <w:jc w:val="left"/>
              <w:rPr>
                <w:rFonts w:cs="Arial"/>
                <w:b/>
                <w:sz w:val="20"/>
                <w:szCs w:val="20"/>
              </w:rPr>
            </w:pPr>
            <w:r w:rsidRPr="00A52AF8">
              <w:rPr>
                <w:rFonts w:cs="Arial"/>
                <w:b/>
                <w:sz w:val="20"/>
                <w:szCs w:val="20"/>
              </w:rPr>
              <w:t>Documento</w:t>
            </w:r>
          </w:p>
        </w:tc>
      </w:tr>
      <w:tr w:rsidR="002E35C7" w:rsidRPr="00A52AF8" w14:paraId="4C38BADB" w14:textId="77777777" w:rsidTr="00A934A7">
        <w:tc>
          <w:tcPr>
            <w:tcW w:w="2338" w:type="dxa"/>
            <w:vAlign w:val="center"/>
          </w:tcPr>
          <w:p w14:paraId="589D649F" w14:textId="03072A5C" w:rsidR="002E35C7" w:rsidRPr="00A52AF8" w:rsidRDefault="00A934A7" w:rsidP="00A934A7">
            <w:pPr>
              <w:spacing w:after="0"/>
              <w:jc w:val="center"/>
            </w:pPr>
            <w:r w:rsidRPr="00A52AF8">
              <w:t>REF1</w:t>
            </w:r>
          </w:p>
        </w:tc>
        <w:tc>
          <w:tcPr>
            <w:tcW w:w="6237" w:type="dxa"/>
          </w:tcPr>
          <w:p w14:paraId="292A0619" w14:textId="74F537DF" w:rsidR="002E35C7" w:rsidRPr="00A52AF8" w:rsidRDefault="00F0767F" w:rsidP="006F4E44">
            <w:pPr>
              <w:spacing w:after="0"/>
            </w:pPr>
            <w:r>
              <w:t>&lt;Documentação Definição de Requisitos – V1&gt;</w:t>
            </w:r>
          </w:p>
        </w:tc>
      </w:tr>
      <w:tr w:rsidR="002E35C7" w:rsidRPr="00A52AF8" w14:paraId="20370D91" w14:textId="77777777" w:rsidTr="00A44766">
        <w:tc>
          <w:tcPr>
            <w:tcW w:w="2338" w:type="dxa"/>
            <w:vAlign w:val="center"/>
          </w:tcPr>
          <w:p w14:paraId="3765523B" w14:textId="5C5C0499" w:rsidR="002E35C7" w:rsidRPr="00A52AF8" w:rsidRDefault="002E35C7" w:rsidP="00A44766">
            <w:pPr>
              <w:spacing w:after="0"/>
              <w:jc w:val="center"/>
            </w:pPr>
          </w:p>
        </w:tc>
        <w:tc>
          <w:tcPr>
            <w:tcW w:w="6237" w:type="dxa"/>
          </w:tcPr>
          <w:p w14:paraId="45105FC6" w14:textId="61AD5935" w:rsidR="002E35C7" w:rsidRPr="00A52AF8" w:rsidRDefault="002E35C7" w:rsidP="001D341C">
            <w:pPr>
              <w:spacing w:after="0"/>
            </w:pPr>
          </w:p>
        </w:tc>
      </w:tr>
    </w:tbl>
    <w:p w14:paraId="1AA76C46" w14:textId="77777777" w:rsidR="00920623" w:rsidRPr="00A52AF8" w:rsidRDefault="00920623" w:rsidP="00920623"/>
    <w:p w14:paraId="672A3649" w14:textId="3EC7388E" w:rsidR="00C7191D" w:rsidRPr="00A52AF8" w:rsidRDefault="00EA40BE" w:rsidP="005D36F4">
      <w:pPr>
        <w:pStyle w:val="Heading1"/>
        <w:rPr>
          <w:rFonts w:ascii="Santander Text" w:hAnsi="Santander Text"/>
        </w:rPr>
      </w:pPr>
      <w:r w:rsidRPr="00A52AF8">
        <w:rPr>
          <w:rFonts w:ascii="Santander Text" w:hAnsi="Santander Text"/>
        </w:rPr>
        <w:br w:type="page"/>
      </w:r>
      <w:bookmarkStart w:id="13" w:name="_Toc260387241"/>
      <w:bookmarkStart w:id="14" w:name="_Toc6933059"/>
      <w:bookmarkStart w:id="15" w:name="_Toc195539527"/>
      <w:r w:rsidR="002E35C7" w:rsidRPr="00A52AF8">
        <w:rPr>
          <w:rFonts w:ascii="Santander Text" w:hAnsi="Santander Text"/>
        </w:rPr>
        <w:t>Descri</w:t>
      </w:r>
      <w:r w:rsidR="00A0356C" w:rsidRPr="00A52AF8">
        <w:rPr>
          <w:rFonts w:ascii="Santander Text" w:hAnsi="Santander Text"/>
        </w:rPr>
        <w:t xml:space="preserve">ção </w:t>
      </w:r>
      <w:bookmarkStart w:id="16" w:name="_Toc260387242"/>
      <w:bookmarkEnd w:id="13"/>
      <w:bookmarkEnd w:id="14"/>
      <w:bookmarkEnd w:id="15"/>
      <w:r w:rsidR="00F0767F">
        <w:rPr>
          <w:rFonts w:ascii="Santander Text" w:hAnsi="Santander Text"/>
        </w:rPr>
        <w:t>das Alterações</w:t>
      </w:r>
    </w:p>
    <w:p w14:paraId="59717372" w14:textId="77777777" w:rsidR="005D36F4" w:rsidRPr="00A52AF8" w:rsidRDefault="005D36F4" w:rsidP="005D36F4"/>
    <w:p w14:paraId="7066CFF3" w14:textId="40CFAD4C" w:rsidR="000E1C29" w:rsidRPr="00A52AF8" w:rsidRDefault="002E35C7" w:rsidP="00104F4E">
      <w:pPr>
        <w:pStyle w:val="Heading2"/>
        <w:rPr>
          <w:rFonts w:ascii="Santander Text" w:hAnsi="Santander Text"/>
        </w:rPr>
      </w:pPr>
      <w:bookmarkStart w:id="17" w:name="_Toc6933060"/>
      <w:bookmarkStart w:id="18" w:name="_Toc6933061"/>
      <w:bookmarkStart w:id="19" w:name="_Toc195539528"/>
      <w:bookmarkEnd w:id="17"/>
      <w:r w:rsidRPr="00A52AF8">
        <w:rPr>
          <w:rFonts w:ascii="Santander Text" w:hAnsi="Santander Text"/>
        </w:rPr>
        <w:t>Objetivos</w:t>
      </w:r>
      <w:bookmarkEnd w:id="16"/>
      <w:bookmarkEnd w:id="18"/>
      <w:bookmarkEnd w:id="19"/>
    </w:p>
    <w:p w14:paraId="6A36330F" w14:textId="28FAAD56" w:rsidR="001A3F3C" w:rsidRDefault="009155BB" w:rsidP="009155BB">
      <w:pPr>
        <w:ind w:left="708"/>
      </w:pPr>
      <w:r>
        <w:t xml:space="preserve">As alterações implicam na inserção de novos campos da base de dados e alterações do código back-end, para manter o fluxo correto do projeto. As alterações tornam-se necessárias devido a novas análises da equipa de negócio, no qual impactam o desenvolvimento do projeto e aceitação do cliente. </w:t>
      </w:r>
    </w:p>
    <w:p w14:paraId="46A488DF" w14:textId="77777777" w:rsidR="009155BB" w:rsidRDefault="009155BB" w:rsidP="00104F4E"/>
    <w:p w14:paraId="34A373AB" w14:textId="1E664CE0" w:rsidR="009155BB" w:rsidRPr="00A52AF8" w:rsidRDefault="009155BB" w:rsidP="00104F4E"/>
    <w:p w14:paraId="07EA3A39" w14:textId="1377EDA6" w:rsidR="002E35C7" w:rsidRPr="00A52AF8" w:rsidRDefault="00910365" w:rsidP="00E921D9">
      <w:pPr>
        <w:pStyle w:val="Heading2"/>
        <w:spacing w:line="360" w:lineRule="auto"/>
        <w:rPr>
          <w:rFonts w:ascii="Santander Text" w:hAnsi="Santander Text"/>
        </w:rPr>
      </w:pPr>
      <w:bookmarkStart w:id="20" w:name="_Toc260387246"/>
      <w:bookmarkStart w:id="21" w:name="_Toc418157076"/>
      <w:bookmarkStart w:id="22" w:name="_Toc6933062"/>
      <w:bookmarkStart w:id="23" w:name="_Toc195539529"/>
      <w:r w:rsidRPr="00A52AF8">
        <w:rPr>
          <w:rFonts w:ascii="Santander Text" w:hAnsi="Santander Text"/>
        </w:rPr>
        <w:t xml:space="preserve">Áreas </w:t>
      </w:r>
      <w:r w:rsidR="00A0356C" w:rsidRPr="00A52AF8">
        <w:rPr>
          <w:rFonts w:ascii="Santander Text" w:hAnsi="Santander Text"/>
        </w:rPr>
        <w:t>e</w:t>
      </w:r>
      <w:r w:rsidR="002E35C7" w:rsidRPr="00A52AF8">
        <w:rPr>
          <w:rFonts w:ascii="Santander Text" w:hAnsi="Santander Text"/>
        </w:rPr>
        <w:t xml:space="preserve"> Proces</w:t>
      </w:r>
      <w:r w:rsidR="00A0356C" w:rsidRPr="00A52AF8">
        <w:rPr>
          <w:rFonts w:ascii="Santander Text" w:hAnsi="Santander Text"/>
        </w:rPr>
        <w:t>s</w:t>
      </w:r>
      <w:r w:rsidR="00993798" w:rsidRPr="00A52AF8">
        <w:rPr>
          <w:rFonts w:ascii="Santander Text" w:hAnsi="Santander Text"/>
        </w:rPr>
        <w:t>os de Negó</w:t>
      </w:r>
      <w:r w:rsidR="002E35C7" w:rsidRPr="00A52AF8">
        <w:rPr>
          <w:rFonts w:ascii="Santander Text" w:hAnsi="Santander Text"/>
        </w:rPr>
        <w:t xml:space="preserve">cio </w:t>
      </w:r>
      <w:bookmarkEnd w:id="20"/>
      <w:bookmarkEnd w:id="21"/>
      <w:bookmarkEnd w:id="22"/>
      <w:r w:rsidR="00CF3D2C" w:rsidRPr="00A52AF8">
        <w:rPr>
          <w:rFonts w:ascii="Santander Text" w:hAnsi="Santander Text"/>
        </w:rPr>
        <w:t>afetados</w:t>
      </w:r>
      <w:bookmarkEnd w:id="23"/>
    </w:p>
    <w:p w14:paraId="3FF501BC" w14:textId="7E7FE293" w:rsidR="009155BB" w:rsidRPr="009155BB" w:rsidRDefault="009155BB" w:rsidP="009155BB">
      <w:pPr>
        <w:spacing w:before="100" w:beforeAutospacing="1" w:after="100" w:afterAutospacing="1" w:line="360" w:lineRule="auto"/>
        <w:ind w:firstLine="360"/>
      </w:pPr>
      <w:r>
        <w:t>As alterações impactarão</w:t>
      </w:r>
      <w:r w:rsidRPr="00FA1995">
        <w:t xml:space="preserve"> di</w:t>
      </w:r>
      <w:r>
        <w:t>ferentes</w:t>
      </w:r>
      <w:r w:rsidRPr="00FA1995">
        <w:t xml:space="preserve"> áreas e processos de negócio, envolvendo tanto as operações relacionadas à gestão de Propostas como à execução de Produtos de Investimento. As principais áreas e processos afetados incluem:</w:t>
      </w:r>
    </w:p>
    <w:p w14:paraId="12B7E088" w14:textId="523B7F2D" w:rsidR="009155BB" w:rsidRDefault="00FA1995" w:rsidP="009155BB">
      <w:pPr>
        <w:numPr>
          <w:ilvl w:val="0"/>
          <w:numId w:val="42"/>
        </w:numPr>
        <w:spacing w:before="100" w:beforeAutospacing="1" w:after="100" w:afterAutospacing="1" w:line="360" w:lineRule="auto"/>
      </w:pPr>
      <w:r w:rsidRPr="00E202A4">
        <w:rPr>
          <w:b/>
        </w:rPr>
        <w:t>Gestão de Propostas</w:t>
      </w:r>
      <w:r w:rsidRPr="00FA1995">
        <w:rPr>
          <w:b/>
        </w:rPr>
        <w:t>:</w:t>
      </w:r>
      <w:r w:rsidRPr="00FA1995">
        <w:t xml:space="preserve"> Alterações nas funcionalidades associadas ao Private Helper e às Propostas Private, incluindo </w:t>
      </w:r>
      <w:r w:rsidR="009155BB">
        <w:t xml:space="preserve">alterações no fluxo da Execução Automática </w:t>
      </w:r>
      <w:r w:rsidRPr="00FA1995">
        <w:t>e integração com a aplicação POP do Cockpit.</w:t>
      </w:r>
    </w:p>
    <w:p w14:paraId="4546CB98" w14:textId="15371C2F" w:rsidR="00FA1995" w:rsidRPr="00FA1995" w:rsidRDefault="00FA1995" w:rsidP="009155BB">
      <w:pPr>
        <w:spacing w:before="100" w:beforeAutospacing="1" w:after="100" w:afterAutospacing="1" w:line="360" w:lineRule="auto"/>
        <w:ind w:left="360"/>
      </w:pPr>
      <w:r w:rsidRPr="00FA1995">
        <w:t xml:space="preserve">Estas mudanças visam </w:t>
      </w:r>
      <w:r w:rsidR="009155BB">
        <w:t xml:space="preserve">melhorar </w:t>
      </w:r>
      <w:r w:rsidRPr="00FA1995">
        <w:t>a eficiência ope</w:t>
      </w:r>
      <w:r w:rsidR="009155BB">
        <w:t>racional, fortalecer o controlo</w:t>
      </w:r>
      <w:r w:rsidRPr="00FA1995">
        <w:t xml:space="preserve"> sobre os processos de negócio e oferecer </w:t>
      </w:r>
      <w:r w:rsidR="009155BB">
        <w:t>integração e centralização aos utilizadores</w:t>
      </w:r>
      <w:r w:rsidRPr="00FA1995">
        <w:t>.</w:t>
      </w:r>
    </w:p>
    <w:p w14:paraId="7EE7C036" w14:textId="2F1F414B" w:rsidR="008D06A2" w:rsidRDefault="008D06A2" w:rsidP="008D06A2">
      <w:pPr>
        <w:rPr>
          <w:rFonts w:cs="Arial"/>
        </w:rPr>
      </w:pPr>
    </w:p>
    <w:p w14:paraId="5D189D4E" w14:textId="0A97A310" w:rsidR="009155BB" w:rsidRDefault="009155BB" w:rsidP="008D06A2">
      <w:pPr>
        <w:rPr>
          <w:rFonts w:cs="Arial"/>
        </w:rPr>
      </w:pPr>
    </w:p>
    <w:p w14:paraId="76574F76" w14:textId="511D3B12" w:rsidR="009155BB" w:rsidRDefault="009155BB" w:rsidP="008D06A2">
      <w:pPr>
        <w:rPr>
          <w:rFonts w:cs="Arial"/>
        </w:rPr>
      </w:pPr>
    </w:p>
    <w:p w14:paraId="696FF7C8" w14:textId="068B8444" w:rsidR="009155BB" w:rsidRDefault="009155BB" w:rsidP="008D06A2">
      <w:pPr>
        <w:rPr>
          <w:rFonts w:cs="Arial"/>
        </w:rPr>
      </w:pPr>
    </w:p>
    <w:p w14:paraId="315DD57C" w14:textId="73E7F134" w:rsidR="009155BB" w:rsidRDefault="009155BB" w:rsidP="008D06A2">
      <w:pPr>
        <w:rPr>
          <w:rFonts w:cs="Arial"/>
        </w:rPr>
      </w:pPr>
    </w:p>
    <w:p w14:paraId="241D5ED7" w14:textId="77777777" w:rsidR="009155BB" w:rsidRPr="00A52AF8" w:rsidRDefault="009155BB" w:rsidP="008D06A2">
      <w:pPr>
        <w:rPr>
          <w:rFonts w:cs="Arial"/>
        </w:rPr>
      </w:pPr>
    </w:p>
    <w:p w14:paraId="29B3E593" w14:textId="7A163D61" w:rsidR="00721CD8" w:rsidRPr="00687BC9" w:rsidRDefault="00E70824" w:rsidP="00687BC9">
      <w:pPr>
        <w:pStyle w:val="Heading1"/>
        <w:spacing w:line="360" w:lineRule="auto"/>
        <w:rPr>
          <w:rFonts w:ascii="Santander Text" w:hAnsi="Santander Text"/>
        </w:rPr>
      </w:pPr>
      <w:bookmarkStart w:id="24" w:name="_Toc260387252"/>
      <w:bookmarkStart w:id="25" w:name="_Toc6933064"/>
      <w:r>
        <w:rPr>
          <w:rFonts w:ascii="Santander Text" w:hAnsi="Santander Text"/>
        </w:rPr>
        <w:br w:type="column"/>
      </w:r>
      <w:bookmarkStart w:id="26" w:name="_Toc195539532"/>
      <w:r w:rsidR="009155BB">
        <w:rPr>
          <w:rFonts w:ascii="Santander Text" w:hAnsi="Santander Text"/>
        </w:rPr>
        <w:t>Alterações</w:t>
      </w:r>
      <w:r w:rsidR="00414A0C" w:rsidRPr="00A52AF8">
        <w:rPr>
          <w:rFonts w:ascii="Santander Text" w:hAnsi="Santander Text"/>
        </w:rPr>
        <w:t xml:space="preserve"> </w:t>
      </w:r>
      <w:r w:rsidR="00993798" w:rsidRPr="00A52AF8">
        <w:rPr>
          <w:rFonts w:ascii="Santander Text" w:hAnsi="Santander Text"/>
        </w:rPr>
        <w:t>F</w:t>
      </w:r>
      <w:r w:rsidR="002E35C7" w:rsidRPr="00A52AF8">
        <w:rPr>
          <w:rFonts w:ascii="Santander Text" w:hAnsi="Santander Text"/>
        </w:rPr>
        <w:t>unciona</w:t>
      </w:r>
      <w:r w:rsidR="00414A0C" w:rsidRPr="00A52AF8">
        <w:rPr>
          <w:rFonts w:ascii="Santander Text" w:hAnsi="Santander Text"/>
        </w:rPr>
        <w:t>is</w:t>
      </w:r>
      <w:bookmarkEnd w:id="24"/>
      <w:bookmarkEnd w:id="25"/>
      <w:bookmarkEnd w:id="26"/>
    </w:p>
    <w:p w14:paraId="7CF75524" w14:textId="12FF463B" w:rsidR="00721CD8" w:rsidRPr="00E70824" w:rsidRDefault="00687BC9" w:rsidP="00721CD8">
      <w:pPr>
        <w:ind w:left="720"/>
        <w:rPr>
          <w:rFonts w:cs="Arial"/>
          <w:bCs/>
          <w:color w:val="FF0000"/>
          <w:kern w:val="32"/>
          <w:sz w:val="32"/>
          <w:szCs w:val="32"/>
        </w:rPr>
      </w:pPr>
      <w:r>
        <w:rPr>
          <w:rFonts w:cs="Arial"/>
          <w:bCs/>
          <w:color w:val="FF0000"/>
          <w:kern w:val="32"/>
          <w:sz w:val="32"/>
          <w:szCs w:val="32"/>
        </w:rPr>
        <w:t>3.1</w:t>
      </w:r>
      <w:r w:rsidR="00721CD8" w:rsidRPr="00E70824">
        <w:rPr>
          <w:rFonts w:cs="Arial"/>
          <w:bCs/>
          <w:color w:val="FF0000"/>
          <w:kern w:val="32"/>
          <w:sz w:val="32"/>
          <w:szCs w:val="32"/>
        </w:rPr>
        <w:t xml:space="preserve"> Campos Input e Output das </w:t>
      </w:r>
      <w:r w:rsidR="00FA0134" w:rsidRPr="00E70824">
        <w:rPr>
          <w:rFonts w:cs="Arial"/>
          <w:bCs/>
          <w:color w:val="FF0000"/>
          <w:kern w:val="32"/>
          <w:sz w:val="32"/>
          <w:szCs w:val="32"/>
        </w:rPr>
        <w:t>transações</w:t>
      </w:r>
      <w:r w:rsidR="006F29E0">
        <w:rPr>
          <w:rFonts w:cs="Arial"/>
          <w:bCs/>
          <w:color w:val="FF0000"/>
          <w:kern w:val="32"/>
          <w:sz w:val="32"/>
          <w:szCs w:val="32"/>
        </w:rPr>
        <w:t xml:space="preserve"> e Base de Dados.</w:t>
      </w:r>
    </w:p>
    <w:p w14:paraId="3A59718F" w14:textId="17058D6A" w:rsidR="009C1D00" w:rsidRDefault="009C1D00" w:rsidP="00721CD8">
      <w:pPr>
        <w:ind w:left="720"/>
        <w:rPr>
          <w:rFonts w:cs="Arial"/>
          <w:b/>
        </w:rPr>
      </w:pPr>
    </w:p>
    <w:p w14:paraId="4B0ECF5C" w14:textId="29A19897" w:rsidR="009C1D00" w:rsidRPr="005557C5" w:rsidRDefault="00687BC9" w:rsidP="00721CD8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>
        <w:rPr>
          <w:rFonts w:cs="Arial"/>
          <w:bCs/>
          <w:color w:val="FF0000"/>
          <w:kern w:val="32"/>
          <w:sz w:val="28"/>
          <w:szCs w:val="28"/>
        </w:rPr>
        <w:t>3.1.1</w:t>
      </w:r>
      <w:r>
        <w:rPr>
          <w:rFonts w:cs="Arial"/>
          <w:bCs/>
          <w:color w:val="FF0000"/>
          <w:kern w:val="32"/>
          <w:sz w:val="28"/>
          <w:szCs w:val="28"/>
        </w:rPr>
        <w:tab/>
        <w:t>PF28</w:t>
      </w:r>
      <w:r w:rsidR="009C1D00" w:rsidRPr="005557C5">
        <w:rPr>
          <w:rFonts w:cs="Arial"/>
          <w:bCs/>
          <w:color w:val="FF0000"/>
          <w:kern w:val="32"/>
          <w:sz w:val="28"/>
          <w:szCs w:val="28"/>
        </w:rPr>
        <w:t xml:space="preserve"> </w:t>
      </w:r>
      <w:r w:rsidR="006F29E0">
        <w:rPr>
          <w:rFonts w:cs="Arial"/>
          <w:bCs/>
          <w:color w:val="FF0000"/>
          <w:kern w:val="32"/>
          <w:sz w:val="28"/>
          <w:szCs w:val="28"/>
        </w:rPr>
        <w:t>– Private Helper</w:t>
      </w:r>
    </w:p>
    <w:p w14:paraId="67F44B09" w14:textId="33752437" w:rsidR="009C1D00" w:rsidRDefault="009C1D00" w:rsidP="00721CD8">
      <w:pPr>
        <w:ind w:left="720"/>
        <w:rPr>
          <w:rFonts w:cs="Arial"/>
          <w:b/>
        </w:rPr>
      </w:pPr>
    </w:p>
    <w:p w14:paraId="2FFB28D3" w14:textId="3AA88C36" w:rsidR="00687BC9" w:rsidRPr="006F29E0" w:rsidRDefault="00687BC9" w:rsidP="00687BC9">
      <w:pPr>
        <w:ind w:left="720" w:firstLine="357"/>
        <w:rPr>
          <w:rFonts w:cs="Arial"/>
        </w:rPr>
      </w:pPr>
      <w:r w:rsidRPr="006F29E0">
        <w:rPr>
          <w:rFonts w:cs="Arial"/>
        </w:rPr>
        <w:t xml:space="preserve">Para mantermos o controlo dos processos do </w:t>
      </w:r>
      <w:r w:rsidRPr="007C1B60">
        <w:rPr>
          <w:rFonts w:cs="Arial"/>
          <w:b/>
        </w:rPr>
        <w:t>Executar Automático</w:t>
      </w:r>
      <w:r w:rsidRPr="006F29E0">
        <w:rPr>
          <w:rFonts w:cs="Arial"/>
        </w:rPr>
        <w:t xml:space="preserve">, será necessário incluir uma nova validação no Private Helper, a perceber quais os tipos de Fundos/Seguros que deverão ser processados. </w:t>
      </w:r>
      <w:r w:rsidR="006F29E0" w:rsidRPr="006F29E0">
        <w:rPr>
          <w:rFonts w:cs="Arial"/>
        </w:rPr>
        <w:t>Esta validação consta em chamar a transação PF28 para recuperarmos o campo Tipo de Produto, que redirecionará o fluxo aos seus processos correspondentes.</w:t>
      </w:r>
    </w:p>
    <w:p w14:paraId="4EAC6BCF" w14:textId="5AB5975A" w:rsidR="00721CD8" w:rsidRPr="001318C3" w:rsidRDefault="00403AA7" w:rsidP="001318C3">
      <w:pPr>
        <w:spacing w:before="120" w:after="240"/>
        <w:ind w:left="1077"/>
        <w:rPr>
          <w:rFonts w:cs="Arial"/>
          <w:b/>
        </w:rPr>
      </w:pPr>
      <w:r>
        <w:rPr>
          <w:rFonts w:cs="Arial"/>
          <w:b/>
        </w:rPr>
        <w:t>Input da PF28</w:t>
      </w:r>
    </w:p>
    <w:p w14:paraId="47B0B92B" w14:textId="77777777" w:rsidR="00721CD8" w:rsidRPr="00B6606C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Unidade Orgânica – </w:t>
      </w:r>
      <w:r w:rsidRPr="003D40AD">
        <w:rPr>
          <w:rFonts w:cs="Arial"/>
          <w:szCs w:val="22"/>
        </w:rPr>
        <w:t>campo CBALCAO (obrigatório)</w:t>
      </w:r>
      <w:r>
        <w:rPr>
          <w:rFonts w:cs="Arial"/>
          <w:szCs w:val="22"/>
        </w:rPr>
        <w:t>;</w:t>
      </w:r>
    </w:p>
    <w:p w14:paraId="3C6E5FDB" w14:textId="181DB764" w:rsidR="00721CD8" w:rsidRPr="00F40AE3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3D40AD">
        <w:rPr>
          <w:rFonts w:cs="Arial"/>
          <w:b/>
          <w:szCs w:val="22"/>
        </w:rPr>
        <w:t>Data da Proposta</w:t>
      </w:r>
      <w:r>
        <w:rPr>
          <w:rFonts w:cs="Arial"/>
          <w:szCs w:val="22"/>
        </w:rPr>
        <w:t xml:space="preserve"> – campos obrigatórios</w:t>
      </w:r>
      <w:r w:rsidR="00BB6179">
        <w:rPr>
          <w:rFonts w:cs="Arial"/>
          <w:szCs w:val="22"/>
        </w:rPr>
        <w:t xml:space="preserve"> pesquisa</w:t>
      </w:r>
      <w:r>
        <w:rPr>
          <w:rFonts w:cs="Arial"/>
          <w:szCs w:val="22"/>
        </w:rPr>
        <w:t xml:space="preserve"> </w:t>
      </w:r>
      <w:r w:rsidRPr="00F40AE3">
        <w:rPr>
          <w:rFonts w:cs="Arial"/>
          <w:szCs w:val="22"/>
        </w:rPr>
        <w:t>DDIACT</w:t>
      </w:r>
      <w:r w:rsidR="00BB6179">
        <w:rPr>
          <w:rFonts w:cs="Arial"/>
          <w:szCs w:val="22"/>
        </w:rPr>
        <w:t xml:space="preserve"> (dt início</w:t>
      </w:r>
      <w:r>
        <w:rPr>
          <w:rFonts w:cs="Arial"/>
          <w:szCs w:val="22"/>
        </w:rPr>
        <w:t xml:space="preserve">) e </w:t>
      </w:r>
      <w:r w:rsidRPr="00F40AE3">
        <w:rPr>
          <w:rFonts w:cs="Arial"/>
          <w:szCs w:val="22"/>
        </w:rPr>
        <w:t>DDIAOP (</w:t>
      </w:r>
      <w:r w:rsidR="00BB6179">
        <w:rPr>
          <w:rFonts w:cs="Arial"/>
          <w:szCs w:val="22"/>
        </w:rPr>
        <w:t>dt fim</w:t>
      </w:r>
      <w:r w:rsidRPr="00F40AE3">
        <w:rPr>
          <w:rFonts w:cs="Arial"/>
          <w:szCs w:val="22"/>
        </w:rPr>
        <w:t>)</w:t>
      </w:r>
      <w:r>
        <w:rPr>
          <w:rFonts w:cs="Arial"/>
          <w:szCs w:val="22"/>
        </w:rPr>
        <w:t>;</w:t>
      </w:r>
    </w:p>
    <w:p w14:paraId="716024A7" w14:textId="77777777" w:rsidR="00721CD8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 w:rsidRPr="00F40AE3">
        <w:rPr>
          <w:rFonts w:cs="Arial"/>
          <w:b/>
          <w:szCs w:val="22"/>
        </w:rPr>
        <w:t>Número de Cliente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 ZCLIENTE</w:t>
      </w:r>
      <w:r>
        <w:rPr>
          <w:rFonts w:cs="Arial"/>
          <w:szCs w:val="22"/>
        </w:rPr>
        <w:t xml:space="preserve"> (</w:t>
      </w:r>
      <w:r w:rsidRPr="00F40AE3">
        <w:rPr>
          <w:rFonts w:cs="Arial"/>
          <w:szCs w:val="22"/>
        </w:rPr>
        <w:t>facultativo</w:t>
      </w:r>
      <w:r>
        <w:rPr>
          <w:rFonts w:cs="Arial"/>
          <w:szCs w:val="22"/>
        </w:rPr>
        <w:t>);</w:t>
      </w:r>
    </w:p>
    <w:p w14:paraId="106B218B" w14:textId="77777777" w:rsidR="00721CD8" w:rsidRPr="005C6737" w:rsidRDefault="00721CD8" w:rsidP="00721CD8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Número de Proposta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 xml:space="preserve">campo </w:t>
      </w:r>
      <w:r w:rsidRPr="00A2712B">
        <w:rPr>
          <w:rFonts w:cs="Arial"/>
          <w:szCs w:val="22"/>
        </w:rPr>
        <w:t xml:space="preserve">CPARAM </w:t>
      </w:r>
      <w:r>
        <w:rPr>
          <w:rFonts w:cs="Arial"/>
          <w:szCs w:val="22"/>
        </w:rPr>
        <w:t>(</w:t>
      </w:r>
      <w:r w:rsidRPr="00F40AE3">
        <w:rPr>
          <w:rFonts w:cs="Arial"/>
          <w:szCs w:val="22"/>
        </w:rPr>
        <w:t>facultativo</w:t>
      </w:r>
      <w:r>
        <w:rPr>
          <w:rFonts w:cs="Arial"/>
          <w:szCs w:val="22"/>
        </w:rPr>
        <w:t>).</w:t>
      </w:r>
    </w:p>
    <w:p w14:paraId="78F2832C" w14:textId="479F1C69" w:rsidR="00721CD8" w:rsidRDefault="00721CD8" w:rsidP="001876D5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>Tipo</w:t>
      </w:r>
      <w:r w:rsidRPr="00F40AE3">
        <w:rPr>
          <w:rFonts w:cs="Arial"/>
          <w:b/>
          <w:szCs w:val="22"/>
        </w:rPr>
        <w:t xml:space="preserve"> de </w:t>
      </w:r>
      <w:r>
        <w:rPr>
          <w:rFonts w:cs="Arial"/>
          <w:b/>
          <w:szCs w:val="22"/>
        </w:rPr>
        <w:t>Operação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 xml:space="preserve">campo </w:t>
      </w:r>
      <w:r w:rsidR="001876D5" w:rsidRPr="001876D5">
        <w:rPr>
          <w:rFonts w:cs="Arial"/>
          <w:szCs w:val="22"/>
        </w:rPr>
        <w:t>CESTCIV-1</w:t>
      </w:r>
      <w:r>
        <w:rPr>
          <w:rFonts w:cs="Arial"/>
          <w:szCs w:val="22"/>
        </w:rPr>
        <w:t xml:space="preserve"> (</w:t>
      </w:r>
      <w:r w:rsidRPr="00F40AE3">
        <w:rPr>
          <w:rFonts w:cs="Arial"/>
          <w:szCs w:val="22"/>
        </w:rPr>
        <w:t>facultativo</w:t>
      </w:r>
      <w:r>
        <w:rPr>
          <w:rFonts w:cs="Arial"/>
          <w:szCs w:val="22"/>
        </w:rPr>
        <w:t>);</w:t>
      </w:r>
    </w:p>
    <w:p w14:paraId="1497DC28" w14:textId="3DD6B16B" w:rsidR="00721CD8" w:rsidRPr="006F29E0" w:rsidRDefault="00721CD8" w:rsidP="006F29E0">
      <w:pPr>
        <w:numPr>
          <w:ilvl w:val="1"/>
          <w:numId w:val="32"/>
        </w:numPr>
        <w:spacing w:before="120" w:after="120" w:line="360" w:lineRule="auto"/>
        <w:rPr>
          <w:rFonts w:cs="Arial"/>
          <w:szCs w:val="22"/>
        </w:rPr>
      </w:pPr>
      <w:r>
        <w:rPr>
          <w:rFonts w:cs="Arial"/>
          <w:b/>
          <w:szCs w:val="22"/>
        </w:rPr>
        <w:t xml:space="preserve">Tipo de Produto 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 xml:space="preserve">campo </w:t>
      </w:r>
      <w:r w:rsidRPr="00160CA1">
        <w:rPr>
          <w:rFonts w:cs="Arial"/>
          <w:szCs w:val="22"/>
        </w:rPr>
        <w:t>CPAUX</w:t>
      </w:r>
      <w:r w:rsidRPr="00A2712B">
        <w:rPr>
          <w:rFonts w:cs="Arial"/>
          <w:szCs w:val="22"/>
        </w:rPr>
        <w:t xml:space="preserve"> </w:t>
      </w:r>
      <w:r>
        <w:rPr>
          <w:rFonts w:cs="Arial"/>
          <w:szCs w:val="22"/>
        </w:rPr>
        <w:t>(</w:t>
      </w:r>
      <w:r w:rsidRPr="00F40AE3">
        <w:rPr>
          <w:rFonts w:cs="Arial"/>
          <w:szCs w:val="22"/>
        </w:rPr>
        <w:t>facultativo</w:t>
      </w:r>
      <w:r>
        <w:rPr>
          <w:rFonts w:cs="Arial"/>
          <w:szCs w:val="22"/>
        </w:rPr>
        <w:t>).</w:t>
      </w:r>
    </w:p>
    <w:p w14:paraId="1E700DA4" w14:textId="32284CF8" w:rsidR="00687BC9" w:rsidRPr="006F29E0" w:rsidRDefault="00687BC9" w:rsidP="006F29E0">
      <w:pPr>
        <w:spacing w:before="120" w:after="120"/>
        <w:ind w:left="1080"/>
        <w:rPr>
          <w:rFonts w:cs="Arial"/>
          <w:b/>
          <w:szCs w:val="22"/>
        </w:rPr>
      </w:pPr>
      <w:r w:rsidRPr="006F29E0">
        <w:rPr>
          <w:rFonts w:cs="Arial"/>
          <w:b/>
          <w:szCs w:val="22"/>
        </w:rPr>
        <w:t xml:space="preserve">Output da PF28 </w:t>
      </w:r>
    </w:p>
    <w:p w14:paraId="0DC0DC12" w14:textId="08F7CAB1" w:rsidR="005F4507" w:rsidRDefault="00721CD8" w:rsidP="006F29E0">
      <w:pPr>
        <w:numPr>
          <w:ilvl w:val="1"/>
          <w:numId w:val="32"/>
        </w:num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  <w:r>
        <w:rPr>
          <w:rFonts w:cs="Arial"/>
          <w:b/>
          <w:szCs w:val="22"/>
        </w:rPr>
        <w:t>Tipo de Produto</w:t>
      </w:r>
      <w:r w:rsidRPr="00B6606C">
        <w:rPr>
          <w:rFonts w:cs="Arial"/>
          <w:b/>
          <w:szCs w:val="22"/>
        </w:rPr>
        <w:t xml:space="preserve"> – </w:t>
      </w:r>
      <w:r w:rsidRPr="00F40AE3">
        <w:rPr>
          <w:rFonts w:cs="Arial"/>
          <w:szCs w:val="22"/>
        </w:rPr>
        <w:t>campo</w:t>
      </w:r>
      <w:r>
        <w:rPr>
          <w:rFonts w:cs="Arial"/>
          <w:szCs w:val="22"/>
        </w:rPr>
        <w:t xml:space="preserve"> </w:t>
      </w:r>
      <w:r w:rsidR="005003AD">
        <w:rPr>
          <w:rFonts w:cs="Arial"/>
          <w:szCs w:val="22"/>
        </w:rPr>
        <w:t>CTI</w:t>
      </w:r>
      <w:r w:rsidR="006F29E0">
        <w:rPr>
          <w:rFonts w:cs="Arial"/>
          <w:szCs w:val="22"/>
        </w:rPr>
        <w:t>PROD</w:t>
      </w:r>
      <w:r>
        <w:rPr>
          <w:rFonts w:cs="Arial"/>
          <w:szCs w:val="22"/>
        </w:rPr>
        <w:t>;</w:t>
      </w:r>
      <w:r w:rsidR="006F29E0" w:rsidRPr="008D0546">
        <w:rPr>
          <w:rFonts w:ascii="Calibri" w:hAnsi="Calibri" w:cs="Calibri"/>
          <w:color w:val="000000"/>
          <w:szCs w:val="22"/>
          <w:lang w:eastAsia="pt-PT"/>
        </w:rPr>
        <w:t xml:space="preserve"> </w:t>
      </w:r>
    </w:p>
    <w:p w14:paraId="37A9B039" w14:textId="7D2710A7" w:rsidR="00036D78" w:rsidRDefault="00036D78" w:rsidP="00036D78">
      <w:p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</w:p>
    <w:p w14:paraId="5EB6C88F" w14:textId="1CB246FB" w:rsidR="00036D78" w:rsidRDefault="00036D78" w:rsidP="00036D78">
      <w:p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</w:p>
    <w:p w14:paraId="7E59D1FD" w14:textId="2E59899A" w:rsidR="00036D78" w:rsidRDefault="00036D78" w:rsidP="00036D78">
      <w:p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</w:p>
    <w:p w14:paraId="3C00B6FB" w14:textId="36560024" w:rsidR="00036D78" w:rsidRDefault="00036D78" w:rsidP="00036D78">
      <w:p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</w:p>
    <w:p w14:paraId="1C50424B" w14:textId="35DFB40D" w:rsidR="00036D78" w:rsidRDefault="00036D78" w:rsidP="00036D78">
      <w:p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</w:p>
    <w:p w14:paraId="620B2E03" w14:textId="60B53E38" w:rsidR="00036D78" w:rsidRDefault="00036D78" w:rsidP="00036D78">
      <w:p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</w:p>
    <w:p w14:paraId="2420C9BB" w14:textId="2AFCD787" w:rsidR="00036D78" w:rsidRDefault="00036D78" w:rsidP="00036D78">
      <w:p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</w:p>
    <w:p w14:paraId="40E5277E" w14:textId="77777777" w:rsidR="00036D78" w:rsidRPr="008D0546" w:rsidRDefault="00036D78" w:rsidP="00036D78">
      <w:pPr>
        <w:spacing w:before="120" w:after="120" w:line="360" w:lineRule="auto"/>
        <w:rPr>
          <w:rFonts w:ascii="Calibri" w:hAnsi="Calibri" w:cs="Calibri"/>
          <w:color w:val="000000"/>
          <w:szCs w:val="22"/>
          <w:lang w:eastAsia="pt-PT"/>
        </w:rPr>
      </w:pPr>
    </w:p>
    <w:p w14:paraId="2E027ECB" w14:textId="6CE36EFB" w:rsidR="00175F30" w:rsidRDefault="006F29E0" w:rsidP="006F29E0">
      <w:pPr>
        <w:ind w:left="720"/>
      </w:pPr>
      <w:r>
        <w:rPr>
          <w:rFonts w:cs="Arial"/>
          <w:bCs/>
          <w:color w:val="FF0000"/>
          <w:kern w:val="32"/>
          <w:sz w:val="28"/>
          <w:szCs w:val="28"/>
        </w:rPr>
        <w:t>3</w:t>
      </w:r>
      <w:r w:rsidR="001F2877" w:rsidRPr="005557C5">
        <w:rPr>
          <w:rFonts w:cs="Arial"/>
          <w:bCs/>
          <w:color w:val="FF0000"/>
          <w:kern w:val="32"/>
          <w:sz w:val="28"/>
          <w:szCs w:val="28"/>
        </w:rPr>
        <w:t>.</w:t>
      </w:r>
      <w:r>
        <w:rPr>
          <w:rFonts w:cs="Arial"/>
          <w:bCs/>
          <w:color w:val="FF0000"/>
          <w:kern w:val="32"/>
          <w:sz w:val="28"/>
          <w:szCs w:val="28"/>
        </w:rPr>
        <w:t xml:space="preserve">1.2 Base </w:t>
      </w:r>
      <w:r w:rsidR="00907CB4">
        <w:rPr>
          <w:rFonts w:cs="Arial"/>
          <w:bCs/>
          <w:color w:val="FF0000"/>
          <w:kern w:val="32"/>
          <w:sz w:val="28"/>
          <w:szCs w:val="28"/>
        </w:rPr>
        <w:t xml:space="preserve">de Dados </w:t>
      </w:r>
      <w:r>
        <w:rPr>
          <w:rFonts w:cs="Arial"/>
          <w:bCs/>
          <w:color w:val="FF0000"/>
          <w:kern w:val="32"/>
          <w:sz w:val="28"/>
          <w:szCs w:val="28"/>
        </w:rPr>
        <w:t>Oracle – Private Helper</w:t>
      </w:r>
      <w:r w:rsidRPr="00FE3789">
        <w:rPr>
          <w:rFonts w:cs="Arial"/>
          <w:b/>
        </w:rPr>
        <w:t xml:space="preserve"> </w:t>
      </w:r>
      <w:r w:rsidR="00175F30">
        <w:t xml:space="preserve"> </w:t>
      </w:r>
    </w:p>
    <w:p w14:paraId="24C3E210" w14:textId="5619492F" w:rsidR="00EE0E74" w:rsidRDefault="00EE0E74" w:rsidP="00EE0E74">
      <w:bookmarkStart w:id="27" w:name="_Toc6933067"/>
    </w:p>
    <w:p w14:paraId="23196858" w14:textId="709D0B4C" w:rsidR="006F29E0" w:rsidRDefault="00036D78" w:rsidP="00036D78">
      <w:pPr>
        <w:ind w:left="720" w:firstLine="357"/>
        <w:rPr>
          <w:rFonts w:cs="Arial"/>
        </w:rPr>
      </w:pPr>
      <w:r>
        <w:tab/>
        <w:t xml:space="preserve"> </w:t>
      </w:r>
      <w:r w:rsidR="006F29E0" w:rsidRPr="00036D78">
        <w:rPr>
          <w:rFonts w:cs="Arial"/>
        </w:rPr>
        <w:t xml:space="preserve">Necessário incluir novos campos </w:t>
      </w:r>
      <w:r w:rsidR="00907CB4">
        <w:rPr>
          <w:rFonts w:cs="Arial"/>
        </w:rPr>
        <w:t>na base de dados</w:t>
      </w:r>
      <w:r w:rsidR="006F29E0" w:rsidRPr="00036D78">
        <w:rPr>
          <w:rFonts w:cs="Arial"/>
        </w:rPr>
        <w:t xml:space="preserve"> do Private Helper, </w:t>
      </w:r>
      <w:r w:rsidR="00907CB4">
        <w:rPr>
          <w:rFonts w:cs="Arial"/>
        </w:rPr>
        <w:t>entende-se</w:t>
      </w:r>
      <w:r w:rsidRPr="00036D78">
        <w:rPr>
          <w:rFonts w:cs="Arial"/>
        </w:rPr>
        <w:t xml:space="preserve"> que </w:t>
      </w:r>
      <w:r>
        <w:rPr>
          <w:rFonts w:cs="Arial"/>
        </w:rPr>
        <w:t>são</w:t>
      </w:r>
      <w:r w:rsidRPr="00036D78">
        <w:rPr>
          <w:rFonts w:cs="Arial"/>
        </w:rPr>
        <w:t xml:space="preserve"> necessári</w:t>
      </w:r>
      <w:r>
        <w:rPr>
          <w:rFonts w:cs="Arial"/>
        </w:rPr>
        <w:t>as</w:t>
      </w:r>
      <w:r w:rsidRPr="00036D78">
        <w:rPr>
          <w:rFonts w:cs="Arial"/>
        </w:rPr>
        <w:t xml:space="preserve"> mais informações na base de dados afim de manter controlo destes dados quando for necessário em processos futuros.</w:t>
      </w:r>
    </w:p>
    <w:p w14:paraId="430F9D71" w14:textId="04A2AF0E" w:rsidR="005E7C0E" w:rsidRDefault="005E7C0E" w:rsidP="00036D78">
      <w:pPr>
        <w:ind w:left="720" w:firstLine="357"/>
        <w:rPr>
          <w:rFonts w:cs="Arial"/>
        </w:rPr>
      </w:pPr>
    </w:p>
    <w:tbl>
      <w:tblPr>
        <w:tblW w:w="93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80"/>
        <w:gridCol w:w="2937"/>
        <w:gridCol w:w="3880"/>
      </w:tblGrid>
      <w:tr w:rsidR="005E7C0E" w:rsidRPr="005E7C0E" w14:paraId="6F2F0E93" w14:textId="77777777" w:rsidTr="005E7C0E">
        <w:trPr>
          <w:trHeight w:val="300"/>
        </w:trPr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B69D98C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Tabela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6CB9459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Campos</w:t>
            </w:r>
          </w:p>
        </w:tc>
        <w:tc>
          <w:tcPr>
            <w:tcW w:w="3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B06CE8F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Motivo da Criação</w:t>
            </w:r>
          </w:p>
        </w:tc>
      </w:tr>
      <w:tr w:rsidR="005E7C0E" w:rsidRPr="005E7C0E" w14:paraId="15C66878" w14:textId="77777777" w:rsidTr="005E7C0E">
        <w:trPr>
          <w:trHeight w:val="585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F1A4E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PRVHLP_PRODUTO_SPIRIT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11ABF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CTIPROD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5BE755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color w:val="000000"/>
                <w:szCs w:val="22"/>
                <w:lang w:eastAsia="pt-PT"/>
              </w:rPr>
              <w:t>Salva na base de dados o tipo de Produto, retornado via PF28</w:t>
            </w:r>
          </w:p>
        </w:tc>
      </w:tr>
      <w:tr w:rsidR="005E7C0E" w:rsidRPr="005E7C0E" w14:paraId="5ED9BA90" w14:textId="77777777" w:rsidTr="005E7C0E">
        <w:trPr>
          <w:trHeight w:val="6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28D18" w14:textId="6ABBFC89" w:rsidR="005E7C0E" w:rsidRPr="005E7C0E" w:rsidRDefault="008413E2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PRVHLP_CONTA_FUNDO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BD931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COD_MOTIVO_RESGATE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7EFDD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color w:val="000000"/>
                <w:szCs w:val="22"/>
                <w:lang w:eastAsia="pt-PT"/>
              </w:rPr>
              <w:t>Salva na base de dados o código do Motivo de Resgate, para PPRs e FPRs</w:t>
            </w:r>
          </w:p>
        </w:tc>
      </w:tr>
      <w:tr w:rsidR="005E7C0E" w:rsidRPr="005E7C0E" w14:paraId="6C031746" w14:textId="77777777" w:rsidTr="005E7C0E">
        <w:trPr>
          <w:trHeight w:val="9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718E0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PRVHLP_PRODUTO_SPIRIT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23F2A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COD_PERIODICIDADE_AGEND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9DF669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color w:val="000000"/>
                <w:szCs w:val="22"/>
                <w:lang w:eastAsia="pt-PT"/>
              </w:rPr>
              <w:t>Salva na base de dados o código da Periodicidade escolhida para o Agendamento Periódico</w:t>
            </w:r>
          </w:p>
        </w:tc>
      </w:tr>
      <w:tr w:rsidR="005E7C0E" w:rsidRPr="005E7C0E" w14:paraId="3C9A8C1F" w14:textId="77777777" w:rsidTr="005E7C0E">
        <w:trPr>
          <w:trHeight w:val="9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0BF4E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PRVHLP_PRODUTO_SPIRIT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7FC50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DESC_PERIODICIDADE_AGEND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F74EE5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color w:val="000000"/>
                <w:szCs w:val="22"/>
                <w:lang w:eastAsia="pt-PT"/>
              </w:rPr>
              <w:t>Salva na base de dados a descrição da Periodicidade escolhida para o Agendamento Periódico</w:t>
            </w:r>
          </w:p>
        </w:tc>
      </w:tr>
      <w:tr w:rsidR="005E7C0E" w:rsidRPr="005E7C0E" w14:paraId="7E5E60D6" w14:textId="77777777" w:rsidTr="005E7C0E">
        <w:trPr>
          <w:trHeight w:val="9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4E71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PRVHLP_PRODUTO_SPIRIT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3FBFA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COD_PERIODICIDADE_INC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B65EC4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color w:val="000000"/>
                <w:szCs w:val="22"/>
                <w:lang w:eastAsia="pt-PT"/>
              </w:rPr>
              <w:t>Salva na base de dados o código da Periodicidade escolhida para o Incremento do Agendamento Periódico</w:t>
            </w:r>
          </w:p>
        </w:tc>
      </w:tr>
      <w:tr w:rsidR="005E7C0E" w:rsidRPr="005E7C0E" w14:paraId="2E1E5851" w14:textId="77777777" w:rsidTr="005E7C0E">
        <w:trPr>
          <w:trHeight w:val="6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5F791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PRVHLP_PRODUTO_SPIRIT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7390A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MOEDA_ORIGEM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183F36D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color w:val="000000"/>
                <w:szCs w:val="22"/>
                <w:lang w:eastAsia="pt-PT"/>
              </w:rPr>
              <w:t>Deverá ser guardado na base a moeda informada inicialmente no Spirit</w:t>
            </w:r>
          </w:p>
        </w:tc>
      </w:tr>
      <w:tr w:rsidR="005E7C0E" w:rsidRPr="005E7C0E" w14:paraId="2647DDF3" w14:textId="77777777" w:rsidTr="005E7C0E">
        <w:trPr>
          <w:trHeight w:val="9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EEC59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PRVHLP_CONTA_FUNDO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DF2C3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PROPOSAL_ID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9C71A47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color w:val="000000"/>
                <w:szCs w:val="22"/>
                <w:lang w:eastAsia="pt-PT"/>
              </w:rPr>
              <w:t>Inserir campo para relacionar a tabela Conta_Fundo com a tabela de Propostas</w:t>
            </w:r>
          </w:p>
        </w:tc>
      </w:tr>
      <w:tr w:rsidR="005E7C0E" w:rsidRPr="005E7C0E" w14:paraId="2B7294E0" w14:textId="77777777" w:rsidTr="005E7C0E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A8A0C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PRVHLP_CONTA_FUNDO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EAEDF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MOTIVO_ERRO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789E9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color w:val="000000"/>
                <w:szCs w:val="22"/>
                <w:lang w:eastAsia="pt-PT"/>
              </w:rPr>
              <w:t>Descrição do erro, relativo a conta_fundo</w:t>
            </w:r>
          </w:p>
        </w:tc>
      </w:tr>
      <w:tr w:rsidR="005E7C0E" w:rsidRPr="005E7C0E" w14:paraId="2B275105" w14:textId="77777777" w:rsidTr="005E7C0E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6180F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PRVHLP_CONTA_FUNDO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EA9C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DATA_ERRO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669D8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color w:val="000000"/>
                <w:szCs w:val="22"/>
                <w:lang w:eastAsia="pt-PT"/>
              </w:rPr>
              <w:t>Data do erro, relativo a conta_fundo</w:t>
            </w:r>
          </w:p>
        </w:tc>
      </w:tr>
      <w:tr w:rsidR="005E7C0E" w:rsidRPr="005E7C0E" w14:paraId="2C584CAE" w14:textId="77777777" w:rsidTr="005E7C0E">
        <w:trPr>
          <w:trHeight w:val="3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C0695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PRVHLP_CONTA_FUNDO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54CD5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ESTADO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164E3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color w:val="000000"/>
                <w:szCs w:val="22"/>
                <w:lang w:eastAsia="pt-PT"/>
              </w:rPr>
              <w:t>Indica se a Conta Fundo já foi executada</w:t>
            </w:r>
          </w:p>
        </w:tc>
      </w:tr>
      <w:tr w:rsidR="005E7C0E" w:rsidRPr="005E7C0E" w14:paraId="31C7348B" w14:textId="77777777" w:rsidTr="005E7C0E">
        <w:trPr>
          <w:trHeight w:val="1200"/>
        </w:trPr>
        <w:tc>
          <w:tcPr>
            <w:tcW w:w="2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27E8F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PRVHLP_CONTA_FUNDO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E1B7F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b/>
                <w:bCs/>
                <w:color w:val="000000"/>
                <w:szCs w:val="22"/>
                <w:lang w:eastAsia="pt-PT"/>
              </w:rPr>
              <w:t>NR_INSTRUCAO</w:t>
            </w:r>
            <w:r w:rsidRPr="005E7C0E">
              <w:rPr>
                <w:rFonts w:ascii="Calibri" w:hAnsi="Calibri" w:cs="Calibri"/>
                <w:color w:val="000000"/>
                <w:szCs w:val="22"/>
                <w:lang w:eastAsia="pt-PT"/>
              </w:rPr>
              <w:t xml:space="preserve"> </w:t>
            </w:r>
          </w:p>
        </w:tc>
        <w:tc>
          <w:tcPr>
            <w:tcW w:w="3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B1D864" w14:textId="77777777" w:rsidR="005E7C0E" w:rsidRPr="005E7C0E" w:rsidRDefault="005E7C0E" w:rsidP="005E7C0E">
            <w:pPr>
              <w:spacing w:after="0"/>
              <w:jc w:val="left"/>
              <w:rPr>
                <w:rFonts w:ascii="Calibri" w:hAnsi="Calibri" w:cs="Calibri"/>
                <w:color w:val="000000"/>
                <w:szCs w:val="22"/>
                <w:lang w:eastAsia="pt-PT"/>
              </w:rPr>
            </w:pPr>
            <w:r w:rsidRPr="005E7C0E">
              <w:rPr>
                <w:rFonts w:ascii="Calibri" w:hAnsi="Calibri" w:cs="Calibri"/>
                <w:color w:val="000000"/>
                <w:szCs w:val="22"/>
                <w:lang w:eastAsia="pt-PT"/>
              </w:rPr>
              <w:t>Em caso de execução com sucesso, contem o Número de Instrução devolvido pela API de Instrução de Fundos.</w:t>
            </w:r>
          </w:p>
        </w:tc>
      </w:tr>
    </w:tbl>
    <w:p w14:paraId="7022694D" w14:textId="77777777" w:rsidR="005E7C0E" w:rsidRDefault="005E7C0E" w:rsidP="00036D78">
      <w:pPr>
        <w:ind w:left="720" w:firstLine="357"/>
        <w:rPr>
          <w:rFonts w:cs="Arial"/>
        </w:rPr>
      </w:pPr>
    </w:p>
    <w:bookmarkEnd w:id="27"/>
    <w:p w14:paraId="78E2D937" w14:textId="0277D83C" w:rsidR="005766CD" w:rsidRDefault="005766CD" w:rsidP="00D34E4A">
      <w:pPr>
        <w:spacing w:line="360" w:lineRule="auto"/>
      </w:pPr>
    </w:p>
    <w:p w14:paraId="4AAF3363" w14:textId="5EF611C2" w:rsidR="00907CB4" w:rsidRDefault="00907CB4" w:rsidP="00D34E4A">
      <w:pPr>
        <w:spacing w:line="360" w:lineRule="auto"/>
      </w:pPr>
    </w:p>
    <w:p w14:paraId="2114326B" w14:textId="43732B66" w:rsidR="00907CB4" w:rsidRDefault="00907CB4" w:rsidP="00D34E4A">
      <w:pPr>
        <w:spacing w:line="360" w:lineRule="auto"/>
      </w:pPr>
    </w:p>
    <w:p w14:paraId="3454C318" w14:textId="2709B4A7" w:rsidR="00907CB4" w:rsidRDefault="00907CB4" w:rsidP="00D34E4A">
      <w:pPr>
        <w:spacing w:line="360" w:lineRule="auto"/>
      </w:pPr>
    </w:p>
    <w:p w14:paraId="3A64355F" w14:textId="53602649" w:rsidR="00907CB4" w:rsidRDefault="00907CB4" w:rsidP="00D34E4A">
      <w:pPr>
        <w:spacing w:line="360" w:lineRule="auto"/>
      </w:pPr>
    </w:p>
    <w:p w14:paraId="2AA99CB5" w14:textId="5B9BF2E5" w:rsidR="00907CB4" w:rsidRDefault="00907CB4" w:rsidP="00D34E4A">
      <w:pPr>
        <w:spacing w:line="360" w:lineRule="auto"/>
      </w:pPr>
    </w:p>
    <w:p w14:paraId="3A023DD5" w14:textId="7DB4B81C" w:rsidR="00907CB4" w:rsidRDefault="00907CB4" w:rsidP="00907CB4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>
        <w:rPr>
          <w:rFonts w:cs="Arial"/>
          <w:bCs/>
          <w:color w:val="FF0000"/>
          <w:kern w:val="32"/>
          <w:sz w:val="28"/>
          <w:szCs w:val="28"/>
        </w:rPr>
        <w:t>3</w:t>
      </w:r>
      <w:r w:rsidRPr="005557C5">
        <w:rPr>
          <w:rFonts w:cs="Arial"/>
          <w:bCs/>
          <w:color w:val="FF0000"/>
          <w:kern w:val="32"/>
          <w:sz w:val="28"/>
          <w:szCs w:val="28"/>
        </w:rPr>
        <w:t>.</w:t>
      </w:r>
      <w:r>
        <w:rPr>
          <w:rFonts w:cs="Arial"/>
          <w:bCs/>
          <w:color w:val="FF0000"/>
          <w:kern w:val="32"/>
          <w:sz w:val="28"/>
          <w:szCs w:val="28"/>
        </w:rPr>
        <w:t>1.3 Regra de Negócio Gerar Propostas</w:t>
      </w:r>
      <w:r w:rsidR="00DE5D9A">
        <w:rPr>
          <w:rFonts w:cs="Arial"/>
          <w:bCs/>
          <w:color w:val="FF0000"/>
          <w:kern w:val="32"/>
          <w:sz w:val="28"/>
          <w:szCs w:val="28"/>
        </w:rPr>
        <w:t>, Fluxo e Descrição.</w:t>
      </w:r>
    </w:p>
    <w:p w14:paraId="67DB9966" w14:textId="13F40BDC" w:rsidR="00907CB4" w:rsidRDefault="00907CB4" w:rsidP="008C553A">
      <w:pPr>
        <w:ind w:left="720"/>
      </w:pPr>
      <w:r w:rsidRPr="00FE3789">
        <w:rPr>
          <w:rFonts w:cs="Arial"/>
          <w:b/>
        </w:rPr>
        <w:t xml:space="preserve"> </w:t>
      </w:r>
      <w:r>
        <w:t xml:space="preserve"> </w:t>
      </w:r>
    </w:p>
    <w:p w14:paraId="05463A5D" w14:textId="02A696F5" w:rsidR="008C553A" w:rsidRDefault="008C553A" w:rsidP="00833C26">
      <w:pPr>
        <w:ind w:left="720" w:firstLine="357"/>
        <w:rPr>
          <w:rFonts w:cs="Arial"/>
        </w:rPr>
      </w:pPr>
      <w:r>
        <w:rPr>
          <w:rFonts w:cs="Arial"/>
        </w:rPr>
        <w:t xml:space="preserve">No ecrã do Private Helper, há um limite de 10 minutos para o encerramento do processo de preenchimento dos dados nos campos da aplicação, durante este tempo, o utilizador pode realizar vários ajustes na documentação, incluindo gerar um documento e posteriormente tentar alterá-lo, neste processo aplicação precisa garantir: </w:t>
      </w:r>
    </w:p>
    <w:p w14:paraId="16F95F12" w14:textId="77777777" w:rsidR="00A2217D" w:rsidRDefault="00907CB4" w:rsidP="008C553A">
      <w:pPr>
        <w:pStyle w:val="ListParagraph"/>
        <w:numPr>
          <w:ilvl w:val="0"/>
          <w:numId w:val="43"/>
        </w:numPr>
        <w:rPr>
          <w:rFonts w:ascii="Santander Text" w:hAnsi="Santander Text" w:cs="Arial"/>
        </w:rPr>
      </w:pPr>
      <w:r w:rsidRPr="008C553A">
        <w:rPr>
          <w:rFonts w:ascii="Santander Text" w:hAnsi="Santander Text" w:cs="Arial"/>
        </w:rPr>
        <w:t xml:space="preserve">Na tabela </w:t>
      </w:r>
      <w:r w:rsidRPr="008C553A">
        <w:rPr>
          <w:rFonts w:ascii="Santander Text" w:hAnsi="Santander Text" w:cs="Arial"/>
          <w:b/>
        </w:rPr>
        <w:t>PRVHLP_PROPOSTA_SPIRIT</w:t>
      </w:r>
      <w:r w:rsidRPr="008C553A">
        <w:rPr>
          <w:rFonts w:ascii="Santander Text" w:hAnsi="Santander Text" w:cs="Arial"/>
        </w:rPr>
        <w:t xml:space="preserve">, </w:t>
      </w:r>
      <w:r w:rsidR="008C553A" w:rsidRPr="008C553A">
        <w:rPr>
          <w:rFonts w:ascii="Santander Text" w:hAnsi="Santander Text" w:cs="Arial"/>
        </w:rPr>
        <w:t xml:space="preserve">os dados do campo </w:t>
      </w:r>
      <w:r w:rsidR="008C553A" w:rsidRPr="008C553A">
        <w:rPr>
          <w:rFonts w:ascii="Santander Text" w:hAnsi="Santander Text" w:cs="Arial"/>
          <w:b/>
        </w:rPr>
        <w:t>PROPOSAL_ID</w:t>
      </w:r>
      <w:r w:rsidR="008C553A" w:rsidRPr="008C553A">
        <w:rPr>
          <w:rFonts w:ascii="Santander Text" w:hAnsi="Santander Text" w:cs="Arial"/>
        </w:rPr>
        <w:t xml:space="preserve"> não devem ser duplicados, ou seja, sempre que for gerado uma nova proposta deve-se ser gerado novos valores ao campo.</w:t>
      </w:r>
      <w:r w:rsidR="008C553A">
        <w:rPr>
          <w:rFonts w:ascii="Santander Text" w:hAnsi="Santander Text" w:cs="Arial"/>
        </w:rPr>
        <w:t xml:space="preserve"> </w:t>
      </w:r>
    </w:p>
    <w:p w14:paraId="14779FE9" w14:textId="1E6EAD41" w:rsidR="00907CB4" w:rsidRDefault="008C553A" w:rsidP="00833C26">
      <w:pPr>
        <w:pStyle w:val="ListParagraph"/>
        <w:numPr>
          <w:ilvl w:val="1"/>
          <w:numId w:val="43"/>
        </w:numPr>
        <w:jc w:val="both"/>
        <w:rPr>
          <w:rFonts w:ascii="Santander Text" w:hAnsi="Santander Text" w:cs="Arial"/>
        </w:rPr>
      </w:pPr>
      <w:r w:rsidRPr="008C553A">
        <w:rPr>
          <w:rFonts w:ascii="Santander Text" w:hAnsi="Santander Text" w:cs="Arial"/>
        </w:rPr>
        <w:t xml:space="preserve">No Processo de </w:t>
      </w:r>
      <w:r w:rsidRPr="008C553A">
        <w:rPr>
          <w:rFonts w:ascii="Santander Text" w:hAnsi="Santander Text" w:cs="Arial"/>
          <w:b/>
        </w:rPr>
        <w:t>update</w:t>
      </w:r>
      <w:r w:rsidRPr="008C553A">
        <w:rPr>
          <w:rFonts w:ascii="Santander Text" w:hAnsi="Santander Text" w:cs="Arial"/>
        </w:rPr>
        <w:t>, se por algum motivo houver a necessidade de alteração destas propostas, os dados deverão ser atualizados, evitando duplicatas.</w:t>
      </w:r>
    </w:p>
    <w:p w14:paraId="0B14AA93" w14:textId="77777777" w:rsidR="00A2217D" w:rsidRDefault="008C553A" w:rsidP="008C553A">
      <w:pPr>
        <w:pStyle w:val="ListParagraph"/>
        <w:numPr>
          <w:ilvl w:val="0"/>
          <w:numId w:val="43"/>
        </w:numPr>
        <w:rPr>
          <w:rFonts w:ascii="Santander Text" w:hAnsi="Santander Text" w:cs="Arial"/>
        </w:rPr>
      </w:pPr>
      <w:r>
        <w:rPr>
          <w:rFonts w:ascii="Santander Text" w:hAnsi="Santander Text" w:cs="Arial"/>
        </w:rPr>
        <w:t>Quando atualizamos uma proposta pr</w:t>
      </w:r>
      <w:r w:rsidR="00DE5D9A">
        <w:rPr>
          <w:rFonts w:ascii="Santander Text" w:hAnsi="Santander Text" w:cs="Arial"/>
        </w:rPr>
        <w:t>ecisamos garantir a integridade</w:t>
      </w:r>
      <w:r w:rsidR="00A2217D">
        <w:rPr>
          <w:rFonts w:ascii="Santander Text" w:hAnsi="Santander Text" w:cs="Arial"/>
        </w:rPr>
        <w:t xml:space="preserve"> dos elementos dependentes.</w:t>
      </w:r>
    </w:p>
    <w:p w14:paraId="38BBF38F" w14:textId="164463FF" w:rsidR="008C553A" w:rsidRPr="00DE5D9A" w:rsidRDefault="00A2217D" w:rsidP="00A2217D">
      <w:pPr>
        <w:pStyle w:val="ListParagraph"/>
        <w:numPr>
          <w:ilvl w:val="1"/>
          <w:numId w:val="43"/>
        </w:numPr>
        <w:rPr>
          <w:rFonts w:ascii="Santander Text" w:hAnsi="Santander Text" w:cs="Arial"/>
        </w:rPr>
      </w:pPr>
      <w:r>
        <w:rPr>
          <w:rFonts w:ascii="Santander Text" w:hAnsi="Santander Text" w:cs="Arial"/>
        </w:rPr>
        <w:t>Q</w:t>
      </w:r>
      <w:r w:rsidR="00DE5D9A">
        <w:rPr>
          <w:rFonts w:ascii="Santander Text" w:hAnsi="Santander Text" w:cs="Arial"/>
        </w:rPr>
        <w:t xml:space="preserve">uando uma proposta for atualizada, além de atualizar a tabela de Propostas, será necessário atualizar as tabelas </w:t>
      </w:r>
      <w:r w:rsidR="00DE5D9A" w:rsidRPr="00A2217D">
        <w:rPr>
          <w:rFonts w:ascii="Santander Text" w:hAnsi="Santander Text" w:cs="Arial"/>
          <w:b/>
        </w:rPr>
        <w:t>PRVHLP_CONTA_FUNDO</w:t>
      </w:r>
      <w:r w:rsidR="00DE5D9A" w:rsidRPr="00DE5D9A">
        <w:rPr>
          <w:rFonts w:ascii="Santander Text" w:hAnsi="Santander Text" w:cs="Arial"/>
        </w:rPr>
        <w:t xml:space="preserve"> e</w:t>
      </w:r>
      <w:r w:rsidR="00833C26">
        <w:rPr>
          <w:rFonts w:ascii="Santander Text" w:hAnsi="Santander Text" w:cs="Arial"/>
        </w:rPr>
        <w:t xml:space="preserve"> </w:t>
      </w:r>
      <w:r w:rsidR="00DE5D9A" w:rsidRPr="00A2217D">
        <w:rPr>
          <w:rFonts w:ascii="Santander Text" w:hAnsi="Santander Text" w:cs="Arial"/>
          <w:b/>
        </w:rPr>
        <w:t>PRVHLP_PRECEDENCIAS</w:t>
      </w:r>
      <w:r w:rsidR="00DE5D9A" w:rsidRPr="00DE5D9A">
        <w:rPr>
          <w:rFonts w:ascii="Santander Text" w:hAnsi="Santander Text" w:cs="Arial"/>
        </w:rPr>
        <w:t>.</w:t>
      </w:r>
    </w:p>
    <w:p w14:paraId="4CE06038" w14:textId="1A633B11" w:rsidR="00DE5D9A" w:rsidRPr="00DE5D9A" w:rsidRDefault="00DE5D9A" w:rsidP="00A2217D">
      <w:pPr>
        <w:pStyle w:val="ListParagraph"/>
        <w:numPr>
          <w:ilvl w:val="0"/>
          <w:numId w:val="43"/>
        </w:numPr>
        <w:rPr>
          <w:rFonts w:ascii="Santander Text" w:hAnsi="Santander Text" w:cs="Arial"/>
          <w:b/>
        </w:rPr>
      </w:pPr>
      <w:r w:rsidRPr="00DE5D9A">
        <w:rPr>
          <w:rFonts w:ascii="Santander Text" w:hAnsi="Santander Text" w:cs="Arial"/>
          <w:b/>
        </w:rPr>
        <w:t xml:space="preserve">Fluxo para UPDATE das tabelas </w:t>
      </w:r>
      <w:r w:rsidR="00A2217D">
        <w:rPr>
          <w:rFonts w:ascii="Santander Text" w:hAnsi="Santander Text" w:cs="Arial"/>
          <w:b/>
        </w:rPr>
        <w:t>quando uma Proposta for atualizada.</w:t>
      </w:r>
    </w:p>
    <w:p w14:paraId="527E5353" w14:textId="251D15CB" w:rsidR="00DE5D9A" w:rsidRPr="00DE5D9A" w:rsidRDefault="00DE5D9A" w:rsidP="00DE5D9A">
      <w:pPr>
        <w:pStyle w:val="ListParagraph"/>
        <w:numPr>
          <w:ilvl w:val="1"/>
          <w:numId w:val="43"/>
        </w:numPr>
        <w:rPr>
          <w:rFonts w:ascii="Santander Text" w:hAnsi="Santander Text" w:cs="Arial"/>
        </w:rPr>
      </w:pPr>
      <w:r w:rsidRPr="00DE5D9A">
        <w:rPr>
          <w:rFonts w:ascii="Santander Text" w:hAnsi="Santander Text" w:cs="Arial"/>
        </w:rPr>
        <w:t xml:space="preserve">Atualizar </w:t>
      </w:r>
      <w:r w:rsidRPr="00DE5D9A">
        <w:rPr>
          <w:rFonts w:ascii="Santander Text" w:hAnsi="Santander Text" w:cs="Arial"/>
          <w:b/>
        </w:rPr>
        <w:t>PRVHLP_CONTA_FUNDO</w:t>
      </w:r>
      <w:r w:rsidRPr="00DE5D9A">
        <w:rPr>
          <w:rFonts w:ascii="Santander Text" w:hAnsi="Santander Text" w:cs="Arial"/>
        </w:rPr>
        <w:t xml:space="preserve">, deve-se excluir todas os campos relacionados a Proposta e gerar campos novos. </w:t>
      </w:r>
    </w:p>
    <w:p w14:paraId="0FF8C0D7" w14:textId="7A0D76BF" w:rsidR="00DE5D9A" w:rsidRDefault="00DE5D9A" w:rsidP="00DE5D9A">
      <w:pPr>
        <w:pStyle w:val="ListParagraph"/>
        <w:numPr>
          <w:ilvl w:val="1"/>
          <w:numId w:val="43"/>
        </w:numPr>
        <w:rPr>
          <w:rFonts w:ascii="Santander Text" w:hAnsi="Santander Text" w:cs="Arial"/>
        </w:rPr>
      </w:pPr>
      <w:r w:rsidRPr="00DE5D9A">
        <w:rPr>
          <w:rFonts w:ascii="Santander Text" w:hAnsi="Santander Text" w:cs="Arial"/>
        </w:rPr>
        <w:t xml:space="preserve">Atualizar </w:t>
      </w:r>
      <w:r w:rsidRPr="00DE5D9A">
        <w:rPr>
          <w:rFonts w:ascii="Santander Text" w:hAnsi="Santander Text" w:cs="Arial"/>
          <w:b/>
        </w:rPr>
        <w:t>PRVHLP_PRECEDENCIAS</w:t>
      </w:r>
      <w:r w:rsidRPr="00DE5D9A">
        <w:rPr>
          <w:rFonts w:ascii="Santander Text" w:hAnsi="Santander Text" w:cs="Arial"/>
        </w:rPr>
        <w:t>, deve-se excluir todos os campos relacionados a Proposta e gerar campos novos.</w:t>
      </w:r>
    </w:p>
    <w:p w14:paraId="7191806F" w14:textId="395C1CA3" w:rsidR="00DE5D9A" w:rsidRDefault="00DE5D9A" w:rsidP="00DE5D9A">
      <w:pPr>
        <w:pStyle w:val="ListParagraph"/>
        <w:numPr>
          <w:ilvl w:val="0"/>
          <w:numId w:val="43"/>
        </w:numPr>
        <w:rPr>
          <w:rFonts w:ascii="Santander Text" w:hAnsi="Santander Text" w:cs="Arial"/>
        </w:rPr>
      </w:pPr>
      <w:r>
        <w:rPr>
          <w:rFonts w:ascii="Santander Text" w:hAnsi="Santander Text" w:cs="Arial"/>
        </w:rPr>
        <w:t xml:space="preserve">Na tabela </w:t>
      </w:r>
      <w:r w:rsidRPr="00A2217D">
        <w:rPr>
          <w:rFonts w:ascii="Santander Text" w:hAnsi="Santander Text" w:cs="Arial"/>
        </w:rPr>
        <w:t>PRVHLP_PRODUTO_SPIRIT</w:t>
      </w:r>
      <w:r w:rsidRPr="00A2217D">
        <w:rPr>
          <w:rFonts w:ascii="Santander Text" w:hAnsi="Santander Text" w:cs="Arial"/>
        </w:rPr>
        <w:t>, quando uma proposta for atualizada, deveremos atualizar seus produtos</w:t>
      </w:r>
      <w:r w:rsidR="00A2217D" w:rsidRPr="00A2217D">
        <w:rPr>
          <w:rFonts w:ascii="Santander Text" w:hAnsi="Santander Text" w:cs="Arial"/>
        </w:rPr>
        <w:t>. Deve-se garantir que os mesmos produtos da proposta foram atualizados.</w:t>
      </w:r>
      <w:r w:rsidRPr="00A2217D">
        <w:rPr>
          <w:rFonts w:ascii="Santander Text" w:hAnsi="Santander Text" w:cs="Arial"/>
        </w:rPr>
        <w:t xml:space="preserve"> </w:t>
      </w:r>
    </w:p>
    <w:p w14:paraId="1DC36485" w14:textId="101B75C6" w:rsidR="00855ABF" w:rsidRDefault="00855ABF" w:rsidP="00DE5D9A">
      <w:pPr>
        <w:pStyle w:val="ListParagraph"/>
        <w:numPr>
          <w:ilvl w:val="0"/>
          <w:numId w:val="43"/>
        </w:numPr>
        <w:rPr>
          <w:rFonts w:ascii="Santander Text" w:hAnsi="Santander Text" w:cs="Arial"/>
        </w:rPr>
      </w:pPr>
      <w:r>
        <w:rPr>
          <w:rFonts w:ascii="Santander Text" w:hAnsi="Santander Text" w:cs="Arial"/>
        </w:rPr>
        <w:t xml:space="preserve">Todas as tabelas que há informações relativas a proposta, deve-se ter sempre um campo chamado </w:t>
      </w:r>
      <w:r w:rsidRPr="00855ABF">
        <w:rPr>
          <w:rFonts w:ascii="Santander Text" w:hAnsi="Santander Text" w:cs="Arial"/>
          <w:b/>
        </w:rPr>
        <w:t>Proposal_ID</w:t>
      </w:r>
      <w:r>
        <w:rPr>
          <w:rFonts w:ascii="Santander Text" w:hAnsi="Santander Text" w:cs="Arial"/>
          <w:b/>
        </w:rPr>
        <w:t>.</w:t>
      </w:r>
      <w:r>
        <w:rPr>
          <w:rFonts w:ascii="Santander Text" w:hAnsi="Santander Text" w:cs="Arial"/>
        </w:rPr>
        <w:t xml:space="preserve"> </w:t>
      </w:r>
    </w:p>
    <w:p w14:paraId="0881EFD8" w14:textId="65A68379" w:rsidR="00237538" w:rsidRDefault="00237538" w:rsidP="00237538"/>
    <w:p w14:paraId="400EA5AE" w14:textId="42074A14" w:rsidR="00237538" w:rsidRDefault="00237538" w:rsidP="00237538"/>
    <w:p w14:paraId="2CB1BD47" w14:textId="52D74BD8" w:rsidR="00237538" w:rsidRDefault="00237538" w:rsidP="00237538"/>
    <w:p w14:paraId="28858BFD" w14:textId="186B1A42" w:rsidR="00237538" w:rsidRDefault="00237538" w:rsidP="00237538"/>
    <w:p w14:paraId="5FDB0ED8" w14:textId="6EB9E9E4" w:rsidR="00237538" w:rsidRDefault="00237538" w:rsidP="00237538"/>
    <w:p w14:paraId="6D4EC144" w14:textId="0F62A47B" w:rsidR="00237538" w:rsidRDefault="00237538" w:rsidP="00237538"/>
    <w:p w14:paraId="564CC19F" w14:textId="77777777" w:rsidR="00237538" w:rsidRPr="00237538" w:rsidRDefault="00237538" w:rsidP="00237538">
      <w:pPr>
        <w:rPr>
          <w:rFonts w:cs="Arial"/>
        </w:rPr>
      </w:pPr>
    </w:p>
    <w:p w14:paraId="08C2108A" w14:textId="27446D90" w:rsidR="00907CB4" w:rsidRDefault="00907CB4" w:rsidP="00D34E4A">
      <w:pPr>
        <w:spacing w:line="360" w:lineRule="auto"/>
      </w:pPr>
    </w:p>
    <w:p w14:paraId="072C04D5" w14:textId="4F11B668" w:rsidR="00907CB4" w:rsidRDefault="00907CB4" w:rsidP="00D34E4A">
      <w:pPr>
        <w:spacing w:line="360" w:lineRule="auto"/>
      </w:pPr>
    </w:p>
    <w:p w14:paraId="758F8E37" w14:textId="5060D09D" w:rsidR="00237538" w:rsidRDefault="00237538" w:rsidP="00D34E4A">
      <w:pPr>
        <w:spacing w:line="360" w:lineRule="auto"/>
      </w:pPr>
    </w:p>
    <w:p w14:paraId="57BE8956" w14:textId="3629EB32" w:rsidR="00237538" w:rsidRDefault="00237538" w:rsidP="00D34E4A">
      <w:pPr>
        <w:spacing w:line="360" w:lineRule="auto"/>
      </w:pPr>
    </w:p>
    <w:p w14:paraId="0130ABC5" w14:textId="2BB02B18" w:rsidR="00237538" w:rsidRDefault="00237538" w:rsidP="00D34E4A">
      <w:pPr>
        <w:spacing w:line="360" w:lineRule="auto"/>
      </w:pPr>
    </w:p>
    <w:p w14:paraId="207203A0" w14:textId="00F5D7B0" w:rsidR="00237538" w:rsidRDefault="00237538" w:rsidP="00D34E4A">
      <w:pPr>
        <w:spacing w:line="360" w:lineRule="auto"/>
      </w:pPr>
    </w:p>
    <w:p w14:paraId="72601AC7" w14:textId="518C2B1B" w:rsidR="00237538" w:rsidRDefault="00237538" w:rsidP="00237538">
      <w:pPr>
        <w:pStyle w:val="Heading1"/>
      </w:pPr>
      <w:r>
        <w:t>Fluxos</w:t>
      </w:r>
    </w:p>
    <w:p w14:paraId="60ECBDA8" w14:textId="2D2FFFDC" w:rsidR="00237538" w:rsidRDefault="00237538" w:rsidP="00237538">
      <w:pPr>
        <w:ind w:left="720"/>
        <w:rPr>
          <w:rFonts w:cs="Arial"/>
          <w:bCs/>
          <w:color w:val="FF0000"/>
          <w:kern w:val="32"/>
          <w:sz w:val="28"/>
          <w:szCs w:val="28"/>
        </w:rPr>
      </w:pPr>
      <w:r w:rsidRPr="00237538">
        <w:drawing>
          <wp:anchor distT="0" distB="0" distL="114300" distR="114300" simplePos="0" relativeHeight="251659776" behindDoc="0" locked="0" layoutInCell="1" allowOverlap="1" wp14:anchorId="55BAFE35" wp14:editId="2A1DF3A5">
            <wp:simplePos x="0" y="0"/>
            <wp:positionH relativeFrom="column">
              <wp:posOffset>-142875</wp:posOffset>
            </wp:positionH>
            <wp:positionV relativeFrom="paragraph">
              <wp:posOffset>200025</wp:posOffset>
            </wp:positionV>
            <wp:extent cx="6188710" cy="1736725"/>
            <wp:effectExtent l="0" t="0" r="254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rial"/>
          <w:bCs/>
          <w:color w:val="FF0000"/>
          <w:kern w:val="32"/>
          <w:sz w:val="28"/>
          <w:szCs w:val="28"/>
        </w:rPr>
        <w:t>4</w:t>
      </w:r>
      <w:r w:rsidRPr="005557C5">
        <w:rPr>
          <w:rFonts w:cs="Arial"/>
          <w:bCs/>
          <w:color w:val="FF0000"/>
          <w:kern w:val="32"/>
          <w:sz w:val="28"/>
          <w:szCs w:val="28"/>
        </w:rPr>
        <w:t>.</w:t>
      </w:r>
      <w:r>
        <w:rPr>
          <w:rFonts w:cs="Arial"/>
          <w:bCs/>
          <w:color w:val="FF0000"/>
          <w:kern w:val="32"/>
          <w:sz w:val="28"/>
          <w:szCs w:val="28"/>
        </w:rPr>
        <w:t>1</w:t>
      </w:r>
      <w:r>
        <w:rPr>
          <w:rFonts w:cs="Arial"/>
          <w:bCs/>
          <w:color w:val="FF0000"/>
          <w:kern w:val="32"/>
          <w:sz w:val="28"/>
          <w:szCs w:val="28"/>
        </w:rPr>
        <w:t xml:space="preserve"> </w:t>
      </w:r>
      <w:r>
        <w:rPr>
          <w:rFonts w:cs="Arial"/>
          <w:bCs/>
          <w:color w:val="FF0000"/>
          <w:kern w:val="32"/>
          <w:sz w:val="28"/>
          <w:szCs w:val="28"/>
        </w:rPr>
        <w:t>Fluxo – Não Contratar</w:t>
      </w:r>
      <w:r>
        <w:rPr>
          <w:rFonts w:cs="Arial"/>
          <w:bCs/>
          <w:color w:val="FF0000"/>
          <w:kern w:val="32"/>
          <w:sz w:val="28"/>
          <w:szCs w:val="28"/>
        </w:rPr>
        <w:t>.</w:t>
      </w:r>
    </w:p>
    <w:p w14:paraId="344AB3B5" w14:textId="55A8ADC8" w:rsidR="00237538" w:rsidRDefault="00237538" w:rsidP="00237538"/>
    <w:p w14:paraId="23C0279C" w14:textId="77777777" w:rsidR="00237538" w:rsidRPr="00237538" w:rsidRDefault="00237538" w:rsidP="00237538"/>
    <w:p w14:paraId="5B4515AA" w14:textId="77777777" w:rsidR="00237538" w:rsidRPr="00237538" w:rsidRDefault="00237538" w:rsidP="00237538"/>
    <w:p w14:paraId="7D42E1B3" w14:textId="77777777" w:rsidR="00237538" w:rsidRPr="00237538" w:rsidRDefault="00237538" w:rsidP="00237538"/>
    <w:p w14:paraId="78C44D18" w14:textId="77777777" w:rsidR="00237538" w:rsidRPr="00237538" w:rsidRDefault="00237538" w:rsidP="00237538"/>
    <w:p w14:paraId="171A4F6C" w14:textId="77777777" w:rsidR="00237538" w:rsidRPr="00237538" w:rsidRDefault="00237538" w:rsidP="00237538"/>
    <w:p w14:paraId="431FB8FC" w14:textId="41844585" w:rsidR="00237538" w:rsidRDefault="00237538" w:rsidP="00237538"/>
    <w:p w14:paraId="0A6BD5CA" w14:textId="412B1634" w:rsidR="00237538" w:rsidRDefault="00237538" w:rsidP="00237538"/>
    <w:p w14:paraId="2CFF96E4" w14:textId="4E550BE9" w:rsidR="00237538" w:rsidRDefault="00237538" w:rsidP="00237538">
      <w:pPr>
        <w:ind w:firstLine="708"/>
      </w:pPr>
      <w:r>
        <w:rPr>
          <w:rFonts w:cs="Arial"/>
          <w:bCs/>
          <w:color w:val="FF0000"/>
          <w:kern w:val="32"/>
          <w:sz w:val="28"/>
          <w:szCs w:val="28"/>
        </w:rPr>
        <w:t>4</w:t>
      </w:r>
      <w:r w:rsidRPr="005557C5">
        <w:rPr>
          <w:rFonts w:cs="Arial"/>
          <w:bCs/>
          <w:color w:val="FF0000"/>
          <w:kern w:val="32"/>
          <w:sz w:val="28"/>
          <w:szCs w:val="28"/>
        </w:rPr>
        <w:t>.</w:t>
      </w:r>
      <w:r w:rsidR="004746A8">
        <w:rPr>
          <w:rFonts w:cs="Arial"/>
          <w:bCs/>
          <w:color w:val="FF0000"/>
          <w:kern w:val="32"/>
          <w:sz w:val="28"/>
          <w:szCs w:val="28"/>
        </w:rPr>
        <w:t>2</w:t>
      </w:r>
      <w:r>
        <w:rPr>
          <w:rFonts w:cs="Arial"/>
          <w:bCs/>
          <w:color w:val="FF0000"/>
          <w:kern w:val="32"/>
          <w:sz w:val="28"/>
          <w:szCs w:val="28"/>
        </w:rPr>
        <w:t xml:space="preserve"> Fluxo – </w:t>
      </w:r>
      <w:r>
        <w:rPr>
          <w:rFonts w:cs="Arial"/>
          <w:bCs/>
          <w:color w:val="FF0000"/>
          <w:kern w:val="32"/>
          <w:sz w:val="28"/>
          <w:szCs w:val="28"/>
        </w:rPr>
        <w:t>Anular Precedência</w:t>
      </w:r>
      <w:r>
        <w:rPr>
          <w:rFonts w:cs="Arial"/>
          <w:bCs/>
          <w:color w:val="FF0000"/>
          <w:kern w:val="32"/>
          <w:sz w:val="28"/>
          <w:szCs w:val="28"/>
        </w:rPr>
        <w:t>.</w:t>
      </w:r>
    </w:p>
    <w:p w14:paraId="60BD46DB" w14:textId="3B0D705F" w:rsidR="008413E2" w:rsidRDefault="00237538" w:rsidP="00237538">
      <w:pPr>
        <w:ind w:firstLine="708"/>
      </w:pPr>
      <w:r w:rsidRPr="00237538">
        <w:drawing>
          <wp:anchor distT="0" distB="0" distL="114300" distR="114300" simplePos="0" relativeHeight="251660800" behindDoc="0" locked="0" layoutInCell="1" allowOverlap="1" wp14:anchorId="1D980B8F" wp14:editId="23B29510">
            <wp:simplePos x="0" y="0"/>
            <wp:positionH relativeFrom="column">
              <wp:posOffset>-133350</wp:posOffset>
            </wp:positionH>
            <wp:positionV relativeFrom="paragraph">
              <wp:posOffset>80645</wp:posOffset>
            </wp:positionV>
            <wp:extent cx="6188710" cy="3232785"/>
            <wp:effectExtent l="0" t="0" r="2540" b="571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01A0B" w14:textId="77777777" w:rsidR="008413E2" w:rsidRPr="008413E2" w:rsidRDefault="008413E2" w:rsidP="008413E2"/>
    <w:p w14:paraId="6F3E81E3" w14:textId="77777777" w:rsidR="008413E2" w:rsidRPr="008413E2" w:rsidRDefault="008413E2" w:rsidP="008413E2"/>
    <w:p w14:paraId="3034C51D" w14:textId="77777777" w:rsidR="008413E2" w:rsidRPr="008413E2" w:rsidRDefault="008413E2" w:rsidP="008413E2"/>
    <w:p w14:paraId="459DC2F4" w14:textId="77777777" w:rsidR="008413E2" w:rsidRPr="008413E2" w:rsidRDefault="008413E2" w:rsidP="008413E2"/>
    <w:p w14:paraId="336437A5" w14:textId="77777777" w:rsidR="008413E2" w:rsidRPr="008413E2" w:rsidRDefault="008413E2" w:rsidP="008413E2"/>
    <w:p w14:paraId="6BBC5704" w14:textId="77777777" w:rsidR="008413E2" w:rsidRPr="008413E2" w:rsidRDefault="008413E2" w:rsidP="008413E2"/>
    <w:p w14:paraId="7B9DD42D" w14:textId="77777777" w:rsidR="008413E2" w:rsidRPr="008413E2" w:rsidRDefault="008413E2" w:rsidP="008413E2"/>
    <w:p w14:paraId="211F3F51" w14:textId="77777777" w:rsidR="008413E2" w:rsidRPr="008413E2" w:rsidRDefault="008413E2" w:rsidP="008413E2"/>
    <w:p w14:paraId="3B1AF584" w14:textId="77777777" w:rsidR="008413E2" w:rsidRPr="008413E2" w:rsidRDefault="008413E2" w:rsidP="008413E2"/>
    <w:p w14:paraId="67505EEB" w14:textId="77777777" w:rsidR="008413E2" w:rsidRPr="008413E2" w:rsidRDefault="008413E2" w:rsidP="008413E2"/>
    <w:p w14:paraId="34D2D5CE" w14:textId="77777777" w:rsidR="008413E2" w:rsidRPr="008413E2" w:rsidRDefault="008413E2" w:rsidP="008413E2"/>
    <w:p w14:paraId="02E3965E" w14:textId="77777777" w:rsidR="008413E2" w:rsidRPr="008413E2" w:rsidRDefault="008413E2" w:rsidP="008413E2"/>
    <w:p w14:paraId="0D9CC42E" w14:textId="440515F7" w:rsidR="008413E2" w:rsidRDefault="008413E2" w:rsidP="008413E2"/>
    <w:p w14:paraId="1228792E" w14:textId="3D901BF7" w:rsidR="00237538" w:rsidRDefault="008413E2" w:rsidP="008413E2">
      <w:pPr>
        <w:tabs>
          <w:tab w:val="left" w:pos="1290"/>
        </w:tabs>
      </w:pPr>
      <w:r>
        <w:tab/>
      </w:r>
    </w:p>
    <w:p w14:paraId="5C8DABE5" w14:textId="0072BC8B" w:rsidR="008413E2" w:rsidRDefault="008413E2" w:rsidP="008413E2">
      <w:pPr>
        <w:tabs>
          <w:tab w:val="left" w:pos="1290"/>
        </w:tabs>
      </w:pPr>
    </w:p>
    <w:p w14:paraId="4CB7DF83" w14:textId="05C5D513" w:rsidR="008413E2" w:rsidRDefault="008413E2" w:rsidP="008413E2">
      <w:pPr>
        <w:tabs>
          <w:tab w:val="left" w:pos="1290"/>
        </w:tabs>
      </w:pPr>
    </w:p>
    <w:p w14:paraId="118BEE81" w14:textId="6CD637F5" w:rsidR="008413E2" w:rsidRDefault="008413E2" w:rsidP="008413E2">
      <w:pPr>
        <w:tabs>
          <w:tab w:val="left" w:pos="1290"/>
        </w:tabs>
      </w:pPr>
    </w:p>
    <w:p w14:paraId="712D90DC" w14:textId="183415C0" w:rsidR="008413E2" w:rsidRDefault="008413E2" w:rsidP="008413E2">
      <w:pPr>
        <w:tabs>
          <w:tab w:val="left" w:pos="1290"/>
        </w:tabs>
      </w:pPr>
    </w:p>
    <w:p w14:paraId="213312F6" w14:textId="6A29EB8E" w:rsidR="008413E2" w:rsidRDefault="008413E2" w:rsidP="008413E2">
      <w:pPr>
        <w:tabs>
          <w:tab w:val="left" w:pos="1290"/>
        </w:tabs>
      </w:pPr>
    </w:p>
    <w:p w14:paraId="653EA669" w14:textId="5C4DECE0" w:rsidR="008413E2" w:rsidRDefault="008413E2" w:rsidP="008413E2">
      <w:pPr>
        <w:tabs>
          <w:tab w:val="left" w:pos="1290"/>
        </w:tabs>
      </w:pPr>
    </w:p>
    <w:p w14:paraId="34854111" w14:textId="649E9046" w:rsidR="008413E2" w:rsidRDefault="008413E2" w:rsidP="008413E2">
      <w:pPr>
        <w:tabs>
          <w:tab w:val="left" w:pos="1290"/>
        </w:tabs>
      </w:pPr>
    </w:p>
    <w:p w14:paraId="370DFDC4" w14:textId="0C07E402" w:rsidR="008413E2" w:rsidRDefault="008413E2" w:rsidP="008413E2">
      <w:pPr>
        <w:ind w:firstLine="708"/>
        <w:rPr>
          <w:rFonts w:cs="Arial"/>
          <w:bCs/>
          <w:color w:val="FF0000"/>
          <w:kern w:val="32"/>
          <w:sz w:val="28"/>
          <w:szCs w:val="28"/>
        </w:rPr>
      </w:pPr>
      <w:r>
        <w:rPr>
          <w:rFonts w:cs="Arial"/>
          <w:bCs/>
          <w:color w:val="FF0000"/>
          <w:kern w:val="32"/>
          <w:sz w:val="28"/>
          <w:szCs w:val="28"/>
        </w:rPr>
        <w:t>4</w:t>
      </w:r>
      <w:r w:rsidRPr="005557C5">
        <w:rPr>
          <w:rFonts w:cs="Arial"/>
          <w:bCs/>
          <w:color w:val="FF0000"/>
          <w:kern w:val="32"/>
          <w:sz w:val="28"/>
          <w:szCs w:val="28"/>
        </w:rPr>
        <w:t>.</w:t>
      </w:r>
      <w:r>
        <w:rPr>
          <w:rFonts w:cs="Arial"/>
          <w:bCs/>
          <w:color w:val="FF0000"/>
          <w:kern w:val="32"/>
          <w:sz w:val="28"/>
          <w:szCs w:val="28"/>
        </w:rPr>
        <w:t>3</w:t>
      </w:r>
      <w:r>
        <w:rPr>
          <w:rFonts w:cs="Arial"/>
          <w:bCs/>
          <w:color w:val="FF0000"/>
          <w:kern w:val="32"/>
          <w:sz w:val="28"/>
          <w:szCs w:val="28"/>
        </w:rPr>
        <w:t xml:space="preserve"> Fluxo – </w:t>
      </w:r>
      <w:r>
        <w:rPr>
          <w:rFonts w:cs="Arial"/>
          <w:bCs/>
          <w:color w:val="FF0000"/>
          <w:kern w:val="32"/>
          <w:sz w:val="28"/>
          <w:szCs w:val="28"/>
        </w:rPr>
        <w:t>Executar Ordem de Fundos</w:t>
      </w:r>
      <w:r>
        <w:rPr>
          <w:rFonts w:cs="Arial"/>
          <w:bCs/>
          <w:color w:val="FF0000"/>
          <w:kern w:val="32"/>
          <w:sz w:val="28"/>
          <w:szCs w:val="28"/>
        </w:rPr>
        <w:t>.</w:t>
      </w:r>
    </w:p>
    <w:p w14:paraId="25C2E703" w14:textId="471BF5AC" w:rsidR="008413E2" w:rsidRDefault="008413E2" w:rsidP="008413E2">
      <w:pPr>
        <w:ind w:firstLine="708"/>
      </w:pPr>
      <w:r w:rsidRPr="008413E2">
        <w:drawing>
          <wp:anchor distT="0" distB="0" distL="114300" distR="114300" simplePos="0" relativeHeight="251661824" behindDoc="0" locked="0" layoutInCell="1" allowOverlap="1" wp14:anchorId="68BB6C98" wp14:editId="52EFE057">
            <wp:simplePos x="0" y="0"/>
            <wp:positionH relativeFrom="column">
              <wp:posOffset>-428625</wp:posOffset>
            </wp:positionH>
            <wp:positionV relativeFrom="paragraph">
              <wp:posOffset>227964</wp:posOffset>
            </wp:positionV>
            <wp:extent cx="7143448" cy="1990725"/>
            <wp:effectExtent l="0" t="0" r="63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0696" cy="199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11B894" w14:textId="2F807028" w:rsidR="00E9538F" w:rsidRDefault="00E9538F" w:rsidP="008413E2">
      <w:pPr>
        <w:tabs>
          <w:tab w:val="left" w:pos="1290"/>
        </w:tabs>
      </w:pPr>
    </w:p>
    <w:p w14:paraId="4917D825" w14:textId="77777777" w:rsidR="00E9538F" w:rsidRPr="00E9538F" w:rsidRDefault="00E9538F" w:rsidP="00E9538F"/>
    <w:p w14:paraId="5181EA00" w14:textId="77777777" w:rsidR="00E9538F" w:rsidRPr="00E9538F" w:rsidRDefault="00E9538F" w:rsidP="00E9538F"/>
    <w:p w14:paraId="577445E5" w14:textId="77777777" w:rsidR="00E9538F" w:rsidRPr="00E9538F" w:rsidRDefault="00E9538F" w:rsidP="00E9538F"/>
    <w:p w14:paraId="798E3C66" w14:textId="77777777" w:rsidR="00E9538F" w:rsidRPr="00E9538F" w:rsidRDefault="00E9538F" w:rsidP="00E9538F"/>
    <w:p w14:paraId="5F7F8776" w14:textId="77777777" w:rsidR="00E9538F" w:rsidRPr="00E9538F" w:rsidRDefault="00E9538F" w:rsidP="00E9538F"/>
    <w:p w14:paraId="6D5B69A6" w14:textId="6990F161" w:rsidR="00E9538F" w:rsidRDefault="00E9538F" w:rsidP="00E9538F"/>
    <w:p w14:paraId="78891204" w14:textId="16649642" w:rsidR="008413E2" w:rsidRDefault="008413E2" w:rsidP="00E9538F">
      <w:pPr>
        <w:ind w:firstLine="708"/>
      </w:pPr>
    </w:p>
    <w:p w14:paraId="4F39781A" w14:textId="212F5C8E" w:rsidR="00E9538F" w:rsidRDefault="00E9538F" w:rsidP="00E9538F">
      <w:pPr>
        <w:ind w:firstLine="708"/>
        <w:rPr>
          <w:rFonts w:cs="Arial"/>
          <w:bCs/>
          <w:color w:val="FF0000"/>
          <w:kern w:val="32"/>
          <w:sz w:val="28"/>
          <w:szCs w:val="28"/>
        </w:rPr>
      </w:pPr>
      <w:r w:rsidRPr="00E9538F">
        <w:rPr>
          <w:rFonts w:cs="Arial"/>
          <w:bCs/>
          <w:color w:val="FF0000"/>
          <w:kern w:val="32"/>
          <w:sz w:val="28"/>
          <w:szCs w:val="28"/>
        </w:rPr>
        <w:drawing>
          <wp:anchor distT="0" distB="0" distL="114300" distR="114300" simplePos="0" relativeHeight="251662848" behindDoc="0" locked="0" layoutInCell="1" allowOverlap="1" wp14:anchorId="344BB349" wp14:editId="0B6A9397">
            <wp:simplePos x="0" y="0"/>
            <wp:positionH relativeFrom="column">
              <wp:posOffset>-514350</wp:posOffset>
            </wp:positionH>
            <wp:positionV relativeFrom="paragraph">
              <wp:posOffset>232410</wp:posOffset>
            </wp:positionV>
            <wp:extent cx="7141210" cy="3141957"/>
            <wp:effectExtent l="0" t="0" r="2540" b="1905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1210" cy="3141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bCs/>
          <w:color w:val="FF0000"/>
          <w:kern w:val="32"/>
          <w:sz w:val="28"/>
          <w:szCs w:val="28"/>
        </w:rPr>
        <w:t>4</w:t>
      </w:r>
      <w:r w:rsidRPr="005557C5">
        <w:rPr>
          <w:rFonts w:cs="Arial"/>
          <w:bCs/>
          <w:color w:val="FF0000"/>
          <w:kern w:val="32"/>
          <w:sz w:val="28"/>
          <w:szCs w:val="28"/>
        </w:rPr>
        <w:t>.</w:t>
      </w:r>
      <w:r>
        <w:rPr>
          <w:rFonts w:cs="Arial"/>
          <w:bCs/>
          <w:color w:val="FF0000"/>
          <w:kern w:val="32"/>
          <w:sz w:val="28"/>
          <w:szCs w:val="28"/>
        </w:rPr>
        <w:t xml:space="preserve">3 Fluxo – Executar Ordem de </w:t>
      </w:r>
      <w:r>
        <w:rPr>
          <w:rFonts w:cs="Arial"/>
          <w:bCs/>
          <w:color w:val="FF0000"/>
          <w:kern w:val="32"/>
          <w:sz w:val="28"/>
          <w:szCs w:val="28"/>
        </w:rPr>
        <w:t>Seguros</w:t>
      </w:r>
      <w:r>
        <w:rPr>
          <w:rFonts w:cs="Arial"/>
          <w:bCs/>
          <w:color w:val="FF0000"/>
          <w:kern w:val="32"/>
          <w:sz w:val="28"/>
          <w:szCs w:val="28"/>
        </w:rPr>
        <w:t>.</w:t>
      </w:r>
    </w:p>
    <w:p w14:paraId="39BCC14A" w14:textId="5D3896DC" w:rsidR="00E9538F" w:rsidRDefault="00E9538F" w:rsidP="00E9538F">
      <w:pPr>
        <w:ind w:firstLine="708"/>
        <w:rPr>
          <w:rFonts w:cs="Arial"/>
          <w:bCs/>
          <w:color w:val="FF0000"/>
          <w:kern w:val="32"/>
          <w:sz w:val="28"/>
          <w:szCs w:val="28"/>
        </w:rPr>
      </w:pPr>
    </w:p>
    <w:p w14:paraId="78591F71" w14:textId="580A60C5" w:rsidR="00E9538F" w:rsidRDefault="00E9538F" w:rsidP="00E9538F">
      <w:pPr>
        <w:ind w:firstLine="708"/>
        <w:rPr>
          <w:rFonts w:cs="Arial"/>
          <w:bCs/>
          <w:color w:val="FF0000"/>
          <w:kern w:val="32"/>
          <w:sz w:val="28"/>
          <w:szCs w:val="28"/>
        </w:rPr>
      </w:pPr>
    </w:p>
    <w:p w14:paraId="2BE53260" w14:textId="77777777" w:rsidR="00E9538F" w:rsidRPr="00E9538F" w:rsidRDefault="00E9538F" w:rsidP="00E9538F">
      <w:pPr>
        <w:ind w:firstLine="708"/>
      </w:pPr>
    </w:p>
    <w:sectPr w:rsidR="00E9538F" w:rsidRPr="00E9538F" w:rsidSect="008959DA">
      <w:headerReference w:type="first" r:id="rId18"/>
      <w:footerReference w:type="first" r:id="rId19"/>
      <w:pgSz w:w="11906" w:h="16838"/>
      <w:pgMar w:top="965" w:right="1080" w:bottom="1440" w:left="1080" w:header="227" w:footer="50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7BA064" w14:textId="77777777" w:rsidR="008C553A" w:rsidRDefault="008C553A">
      <w:r>
        <w:separator/>
      </w:r>
    </w:p>
  </w:endnote>
  <w:endnote w:type="continuationSeparator" w:id="0">
    <w:p w14:paraId="23B14F73" w14:textId="77777777" w:rsidR="008C553A" w:rsidRDefault="008C55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ntander Text">
    <w:altName w:val="Arial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5BEB11" w14:textId="77777777" w:rsidR="008C553A" w:rsidRDefault="008C553A">
    <w:pPr>
      <w:pStyle w:val="Foo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1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46"/>
      <w:gridCol w:w="4742"/>
      <w:gridCol w:w="2643"/>
    </w:tblGrid>
    <w:tr w:rsidR="008C553A" w:rsidRPr="008959DA" w14:paraId="7C5FC238" w14:textId="77777777" w:rsidTr="008959DA">
      <w:tc>
        <w:tcPr>
          <w:tcW w:w="2642" w:type="dxa"/>
          <w:shd w:val="clear" w:color="auto" w:fill="auto"/>
        </w:tcPr>
        <w:p w14:paraId="7154B491" w14:textId="77777777" w:rsidR="008C553A" w:rsidRPr="008959DA" w:rsidRDefault="008C553A" w:rsidP="008959DA">
          <w:pPr>
            <w:spacing w:after="0"/>
            <w:jc w:val="left"/>
            <w:rPr>
              <w:rStyle w:val="arial7"/>
              <w:rFonts w:cs="Arial"/>
            </w:rPr>
          </w:pPr>
          <w:r>
            <w:rPr>
              <w:rFonts w:cs="Arial"/>
              <w:noProof/>
              <w:lang w:eastAsia="pt-PT"/>
            </w:rPr>
            <w:drawing>
              <wp:inline distT="0" distB="0" distL="0" distR="0" wp14:anchorId="5364B108" wp14:editId="58E87505">
                <wp:extent cx="1533525" cy="438150"/>
                <wp:effectExtent l="0" t="0" r="9525" b="0"/>
                <wp:docPr id="1" name="Picture 1" descr="Simbolo Santan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mbolo Santan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5" w:type="dxa"/>
          <w:shd w:val="clear" w:color="auto" w:fill="auto"/>
        </w:tcPr>
        <w:p w14:paraId="59A003AE" w14:textId="77777777" w:rsidR="008C553A" w:rsidRPr="008959DA" w:rsidRDefault="008C553A" w:rsidP="008959DA">
          <w:pPr>
            <w:spacing w:before="200" w:line="360" w:lineRule="auto"/>
            <w:jc w:val="center"/>
            <w:rPr>
              <w:rStyle w:val="arial7"/>
              <w:rFonts w:cs="Arial"/>
            </w:rPr>
          </w:pPr>
        </w:p>
      </w:tc>
      <w:tc>
        <w:tcPr>
          <w:tcW w:w="2644" w:type="dxa"/>
          <w:shd w:val="clear" w:color="auto" w:fill="auto"/>
          <w:vAlign w:val="center"/>
        </w:tcPr>
        <w:p w14:paraId="6AB9FE5A" w14:textId="01838F4F" w:rsidR="008C553A" w:rsidRPr="008959DA" w:rsidRDefault="008C553A" w:rsidP="00001D29">
          <w:pPr>
            <w:spacing w:after="0"/>
            <w:jc w:val="right"/>
            <w:rPr>
              <w:rStyle w:val="arial7"/>
              <w:rFonts w:cs="Arial"/>
            </w:rPr>
          </w:pPr>
          <w:r w:rsidRPr="008959DA">
            <w:rPr>
              <w:rStyle w:val="arial7"/>
              <w:rFonts w:cs="Arial"/>
            </w:rPr>
            <w:t xml:space="preserve">Página </w:t>
          </w:r>
          <w:r w:rsidRPr="008959DA">
            <w:rPr>
              <w:rStyle w:val="arial7"/>
              <w:rFonts w:cs="Arial"/>
              <w:b/>
            </w:rPr>
            <w:fldChar w:fldCharType="begin"/>
          </w:r>
          <w:r w:rsidRPr="008959DA">
            <w:rPr>
              <w:rStyle w:val="arial7"/>
              <w:rFonts w:cs="Arial"/>
              <w:b/>
            </w:rPr>
            <w:instrText xml:space="preserve"> PAGE  \* Arabic  \* MERGEFORMAT </w:instrText>
          </w:r>
          <w:r w:rsidRPr="008959DA">
            <w:rPr>
              <w:rStyle w:val="arial7"/>
              <w:rFonts w:cs="Arial"/>
              <w:b/>
            </w:rPr>
            <w:fldChar w:fldCharType="separate"/>
          </w:r>
          <w:r w:rsidR="00D7379B">
            <w:rPr>
              <w:rStyle w:val="arial7"/>
              <w:rFonts w:cs="Arial"/>
              <w:b/>
              <w:noProof/>
            </w:rPr>
            <w:t>1</w:t>
          </w:r>
          <w:r w:rsidRPr="008959DA">
            <w:rPr>
              <w:rStyle w:val="arial7"/>
              <w:rFonts w:cs="Arial"/>
              <w:b/>
            </w:rPr>
            <w:fldChar w:fldCharType="end"/>
          </w:r>
          <w:r w:rsidRPr="008959DA">
            <w:rPr>
              <w:rStyle w:val="arial7"/>
              <w:rFonts w:cs="Arial"/>
            </w:rPr>
            <w:t xml:space="preserve"> de </w:t>
          </w:r>
          <w:r>
            <w:rPr>
              <w:rStyle w:val="arial7"/>
              <w:rFonts w:cs="Arial"/>
            </w:rPr>
            <w:fldChar w:fldCharType="begin"/>
          </w:r>
          <w:r>
            <w:rPr>
              <w:rStyle w:val="arial7"/>
              <w:rFonts w:cs="Arial"/>
            </w:rPr>
            <w:instrText xml:space="preserve"> NUMPAGES  -1 \* MERGEFORMAT </w:instrText>
          </w:r>
          <w:r>
            <w:rPr>
              <w:rStyle w:val="arial7"/>
              <w:rFonts w:cs="Arial"/>
            </w:rPr>
            <w:fldChar w:fldCharType="separate"/>
          </w:r>
          <w:r w:rsidR="00D7379B">
            <w:rPr>
              <w:rStyle w:val="arial7"/>
              <w:rFonts w:cs="Arial"/>
              <w:noProof/>
            </w:rPr>
            <w:t>9</w:t>
          </w:r>
          <w:r>
            <w:rPr>
              <w:rStyle w:val="arial7"/>
              <w:rFonts w:cs="Arial"/>
            </w:rPr>
            <w:fldChar w:fldCharType="end"/>
          </w:r>
        </w:p>
      </w:tc>
    </w:tr>
  </w:tbl>
  <w:p w14:paraId="00AAE465" w14:textId="77777777" w:rsidR="008C553A" w:rsidRPr="008959DA" w:rsidRDefault="008C553A" w:rsidP="008959DA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35C823" w14:textId="77777777" w:rsidR="008C553A" w:rsidRPr="00B2598F" w:rsidRDefault="008C553A" w:rsidP="00B2598F">
    <w:pPr>
      <w:rPr>
        <w:rStyle w:val="arial7"/>
      </w:rPr>
    </w:pPr>
    <w:r>
      <w:rPr>
        <w:noProof/>
        <w:lang w:eastAsia="pt-PT"/>
      </w:rPr>
      <w:drawing>
        <wp:anchor distT="0" distB="0" distL="114300" distR="114300" simplePos="0" relativeHeight="251658240" behindDoc="0" locked="0" layoutInCell="1" allowOverlap="1" wp14:anchorId="68DE16FB" wp14:editId="2B24970B">
          <wp:simplePos x="0" y="0"/>
          <wp:positionH relativeFrom="column">
            <wp:posOffset>-245110</wp:posOffset>
          </wp:positionH>
          <wp:positionV relativeFrom="paragraph">
            <wp:posOffset>-1358265</wp:posOffset>
          </wp:positionV>
          <wp:extent cx="1896745" cy="332740"/>
          <wp:effectExtent l="0" t="0" r="8255" b="0"/>
          <wp:wrapNone/>
          <wp:docPr id="5" name="Gráfico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áfico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6745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pt-PT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5C33E23" wp14:editId="1E33A6F3">
              <wp:simplePos x="0" y="0"/>
              <wp:positionH relativeFrom="column">
                <wp:posOffset>-1514475</wp:posOffset>
              </wp:positionH>
              <wp:positionV relativeFrom="paragraph">
                <wp:posOffset>-1703070</wp:posOffset>
              </wp:positionV>
              <wp:extent cx="7987665" cy="1628140"/>
              <wp:effectExtent l="0" t="0" r="0" b="0"/>
              <wp:wrapNone/>
              <wp:docPr id="7" name="Forma libre: form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87665" cy="1628140"/>
                      </a:xfrm>
                      <a:custGeom>
                        <a:avLst/>
                        <a:gdLst>
                          <a:gd name="connsiteX0" fmla="*/ 8932985 w 12196689"/>
                          <a:gd name="connsiteY0" fmla="*/ 0 h 1628078"/>
                          <a:gd name="connsiteX1" fmla="*/ 12196689 w 12196689"/>
                          <a:gd name="connsiteY1" fmla="*/ 0 h 1628078"/>
                          <a:gd name="connsiteX2" fmla="*/ 12196689 w 12196689"/>
                          <a:gd name="connsiteY2" fmla="*/ 1628078 h 1628078"/>
                          <a:gd name="connsiteX3" fmla="*/ 0 w 12196689"/>
                          <a:gd name="connsiteY3" fmla="*/ 1628078 h 1628078"/>
                          <a:gd name="connsiteX4" fmla="*/ 0 w 12196689"/>
                          <a:gd name="connsiteY4" fmla="*/ 1213081 h 1628078"/>
                          <a:gd name="connsiteX5" fmla="*/ 8932985 w 12196689"/>
                          <a:gd name="connsiteY5" fmla="*/ 1213081 h 1628078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12196689" h="1628078">
                            <a:moveTo>
                              <a:pt x="8932985" y="0"/>
                            </a:moveTo>
                            <a:lnTo>
                              <a:pt x="12196689" y="0"/>
                            </a:lnTo>
                            <a:lnTo>
                              <a:pt x="12196689" y="1628078"/>
                            </a:lnTo>
                            <a:lnTo>
                              <a:pt x="0" y="1628078"/>
                            </a:lnTo>
                            <a:lnTo>
                              <a:pt x="0" y="1213081"/>
                            </a:lnTo>
                            <a:lnTo>
                              <a:pt x="8932985" y="1213081"/>
                            </a:lnTo>
                            <a:close/>
                          </a:path>
                        </a:pathLst>
                      </a:custGeom>
                      <a:solidFill>
                        <a:srgbClr val="EC000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C3632E" id="Forma libre: forma 6" o:spid="_x0000_s1026" style="position:absolute;margin-left:-119.25pt;margin-top:-134.1pt;width:628.95pt;height:128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12196689,1628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" path="m8932985,r3263704,l12196689,1628078,,1628078,,1213081r8932985,l8932985,xe" fillcolor="#ec0000" stroked="f" strokeweight="1pt">
              <v:stroke joinstyle="miter"/>
              <v:path arrowok="t" o:connecttype="custom" o:connectlocs="5850251,0;7987665,0;7987665,1628140;0,1628140;0,1213127;5850251,1213127" o:connectangles="0,0,0,0,0,0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31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46"/>
      <w:gridCol w:w="4743"/>
      <w:gridCol w:w="2642"/>
    </w:tblGrid>
    <w:tr w:rsidR="008C553A" w:rsidRPr="008959DA" w14:paraId="2F70350D" w14:textId="77777777" w:rsidTr="008959DA">
      <w:tc>
        <w:tcPr>
          <w:tcW w:w="2642" w:type="dxa"/>
          <w:shd w:val="clear" w:color="auto" w:fill="auto"/>
        </w:tcPr>
        <w:p w14:paraId="016541E6" w14:textId="77777777" w:rsidR="008C553A" w:rsidRPr="008959DA" w:rsidRDefault="008C553A" w:rsidP="008959DA">
          <w:pPr>
            <w:spacing w:after="0"/>
            <w:jc w:val="left"/>
            <w:rPr>
              <w:rStyle w:val="arial7"/>
              <w:rFonts w:cs="Arial"/>
            </w:rPr>
          </w:pPr>
          <w:r>
            <w:rPr>
              <w:rFonts w:cs="Arial"/>
              <w:noProof/>
              <w:lang w:eastAsia="pt-PT"/>
            </w:rPr>
            <w:drawing>
              <wp:inline distT="0" distB="0" distL="0" distR="0" wp14:anchorId="3E9870C6" wp14:editId="792B341E">
                <wp:extent cx="1533525" cy="438150"/>
                <wp:effectExtent l="0" t="0" r="9525" b="0"/>
                <wp:docPr id="2" name="Picture 2" descr="Simbolo Santand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Simbolo Santand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352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45" w:type="dxa"/>
          <w:shd w:val="clear" w:color="auto" w:fill="auto"/>
        </w:tcPr>
        <w:p w14:paraId="249DCA81" w14:textId="77777777" w:rsidR="008C553A" w:rsidRPr="008959DA" w:rsidRDefault="008C553A" w:rsidP="008959DA">
          <w:pPr>
            <w:spacing w:before="200" w:line="360" w:lineRule="auto"/>
            <w:jc w:val="center"/>
            <w:rPr>
              <w:rStyle w:val="arial7"/>
              <w:rFonts w:cs="Arial"/>
            </w:rPr>
          </w:pPr>
          <w:r w:rsidRPr="008959DA">
            <w:rPr>
              <w:rStyle w:val="arial7"/>
              <w:rFonts w:cs="Arial"/>
            </w:rPr>
            <w:fldChar w:fldCharType="begin"/>
          </w:r>
          <w:r w:rsidRPr="008959DA">
            <w:rPr>
              <w:rStyle w:val="arial7"/>
              <w:rFonts w:cs="Arial"/>
            </w:rPr>
            <w:instrText xml:space="preserve"> FILENAME \* MERGEFORMAT </w:instrText>
          </w:r>
          <w:r w:rsidRPr="008959DA">
            <w:rPr>
              <w:rStyle w:val="arial7"/>
              <w:rFonts w:cs="Arial"/>
            </w:rPr>
            <w:fldChar w:fldCharType="separate"/>
          </w:r>
          <w:r>
            <w:rPr>
              <w:rStyle w:val="arial7"/>
              <w:rFonts w:cs="Arial"/>
              <w:noProof/>
            </w:rPr>
            <w:t>DDR_Fxxxxxx_Nome do projeto_V1.0.doc</w:t>
          </w:r>
          <w:r w:rsidRPr="008959DA">
            <w:rPr>
              <w:rStyle w:val="arial7"/>
              <w:rFonts w:cs="Arial"/>
            </w:rPr>
            <w:fldChar w:fldCharType="end"/>
          </w:r>
        </w:p>
      </w:tc>
      <w:tc>
        <w:tcPr>
          <w:tcW w:w="2644" w:type="dxa"/>
          <w:shd w:val="clear" w:color="auto" w:fill="auto"/>
          <w:vAlign w:val="center"/>
        </w:tcPr>
        <w:p w14:paraId="546E8850" w14:textId="77777777" w:rsidR="008C553A" w:rsidRPr="008959DA" w:rsidRDefault="008C553A" w:rsidP="008959DA">
          <w:pPr>
            <w:spacing w:after="0"/>
            <w:jc w:val="right"/>
            <w:rPr>
              <w:rStyle w:val="arial7"/>
              <w:rFonts w:cs="Arial"/>
            </w:rPr>
          </w:pPr>
          <w:r w:rsidRPr="008959DA">
            <w:rPr>
              <w:rStyle w:val="arial7"/>
              <w:rFonts w:cs="Arial"/>
            </w:rPr>
            <w:t xml:space="preserve">Página </w:t>
          </w:r>
          <w:r w:rsidRPr="008959DA">
            <w:rPr>
              <w:rStyle w:val="arial7"/>
              <w:rFonts w:cs="Arial"/>
              <w:b/>
            </w:rPr>
            <w:fldChar w:fldCharType="begin"/>
          </w:r>
          <w:r w:rsidRPr="008959DA">
            <w:rPr>
              <w:rStyle w:val="arial7"/>
              <w:rFonts w:cs="Arial"/>
              <w:b/>
            </w:rPr>
            <w:instrText xml:space="preserve"> PAGE  \* Arabic  \* MERGEFORMAT </w:instrText>
          </w:r>
          <w:r w:rsidRPr="008959DA">
            <w:rPr>
              <w:rStyle w:val="arial7"/>
              <w:rFonts w:cs="Arial"/>
              <w:b/>
            </w:rPr>
            <w:fldChar w:fldCharType="separate"/>
          </w:r>
          <w:r w:rsidRPr="008959DA">
            <w:rPr>
              <w:rStyle w:val="arial7"/>
              <w:rFonts w:cs="Arial"/>
              <w:b/>
              <w:noProof/>
            </w:rPr>
            <w:t>1</w:t>
          </w:r>
          <w:r w:rsidRPr="008959DA">
            <w:rPr>
              <w:rStyle w:val="arial7"/>
              <w:rFonts w:cs="Arial"/>
              <w:b/>
            </w:rPr>
            <w:fldChar w:fldCharType="end"/>
          </w:r>
          <w:r w:rsidRPr="008959DA">
            <w:rPr>
              <w:rStyle w:val="arial7"/>
              <w:rFonts w:cs="Arial"/>
            </w:rPr>
            <w:t xml:space="preserve"> de </w:t>
          </w:r>
          <w:r w:rsidRPr="008959DA">
            <w:rPr>
              <w:rStyle w:val="arial7"/>
              <w:rFonts w:cs="Arial"/>
            </w:rPr>
            <w:fldChar w:fldCharType="begin"/>
          </w:r>
          <w:r w:rsidRPr="008959DA">
            <w:rPr>
              <w:rStyle w:val="arial7"/>
              <w:rFonts w:cs="Arial"/>
            </w:rPr>
            <w:instrText xml:space="preserve"> NUMPAGES   \* MERGEFORMAT </w:instrText>
          </w:r>
          <w:r w:rsidRPr="008959DA">
            <w:rPr>
              <w:rStyle w:val="arial7"/>
              <w:rFonts w:cs="Arial"/>
            </w:rPr>
            <w:fldChar w:fldCharType="separate"/>
          </w:r>
          <w:r>
            <w:rPr>
              <w:rStyle w:val="arial7"/>
              <w:rFonts w:cs="Arial"/>
              <w:noProof/>
            </w:rPr>
            <w:t>6</w:t>
          </w:r>
          <w:r w:rsidRPr="008959DA">
            <w:rPr>
              <w:rStyle w:val="arial7"/>
              <w:rFonts w:cs="Arial"/>
            </w:rPr>
            <w:fldChar w:fldCharType="end"/>
          </w:r>
        </w:p>
      </w:tc>
    </w:tr>
  </w:tbl>
  <w:p w14:paraId="7EAFF68E" w14:textId="77777777" w:rsidR="008C553A" w:rsidRPr="008959DA" w:rsidRDefault="008C553A" w:rsidP="008959DA">
    <w:pPr>
      <w:rPr>
        <w:rStyle w:val="arial7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963B99" w14:textId="77777777" w:rsidR="008C553A" w:rsidRDefault="008C553A">
      <w:r>
        <w:separator/>
      </w:r>
    </w:p>
  </w:footnote>
  <w:footnote w:type="continuationSeparator" w:id="0">
    <w:p w14:paraId="564ED1B7" w14:textId="77777777" w:rsidR="008C553A" w:rsidRDefault="008C55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E40E32" w14:textId="77777777" w:rsidR="008C553A" w:rsidRPr="00B93058" w:rsidRDefault="008C553A" w:rsidP="003C59A3">
    <w:pPr>
      <w:pStyle w:val="Header"/>
      <w:jc w:val="left"/>
      <w:rPr>
        <w:rFonts w:ascii="Calibri Light" w:hAnsi="Calibri Ligh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4FE32EF"/>
    <w:multiLevelType w:val="hybridMultilevel"/>
    <w:tmpl w:val="F656CE42"/>
    <w:lvl w:ilvl="0" w:tplc="0816000B">
      <w:start w:val="1"/>
      <w:numFmt w:val="bullet"/>
      <w:lvlText w:val="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1" w:tplc="08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816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5E6E4A"/>
    <w:multiLevelType w:val="hybridMultilevel"/>
    <w:tmpl w:val="CBAC3318"/>
    <w:lvl w:ilvl="0" w:tplc="C8D66312">
      <w:start w:val="1"/>
      <w:numFmt w:val="decimalZero"/>
      <w:lvlText w:val="%1"/>
      <w:lvlJc w:val="left"/>
      <w:pPr>
        <w:ind w:left="394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16BC4D85"/>
    <w:multiLevelType w:val="hybridMultilevel"/>
    <w:tmpl w:val="AFD6164C"/>
    <w:lvl w:ilvl="0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4EC25CA"/>
    <w:multiLevelType w:val="hybridMultilevel"/>
    <w:tmpl w:val="D2CA3C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7B11D7"/>
    <w:multiLevelType w:val="hybridMultilevel"/>
    <w:tmpl w:val="0E8A16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56132"/>
    <w:multiLevelType w:val="hybridMultilevel"/>
    <w:tmpl w:val="A10A833A"/>
    <w:lvl w:ilvl="0" w:tplc="A112A328">
      <w:start w:val="15"/>
      <w:numFmt w:val="decimal"/>
      <w:lvlText w:val="%1"/>
      <w:lvlJc w:val="left"/>
      <w:pPr>
        <w:ind w:left="251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3237" w:hanging="360"/>
      </w:pPr>
    </w:lvl>
    <w:lvl w:ilvl="2" w:tplc="0816001B" w:tentative="1">
      <w:start w:val="1"/>
      <w:numFmt w:val="lowerRoman"/>
      <w:lvlText w:val="%3."/>
      <w:lvlJc w:val="right"/>
      <w:pPr>
        <w:ind w:left="3957" w:hanging="180"/>
      </w:pPr>
    </w:lvl>
    <w:lvl w:ilvl="3" w:tplc="0816000F" w:tentative="1">
      <w:start w:val="1"/>
      <w:numFmt w:val="decimal"/>
      <w:lvlText w:val="%4."/>
      <w:lvlJc w:val="left"/>
      <w:pPr>
        <w:ind w:left="4677" w:hanging="360"/>
      </w:pPr>
    </w:lvl>
    <w:lvl w:ilvl="4" w:tplc="08160019" w:tentative="1">
      <w:start w:val="1"/>
      <w:numFmt w:val="lowerLetter"/>
      <w:lvlText w:val="%5."/>
      <w:lvlJc w:val="left"/>
      <w:pPr>
        <w:ind w:left="5397" w:hanging="360"/>
      </w:pPr>
    </w:lvl>
    <w:lvl w:ilvl="5" w:tplc="0816001B" w:tentative="1">
      <w:start w:val="1"/>
      <w:numFmt w:val="lowerRoman"/>
      <w:lvlText w:val="%6."/>
      <w:lvlJc w:val="right"/>
      <w:pPr>
        <w:ind w:left="6117" w:hanging="180"/>
      </w:pPr>
    </w:lvl>
    <w:lvl w:ilvl="6" w:tplc="0816000F" w:tentative="1">
      <w:start w:val="1"/>
      <w:numFmt w:val="decimal"/>
      <w:lvlText w:val="%7."/>
      <w:lvlJc w:val="left"/>
      <w:pPr>
        <w:ind w:left="6837" w:hanging="360"/>
      </w:pPr>
    </w:lvl>
    <w:lvl w:ilvl="7" w:tplc="08160019" w:tentative="1">
      <w:start w:val="1"/>
      <w:numFmt w:val="lowerLetter"/>
      <w:lvlText w:val="%8."/>
      <w:lvlJc w:val="left"/>
      <w:pPr>
        <w:ind w:left="7557" w:hanging="360"/>
      </w:pPr>
    </w:lvl>
    <w:lvl w:ilvl="8" w:tplc="0816001B" w:tentative="1">
      <w:start w:val="1"/>
      <w:numFmt w:val="lowerRoman"/>
      <w:lvlText w:val="%9."/>
      <w:lvlJc w:val="right"/>
      <w:pPr>
        <w:ind w:left="8277" w:hanging="180"/>
      </w:pPr>
    </w:lvl>
  </w:abstractNum>
  <w:abstractNum w:abstractNumId="9" w15:restartNumberingAfterBreak="0">
    <w:nsid w:val="2DDD20CF"/>
    <w:multiLevelType w:val="hybridMultilevel"/>
    <w:tmpl w:val="5B9A75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40B31"/>
    <w:multiLevelType w:val="multilevel"/>
    <w:tmpl w:val="1A20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40B0E"/>
    <w:multiLevelType w:val="hybridMultilevel"/>
    <w:tmpl w:val="145A0D9A"/>
    <w:lvl w:ilvl="0" w:tplc="E63876AC">
      <w:start w:val="1"/>
      <w:numFmt w:val="decimal"/>
      <w:lvlText w:val="%1."/>
      <w:lvlJc w:val="left"/>
      <w:pPr>
        <w:ind w:left="1437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2157" w:hanging="360"/>
      </w:pPr>
    </w:lvl>
    <w:lvl w:ilvl="2" w:tplc="0816001B">
      <w:start w:val="1"/>
      <w:numFmt w:val="lowerRoman"/>
      <w:lvlText w:val="%3."/>
      <w:lvlJc w:val="right"/>
      <w:pPr>
        <w:ind w:left="2877" w:hanging="180"/>
      </w:pPr>
    </w:lvl>
    <w:lvl w:ilvl="3" w:tplc="0816000F" w:tentative="1">
      <w:start w:val="1"/>
      <w:numFmt w:val="decimal"/>
      <w:lvlText w:val="%4."/>
      <w:lvlJc w:val="left"/>
      <w:pPr>
        <w:ind w:left="3597" w:hanging="360"/>
      </w:pPr>
    </w:lvl>
    <w:lvl w:ilvl="4" w:tplc="08160019" w:tentative="1">
      <w:start w:val="1"/>
      <w:numFmt w:val="lowerLetter"/>
      <w:lvlText w:val="%5."/>
      <w:lvlJc w:val="left"/>
      <w:pPr>
        <w:ind w:left="4317" w:hanging="360"/>
      </w:pPr>
    </w:lvl>
    <w:lvl w:ilvl="5" w:tplc="0816001B" w:tentative="1">
      <w:start w:val="1"/>
      <w:numFmt w:val="lowerRoman"/>
      <w:lvlText w:val="%6."/>
      <w:lvlJc w:val="right"/>
      <w:pPr>
        <w:ind w:left="5037" w:hanging="180"/>
      </w:pPr>
    </w:lvl>
    <w:lvl w:ilvl="6" w:tplc="0816000F" w:tentative="1">
      <w:start w:val="1"/>
      <w:numFmt w:val="decimal"/>
      <w:lvlText w:val="%7."/>
      <w:lvlJc w:val="left"/>
      <w:pPr>
        <w:ind w:left="5757" w:hanging="360"/>
      </w:pPr>
    </w:lvl>
    <w:lvl w:ilvl="7" w:tplc="08160019" w:tentative="1">
      <w:start w:val="1"/>
      <w:numFmt w:val="lowerLetter"/>
      <w:lvlText w:val="%8."/>
      <w:lvlJc w:val="left"/>
      <w:pPr>
        <w:ind w:left="6477" w:hanging="360"/>
      </w:pPr>
    </w:lvl>
    <w:lvl w:ilvl="8" w:tplc="0816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2" w15:restartNumberingAfterBreak="0">
    <w:nsid w:val="353D28F6"/>
    <w:multiLevelType w:val="hybridMultilevel"/>
    <w:tmpl w:val="66C654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3B44EB"/>
    <w:multiLevelType w:val="hybridMultilevel"/>
    <w:tmpl w:val="9EA6D600"/>
    <w:lvl w:ilvl="0" w:tplc="D89EBAB0">
      <w:start w:val="1"/>
      <w:numFmt w:val="decimalZero"/>
      <w:lvlText w:val="%1"/>
      <w:lvlJc w:val="left"/>
      <w:pPr>
        <w:ind w:left="3942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4662" w:hanging="360"/>
      </w:pPr>
    </w:lvl>
    <w:lvl w:ilvl="2" w:tplc="0816001B" w:tentative="1">
      <w:start w:val="1"/>
      <w:numFmt w:val="lowerRoman"/>
      <w:lvlText w:val="%3."/>
      <w:lvlJc w:val="right"/>
      <w:pPr>
        <w:ind w:left="5382" w:hanging="180"/>
      </w:pPr>
    </w:lvl>
    <w:lvl w:ilvl="3" w:tplc="0816000F" w:tentative="1">
      <w:start w:val="1"/>
      <w:numFmt w:val="decimal"/>
      <w:lvlText w:val="%4."/>
      <w:lvlJc w:val="left"/>
      <w:pPr>
        <w:ind w:left="6102" w:hanging="360"/>
      </w:pPr>
    </w:lvl>
    <w:lvl w:ilvl="4" w:tplc="08160019" w:tentative="1">
      <w:start w:val="1"/>
      <w:numFmt w:val="lowerLetter"/>
      <w:lvlText w:val="%5."/>
      <w:lvlJc w:val="left"/>
      <w:pPr>
        <w:ind w:left="6822" w:hanging="360"/>
      </w:pPr>
    </w:lvl>
    <w:lvl w:ilvl="5" w:tplc="0816001B" w:tentative="1">
      <w:start w:val="1"/>
      <w:numFmt w:val="lowerRoman"/>
      <w:lvlText w:val="%6."/>
      <w:lvlJc w:val="right"/>
      <w:pPr>
        <w:ind w:left="7542" w:hanging="180"/>
      </w:pPr>
    </w:lvl>
    <w:lvl w:ilvl="6" w:tplc="0816000F" w:tentative="1">
      <w:start w:val="1"/>
      <w:numFmt w:val="decimal"/>
      <w:lvlText w:val="%7."/>
      <w:lvlJc w:val="left"/>
      <w:pPr>
        <w:ind w:left="8262" w:hanging="360"/>
      </w:pPr>
    </w:lvl>
    <w:lvl w:ilvl="7" w:tplc="08160019" w:tentative="1">
      <w:start w:val="1"/>
      <w:numFmt w:val="lowerLetter"/>
      <w:lvlText w:val="%8."/>
      <w:lvlJc w:val="left"/>
      <w:pPr>
        <w:ind w:left="8982" w:hanging="360"/>
      </w:pPr>
    </w:lvl>
    <w:lvl w:ilvl="8" w:tplc="0816001B" w:tentative="1">
      <w:start w:val="1"/>
      <w:numFmt w:val="lowerRoman"/>
      <w:lvlText w:val="%9."/>
      <w:lvlJc w:val="right"/>
      <w:pPr>
        <w:ind w:left="9702" w:hanging="180"/>
      </w:pPr>
    </w:lvl>
  </w:abstractNum>
  <w:abstractNum w:abstractNumId="14" w15:restartNumberingAfterBreak="0">
    <w:nsid w:val="396C3065"/>
    <w:multiLevelType w:val="hybridMultilevel"/>
    <w:tmpl w:val="BE8EFA4A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CD56D2A"/>
    <w:multiLevelType w:val="hybridMultilevel"/>
    <w:tmpl w:val="572EE85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1C741E9"/>
    <w:multiLevelType w:val="hybridMultilevel"/>
    <w:tmpl w:val="B4B299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FF64FE"/>
    <w:multiLevelType w:val="multilevel"/>
    <w:tmpl w:val="2E3C20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551"/>
        </w:tabs>
        <w:ind w:left="355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-3521"/>
        </w:tabs>
        <w:ind w:left="-373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-3161"/>
        </w:tabs>
        <w:ind w:left="-32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-2441"/>
        </w:tabs>
        <w:ind w:left="-27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-2081"/>
        </w:tabs>
        <w:ind w:left="-22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-1361"/>
        </w:tabs>
        <w:ind w:left="-17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001"/>
        </w:tabs>
        <w:ind w:left="-121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281"/>
        </w:tabs>
        <w:ind w:left="-641" w:hanging="1440"/>
      </w:pPr>
      <w:rPr>
        <w:rFonts w:hint="default"/>
      </w:rPr>
    </w:lvl>
  </w:abstractNum>
  <w:abstractNum w:abstractNumId="18" w15:restartNumberingAfterBreak="0">
    <w:nsid w:val="46F85262"/>
    <w:multiLevelType w:val="hybridMultilevel"/>
    <w:tmpl w:val="7056368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61B20F9"/>
    <w:multiLevelType w:val="hybridMultilevel"/>
    <w:tmpl w:val="2266EBC6"/>
    <w:lvl w:ilvl="0" w:tplc="C5223FB2">
      <w:start w:val="13"/>
      <w:numFmt w:val="decimal"/>
      <w:lvlText w:val="%1"/>
      <w:lvlJc w:val="left"/>
      <w:pPr>
        <w:ind w:left="2157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2877" w:hanging="360"/>
      </w:pPr>
    </w:lvl>
    <w:lvl w:ilvl="2" w:tplc="0816001B" w:tentative="1">
      <w:start w:val="1"/>
      <w:numFmt w:val="lowerRoman"/>
      <w:lvlText w:val="%3."/>
      <w:lvlJc w:val="right"/>
      <w:pPr>
        <w:ind w:left="3597" w:hanging="180"/>
      </w:pPr>
    </w:lvl>
    <w:lvl w:ilvl="3" w:tplc="0816000F" w:tentative="1">
      <w:start w:val="1"/>
      <w:numFmt w:val="decimal"/>
      <w:lvlText w:val="%4."/>
      <w:lvlJc w:val="left"/>
      <w:pPr>
        <w:ind w:left="4317" w:hanging="360"/>
      </w:pPr>
    </w:lvl>
    <w:lvl w:ilvl="4" w:tplc="08160019" w:tentative="1">
      <w:start w:val="1"/>
      <w:numFmt w:val="lowerLetter"/>
      <w:lvlText w:val="%5."/>
      <w:lvlJc w:val="left"/>
      <w:pPr>
        <w:ind w:left="5037" w:hanging="360"/>
      </w:pPr>
    </w:lvl>
    <w:lvl w:ilvl="5" w:tplc="0816001B" w:tentative="1">
      <w:start w:val="1"/>
      <w:numFmt w:val="lowerRoman"/>
      <w:lvlText w:val="%6."/>
      <w:lvlJc w:val="right"/>
      <w:pPr>
        <w:ind w:left="5757" w:hanging="180"/>
      </w:pPr>
    </w:lvl>
    <w:lvl w:ilvl="6" w:tplc="0816000F" w:tentative="1">
      <w:start w:val="1"/>
      <w:numFmt w:val="decimal"/>
      <w:lvlText w:val="%7."/>
      <w:lvlJc w:val="left"/>
      <w:pPr>
        <w:ind w:left="6477" w:hanging="360"/>
      </w:pPr>
    </w:lvl>
    <w:lvl w:ilvl="7" w:tplc="08160019" w:tentative="1">
      <w:start w:val="1"/>
      <w:numFmt w:val="lowerLetter"/>
      <w:lvlText w:val="%8."/>
      <w:lvlJc w:val="left"/>
      <w:pPr>
        <w:ind w:left="7197" w:hanging="360"/>
      </w:pPr>
    </w:lvl>
    <w:lvl w:ilvl="8" w:tplc="0816001B" w:tentative="1">
      <w:start w:val="1"/>
      <w:numFmt w:val="lowerRoman"/>
      <w:lvlText w:val="%9."/>
      <w:lvlJc w:val="right"/>
      <w:pPr>
        <w:ind w:left="7917" w:hanging="180"/>
      </w:pPr>
    </w:lvl>
  </w:abstractNum>
  <w:abstractNum w:abstractNumId="21" w15:restartNumberingAfterBreak="0">
    <w:nsid w:val="57372BAE"/>
    <w:multiLevelType w:val="hybridMultilevel"/>
    <w:tmpl w:val="E102A926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59671C0C"/>
    <w:multiLevelType w:val="hybridMultilevel"/>
    <w:tmpl w:val="5134981C"/>
    <w:lvl w:ilvl="0" w:tplc="0816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3" w15:restartNumberingAfterBreak="0">
    <w:nsid w:val="60C81718"/>
    <w:multiLevelType w:val="hybridMultilevel"/>
    <w:tmpl w:val="B906A10A"/>
    <w:lvl w:ilvl="0" w:tplc="08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 w15:restartNumberingAfterBreak="0">
    <w:nsid w:val="63131673"/>
    <w:multiLevelType w:val="hybridMultilevel"/>
    <w:tmpl w:val="C3D42ACE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63DD5003"/>
    <w:multiLevelType w:val="hybridMultilevel"/>
    <w:tmpl w:val="ED1E3450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8A3C69"/>
    <w:multiLevelType w:val="hybridMultilevel"/>
    <w:tmpl w:val="9080FB42"/>
    <w:lvl w:ilvl="0" w:tplc="0816000B">
      <w:start w:val="1"/>
      <w:numFmt w:val="bullet"/>
      <w:lvlText w:val=""/>
      <w:lvlJc w:val="left"/>
      <w:pPr>
        <w:tabs>
          <w:tab w:val="num" w:pos="3555"/>
        </w:tabs>
        <w:ind w:left="3555" w:hanging="360"/>
      </w:pPr>
      <w:rPr>
        <w:rFonts w:ascii="Wingdings" w:hAnsi="Wingdings" w:hint="default"/>
      </w:rPr>
    </w:lvl>
    <w:lvl w:ilvl="1" w:tplc="0816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16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28" w15:restartNumberingAfterBreak="0">
    <w:nsid w:val="6D202585"/>
    <w:multiLevelType w:val="hybridMultilevel"/>
    <w:tmpl w:val="36967048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0C91671"/>
    <w:multiLevelType w:val="multilevel"/>
    <w:tmpl w:val="C19CF90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426" w:hanging="576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."/>
      <w:lvlJc w:val="left"/>
      <w:pPr>
        <w:ind w:left="4548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24C2C5F"/>
    <w:multiLevelType w:val="hybridMultilevel"/>
    <w:tmpl w:val="ECDEC7D8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7320C92"/>
    <w:multiLevelType w:val="hybridMultilevel"/>
    <w:tmpl w:val="E7CE6D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793CA1"/>
    <w:multiLevelType w:val="hybridMultilevel"/>
    <w:tmpl w:val="386C09E6"/>
    <w:lvl w:ilvl="0" w:tplc="0816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19"/>
  </w:num>
  <w:num w:numId="4">
    <w:abstractNumId w:val="4"/>
  </w:num>
  <w:num w:numId="5">
    <w:abstractNumId w:val="27"/>
  </w:num>
  <w:num w:numId="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9"/>
  </w:num>
  <w:num w:numId="8">
    <w:abstractNumId w:val="6"/>
  </w:num>
  <w:num w:numId="9">
    <w:abstractNumId w:val="7"/>
  </w:num>
  <w:num w:numId="10">
    <w:abstractNumId w:val="31"/>
  </w:num>
  <w:num w:numId="11">
    <w:abstractNumId w:val="18"/>
  </w:num>
  <w:num w:numId="12">
    <w:abstractNumId w:val="30"/>
  </w:num>
  <w:num w:numId="13">
    <w:abstractNumId w:val="25"/>
  </w:num>
  <w:num w:numId="14">
    <w:abstractNumId w:val="21"/>
  </w:num>
  <w:num w:numId="15">
    <w:abstractNumId w:val="24"/>
  </w:num>
  <w:num w:numId="16">
    <w:abstractNumId w:val="14"/>
  </w:num>
  <w:num w:numId="17">
    <w:abstractNumId w:val="29"/>
  </w:num>
  <w:num w:numId="18">
    <w:abstractNumId w:val="29"/>
  </w:num>
  <w:num w:numId="19">
    <w:abstractNumId w:val="29"/>
  </w:num>
  <w:num w:numId="20">
    <w:abstractNumId w:val="29"/>
  </w:num>
  <w:num w:numId="21">
    <w:abstractNumId w:val="29"/>
  </w:num>
  <w:num w:numId="22">
    <w:abstractNumId w:val="12"/>
  </w:num>
  <w:num w:numId="23">
    <w:abstractNumId w:val="9"/>
  </w:num>
  <w:num w:numId="24">
    <w:abstractNumId w:val="9"/>
  </w:num>
  <w:num w:numId="2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9"/>
  </w:num>
  <w:num w:numId="27">
    <w:abstractNumId w:val="9"/>
  </w:num>
  <w:num w:numId="2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3"/>
  </w:num>
  <w:num w:numId="30">
    <w:abstractNumId w:val="5"/>
  </w:num>
  <w:num w:numId="31">
    <w:abstractNumId w:val="3"/>
  </w:num>
  <w:num w:numId="32">
    <w:abstractNumId w:val="2"/>
  </w:num>
  <w:num w:numId="33">
    <w:abstractNumId w:val="13"/>
  </w:num>
  <w:num w:numId="34">
    <w:abstractNumId w:val="28"/>
  </w:num>
  <w:num w:numId="35">
    <w:abstractNumId w:val="15"/>
  </w:num>
  <w:num w:numId="36">
    <w:abstractNumId w:val="26"/>
  </w:num>
  <w:num w:numId="37">
    <w:abstractNumId w:val="32"/>
  </w:num>
  <w:num w:numId="38">
    <w:abstractNumId w:val="22"/>
  </w:num>
  <w:num w:numId="39">
    <w:abstractNumId w:val="20"/>
  </w:num>
  <w:num w:numId="40">
    <w:abstractNumId w:val="8"/>
  </w:num>
  <w:num w:numId="41">
    <w:abstractNumId w:val="16"/>
  </w:num>
  <w:num w:numId="42">
    <w:abstractNumId w:val="10"/>
  </w:num>
  <w:num w:numId="43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GB" w:vendorID="64" w:dllVersion="5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28"/>
    <w:rsid w:val="00000D09"/>
    <w:rsid w:val="000014F3"/>
    <w:rsid w:val="000017F9"/>
    <w:rsid w:val="00001D29"/>
    <w:rsid w:val="00002948"/>
    <w:rsid w:val="00005FC2"/>
    <w:rsid w:val="00006B54"/>
    <w:rsid w:val="00011670"/>
    <w:rsid w:val="00017D59"/>
    <w:rsid w:val="0002118C"/>
    <w:rsid w:val="0002125A"/>
    <w:rsid w:val="0002256F"/>
    <w:rsid w:val="000228F7"/>
    <w:rsid w:val="00023AD8"/>
    <w:rsid w:val="00024FA0"/>
    <w:rsid w:val="000259D6"/>
    <w:rsid w:val="00025D4D"/>
    <w:rsid w:val="000263E6"/>
    <w:rsid w:val="00036D78"/>
    <w:rsid w:val="0004384F"/>
    <w:rsid w:val="00045B9B"/>
    <w:rsid w:val="00046BD3"/>
    <w:rsid w:val="0004758B"/>
    <w:rsid w:val="00052995"/>
    <w:rsid w:val="00053576"/>
    <w:rsid w:val="00053651"/>
    <w:rsid w:val="00056CD1"/>
    <w:rsid w:val="00056F8C"/>
    <w:rsid w:val="00060DB2"/>
    <w:rsid w:val="00066C27"/>
    <w:rsid w:val="000671F1"/>
    <w:rsid w:val="00067797"/>
    <w:rsid w:val="00067841"/>
    <w:rsid w:val="00070839"/>
    <w:rsid w:val="000715B1"/>
    <w:rsid w:val="000729EF"/>
    <w:rsid w:val="00072F76"/>
    <w:rsid w:val="000736A1"/>
    <w:rsid w:val="00080711"/>
    <w:rsid w:val="000939DF"/>
    <w:rsid w:val="00097209"/>
    <w:rsid w:val="000A2558"/>
    <w:rsid w:val="000A5FB0"/>
    <w:rsid w:val="000A7CF4"/>
    <w:rsid w:val="000A7F27"/>
    <w:rsid w:val="000B0E83"/>
    <w:rsid w:val="000B0FB8"/>
    <w:rsid w:val="000D253A"/>
    <w:rsid w:val="000E1C29"/>
    <w:rsid w:val="000E24F0"/>
    <w:rsid w:val="000E5FA7"/>
    <w:rsid w:val="000E6564"/>
    <w:rsid w:val="000F3952"/>
    <w:rsid w:val="000F45B6"/>
    <w:rsid w:val="000F6A2D"/>
    <w:rsid w:val="000F6EAB"/>
    <w:rsid w:val="00104A8F"/>
    <w:rsid w:val="00104F4E"/>
    <w:rsid w:val="00105D04"/>
    <w:rsid w:val="00106173"/>
    <w:rsid w:val="00113212"/>
    <w:rsid w:val="0011586A"/>
    <w:rsid w:val="0012323F"/>
    <w:rsid w:val="00124BEF"/>
    <w:rsid w:val="00130699"/>
    <w:rsid w:val="001318C3"/>
    <w:rsid w:val="0013211E"/>
    <w:rsid w:val="00132407"/>
    <w:rsid w:val="001330F6"/>
    <w:rsid w:val="00134C1B"/>
    <w:rsid w:val="00134ED2"/>
    <w:rsid w:val="001356AB"/>
    <w:rsid w:val="00136989"/>
    <w:rsid w:val="001402FC"/>
    <w:rsid w:val="001415D6"/>
    <w:rsid w:val="0014207B"/>
    <w:rsid w:val="001440D3"/>
    <w:rsid w:val="00160631"/>
    <w:rsid w:val="00160CD4"/>
    <w:rsid w:val="00161682"/>
    <w:rsid w:val="001624F3"/>
    <w:rsid w:val="00172D71"/>
    <w:rsid w:val="00173A96"/>
    <w:rsid w:val="00173DB6"/>
    <w:rsid w:val="00175F30"/>
    <w:rsid w:val="0017749A"/>
    <w:rsid w:val="00182A7A"/>
    <w:rsid w:val="001876D5"/>
    <w:rsid w:val="00192228"/>
    <w:rsid w:val="00195E93"/>
    <w:rsid w:val="001A0233"/>
    <w:rsid w:val="001A1555"/>
    <w:rsid w:val="001A3F3C"/>
    <w:rsid w:val="001A5C58"/>
    <w:rsid w:val="001B1A6F"/>
    <w:rsid w:val="001B35D3"/>
    <w:rsid w:val="001B3F16"/>
    <w:rsid w:val="001C3159"/>
    <w:rsid w:val="001C48FB"/>
    <w:rsid w:val="001C4DC3"/>
    <w:rsid w:val="001D149D"/>
    <w:rsid w:val="001D2BF4"/>
    <w:rsid w:val="001D341C"/>
    <w:rsid w:val="001D3AA9"/>
    <w:rsid w:val="001D42C7"/>
    <w:rsid w:val="001D4411"/>
    <w:rsid w:val="001D595A"/>
    <w:rsid w:val="001E18D4"/>
    <w:rsid w:val="001E327B"/>
    <w:rsid w:val="001F0EE6"/>
    <w:rsid w:val="001F2877"/>
    <w:rsid w:val="001F65E3"/>
    <w:rsid w:val="001F7A2A"/>
    <w:rsid w:val="002002A8"/>
    <w:rsid w:val="00203EF2"/>
    <w:rsid w:val="0020523E"/>
    <w:rsid w:val="00214752"/>
    <w:rsid w:val="002241DB"/>
    <w:rsid w:val="00225C03"/>
    <w:rsid w:val="0022799D"/>
    <w:rsid w:val="002337AA"/>
    <w:rsid w:val="00237538"/>
    <w:rsid w:val="002425B2"/>
    <w:rsid w:val="00242B09"/>
    <w:rsid w:val="00243541"/>
    <w:rsid w:val="0024424F"/>
    <w:rsid w:val="00245300"/>
    <w:rsid w:val="00246A46"/>
    <w:rsid w:val="002502D1"/>
    <w:rsid w:val="002602C2"/>
    <w:rsid w:val="00262EF9"/>
    <w:rsid w:val="00265448"/>
    <w:rsid w:val="00266943"/>
    <w:rsid w:val="00273F9C"/>
    <w:rsid w:val="00274840"/>
    <w:rsid w:val="00275B45"/>
    <w:rsid w:val="00277114"/>
    <w:rsid w:val="00280744"/>
    <w:rsid w:val="00281B96"/>
    <w:rsid w:val="00283452"/>
    <w:rsid w:val="00285B2E"/>
    <w:rsid w:val="00286FB0"/>
    <w:rsid w:val="00287068"/>
    <w:rsid w:val="002906E9"/>
    <w:rsid w:val="00291264"/>
    <w:rsid w:val="00292A4D"/>
    <w:rsid w:val="002955A6"/>
    <w:rsid w:val="002A02BB"/>
    <w:rsid w:val="002A15FA"/>
    <w:rsid w:val="002A19B0"/>
    <w:rsid w:val="002A6935"/>
    <w:rsid w:val="002B3E4C"/>
    <w:rsid w:val="002B4476"/>
    <w:rsid w:val="002C23FF"/>
    <w:rsid w:val="002C3AB4"/>
    <w:rsid w:val="002C658D"/>
    <w:rsid w:val="002D0C9D"/>
    <w:rsid w:val="002D1B52"/>
    <w:rsid w:val="002D3518"/>
    <w:rsid w:val="002D5945"/>
    <w:rsid w:val="002D6146"/>
    <w:rsid w:val="002E13DA"/>
    <w:rsid w:val="002E35C7"/>
    <w:rsid w:val="002E4888"/>
    <w:rsid w:val="002E58B0"/>
    <w:rsid w:val="002E6D46"/>
    <w:rsid w:val="002E7AB0"/>
    <w:rsid w:val="002F05C5"/>
    <w:rsid w:val="002F0792"/>
    <w:rsid w:val="002F0D12"/>
    <w:rsid w:val="002F0F70"/>
    <w:rsid w:val="002F17F6"/>
    <w:rsid w:val="002F4755"/>
    <w:rsid w:val="002F4EF2"/>
    <w:rsid w:val="002F5A4F"/>
    <w:rsid w:val="0030055E"/>
    <w:rsid w:val="00301060"/>
    <w:rsid w:val="0030175E"/>
    <w:rsid w:val="003037A4"/>
    <w:rsid w:val="00304E82"/>
    <w:rsid w:val="003051DE"/>
    <w:rsid w:val="00306533"/>
    <w:rsid w:val="003124F0"/>
    <w:rsid w:val="003128D2"/>
    <w:rsid w:val="00320FEF"/>
    <w:rsid w:val="00323DBD"/>
    <w:rsid w:val="00324869"/>
    <w:rsid w:val="00325E94"/>
    <w:rsid w:val="003262B8"/>
    <w:rsid w:val="0033385F"/>
    <w:rsid w:val="00335193"/>
    <w:rsid w:val="00337325"/>
    <w:rsid w:val="00337CD3"/>
    <w:rsid w:val="003405F2"/>
    <w:rsid w:val="003446D8"/>
    <w:rsid w:val="00346480"/>
    <w:rsid w:val="003520E8"/>
    <w:rsid w:val="0035750F"/>
    <w:rsid w:val="00357991"/>
    <w:rsid w:val="00376216"/>
    <w:rsid w:val="0038379F"/>
    <w:rsid w:val="0039343E"/>
    <w:rsid w:val="00393C82"/>
    <w:rsid w:val="00397E1C"/>
    <w:rsid w:val="00397FEB"/>
    <w:rsid w:val="003A5172"/>
    <w:rsid w:val="003B0DC1"/>
    <w:rsid w:val="003B264D"/>
    <w:rsid w:val="003B4B33"/>
    <w:rsid w:val="003B6BB9"/>
    <w:rsid w:val="003C3B22"/>
    <w:rsid w:val="003C5956"/>
    <w:rsid w:val="003C59A3"/>
    <w:rsid w:val="003C5BAB"/>
    <w:rsid w:val="003C5DF7"/>
    <w:rsid w:val="003C78C6"/>
    <w:rsid w:val="003C7DD4"/>
    <w:rsid w:val="003D112C"/>
    <w:rsid w:val="003D31EA"/>
    <w:rsid w:val="003D47BD"/>
    <w:rsid w:val="003D6A21"/>
    <w:rsid w:val="003E0D2D"/>
    <w:rsid w:val="003E318A"/>
    <w:rsid w:val="003E63EE"/>
    <w:rsid w:val="003F46B2"/>
    <w:rsid w:val="003F53B2"/>
    <w:rsid w:val="00403AA7"/>
    <w:rsid w:val="004066D1"/>
    <w:rsid w:val="0041091E"/>
    <w:rsid w:val="00413B47"/>
    <w:rsid w:val="00414A0C"/>
    <w:rsid w:val="0041534A"/>
    <w:rsid w:val="004233D6"/>
    <w:rsid w:val="0042361C"/>
    <w:rsid w:val="004265C4"/>
    <w:rsid w:val="00431365"/>
    <w:rsid w:val="00432AA4"/>
    <w:rsid w:val="00433851"/>
    <w:rsid w:val="0043434A"/>
    <w:rsid w:val="004351D5"/>
    <w:rsid w:val="004454CE"/>
    <w:rsid w:val="00446FB7"/>
    <w:rsid w:val="0045313B"/>
    <w:rsid w:val="004550FF"/>
    <w:rsid w:val="00457024"/>
    <w:rsid w:val="00464091"/>
    <w:rsid w:val="00464A2F"/>
    <w:rsid w:val="004668C8"/>
    <w:rsid w:val="00467CE9"/>
    <w:rsid w:val="00473869"/>
    <w:rsid w:val="004746A8"/>
    <w:rsid w:val="00476006"/>
    <w:rsid w:val="00477C66"/>
    <w:rsid w:val="00480D7D"/>
    <w:rsid w:val="004828D6"/>
    <w:rsid w:val="004829C0"/>
    <w:rsid w:val="00482D7F"/>
    <w:rsid w:val="0048762C"/>
    <w:rsid w:val="00491ADD"/>
    <w:rsid w:val="00491C65"/>
    <w:rsid w:val="00493576"/>
    <w:rsid w:val="00493DD5"/>
    <w:rsid w:val="00494FD6"/>
    <w:rsid w:val="00496F87"/>
    <w:rsid w:val="00497AF5"/>
    <w:rsid w:val="004A034C"/>
    <w:rsid w:val="004A2DA0"/>
    <w:rsid w:val="004A4C1D"/>
    <w:rsid w:val="004A5F6F"/>
    <w:rsid w:val="004B6AD5"/>
    <w:rsid w:val="004B7834"/>
    <w:rsid w:val="004C2D0E"/>
    <w:rsid w:val="004C30FB"/>
    <w:rsid w:val="004C3A7F"/>
    <w:rsid w:val="004C3AF5"/>
    <w:rsid w:val="004C62E5"/>
    <w:rsid w:val="004C78EF"/>
    <w:rsid w:val="004D0DF8"/>
    <w:rsid w:val="004D7368"/>
    <w:rsid w:val="004E213A"/>
    <w:rsid w:val="004E3EF4"/>
    <w:rsid w:val="004E4CB4"/>
    <w:rsid w:val="004E53DE"/>
    <w:rsid w:val="004F1020"/>
    <w:rsid w:val="004F270C"/>
    <w:rsid w:val="004F5916"/>
    <w:rsid w:val="004F7048"/>
    <w:rsid w:val="005003AD"/>
    <w:rsid w:val="00501DA7"/>
    <w:rsid w:val="0050476E"/>
    <w:rsid w:val="005062C5"/>
    <w:rsid w:val="00510E9D"/>
    <w:rsid w:val="00513472"/>
    <w:rsid w:val="005137DA"/>
    <w:rsid w:val="00524968"/>
    <w:rsid w:val="00527A3E"/>
    <w:rsid w:val="00527E68"/>
    <w:rsid w:val="00530804"/>
    <w:rsid w:val="00534BCA"/>
    <w:rsid w:val="00537455"/>
    <w:rsid w:val="00541204"/>
    <w:rsid w:val="0054508A"/>
    <w:rsid w:val="00545133"/>
    <w:rsid w:val="005524CF"/>
    <w:rsid w:val="005542E6"/>
    <w:rsid w:val="005557C5"/>
    <w:rsid w:val="0055641E"/>
    <w:rsid w:val="00560410"/>
    <w:rsid w:val="0056052C"/>
    <w:rsid w:val="00561424"/>
    <w:rsid w:val="00561989"/>
    <w:rsid w:val="0056289C"/>
    <w:rsid w:val="00565043"/>
    <w:rsid w:val="00571129"/>
    <w:rsid w:val="0057177A"/>
    <w:rsid w:val="00574332"/>
    <w:rsid w:val="005766CD"/>
    <w:rsid w:val="005834F2"/>
    <w:rsid w:val="00584DE6"/>
    <w:rsid w:val="00591A6A"/>
    <w:rsid w:val="00593F58"/>
    <w:rsid w:val="005A12C0"/>
    <w:rsid w:val="005A1AB9"/>
    <w:rsid w:val="005A3EE4"/>
    <w:rsid w:val="005A56E1"/>
    <w:rsid w:val="005B16F7"/>
    <w:rsid w:val="005B67AD"/>
    <w:rsid w:val="005B752C"/>
    <w:rsid w:val="005C072E"/>
    <w:rsid w:val="005C44D2"/>
    <w:rsid w:val="005C471C"/>
    <w:rsid w:val="005C5E0F"/>
    <w:rsid w:val="005D36F4"/>
    <w:rsid w:val="005E0080"/>
    <w:rsid w:val="005E0826"/>
    <w:rsid w:val="005E3DB6"/>
    <w:rsid w:val="005E51A5"/>
    <w:rsid w:val="005E58FA"/>
    <w:rsid w:val="005E7C0E"/>
    <w:rsid w:val="005F098E"/>
    <w:rsid w:val="005F3655"/>
    <w:rsid w:val="005F4507"/>
    <w:rsid w:val="005F4A5D"/>
    <w:rsid w:val="005F558D"/>
    <w:rsid w:val="00602A33"/>
    <w:rsid w:val="006030AA"/>
    <w:rsid w:val="006039D2"/>
    <w:rsid w:val="006043C1"/>
    <w:rsid w:val="00604409"/>
    <w:rsid w:val="00604F25"/>
    <w:rsid w:val="00605B33"/>
    <w:rsid w:val="00606ECB"/>
    <w:rsid w:val="0061053E"/>
    <w:rsid w:val="00610D1B"/>
    <w:rsid w:val="0061387A"/>
    <w:rsid w:val="00615577"/>
    <w:rsid w:val="00617ABC"/>
    <w:rsid w:val="00617D4C"/>
    <w:rsid w:val="00623B31"/>
    <w:rsid w:val="006247A3"/>
    <w:rsid w:val="00625AB6"/>
    <w:rsid w:val="006274D9"/>
    <w:rsid w:val="00631FA6"/>
    <w:rsid w:val="00632FC6"/>
    <w:rsid w:val="00633F93"/>
    <w:rsid w:val="006358EE"/>
    <w:rsid w:val="00636AD7"/>
    <w:rsid w:val="00637887"/>
    <w:rsid w:val="006418C7"/>
    <w:rsid w:val="00642FAB"/>
    <w:rsid w:val="006445F3"/>
    <w:rsid w:val="00645E1D"/>
    <w:rsid w:val="006461D8"/>
    <w:rsid w:val="00646E48"/>
    <w:rsid w:val="0065643F"/>
    <w:rsid w:val="0065785E"/>
    <w:rsid w:val="0066062A"/>
    <w:rsid w:val="00660951"/>
    <w:rsid w:val="00663F96"/>
    <w:rsid w:val="00664791"/>
    <w:rsid w:val="006659C7"/>
    <w:rsid w:val="006664A0"/>
    <w:rsid w:val="00671DBB"/>
    <w:rsid w:val="00680418"/>
    <w:rsid w:val="00685795"/>
    <w:rsid w:val="0068694F"/>
    <w:rsid w:val="0068740A"/>
    <w:rsid w:val="00687BC9"/>
    <w:rsid w:val="00687BEE"/>
    <w:rsid w:val="00692560"/>
    <w:rsid w:val="006A4119"/>
    <w:rsid w:val="006A50D2"/>
    <w:rsid w:val="006A66F1"/>
    <w:rsid w:val="006C0D47"/>
    <w:rsid w:val="006C1163"/>
    <w:rsid w:val="006C1CE7"/>
    <w:rsid w:val="006C3B24"/>
    <w:rsid w:val="006C5133"/>
    <w:rsid w:val="006C525B"/>
    <w:rsid w:val="006C5B83"/>
    <w:rsid w:val="006D0DC1"/>
    <w:rsid w:val="006D2136"/>
    <w:rsid w:val="006E2D8C"/>
    <w:rsid w:val="006E5EEE"/>
    <w:rsid w:val="006F29E0"/>
    <w:rsid w:val="006F4E44"/>
    <w:rsid w:val="006F605C"/>
    <w:rsid w:val="00705057"/>
    <w:rsid w:val="007072D4"/>
    <w:rsid w:val="00707C60"/>
    <w:rsid w:val="0071082D"/>
    <w:rsid w:val="007146A0"/>
    <w:rsid w:val="007147C7"/>
    <w:rsid w:val="00714B3B"/>
    <w:rsid w:val="00715AEE"/>
    <w:rsid w:val="00715BB8"/>
    <w:rsid w:val="00716072"/>
    <w:rsid w:val="007172AF"/>
    <w:rsid w:val="00720CBD"/>
    <w:rsid w:val="00721B33"/>
    <w:rsid w:val="00721CD8"/>
    <w:rsid w:val="00723874"/>
    <w:rsid w:val="007245E2"/>
    <w:rsid w:val="00727CCE"/>
    <w:rsid w:val="00730942"/>
    <w:rsid w:val="00732AF3"/>
    <w:rsid w:val="00732DBA"/>
    <w:rsid w:val="00732F60"/>
    <w:rsid w:val="0073571D"/>
    <w:rsid w:val="007357D5"/>
    <w:rsid w:val="00743AF4"/>
    <w:rsid w:val="007460B4"/>
    <w:rsid w:val="0075124F"/>
    <w:rsid w:val="00752A10"/>
    <w:rsid w:val="00762539"/>
    <w:rsid w:val="007629A1"/>
    <w:rsid w:val="007634B1"/>
    <w:rsid w:val="00763897"/>
    <w:rsid w:val="007764CF"/>
    <w:rsid w:val="00776F7E"/>
    <w:rsid w:val="00777505"/>
    <w:rsid w:val="00777CC0"/>
    <w:rsid w:val="007806F4"/>
    <w:rsid w:val="00781396"/>
    <w:rsid w:val="00781632"/>
    <w:rsid w:val="0078275A"/>
    <w:rsid w:val="00782C57"/>
    <w:rsid w:val="007860EC"/>
    <w:rsid w:val="0078639E"/>
    <w:rsid w:val="007873E0"/>
    <w:rsid w:val="00796537"/>
    <w:rsid w:val="007A22D5"/>
    <w:rsid w:val="007A3893"/>
    <w:rsid w:val="007A39E3"/>
    <w:rsid w:val="007B0DCC"/>
    <w:rsid w:val="007B18EF"/>
    <w:rsid w:val="007B352F"/>
    <w:rsid w:val="007B4E10"/>
    <w:rsid w:val="007C1B60"/>
    <w:rsid w:val="007C2019"/>
    <w:rsid w:val="007C59D2"/>
    <w:rsid w:val="007C7741"/>
    <w:rsid w:val="007D015F"/>
    <w:rsid w:val="007D1052"/>
    <w:rsid w:val="007D2D87"/>
    <w:rsid w:val="007D348D"/>
    <w:rsid w:val="007D3883"/>
    <w:rsid w:val="007D38C3"/>
    <w:rsid w:val="007D5518"/>
    <w:rsid w:val="007D5610"/>
    <w:rsid w:val="007D5B43"/>
    <w:rsid w:val="007E1BF9"/>
    <w:rsid w:val="007E5881"/>
    <w:rsid w:val="007E5C71"/>
    <w:rsid w:val="007E5EC0"/>
    <w:rsid w:val="007E749D"/>
    <w:rsid w:val="007F166B"/>
    <w:rsid w:val="007F4421"/>
    <w:rsid w:val="007F4ACD"/>
    <w:rsid w:val="007F6555"/>
    <w:rsid w:val="00801AAD"/>
    <w:rsid w:val="00802C8E"/>
    <w:rsid w:val="008055F0"/>
    <w:rsid w:val="008130C7"/>
    <w:rsid w:val="00815528"/>
    <w:rsid w:val="00816FEE"/>
    <w:rsid w:val="00820846"/>
    <w:rsid w:val="00821A3C"/>
    <w:rsid w:val="00822FD5"/>
    <w:rsid w:val="00825D43"/>
    <w:rsid w:val="00827BF1"/>
    <w:rsid w:val="0083228D"/>
    <w:rsid w:val="0083280D"/>
    <w:rsid w:val="00832A07"/>
    <w:rsid w:val="00833C26"/>
    <w:rsid w:val="008413E2"/>
    <w:rsid w:val="008429F5"/>
    <w:rsid w:val="00850F46"/>
    <w:rsid w:val="00853FB7"/>
    <w:rsid w:val="00855ABF"/>
    <w:rsid w:val="00856B57"/>
    <w:rsid w:val="00857042"/>
    <w:rsid w:val="008570A6"/>
    <w:rsid w:val="00857163"/>
    <w:rsid w:val="0086022A"/>
    <w:rsid w:val="00862930"/>
    <w:rsid w:val="008648FD"/>
    <w:rsid w:val="00867ECE"/>
    <w:rsid w:val="00871811"/>
    <w:rsid w:val="00873600"/>
    <w:rsid w:val="00883237"/>
    <w:rsid w:val="008859CF"/>
    <w:rsid w:val="008959DA"/>
    <w:rsid w:val="00895D8C"/>
    <w:rsid w:val="008963EF"/>
    <w:rsid w:val="00896E67"/>
    <w:rsid w:val="00897719"/>
    <w:rsid w:val="008A0C96"/>
    <w:rsid w:val="008A3581"/>
    <w:rsid w:val="008A648B"/>
    <w:rsid w:val="008B1D57"/>
    <w:rsid w:val="008B1DCE"/>
    <w:rsid w:val="008B4C6C"/>
    <w:rsid w:val="008B4CE0"/>
    <w:rsid w:val="008B5818"/>
    <w:rsid w:val="008B6CED"/>
    <w:rsid w:val="008B6ED0"/>
    <w:rsid w:val="008B7FC7"/>
    <w:rsid w:val="008C553A"/>
    <w:rsid w:val="008C60A8"/>
    <w:rsid w:val="008D0546"/>
    <w:rsid w:val="008D06A2"/>
    <w:rsid w:val="008D0EAC"/>
    <w:rsid w:val="008D3C00"/>
    <w:rsid w:val="008D4231"/>
    <w:rsid w:val="008D6B47"/>
    <w:rsid w:val="008D6ED6"/>
    <w:rsid w:val="008D7485"/>
    <w:rsid w:val="008E179A"/>
    <w:rsid w:val="008E1A63"/>
    <w:rsid w:val="008E4B34"/>
    <w:rsid w:val="008E5666"/>
    <w:rsid w:val="008E672B"/>
    <w:rsid w:val="008F115F"/>
    <w:rsid w:val="008F42A4"/>
    <w:rsid w:val="008F6F48"/>
    <w:rsid w:val="0090039D"/>
    <w:rsid w:val="00900908"/>
    <w:rsid w:val="00901268"/>
    <w:rsid w:val="0090187E"/>
    <w:rsid w:val="00902043"/>
    <w:rsid w:val="00903B22"/>
    <w:rsid w:val="00903EC7"/>
    <w:rsid w:val="00907CB4"/>
    <w:rsid w:val="00910365"/>
    <w:rsid w:val="00911D9E"/>
    <w:rsid w:val="00913D15"/>
    <w:rsid w:val="00914BB4"/>
    <w:rsid w:val="009155BB"/>
    <w:rsid w:val="00920623"/>
    <w:rsid w:val="00925136"/>
    <w:rsid w:val="009269D4"/>
    <w:rsid w:val="00933C10"/>
    <w:rsid w:val="0093602D"/>
    <w:rsid w:val="009404EA"/>
    <w:rsid w:val="009406E0"/>
    <w:rsid w:val="00940739"/>
    <w:rsid w:val="0094223D"/>
    <w:rsid w:val="009441BC"/>
    <w:rsid w:val="009441E5"/>
    <w:rsid w:val="00944682"/>
    <w:rsid w:val="00963086"/>
    <w:rsid w:val="0096343B"/>
    <w:rsid w:val="00971F1D"/>
    <w:rsid w:val="00981AEE"/>
    <w:rsid w:val="009847CD"/>
    <w:rsid w:val="009851B0"/>
    <w:rsid w:val="00985F5D"/>
    <w:rsid w:val="00993798"/>
    <w:rsid w:val="009A3934"/>
    <w:rsid w:val="009A6878"/>
    <w:rsid w:val="009B4E18"/>
    <w:rsid w:val="009C1D00"/>
    <w:rsid w:val="009C6A38"/>
    <w:rsid w:val="009C76C1"/>
    <w:rsid w:val="009D0575"/>
    <w:rsid w:val="009D12BE"/>
    <w:rsid w:val="009D280C"/>
    <w:rsid w:val="009D3321"/>
    <w:rsid w:val="009D3C7D"/>
    <w:rsid w:val="009D47B6"/>
    <w:rsid w:val="009D4F64"/>
    <w:rsid w:val="009D63E5"/>
    <w:rsid w:val="009D6CF2"/>
    <w:rsid w:val="009E3DBD"/>
    <w:rsid w:val="009E411F"/>
    <w:rsid w:val="009E5F18"/>
    <w:rsid w:val="009E6388"/>
    <w:rsid w:val="009E73BA"/>
    <w:rsid w:val="009E7F0F"/>
    <w:rsid w:val="009F0DD0"/>
    <w:rsid w:val="009F1B41"/>
    <w:rsid w:val="009F2F6E"/>
    <w:rsid w:val="009F6D80"/>
    <w:rsid w:val="009F7B96"/>
    <w:rsid w:val="00A0037A"/>
    <w:rsid w:val="00A0356C"/>
    <w:rsid w:val="00A03DD2"/>
    <w:rsid w:val="00A03DF1"/>
    <w:rsid w:val="00A04481"/>
    <w:rsid w:val="00A04CF9"/>
    <w:rsid w:val="00A054DE"/>
    <w:rsid w:val="00A061C7"/>
    <w:rsid w:val="00A06DF9"/>
    <w:rsid w:val="00A078E7"/>
    <w:rsid w:val="00A07F6E"/>
    <w:rsid w:val="00A1458E"/>
    <w:rsid w:val="00A157C0"/>
    <w:rsid w:val="00A157F6"/>
    <w:rsid w:val="00A21CA5"/>
    <w:rsid w:val="00A2217D"/>
    <w:rsid w:val="00A30372"/>
    <w:rsid w:val="00A3102A"/>
    <w:rsid w:val="00A3600C"/>
    <w:rsid w:val="00A373E3"/>
    <w:rsid w:val="00A44766"/>
    <w:rsid w:val="00A44957"/>
    <w:rsid w:val="00A479CF"/>
    <w:rsid w:val="00A52AF8"/>
    <w:rsid w:val="00A62F72"/>
    <w:rsid w:val="00A655F7"/>
    <w:rsid w:val="00A65D95"/>
    <w:rsid w:val="00A70191"/>
    <w:rsid w:val="00A77102"/>
    <w:rsid w:val="00A82BE9"/>
    <w:rsid w:val="00A849DE"/>
    <w:rsid w:val="00A84A31"/>
    <w:rsid w:val="00A934A7"/>
    <w:rsid w:val="00A95E96"/>
    <w:rsid w:val="00A96C8D"/>
    <w:rsid w:val="00AA3DDB"/>
    <w:rsid w:val="00AA57BA"/>
    <w:rsid w:val="00AB0B10"/>
    <w:rsid w:val="00AB76C1"/>
    <w:rsid w:val="00AC3966"/>
    <w:rsid w:val="00AC53AD"/>
    <w:rsid w:val="00AC5972"/>
    <w:rsid w:val="00AC65B2"/>
    <w:rsid w:val="00AC770C"/>
    <w:rsid w:val="00AC7781"/>
    <w:rsid w:val="00AD0E3D"/>
    <w:rsid w:val="00AD2FB0"/>
    <w:rsid w:val="00AD5623"/>
    <w:rsid w:val="00AD5D2C"/>
    <w:rsid w:val="00AE1173"/>
    <w:rsid w:val="00AE334E"/>
    <w:rsid w:val="00AE40FB"/>
    <w:rsid w:val="00AE4F1C"/>
    <w:rsid w:val="00AE535C"/>
    <w:rsid w:val="00AF030A"/>
    <w:rsid w:val="00AF0519"/>
    <w:rsid w:val="00AF1E92"/>
    <w:rsid w:val="00AF23E0"/>
    <w:rsid w:val="00AF5AD3"/>
    <w:rsid w:val="00AF6085"/>
    <w:rsid w:val="00B00089"/>
    <w:rsid w:val="00B01DC5"/>
    <w:rsid w:val="00B07C40"/>
    <w:rsid w:val="00B07D73"/>
    <w:rsid w:val="00B12E14"/>
    <w:rsid w:val="00B15639"/>
    <w:rsid w:val="00B21515"/>
    <w:rsid w:val="00B24116"/>
    <w:rsid w:val="00B24CDE"/>
    <w:rsid w:val="00B24E55"/>
    <w:rsid w:val="00B2504E"/>
    <w:rsid w:val="00B2598F"/>
    <w:rsid w:val="00B31CA3"/>
    <w:rsid w:val="00B35EF6"/>
    <w:rsid w:val="00B37BD7"/>
    <w:rsid w:val="00B4194C"/>
    <w:rsid w:val="00B41C85"/>
    <w:rsid w:val="00B41FE1"/>
    <w:rsid w:val="00B443E4"/>
    <w:rsid w:val="00B4464D"/>
    <w:rsid w:val="00B45842"/>
    <w:rsid w:val="00B51ECC"/>
    <w:rsid w:val="00B52DDB"/>
    <w:rsid w:val="00B54C52"/>
    <w:rsid w:val="00B55378"/>
    <w:rsid w:val="00B623D1"/>
    <w:rsid w:val="00B6244E"/>
    <w:rsid w:val="00B70064"/>
    <w:rsid w:val="00B701B8"/>
    <w:rsid w:val="00B70E22"/>
    <w:rsid w:val="00B71BAF"/>
    <w:rsid w:val="00B74910"/>
    <w:rsid w:val="00B7537D"/>
    <w:rsid w:val="00B7747E"/>
    <w:rsid w:val="00B907E8"/>
    <w:rsid w:val="00B93058"/>
    <w:rsid w:val="00B934E3"/>
    <w:rsid w:val="00B93708"/>
    <w:rsid w:val="00B971F7"/>
    <w:rsid w:val="00BA0A91"/>
    <w:rsid w:val="00BA12F3"/>
    <w:rsid w:val="00BA21F0"/>
    <w:rsid w:val="00BA22E3"/>
    <w:rsid w:val="00BA4057"/>
    <w:rsid w:val="00BA57C7"/>
    <w:rsid w:val="00BA679C"/>
    <w:rsid w:val="00BA6C99"/>
    <w:rsid w:val="00BB2BED"/>
    <w:rsid w:val="00BB411E"/>
    <w:rsid w:val="00BB4C46"/>
    <w:rsid w:val="00BB6179"/>
    <w:rsid w:val="00BC23A9"/>
    <w:rsid w:val="00BC60CD"/>
    <w:rsid w:val="00BD1377"/>
    <w:rsid w:val="00BD1490"/>
    <w:rsid w:val="00BE4509"/>
    <w:rsid w:val="00BE50A8"/>
    <w:rsid w:val="00BE60EC"/>
    <w:rsid w:val="00BE6D74"/>
    <w:rsid w:val="00BE7C82"/>
    <w:rsid w:val="00BF0059"/>
    <w:rsid w:val="00BF2E19"/>
    <w:rsid w:val="00BF4334"/>
    <w:rsid w:val="00BF5F60"/>
    <w:rsid w:val="00C00761"/>
    <w:rsid w:val="00C060BF"/>
    <w:rsid w:val="00C0615B"/>
    <w:rsid w:val="00C106DE"/>
    <w:rsid w:val="00C20F54"/>
    <w:rsid w:val="00C21438"/>
    <w:rsid w:val="00C35CD6"/>
    <w:rsid w:val="00C35D27"/>
    <w:rsid w:val="00C40864"/>
    <w:rsid w:val="00C42C55"/>
    <w:rsid w:val="00C42E2B"/>
    <w:rsid w:val="00C43CEE"/>
    <w:rsid w:val="00C44A22"/>
    <w:rsid w:val="00C45840"/>
    <w:rsid w:val="00C46B09"/>
    <w:rsid w:val="00C47732"/>
    <w:rsid w:val="00C5173B"/>
    <w:rsid w:val="00C5274D"/>
    <w:rsid w:val="00C53C7A"/>
    <w:rsid w:val="00C636AC"/>
    <w:rsid w:val="00C6592D"/>
    <w:rsid w:val="00C66DDF"/>
    <w:rsid w:val="00C7191D"/>
    <w:rsid w:val="00C71FC4"/>
    <w:rsid w:val="00C73AC4"/>
    <w:rsid w:val="00C76073"/>
    <w:rsid w:val="00C76F9F"/>
    <w:rsid w:val="00C8185A"/>
    <w:rsid w:val="00C8287D"/>
    <w:rsid w:val="00C91440"/>
    <w:rsid w:val="00CA1542"/>
    <w:rsid w:val="00CA59FA"/>
    <w:rsid w:val="00CB020B"/>
    <w:rsid w:val="00CB12E5"/>
    <w:rsid w:val="00CB3331"/>
    <w:rsid w:val="00CB472F"/>
    <w:rsid w:val="00CB5447"/>
    <w:rsid w:val="00CB6B5C"/>
    <w:rsid w:val="00CB7019"/>
    <w:rsid w:val="00CC3E5F"/>
    <w:rsid w:val="00CD38F8"/>
    <w:rsid w:val="00CE1769"/>
    <w:rsid w:val="00CE17BE"/>
    <w:rsid w:val="00CE3A05"/>
    <w:rsid w:val="00CE5E67"/>
    <w:rsid w:val="00CF1B37"/>
    <w:rsid w:val="00CF3149"/>
    <w:rsid w:val="00CF3D2C"/>
    <w:rsid w:val="00CF4809"/>
    <w:rsid w:val="00CF64BC"/>
    <w:rsid w:val="00CF75A6"/>
    <w:rsid w:val="00D0595A"/>
    <w:rsid w:val="00D05B1C"/>
    <w:rsid w:val="00D0672A"/>
    <w:rsid w:val="00D07A58"/>
    <w:rsid w:val="00D10A55"/>
    <w:rsid w:val="00D14DB3"/>
    <w:rsid w:val="00D15871"/>
    <w:rsid w:val="00D168A2"/>
    <w:rsid w:val="00D224DB"/>
    <w:rsid w:val="00D23535"/>
    <w:rsid w:val="00D24ECF"/>
    <w:rsid w:val="00D254EB"/>
    <w:rsid w:val="00D25A31"/>
    <w:rsid w:val="00D30718"/>
    <w:rsid w:val="00D30C87"/>
    <w:rsid w:val="00D3131B"/>
    <w:rsid w:val="00D3250D"/>
    <w:rsid w:val="00D3258B"/>
    <w:rsid w:val="00D33FDE"/>
    <w:rsid w:val="00D34A68"/>
    <w:rsid w:val="00D34AD6"/>
    <w:rsid w:val="00D34E4A"/>
    <w:rsid w:val="00D35BFC"/>
    <w:rsid w:val="00D458B9"/>
    <w:rsid w:val="00D57E49"/>
    <w:rsid w:val="00D60C42"/>
    <w:rsid w:val="00D629EA"/>
    <w:rsid w:val="00D63880"/>
    <w:rsid w:val="00D6513E"/>
    <w:rsid w:val="00D656EE"/>
    <w:rsid w:val="00D669EA"/>
    <w:rsid w:val="00D674C5"/>
    <w:rsid w:val="00D72275"/>
    <w:rsid w:val="00D7236A"/>
    <w:rsid w:val="00D7379B"/>
    <w:rsid w:val="00D76239"/>
    <w:rsid w:val="00D7630B"/>
    <w:rsid w:val="00D77889"/>
    <w:rsid w:val="00D7795A"/>
    <w:rsid w:val="00D82F0E"/>
    <w:rsid w:val="00D82FC7"/>
    <w:rsid w:val="00D84411"/>
    <w:rsid w:val="00D85482"/>
    <w:rsid w:val="00D86B42"/>
    <w:rsid w:val="00D8717F"/>
    <w:rsid w:val="00D90E68"/>
    <w:rsid w:val="00D94E06"/>
    <w:rsid w:val="00D97761"/>
    <w:rsid w:val="00DA0889"/>
    <w:rsid w:val="00DA13D0"/>
    <w:rsid w:val="00DA4357"/>
    <w:rsid w:val="00DA7DF3"/>
    <w:rsid w:val="00DB1F34"/>
    <w:rsid w:val="00DB4490"/>
    <w:rsid w:val="00DB509C"/>
    <w:rsid w:val="00DB676D"/>
    <w:rsid w:val="00DB6E52"/>
    <w:rsid w:val="00DC09BB"/>
    <w:rsid w:val="00DC2F8E"/>
    <w:rsid w:val="00DC33B0"/>
    <w:rsid w:val="00DC3743"/>
    <w:rsid w:val="00DC7105"/>
    <w:rsid w:val="00DD0736"/>
    <w:rsid w:val="00DE1088"/>
    <w:rsid w:val="00DE5D9A"/>
    <w:rsid w:val="00DE64B8"/>
    <w:rsid w:val="00DE67B0"/>
    <w:rsid w:val="00DF26F6"/>
    <w:rsid w:val="00DF2724"/>
    <w:rsid w:val="00E06050"/>
    <w:rsid w:val="00E07529"/>
    <w:rsid w:val="00E11FEA"/>
    <w:rsid w:val="00E164E3"/>
    <w:rsid w:val="00E16511"/>
    <w:rsid w:val="00E165E3"/>
    <w:rsid w:val="00E16843"/>
    <w:rsid w:val="00E200FA"/>
    <w:rsid w:val="00E202A4"/>
    <w:rsid w:val="00E22AE3"/>
    <w:rsid w:val="00E2322E"/>
    <w:rsid w:val="00E2394E"/>
    <w:rsid w:val="00E24475"/>
    <w:rsid w:val="00E24592"/>
    <w:rsid w:val="00E2672C"/>
    <w:rsid w:val="00E301D3"/>
    <w:rsid w:val="00E31743"/>
    <w:rsid w:val="00E36094"/>
    <w:rsid w:val="00E362D0"/>
    <w:rsid w:val="00E36F23"/>
    <w:rsid w:val="00E41263"/>
    <w:rsid w:val="00E43163"/>
    <w:rsid w:val="00E4522E"/>
    <w:rsid w:val="00E46422"/>
    <w:rsid w:val="00E46C33"/>
    <w:rsid w:val="00E50DBC"/>
    <w:rsid w:val="00E511BB"/>
    <w:rsid w:val="00E52196"/>
    <w:rsid w:val="00E52A87"/>
    <w:rsid w:val="00E53CE4"/>
    <w:rsid w:val="00E57724"/>
    <w:rsid w:val="00E613ED"/>
    <w:rsid w:val="00E6477F"/>
    <w:rsid w:val="00E64F5F"/>
    <w:rsid w:val="00E65E10"/>
    <w:rsid w:val="00E667EF"/>
    <w:rsid w:val="00E66A19"/>
    <w:rsid w:val="00E70824"/>
    <w:rsid w:val="00E72FEC"/>
    <w:rsid w:val="00E76655"/>
    <w:rsid w:val="00E80DED"/>
    <w:rsid w:val="00E85460"/>
    <w:rsid w:val="00E921D9"/>
    <w:rsid w:val="00E92745"/>
    <w:rsid w:val="00E94DCF"/>
    <w:rsid w:val="00E9538F"/>
    <w:rsid w:val="00E9597F"/>
    <w:rsid w:val="00EA2476"/>
    <w:rsid w:val="00EA26CC"/>
    <w:rsid w:val="00EA3313"/>
    <w:rsid w:val="00EA3664"/>
    <w:rsid w:val="00EA40BE"/>
    <w:rsid w:val="00EA4547"/>
    <w:rsid w:val="00EA55B7"/>
    <w:rsid w:val="00EA655B"/>
    <w:rsid w:val="00EA703F"/>
    <w:rsid w:val="00EA75C9"/>
    <w:rsid w:val="00EB1E04"/>
    <w:rsid w:val="00EB3BED"/>
    <w:rsid w:val="00EB3D1A"/>
    <w:rsid w:val="00EB411B"/>
    <w:rsid w:val="00EB73C6"/>
    <w:rsid w:val="00EC032F"/>
    <w:rsid w:val="00EC6BF6"/>
    <w:rsid w:val="00EC78CC"/>
    <w:rsid w:val="00ED15C8"/>
    <w:rsid w:val="00ED15FD"/>
    <w:rsid w:val="00ED3CB6"/>
    <w:rsid w:val="00ED43D7"/>
    <w:rsid w:val="00ED4869"/>
    <w:rsid w:val="00ED6AB3"/>
    <w:rsid w:val="00EE0E74"/>
    <w:rsid w:val="00EE319A"/>
    <w:rsid w:val="00EE4614"/>
    <w:rsid w:val="00EE55C1"/>
    <w:rsid w:val="00EE6E3F"/>
    <w:rsid w:val="00EF0F71"/>
    <w:rsid w:val="00EF168B"/>
    <w:rsid w:val="00EF230E"/>
    <w:rsid w:val="00EF6A75"/>
    <w:rsid w:val="00F01073"/>
    <w:rsid w:val="00F067DF"/>
    <w:rsid w:val="00F074BF"/>
    <w:rsid w:val="00F0767F"/>
    <w:rsid w:val="00F17101"/>
    <w:rsid w:val="00F178A5"/>
    <w:rsid w:val="00F2323C"/>
    <w:rsid w:val="00F35219"/>
    <w:rsid w:val="00F458EE"/>
    <w:rsid w:val="00F5621F"/>
    <w:rsid w:val="00F626B4"/>
    <w:rsid w:val="00F654C8"/>
    <w:rsid w:val="00F665A5"/>
    <w:rsid w:val="00F66BB4"/>
    <w:rsid w:val="00F77375"/>
    <w:rsid w:val="00F77C71"/>
    <w:rsid w:val="00F80354"/>
    <w:rsid w:val="00F83816"/>
    <w:rsid w:val="00F8582E"/>
    <w:rsid w:val="00F8793B"/>
    <w:rsid w:val="00F96C33"/>
    <w:rsid w:val="00F97469"/>
    <w:rsid w:val="00FA0134"/>
    <w:rsid w:val="00FA1995"/>
    <w:rsid w:val="00FA3353"/>
    <w:rsid w:val="00FA713E"/>
    <w:rsid w:val="00FA7D87"/>
    <w:rsid w:val="00FB1B18"/>
    <w:rsid w:val="00FB2BC7"/>
    <w:rsid w:val="00FB4971"/>
    <w:rsid w:val="00FB70F2"/>
    <w:rsid w:val="00FC26F0"/>
    <w:rsid w:val="00FC3C0D"/>
    <w:rsid w:val="00FD3A00"/>
    <w:rsid w:val="00FD4085"/>
    <w:rsid w:val="00FD4D9E"/>
    <w:rsid w:val="00FD7787"/>
    <w:rsid w:val="00FE25CE"/>
    <w:rsid w:val="00FE3789"/>
    <w:rsid w:val="00FE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A1F6F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464D"/>
    <w:pPr>
      <w:spacing w:after="80"/>
      <w:jc w:val="both"/>
    </w:pPr>
    <w:rPr>
      <w:rFonts w:ascii="Santander Text" w:hAnsi="Santander Text"/>
      <w:sz w:val="22"/>
      <w:szCs w:val="24"/>
      <w:lang w:eastAsia="es-ES"/>
    </w:rPr>
  </w:style>
  <w:style w:type="paragraph" w:styleId="Heading1">
    <w:name w:val="heading 1"/>
    <w:next w:val="Normal"/>
    <w:link w:val="Heading1Char"/>
    <w:qFormat/>
    <w:rsid w:val="001D341C"/>
    <w:pPr>
      <w:keepNext/>
      <w:numPr>
        <w:numId w:val="7"/>
      </w:numPr>
      <w:spacing w:before="240" w:after="240"/>
      <w:outlineLvl w:val="0"/>
    </w:pPr>
    <w:rPr>
      <w:rFonts w:ascii="Arial" w:hAnsi="Arial" w:cs="Arial"/>
      <w:bCs/>
      <w:color w:val="FF0000"/>
      <w:kern w:val="32"/>
      <w:sz w:val="56"/>
      <w:szCs w:val="60"/>
      <w:lang w:eastAsia="es-ES"/>
    </w:rPr>
  </w:style>
  <w:style w:type="paragraph" w:styleId="Heading2">
    <w:name w:val="heading 2"/>
    <w:basedOn w:val="Heading1"/>
    <w:next w:val="Normal"/>
    <w:link w:val="Heading2Char"/>
    <w:qFormat/>
    <w:rsid w:val="00104F4E"/>
    <w:pPr>
      <w:numPr>
        <w:ilvl w:val="1"/>
      </w:numPr>
      <w:outlineLvl w:val="1"/>
    </w:pPr>
    <w:rPr>
      <w:sz w:val="40"/>
    </w:rPr>
  </w:style>
  <w:style w:type="paragraph" w:styleId="Heading3">
    <w:name w:val="heading 3"/>
    <w:basedOn w:val="Heading2"/>
    <w:next w:val="Normal"/>
    <w:qFormat/>
    <w:rsid w:val="00104F4E"/>
    <w:pPr>
      <w:numPr>
        <w:ilvl w:val="2"/>
      </w:numPr>
      <w:outlineLvl w:val="2"/>
    </w:pPr>
    <w:rPr>
      <w:color w:val="404040"/>
      <w:sz w:val="32"/>
    </w:rPr>
  </w:style>
  <w:style w:type="paragraph" w:styleId="Heading4">
    <w:name w:val="heading 4"/>
    <w:next w:val="Normal"/>
    <w:qFormat/>
    <w:rsid w:val="00104F4E"/>
    <w:pPr>
      <w:keepNext/>
      <w:numPr>
        <w:ilvl w:val="3"/>
        <w:numId w:val="7"/>
      </w:numPr>
      <w:spacing w:before="240" w:after="60"/>
      <w:ind w:left="1134" w:hanging="1134"/>
      <w:outlineLvl w:val="3"/>
    </w:pPr>
    <w:rPr>
      <w:rFonts w:ascii="Arial" w:hAnsi="Arial"/>
      <w:bCs/>
      <w:color w:val="404040"/>
      <w:sz w:val="28"/>
      <w:szCs w:val="28"/>
      <w:lang w:eastAsia="es-ES"/>
    </w:rPr>
  </w:style>
  <w:style w:type="paragraph" w:styleId="Heading5">
    <w:name w:val="heading 5"/>
    <w:next w:val="Normal"/>
    <w:pPr>
      <w:numPr>
        <w:ilvl w:val="4"/>
        <w:numId w:val="7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1D341C"/>
    <w:pPr>
      <w:numPr>
        <w:ilvl w:val="5"/>
        <w:numId w:val="7"/>
      </w:numPr>
      <w:spacing w:before="240" w:after="60"/>
      <w:outlineLvl w:val="5"/>
    </w:pPr>
    <w:rPr>
      <w:rFonts w:ascii="Calibri" w:hAnsi="Calibri"/>
      <w:b/>
      <w:bCs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1D341C"/>
    <w:pPr>
      <w:numPr>
        <w:ilvl w:val="6"/>
        <w:numId w:val="7"/>
      </w:numPr>
      <w:spacing w:before="240" w:after="60"/>
      <w:outlineLvl w:val="6"/>
    </w:pPr>
    <w:rPr>
      <w:rFonts w:ascii="Calibri" w:hAnsi="Calibri"/>
      <w:sz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1D341C"/>
    <w:pPr>
      <w:numPr>
        <w:ilvl w:val="7"/>
        <w:numId w:val="7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1D341C"/>
    <w:pPr>
      <w:numPr>
        <w:ilvl w:val="8"/>
        <w:numId w:val="7"/>
      </w:numPr>
      <w:spacing w:before="240" w:after="60"/>
      <w:outlineLvl w:val="8"/>
    </w:pPr>
    <w:rPr>
      <w:rFonts w:ascii="Calibri Light" w:hAnsi="Calibri Light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rsid w:val="00A061C7"/>
    <w:pPr>
      <w:tabs>
        <w:tab w:val="left" w:pos="284"/>
        <w:tab w:val="right" w:leader="dot" w:pos="9736"/>
      </w:tabs>
      <w:spacing w:before="120" w:after="120"/>
      <w:jc w:val="left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A061C7"/>
    <w:pPr>
      <w:tabs>
        <w:tab w:val="left" w:pos="567"/>
        <w:tab w:val="right" w:leader="dot" w:pos="9736"/>
      </w:tabs>
      <w:spacing w:before="20" w:after="20"/>
      <w:ind w:left="221"/>
      <w:jc w:val="left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A061C7"/>
    <w:pPr>
      <w:tabs>
        <w:tab w:val="left" w:pos="993"/>
        <w:tab w:val="right" w:leader="dot" w:pos="9736"/>
      </w:tabs>
      <w:spacing w:after="0"/>
      <w:ind w:left="440"/>
      <w:jc w:val="left"/>
    </w:pPr>
    <w:rPr>
      <w:iCs/>
      <w:noProof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A061C7"/>
    <w:pPr>
      <w:tabs>
        <w:tab w:val="left" w:pos="1276"/>
        <w:tab w:val="right" w:leader="dot" w:pos="9736"/>
      </w:tabs>
      <w:spacing w:after="0"/>
      <w:ind w:left="660"/>
      <w:jc w:val="left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pPr>
      <w:spacing w:after="0"/>
      <w:ind w:left="88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pPr>
      <w:spacing w:after="0"/>
      <w:ind w:left="11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pPr>
      <w:spacing w:after="0"/>
      <w:ind w:left="132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pPr>
      <w:spacing w:after="0"/>
      <w:ind w:left="154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pPr>
      <w:spacing w:after="0"/>
      <w:ind w:left="1760"/>
      <w:jc w:val="left"/>
    </w:pPr>
    <w:rPr>
      <w:rFonts w:ascii="Calibri" w:hAnsi="Calibri"/>
      <w:sz w:val="18"/>
      <w:szCs w:val="18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3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4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  <w:spacing w:after="0"/>
      <w:jc w:val="left"/>
    </w:pPr>
    <w:rPr>
      <w:rFonts w:ascii="Times New Roman" w:hAnsi="Times New Roman"/>
    </w:rPr>
  </w:style>
  <w:style w:type="paragraph" w:styleId="BodyText">
    <w:name w:val="Body Text"/>
    <w:basedOn w:val="Normal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jc w:val="left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  <w:spacing w:after="0"/>
      <w:jc w:val="left"/>
    </w:pPr>
    <w:rPr>
      <w:rFonts w:ascii="Times New Roman" w:hAnsi="Times New Roman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5"/>
      </w:numPr>
      <w:tabs>
        <w:tab w:val="clear" w:pos="4252"/>
        <w:tab w:val="clear" w:pos="8504"/>
        <w:tab w:val="left" w:pos="284"/>
      </w:tabs>
      <w:spacing w:after="0" w:line="240" w:lineRule="atLeast"/>
      <w:jc w:val="left"/>
    </w:pPr>
    <w:rPr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semiHidden/>
    <w:pPr>
      <w:spacing w:after="0" w:line="240" w:lineRule="atLeast"/>
      <w:ind w:left="360"/>
      <w:jc w:val="left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  <w:spacing w:after="0"/>
      <w:jc w:val="left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104F4E"/>
    <w:rPr>
      <w:rFonts w:ascii="Arial" w:hAnsi="Arial" w:cs="Arial"/>
      <w:bCs/>
      <w:color w:val="FF0000"/>
      <w:kern w:val="32"/>
      <w:sz w:val="40"/>
      <w:szCs w:val="60"/>
      <w:lang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  <w:jc w:val="left"/>
    </w:pPr>
    <w:rPr>
      <w:rFonts w:ascii="Times New Roman" w:hAnsi="Times New Roman"/>
    </w:rPr>
  </w:style>
  <w:style w:type="character" w:styleId="Emphasis">
    <w:name w:val="Emphasis"/>
    <w:rsid w:val="00A77102"/>
    <w:rPr>
      <w:i/>
      <w:iCs/>
    </w:rPr>
  </w:style>
  <w:style w:type="character" w:styleId="PlaceholderText">
    <w:name w:val="Placeholder Text"/>
    <w:uiPriority w:val="99"/>
    <w:semiHidden/>
    <w:rsid w:val="003051DE"/>
    <w:rPr>
      <w:color w:val="808080"/>
    </w:rPr>
  </w:style>
  <w:style w:type="character" w:styleId="FollowedHyperlink">
    <w:name w:val="FollowedHyperlink"/>
    <w:uiPriority w:val="99"/>
    <w:rsid w:val="00720CBD"/>
    <w:rPr>
      <w:color w:val="954F72"/>
      <w:u w:val="single"/>
    </w:rPr>
  </w:style>
  <w:style w:type="paragraph" w:styleId="NoSpacing">
    <w:name w:val="No Spacing"/>
    <w:link w:val="NoSpacingChar"/>
    <w:uiPriority w:val="1"/>
    <w:rsid w:val="001F0EE6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1F0EE6"/>
    <w:rPr>
      <w:rFonts w:ascii="Calibri" w:hAnsi="Calibri"/>
      <w:sz w:val="22"/>
      <w:szCs w:val="22"/>
      <w:lang w:val="en-US" w:eastAsia="en-US"/>
    </w:rPr>
  </w:style>
  <w:style w:type="character" w:styleId="LineNumber">
    <w:name w:val="line number"/>
    <w:rsid w:val="00D77889"/>
  </w:style>
  <w:style w:type="paragraph" w:styleId="ListParagraph">
    <w:name w:val="List Paragraph"/>
    <w:basedOn w:val="Normal"/>
    <w:uiPriority w:val="34"/>
    <w:qFormat/>
    <w:rsid w:val="00B2598F"/>
    <w:pPr>
      <w:spacing w:after="0"/>
      <w:ind w:left="720"/>
      <w:contextualSpacing/>
      <w:jc w:val="left"/>
    </w:pPr>
    <w:rPr>
      <w:rFonts w:ascii="Times New Roman" w:hAnsi="Times New Roman"/>
      <w:lang w:eastAsia="pt-PT"/>
    </w:rPr>
  </w:style>
  <w:style w:type="paragraph" w:styleId="Title">
    <w:name w:val="Title"/>
    <w:basedOn w:val="Heading1"/>
    <w:next w:val="Normal"/>
    <w:link w:val="TitleChar"/>
    <w:qFormat/>
    <w:rsid w:val="001D341C"/>
    <w:pPr>
      <w:numPr>
        <w:numId w:val="0"/>
      </w:numPr>
      <w:spacing w:before="120" w:after="360"/>
    </w:pPr>
    <w:rPr>
      <w:color w:val="9E3667"/>
      <w:sz w:val="48"/>
    </w:rPr>
  </w:style>
  <w:style w:type="character" w:customStyle="1" w:styleId="TitleChar">
    <w:name w:val="Title Char"/>
    <w:link w:val="Title"/>
    <w:rsid w:val="001D341C"/>
    <w:rPr>
      <w:rFonts w:ascii="Arial" w:hAnsi="Arial" w:cs="Arial"/>
      <w:bCs/>
      <w:color w:val="9E3667"/>
      <w:kern w:val="32"/>
      <w:sz w:val="48"/>
      <w:szCs w:val="60"/>
      <w:lang w:eastAsia="es-ES"/>
    </w:rPr>
  </w:style>
  <w:style w:type="character" w:customStyle="1" w:styleId="Heading6Char">
    <w:name w:val="Heading 6 Char"/>
    <w:link w:val="Heading6"/>
    <w:semiHidden/>
    <w:rsid w:val="001D341C"/>
    <w:rPr>
      <w:rFonts w:ascii="Calibri" w:hAnsi="Calibri"/>
      <w:b/>
      <w:bCs/>
      <w:sz w:val="22"/>
      <w:szCs w:val="22"/>
      <w:lang w:eastAsia="es-ES"/>
    </w:rPr>
  </w:style>
  <w:style w:type="character" w:customStyle="1" w:styleId="Heading7Char">
    <w:name w:val="Heading 7 Char"/>
    <w:link w:val="Heading7"/>
    <w:semiHidden/>
    <w:rsid w:val="001D341C"/>
    <w:rPr>
      <w:rFonts w:ascii="Calibri" w:hAnsi="Calibri"/>
      <w:sz w:val="24"/>
      <w:szCs w:val="24"/>
      <w:lang w:eastAsia="es-ES"/>
    </w:rPr>
  </w:style>
  <w:style w:type="character" w:customStyle="1" w:styleId="Heading8Char">
    <w:name w:val="Heading 8 Char"/>
    <w:link w:val="Heading8"/>
    <w:semiHidden/>
    <w:rsid w:val="001D341C"/>
    <w:rPr>
      <w:rFonts w:ascii="Calibri" w:hAnsi="Calibri"/>
      <w:i/>
      <w:iCs/>
      <w:sz w:val="24"/>
      <w:szCs w:val="24"/>
      <w:lang w:eastAsia="es-ES"/>
    </w:rPr>
  </w:style>
  <w:style w:type="character" w:customStyle="1" w:styleId="Heading9Char">
    <w:name w:val="Heading 9 Char"/>
    <w:link w:val="Heading9"/>
    <w:semiHidden/>
    <w:rsid w:val="001D341C"/>
    <w:rPr>
      <w:rFonts w:ascii="Calibri Light" w:hAnsi="Calibri Light"/>
      <w:sz w:val="22"/>
      <w:szCs w:val="22"/>
      <w:lang w:eastAsia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5D36F4"/>
    <w:pPr>
      <w:keepLines/>
      <w:numPr>
        <w:numId w:val="0"/>
      </w:numPr>
      <w:spacing w:after="0" w:line="259" w:lineRule="auto"/>
      <w:outlineLvl w:val="9"/>
    </w:pPr>
    <w:rPr>
      <w:rFonts w:ascii="Calibri Light" w:hAnsi="Calibri Light" w:cs="Times New Roman"/>
      <w:bCs w:val="0"/>
      <w:color w:val="2E74B5"/>
      <w:kern w:val="0"/>
      <w:sz w:val="32"/>
      <w:szCs w:val="32"/>
      <w:lang w:val="en-US" w:eastAsia="en-US"/>
    </w:rPr>
  </w:style>
  <w:style w:type="character" w:styleId="CommentReference">
    <w:name w:val="annotation reference"/>
    <w:basedOn w:val="DefaultParagraphFont"/>
    <w:rsid w:val="00914B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914B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14BB4"/>
    <w:rPr>
      <w:rFonts w:ascii="Arial" w:hAnsi="Arial"/>
      <w:lang w:eastAsia="es-ES"/>
    </w:rPr>
  </w:style>
  <w:style w:type="paragraph" w:styleId="CommentSubject">
    <w:name w:val="annotation subject"/>
    <w:basedOn w:val="CommentText"/>
    <w:next w:val="CommentText"/>
    <w:link w:val="CommentSubjectChar"/>
    <w:rsid w:val="00914B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14BB4"/>
    <w:rPr>
      <w:rFonts w:ascii="Arial" w:hAnsi="Arial"/>
      <w:b/>
      <w:bCs/>
      <w:lang w:eastAsia="es-ES"/>
    </w:rPr>
  </w:style>
  <w:style w:type="paragraph" w:customStyle="1" w:styleId="xl63">
    <w:name w:val="xl63"/>
    <w:basedOn w:val="Normal"/>
    <w:rsid w:val="005628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cs="Arial"/>
      <w:sz w:val="18"/>
      <w:szCs w:val="18"/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E66A19"/>
    <w:rPr>
      <w:rFonts w:ascii="Arial" w:hAnsi="Arial" w:cs="Arial"/>
      <w:bCs/>
      <w:color w:val="FF0000"/>
      <w:kern w:val="32"/>
      <w:sz w:val="56"/>
      <w:szCs w:val="60"/>
      <w:lang w:eastAsia="es-ES"/>
    </w:rPr>
  </w:style>
  <w:style w:type="paragraph" w:styleId="Revision">
    <w:name w:val="Revision"/>
    <w:hidden/>
    <w:uiPriority w:val="99"/>
    <w:semiHidden/>
    <w:rsid w:val="00433851"/>
    <w:rPr>
      <w:rFonts w:ascii="Arial" w:hAnsi="Arial"/>
      <w:sz w:val="22"/>
      <w:szCs w:val="24"/>
      <w:lang w:eastAsia="es-ES"/>
    </w:rPr>
  </w:style>
  <w:style w:type="paragraph" w:customStyle="1" w:styleId="wordsection1">
    <w:name w:val="wordsection1"/>
    <w:basedOn w:val="Normal"/>
    <w:uiPriority w:val="99"/>
    <w:rsid w:val="00EB3BED"/>
    <w:pPr>
      <w:spacing w:before="100" w:beforeAutospacing="1" w:after="100" w:afterAutospacing="1"/>
      <w:jc w:val="left"/>
    </w:pPr>
    <w:rPr>
      <w:rFonts w:ascii="Times New Roman" w:eastAsiaTheme="minorHAnsi" w:hAnsi="Times New Roman"/>
      <w:sz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E22A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8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9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2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5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01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d864e89d-2b0f-49d5-aec9-c3d31edf43d9">
      <Terms xmlns="http://schemas.microsoft.com/office/infopath/2007/PartnerControls"/>
    </lcf76f155ced4ddcb4097134ff3c332f>
    <TaxCatchAll xmlns="3c7b5d71-abcb-455a-a21d-1e1fe16d896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4F55495B15DA49AB7A1FDC80658749" ma:contentTypeVersion="13" ma:contentTypeDescription="Criar um novo documento." ma:contentTypeScope="" ma:versionID="4b8dd134ac1518ec2ad493564a5e9293">
  <xsd:schema xmlns:xsd="http://www.w3.org/2001/XMLSchema" xmlns:xs="http://www.w3.org/2001/XMLSchema" xmlns:p="http://schemas.microsoft.com/office/2006/metadata/properties" xmlns:ns1="http://schemas.microsoft.com/sharepoint/v3" xmlns:ns2="d864e89d-2b0f-49d5-aec9-c3d31edf43d9" xmlns:ns3="3c7b5d71-abcb-455a-a21d-1e1fe16d896e" targetNamespace="http://schemas.microsoft.com/office/2006/metadata/properties" ma:root="true" ma:fieldsID="267902e3c85d929f257fcc5f4144412a" ns1:_="" ns2:_="" ns3:_="">
    <xsd:import namespace="http://schemas.microsoft.com/sharepoint/v3"/>
    <xsd:import namespace="d864e89d-2b0f-49d5-aec9-c3d31edf43d9"/>
    <xsd:import namespace="3c7b5d71-abcb-455a-a21d-1e1fe16d89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64e89d-2b0f-49d5-aec9-c3d31edf43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7b5d71-abcb-455a-a21d-1e1fe16d89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9ef051f-a53d-478d-b915-c9f9dc637ba8}" ma:internalName="TaxCatchAll" ma:showField="CatchAllData" ma:web="3c7b5d71-abcb-455a-a21d-1e1fe16d89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B4E72A-7449-4747-A776-7FA64CF11D03}">
  <ds:schemaRefs>
    <ds:schemaRef ds:uri="http://schemas.microsoft.com/office/2006/documentManagement/types"/>
    <ds:schemaRef ds:uri="http://schemas.microsoft.com/sharepoint/v3"/>
    <ds:schemaRef ds:uri="d864e89d-2b0f-49d5-aec9-c3d31edf43d9"/>
    <ds:schemaRef ds:uri="http://purl.org/dc/terms/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3c7b5d71-abcb-455a-a21d-1e1fe16d896e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63F26CCD-47E9-49CE-B4E4-038385FC6C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864e89d-2b0f-49d5-aec9-c3d31edf43d9"/>
    <ds:schemaRef ds:uri="3c7b5d71-abcb-455a-a21d-1e1fe16d89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C85953-572E-4252-A2C3-71A3C8855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953</Words>
  <Characters>5149</Characters>
  <Application>Microsoft Office Word</Application>
  <DocSecurity>0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6090</CharactersWithSpaces>
  <SharedDoc>false</SharedDoc>
  <HLinks>
    <vt:vector size="102" baseType="variant">
      <vt:variant>
        <vt:i4>2752522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_Toc6990546</vt:lpwstr>
      </vt:variant>
      <vt:variant>
        <vt:i4>2752522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_Toc6990545</vt:lpwstr>
      </vt:variant>
      <vt:variant>
        <vt:i4>2752522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_Toc6990544</vt:lpwstr>
      </vt:variant>
      <vt:variant>
        <vt:i4>2752522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_Toc6990543</vt:lpwstr>
      </vt:variant>
      <vt:variant>
        <vt:i4>2752522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_Toc6990542</vt:lpwstr>
      </vt:variant>
      <vt:variant>
        <vt:i4>2752522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_Toc6990541</vt:lpwstr>
      </vt:variant>
      <vt:variant>
        <vt:i4>2752522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_Toc6990540</vt:lpwstr>
      </vt:variant>
      <vt:variant>
        <vt:i4>2949130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_Toc6990539</vt:lpwstr>
      </vt:variant>
      <vt:variant>
        <vt:i4>2949130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_Toc6990538</vt:lpwstr>
      </vt:variant>
      <vt:variant>
        <vt:i4>2949130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_Toc6990537</vt:lpwstr>
      </vt:variant>
      <vt:variant>
        <vt:i4>2949130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_Toc6990536</vt:lpwstr>
      </vt:variant>
      <vt:variant>
        <vt:i4>2949130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_Toc6990535</vt:lpwstr>
      </vt:variant>
      <vt:variant>
        <vt:i4>2949130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_Toc6990534</vt:lpwstr>
      </vt:variant>
      <vt:variant>
        <vt:i4>2949130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_Toc6990533</vt:lpwstr>
      </vt:variant>
      <vt:variant>
        <vt:i4>2949130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_Toc6990532</vt:lpwstr>
      </vt:variant>
      <vt:variant>
        <vt:i4>2949130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_Toc6990531</vt:lpwstr>
      </vt:variant>
      <vt:variant>
        <vt:i4>2949130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_Toc6990530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Documento de Definição de Requisitos (DDR)</dc:subject>
  <dc:creator/>
  <cp:keywords/>
  <dc:description/>
  <cp:lastModifiedBy/>
  <cp:revision>1</cp:revision>
  <dcterms:created xsi:type="dcterms:W3CDTF">2025-05-12T10:34:00Z</dcterms:created>
  <dcterms:modified xsi:type="dcterms:W3CDTF">2025-08-22T15:13:00Z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2abd79-57a9-4473-8700-c843f76a1e37_Enabled">
    <vt:lpwstr>true</vt:lpwstr>
  </property>
  <property fmtid="{D5CDD505-2E9C-101B-9397-08002B2CF9AE}" pid="3" name="MSIP_Label_0c2abd79-57a9-4473-8700-c843f76a1e37_SetDate">
    <vt:lpwstr>2023-03-17T11:25:55Z</vt:lpwstr>
  </property>
  <property fmtid="{D5CDD505-2E9C-101B-9397-08002B2CF9AE}" pid="4" name="MSIP_Label_0c2abd79-57a9-4473-8700-c843f76a1e37_Method">
    <vt:lpwstr>Privileged</vt:lpwstr>
  </property>
  <property fmtid="{D5CDD505-2E9C-101B-9397-08002B2CF9AE}" pid="5" name="MSIP_Label_0c2abd79-57a9-4473-8700-c843f76a1e37_Name">
    <vt:lpwstr>Internal</vt:lpwstr>
  </property>
  <property fmtid="{D5CDD505-2E9C-101B-9397-08002B2CF9AE}" pid="6" name="MSIP_Label_0c2abd79-57a9-4473-8700-c843f76a1e37_SiteId">
    <vt:lpwstr>35595a02-4d6d-44ac-99e1-f9ab4cd872db</vt:lpwstr>
  </property>
  <property fmtid="{D5CDD505-2E9C-101B-9397-08002B2CF9AE}" pid="7" name="MSIP_Label_0c2abd79-57a9-4473-8700-c843f76a1e37_ActionId">
    <vt:lpwstr>561518a7-329e-43e8-bad4-1d3fb5b64d59</vt:lpwstr>
  </property>
  <property fmtid="{D5CDD505-2E9C-101B-9397-08002B2CF9AE}" pid="8" name="MSIP_Label_0c2abd79-57a9-4473-8700-c843f76a1e37_ContentBits">
    <vt:lpwstr>0</vt:lpwstr>
  </property>
  <property fmtid="{D5CDD505-2E9C-101B-9397-08002B2CF9AE}" pid="9" name="ContentTypeId">
    <vt:lpwstr>0x010100A84F55495B15DA49AB7A1FDC80658749</vt:lpwstr>
  </property>
</Properties>
</file>