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3925" w14:textId="57A34DEF" w:rsidR="00197179" w:rsidRPr="0026491E" w:rsidRDefault="00197179" w:rsidP="00197179">
      <w:pPr>
        <w:contextualSpacing/>
        <w:rPr>
          <w:rFonts w:ascii="Helvetica" w:hAnsi="Helvetica" w:cs="Arial"/>
          <w:b/>
          <w:sz w:val="22"/>
          <w:szCs w:val="22"/>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xml:space="preserve">: </w:t>
      </w:r>
      <w:r w:rsidR="009B71BB" w:rsidRPr="009B71BB">
        <w:rPr>
          <w:rFonts w:ascii="Helvetica" w:hAnsi="Helvetica" w:cs="Arial"/>
          <w:sz w:val="22"/>
          <w:szCs w:val="22"/>
        </w:rPr>
        <w:t>10.1371/journal.pone.0217822</w:t>
      </w:r>
    </w:p>
    <w:p w14:paraId="7C635006" w14:textId="77777777" w:rsidR="009B71BB" w:rsidRDefault="00197179" w:rsidP="009B71BB">
      <w:pPr>
        <w:contextualSpacing/>
        <w:rPr>
          <w:rFonts w:ascii="Helvetica" w:hAnsi="Helvetica" w:cs="Arial"/>
          <w:sz w:val="22"/>
          <w:szCs w:val="22"/>
        </w:rPr>
      </w:pPr>
      <w:r w:rsidRPr="0026491E">
        <w:rPr>
          <w:rFonts w:ascii="Helvetica" w:hAnsi="Helvetica" w:cs="Arial"/>
          <w:b/>
          <w:sz w:val="22"/>
          <w:szCs w:val="22"/>
        </w:rPr>
        <w:t>Author(s):</w:t>
      </w:r>
      <w:r w:rsidRPr="0026491E">
        <w:rPr>
          <w:rFonts w:ascii="Helvetica" w:hAnsi="Helvetica" w:cs="Arial"/>
          <w:sz w:val="22"/>
          <w:szCs w:val="22"/>
        </w:rPr>
        <w:t xml:space="preserve"> </w:t>
      </w:r>
    </w:p>
    <w:p w14:paraId="307B0F18" w14:textId="351832D8" w:rsidR="009B71BB" w:rsidRPr="009B71BB" w:rsidRDefault="009B71BB" w:rsidP="009B71BB">
      <w:pPr>
        <w:contextualSpacing/>
        <w:rPr>
          <w:rFonts w:ascii="Helvetica" w:hAnsi="Helvetica" w:cs="Arial"/>
          <w:sz w:val="22"/>
          <w:szCs w:val="22"/>
        </w:rPr>
      </w:pPr>
      <w:r w:rsidRPr="009B71BB">
        <w:rPr>
          <w:rFonts w:ascii="Helvetica" w:hAnsi="Helvetica" w:cs="Arial"/>
          <w:sz w:val="22"/>
          <w:szCs w:val="22"/>
        </w:rPr>
        <w:t>Alger, Samantha A.</w:t>
      </w:r>
    </w:p>
    <w:p w14:paraId="02E009F4" w14:textId="77777777" w:rsidR="009B71BB" w:rsidRDefault="009B71BB" w:rsidP="009B71BB">
      <w:pPr>
        <w:contextualSpacing/>
        <w:rPr>
          <w:rFonts w:ascii="Helvetica" w:hAnsi="Helvetica" w:cs="Arial"/>
          <w:sz w:val="22"/>
          <w:szCs w:val="22"/>
        </w:rPr>
      </w:pPr>
    </w:p>
    <w:p w14:paraId="59EC05FF" w14:textId="55A72C8F" w:rsidR="009B71BB" w:rsidRDefault="00C77B17" w:rsidP="00197179">
      <w:pPr>
        <w:contextualSpacing/>
        <w:rPr>
          <w:rFonts w:ascii="Helvetica" w:hAnsi="Helvetica" w:cs="Arial"/>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9B71BB">
        <w:rPr>
          <w:rFonts w:ascii="Helvetica" w:hAnsi="Helvetica" w:cs="Arial"/>
          <w:sz w:val="22"/>
          <w:szCs w:val="22"/>
        </w:rPr>
        <w:tab/>
        <w:t>Environmental Scie</w:t>
      </w:r>
      <w:r w:rsidR="005D3416">
        <w:rPr>
          <w:rFonts w:ascii="Helvetica" w:hAnsi="Helvetica" w:cs="Arial"/>
          <w:sz w:val="22"/>
          <w:szCs w:val="22"/>
        </w:rPr>
        <w:t>ntist</w:t>
      </w:r>
      <w:r w:rsidR="009B71BB">
        <w:rPr>
          <w:rFonts w:ascii="Helvetica" w:hAnsi="Helvetica" w:cs="Arial"/>
          <w:sz w:val="22"/>
          <w:szCs w:val="22"/>
        </w:rPr>
        <w:t>/Pollinator Special</w:t>
      </w:r>
      <w:r w:rsidR="005D3416">
        <w:rPr>
          <w:rFonts w:ascii="Helvetica" w:hAnsi="Helvetica" w:cs="Arial"/>
          <w:sz w:val="22"/>
          <w:szCs w:val="22"/>
        </w:rPr>
        <w:t>i</w:t>
      </w:r>
      <w:r w:rsidR="009B71BB">
        <w:rPr>
          <w:rFonts w:ascii="Helvetica" w:hAnsi="Helvetica" w:cs="Arial"/>
          <w:sz w:val="22"/>
          <w:szCs w:val="22"/>
        </w:rPr>
        <w:t>st, VHB</w:t>
      </w:r>
    </w:p>
    <w:p w14:paraId="5A9483E3" w14:textId="5DA9E611" w:rsidR="00C77B17" w:rsidRDefault="009B71BB" w:rsidP="009B71BB">
      <w:pPr>
        <w:ind w:left="720" w:firstLine="720"/>
        <w:contextualSpacing/>
        <w:rPr>
          <w:rFonts w:ascii="Helvetica" w:hAnsi="Helvetica" w:cs="Arial"/>
          <w:b/>
          <w:sz w:val="22"/>
          <w:szCs w:val="22"/>
        </w:rPr>
      </w:pPr>
      <w:r>
        <w:rPr>
          <w:rFonts w:ascii="Helvetica" w:hAnsi="Helvetica" w:cs="Arial"/>
          <w:sz w:val="22"/>
          <w:szCs w:val="22"/>
        </w:rPr>
        <w:t>Assistant Research Professor, University of Vermont</w:t>
      </w:r>
    </w:p>
    <w:p w14:paraId="0E94711C" w14:textId="5626A41F"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Affiliations:</w:t>
      </w:r>
      <w:r w:rsidRPr="00C77B17">
        <w:rPr>
          <w:rFonts w:ascii="Helvetica" w:hAnsi="Helvetica" w:cs="Arial"/>
          <w:sz w:val="22"/>
          <w:szCs w:val="22"/>
        </w:rPr>
        <w:t xml:space="preserve"> </w:t>
      </w:r>
      <w:proofErr w:type="spellStart"/>
      <w:r w:rsidR="005D3416">
        <w:rPr>
          <w:rFonts w:ascii="Helvetica" w:hAnsi="Helvetica" w:cs="Arial"/>
          <w:sz w:val="22"/>
          <w:szCs w:val="22"/>
        </w:rPr>
        <w:t>V</w:t>
      </w:r>
      <w:r w:rsidR="005D3416" w:rsidRPr="005D3416">
        <w:rPr>
          <w:rFonts w:ascii="Helvetica" w:hAnsi="Helvetica" w:cs="Arial"/>
          <w:sz w:val="22"/>
          <w:szCs w:val="22"/>
        </w:rPr>
        <w:t>anasse</w:t>
      </w:r>
      <w:proofErr w:type="spellEnd"/>
      <w:r w:rsidR="005D3416" w:rsidRPr="005D3416">
        <w:rPr>
          <w:rFonts w:ascii="Helvetica" w:hAnsi="Helvetica" w:cs="Arial"/>
          <w:sz w:val="22"/>
          <w:szCs w:val="22"/>
        </w:rPr>
        <w:t xml:space="preserve"> </w:t>
      </w:r>
      <w:proofErr w:type="spellStart"/>
      <w:r w:rsidR="005D3416">
        <w:rPr>
          <w:rFonts w:ascii="Helvetica" w:hAnsi="Helvetica" w:cs="Arial"/>
          <w:sz w:val="22"/>
          <w:szCs w:val="22"/>
        </w:rPr>
        <w:t>H</w:t>
      </w:r>
      <w:r w:rsidR="005D3416" w:rsidRPr="005D3416">
        <w:rPr>
          <w:rFonts w:ascii="Helvetica" w:hAnsi="Helvetica" w:cs="Arial"/>
          <w:sz w:val="22"/>
          <w:szCs w:val="22"/>
        </w:rPr>
        <w:t>angen</w:t>
      </w:r>
      <w:proofErr w:type="spellEnd"/>
      <w:r w:rsidR="005D3416" w:rsidRPr="005D3416">
        <w:rPr>
          <w:rFonts w:ascii="Helvetica" w:hAnsi="Helvetica" w:cs="Arial"/>
          <w:sz w:val="22"/>
          <w:szCs w:val="22"/>
        </w:rPr>
        <w:t xml:space="preserve"> </w:t>
      </w:r>
      <w:proofErr w:type="spellStart"/>
      <w:r w:rsidR="005D3416">
        <w:rPr>
          <w:rFonts w:ascii="Helvetica" w:hAnsi="Helvetica" w:cs="Arial"/>
          <w:sz w:val="22"/>
          <w:szCs w:val="22"/>
        </w:rPr>
        <w:t>B</w:t>
      </w:r>
      <w:r w:rsidR="005D3416" w:rsidRPr="005D3416">
        <w:rPr>
          <w:rFonts w:ascii="Helvetica" w:hAnsi="Helvetica" w:cs="Arial"/>
          <w:sz w:val="22"/>
          <w:szCs w:val="22"/>
        </w:rPr>
        <w:t>rustlin</w:t>
      </w:r>
      <w:proofErr w:type="spellEnd"/>
      <w:r w:rsidR="005D3416">
        <w:rPr>
          <w:rFonts w:ascii="Helvetica" w:hAnsi="Helvetica" w:cs="Arial"/>
          <w:sz w:val="22"/>
          <w:szCs w:val="22"/>
        </w:rPr>
        <w:t xml:space="preserve"> (VHB), University of Vermont</w:t>
      </w:r>
    </w:p>
    <w:p w14:paraId="6FC40A3F" w14:textId="60B0FF6F"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Pr="0026491E">
        <w:rPr>
          <w:rFonts w:ascii="Helvetica" w:hAnsi="Helvetica" w:cs="Arial"/>
          <w:sz w:val="22"/>
          <w:szCs w:val="22"/>
        </w:rPr>
        <w:t xml:space="preserve"> </w:t>
      </w:r>
      <w:r w:rsidR="005D3416">
        <w:rPr>
          <w:rFonts w:ascii="Helvetica" w:hAnsi="Helvetica" w:cs="Arial"/>
          <w:sz w:val="22"/>
          <w:szCs w:val="22"/>
        </w:rPr>
        <w:t>Samantha Alger</w:t>
      </w:r>
    </w:p>
    <w:p w14:paraId="4ECA133D" w14:textId="77777777"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310CC7">
        <w:rPr>
          <w:rFonts w:ascii="Helvetica" w:hAnsi="Helvetica" w:cs="Arial"/>
          <w:sz w:val="22"/>
          <w:szCs w:val="22"/>
        </w:rPr>
        <w:t>--</w:t>
      </w:r>
    </w:p>
    <w:p w14:paraId="3950EAD8" w14:textId="0383500C"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8D3456">
        <w:rPr>
          <w:rFonts w:ascii="Helvetica" w:hAnsi="Helvetica" w:cs="Arial"/>
          <w:sz w:val="22"/>
          <w:szCs w:val="22"/>
        </w:rPr>
        <w:t>E</w:t>
      </w:r>
      <w:r w:rsidR="00DD1133">
        <w:rPr>
          <w:rFonts w:ascii="Helvetica" w:hAnsi="Helvetica" w:cs="Arial"/>
          <w:sz w:val="22"/>
          <w:szCs w:val="22"/>
        </w:rPr>
        <w:t>volution &amp; Ecology</w:t>
      </w:r>
    </w:p>
    <w:p w14:paraId="704E3895" w14:textId="1654F702" w:rsidR="00180A2F"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w:t>
      </w:r>
      <w:r w:rsidR="005D3416">
        <w:rPr>
          <w:rFonts w:ascii="Helvetica" w:hAnsi="Helvetica" w:cs="Arial"/>
          <w:sz w:val="22"/>
          <w:szCs w:val="22"/>
        </w:rPr>
        <w:t>@</w:t>
      </w:r>
      <w:proofErr w:type="spellStart"/>
      <w:proofErr w:type="gramStart"/>
      <w:r w:rsidR="005D3416">
        <w:rPr>
          <w:rFonts w:ascii="Helvetica" w:hAnsi="Helvetica" w:cs="Arial"/>
          <w:sz w:val="22"/>
          <w:szCs w:val="22"/>
        </w:rPr>
        <w:t>SamanthaAAlger</w:t>
      </w:r>
      <w:proofErr w:type="spellEnd"/>
      <w:r w:rsidR="005D3416">
        <w:rPr>
          <w:rFonts w:ascii="Helvetica" w:hAnsi="Helvetica" w:cs="Arial"/>
          <w:sz w:val="22"/>
          <w:szCs w:val="22"/>
        </w:rPr>
        <w:t xml:space="preserve"> ;</w:t>
      </w:r>
      <w:proofErr w:type="gramEnd"/>
      <w:r w:rsidR="005D3416">
        <w:rPr>
          <w:rFonts w:ascii="Helvetica" w:hAnsi="Helvetica" w:cs="Arial"/>
          <w:sz w:val="22"/>
          <w:szCs w:val="22"/>
        </w:rPr>
        <w:t xml:space="preserve"> @</w:t>
      </w:r>
      <w:proofErr w:type="spellStart"/>
      <w:r w:rsidR="005D3416">
        <w:rPr>
          <w:rFonts w:ascii="Helvetica" w:hAnsi="Helvetica" w:cs="Arial"/>
          <w:sz w:val="22"/>
          <w:szCs w:val="22"/>
        </w:rPr>
        <w:t>VTBeeLab</w:t>
      </w:r>
      <w:proofErr w:type="spellEnd"/>
      <w:r w:rsidR="005D3416">
        <w:rPr>
          <w:rFonts w:ascii="Helvetica" w:hAnsi="Helvetica" w:cs="Arial"/>
          <w:sz w:val="22"/>
          <w:szCs w:val="22"/>
        </w:rPr>
        <w:t xml:space="preserve"> @</w:t>
      </w:r>
      <w:proofErr w:type="spellStart"/>
      <w:r w:rsidR="005D3416">
        <w:rPr>
          <w:rFonts w:ascii="Helvetica" w:hAnsi="Helvetica" w:cs="Arial"/>
          <w:sz w:val="22"/>
          <w:szCs w:val="22"/>
        </w:rPr>
        <w:t>uvmvermont</w:t>
      </w:r>
      <w:proofErr w:type="spellEnd"/>
      <w:r w:rsidR="005D3416">
        <w:rPr>
          <w:rFonts w:ascii="Helvetica" w:hAnsi="Helvetica" w:cs="Arial"/>
          <w:sz w:val="22"/>
          <w:szCs w:val="22"/>
        </w:rPr>
        <w:t xml:space="preserve"> @UVMPSS @</w:t>
      </w:r>
      <w:proofErr w:type="spellStart"/>
      <w:r w:rsidR="005D3416">
        <w:rPr>
          <w:rFonts w:ascii="Helvetica" w:hAnsi="Helvetica" w:cs="Arial"/>
          <w:sz w:val="22"/>
          <w:szCs w:val="22"/>
        </w:rPr>
        <w:t>VHBnow</w:t>
      </w:r>
      <w:proofErr w:type="spellEnd"/>
    </w:p>
    <w:p w14:paraId="67EA247D" w14:textId="1A2E01F6"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w:t>
      </w:r>
      <w:r w:rsidR="00487DC1">
        <w:rPr>
          <w:rFonts w:ascii="Helvetica" w:hAnsi="Helvetica" w:cs="Arial"/>
          <w:sz w:val="22"/>
          <w:szCs w:val="22"/>
        </w:rPr>
        <w:t>Honey bee, bumble bee, pollinator, virus, flower, disease spillover</w:t>
      </w:r>
    </w:p>
    <w:p w14:paraId="1C86C25A" w14:textId="075BC254" w:rsidR="00187E28" w:rsidRDefault="00187E28" w:rsidP="00C21559">
      <w:pPr>
        <w:spacing w:line="276" w:lineRule="auto"/>
        <w:rPr>
          <w:rFonts w:ascii="Helvetica" w:hAnsi="Helvetica" w:cs="Arial"/>
          <w:b/>
          <w:sz w:val="22"/>
          <w:szCs w:val="22"/>
        </w:rPr>
      </w:pPr>
    </w:p>
    <w:p w14:paraId="663AD692" w14:textId="4493E365"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9" w:history="1">
        <w:r w:rsidRPr="007A56FD">
          <w:rPr>
            <w:rStyle w:val="Hyperlink"/>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14:paraId="6FAD354D" w14:textId="6A8083B1" w:rsidR="007A56FD" w:rsidRDefault="007A56FD" w:rsidP="00C21559">
      <w:pPr>
        <w:spacing w:line="276" w:lineRule="auto"/>
        <w:rPr>
          <w:rFonts w:ascii="Helvetica" w:hAnsi="Helvetica" w:cs="Arial"/>
          <w:b/>
          <w:sz w:val="22"/>
          <w:szCs w:val="22"/>
        </w:rPr>
      </w:pPr>
    </w:p>
    <w:p w14:paraId="5F490CCB" w14:textId="0FC8792E"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10" w:history="1">
        <w:r w:rsidRPr="007A56FD">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6BD0B2EA" w14:textId="77777777" w:rsidR="007A56FD" w:rsidRPr="0026491E" w:rsidRDefault="007A56FD" w:rsidP="00C21559">
      <w:pPr>
        <w:spacing w:line="276" w:lineRule="auto"/>
        <w:rPr>
          <w:rFonts w:ascii="Helvetica" w:hAnsi="Helvetica" w:cs="Arial"/>
          <w:b/>
          <w:sz w:val="22"/>
          <w:szCs w:val="22"/>
        </w:rPr>
      </w:pPr>
    </w:p>
    <w:p w14:paraId="78DAC298" w14:textId="138DB6E2" w:rsidR="00CA33ED" w:rsidRPr="00B152A6" w:rsidRDefault="007253FE" w:rsidP="00B152A6">
      <w:pPr>
        <w:spacing w:line="276" w:lineRule="auto"/>
        <w:rPr>
          <w:rFonts w:ascii="Helvetica" w:hAnsi="Helvetica" w:cs="Arial"/>
          <w:b/>
          <w:sz w:val="28"/>
          <w:szCs w:val="28"/>
        </w:rPr>
      </w:pPr>
      <w:r>
        <w:rPr>
          <w:rFonts w:ascii="Helvetica" w:hAnsi="Helvetica" w:cs="Arial"/>
          <w:b/>
          <w:sz w:val="28"/>
          <w:szCs w:val="28"/>
        </w:rPr>
        <w:t>Viruses are spilling over from managed honey bees to wild bumble bees.</w:t>
      </w:r>
    </w:p>
    <w:p w14:paraId="7B68417E" w14:textId="7638B222" w:rsidR="00D33341" w:rsidRDefault="00310CC7" w:rsidP="00D33341">
      <w:pPr>
        <w:pStyle w:val="CommentText"/>
      </w:pPr>
      <w:r>
        <w:rPr>
          <w:rFonts w:ascii="Helvetica" w:hAnsi="Helvetica" w:cs="Arial"/>
          <w:i/>
          <w:sz w:val="18"/>
          <w:szCs w:val="18"/>
        </w:rPr>
        <w:t>Abstract:</w:t>
      </w:r>
      <w:r w:rsidR="001A4101">
        <w:rPr>
          <w:rFonts w:ascii="Helvetica" w:hAnsi="Helvetica" w:cs="Arial"/>
          <w:i/>
          <w:sz w:val="18"/>
          <w:szCs w:val="18"/>
        </w:rPr>
        <w:t xml:space="preserve"> </w:t>
      </w:r>
      <w:r w:rsidR="00984F11">
        <w:rPr>
          <w:rFonts w:ascii="Helvetica" w:hAnsi="Helvetica" w:cs="Arial"/>
          <w:i/>
          <w:sz w:val="18"/>
          <w:szCs w:val="18"/>
        </w:rPr>
        <w:t xml:space="preserve">Viruses once thought specific to managed honey bees, have now been detected in wild bee species, including bumble bees. Our study tested whether virus infection in wild bees was directly related to the presence of managed honey bees. We found that viruses are spilling over from honey bees into wild bumble bees and this is likely occurring through shared flowers. </w:t>
      </w:r>
    </w:p>
    <w:p w14:paraId="0CD710A4" w14:textId="77777777" w:rsidR="0026491E" w:rsidRDefault="0026491E" w:rsidP="0069170A">
      <w:pPr>
        <w:spacing w:line="276" w:lineRule="auto"/>
        <w:rPr>
          <w:rFonts w:ascii="Helvetica" w:hAnsi="Helvetica" w:cs="Arial"/>
          <w:sz w:val="20"/>
          <w:szCs w:val="20"/>
        </w:rPr>
      </w:pPr>
    </w:p>
    <w:p w14:paraId="31A612C9" w14:textId="39951ADE" w:rsidR="0031019B" w:rsidRPr="0031019B" w:rsidRDefault="0031019B" w:rsidP="0069170A">
      <w:pPr>
        <w:spacing w:line="276" w:lineRule="auto"/>
        <w:rPr>
          <w:rFonts w:ascii="Helvetica" w:hAnsi="Helvetica" w:cs="Arial"/>
          <w:i/>
          <w:sz w:val="18"/>
          <w:szCs w:val="18"/>
        </w:rPr>
      </w:pPr>
      <w:r w:rsidRPr="0031019B">
        <w:rPr>
          <w:rFonts w:ascii="Helvetica" w:hAnsi="Helvetica" w:cs="Arial"/>
          <w:i/>
          <w:sz w:val="18"/>
          <w:szCs w:val="18"/>
        </w:rPr>
        <w:t xml:space="preserve">Suggested </w:t>
      </w:r>
      <w:r w:rsidR="001A4101">
        <w:rPr>
          <w:rFonts w:ascii="Helvetica" w:hAnsi="Helvetica" w:cs="Arial"/>
          <w:i/>
          <w:sz w:val="18"/>
          <w:szCs w:val="18"/>
        </w:rPr>
        <w:t>Image</w:t>
      </w:r>
      <w:r w:rsidR="00977517">
        <w:rPr>
          <w:rFonts w:ascii="Helvetica" w:hAnsi="Helvetica" w:cs="Arial"/>
          <w:i/>
          <w:sz w:val="18"/>
          <w:szCs w:val="18"/>
        </w:rPr>
        <w:t xml:space="preserve"> (once your piece will be submitted, an image will be proposed by your editor – should you already have an image to suggest, </w:t>
      </w:r>
      <w:r w:rsidR="00977517" w:rsidRPr="00171554">
        <w:rPr>
          <w:rFonts w:ascii="Helvetica" w:hAnsi="Helvetica" w:cs="Arial"/>
          <w:i/>
          <w:sz w:val="18"/>
          <w:szCs w:val="18"/>
          <w:u w:val="single"/>
        </w:rPr>
        <w:t>free from restrictive copyrights and/or from previous publications copyrights</w:t>
      </w:r>
      <w:r w:rsidR="00977517">
        <w:rPr>
          <w:rFonts w:ascii="Helvetica" w:hAnsi="Helvetica" w:cs="Arial"/>
          <w:i/>
          <w:sz w:val="18"/>
          <w:szCs w:val="18"/>
        </w:rPr>
        <w:t>, don’t hesitate to send it along with your manuscript</w:t>
      </w:r>
      <w:r w:rsidR="00171554">
        <w:rPr>
          <w:rFonts w:ascii="Helvetica" w:hAnsi="Helvetica" w:cs="Arial"/>
          <w:i/>
          <w:sz w:val="18"/>
          <w:szCs w:val="18"/>
        </w:rPr>
        <w:t>, together with the relative credits</w:t>
      </w:r>
      <w:r w:rsidR="00977517">
        <w:rPr>
          <w:rFonts w:ascii="Helvetica" w:hAnsi="Helvetica" w:cs="Arial"/>
          <w:i/>
          <w:sz w:val="18"/>
          <w:szCs w:val="18"/>
        </w:rPr>
        <w:t>)</w:t>
      </w:r>
    </w:p>
    <w:p w14:paraId="4B2B6D21" w14:textId="00844085" w:rsidR="009C5B6E" w:rsidRDefault="009C5B6E" w:rsidP="0069170A">
      <w:pPr>
        <w:spacing w:line="276" w:lineRule="auto"/>
        <w:rPr>
          <w:rFonts w:ascii="Helvetica" w:hAnsi="Helvetica" w:cs="Arial"/>
          <w:sz w:val="22"/>
          <w:szCs w:val="22"/>
        </w:rPr>
      </w:pPr>
    </w:p>
    <w:p w14:paraId="6CABF1F9" w14:textId="354C143F" w:rsidR="001A4101" w:rsidRPr="001A4101" w:rsidRDefault="001A4101" w:rsidP="0069170A">
      <w:pPr>
        <w:spacing w:line="276" w:lineRule="auto"/>
        <w:rPr>
          <w:rFonts w:ascii="Helvetica" w:hAnsi="Helvetica" w:cs="Arial"/>
          <w:i/>
          <w:sz w:val="18"/>
          <w:szCs w:val="18"/>
        </w:rPr>
      </w:pPr>
      <w:r w:rsidRPr="001A4101">
        <w:rPr>
          <w:rFonts w:ascii="Helvetica" w:hAnsi="Helvetica" w:cs="Arial"/>
          <w:i/>
          <w:sz w:val="18"/>
          <w:szCs w:val="18"/>
        </w:rPr>
        <w:t>Image credits: --</w:t>
      </w:r>
    </w:p>
    <w:p w14:paraId="5C066919" w14:textId="77777777" w:rsidR="00977517" w:rsidRPr="0026491E" w:rsidRDefault="00977517" w:rsidP="0069170A">
      <w:pPr>
        <w:spacing w:line="276" w:lineRule="auto"/>
        <w:rPr>
          <w:rFonts w:ascii="Helvetica" w:hAnsi="Helvetica" w:cs="Arial"/>
          <w:sz w:val="22"/>
          <w:szCs w:val="22"/>
        </w:rPr>
      </w:pPr>
    </w:p>
    <w:p w14:paraId="7CFAC350" w14:textId="0AC7A362" w:rsidR="00CA33ED" w:rsidRDefault="009E59B1" w:rsidP="00B152A6">
      <w:pPr>
        <w:spacing w:line="276" w:lineRule="auto"/>
        <w:rPr>
          <w:rFonts w:ascii="Helvetica" w:hAnsi="Helvetica" w:cs="Arial"/>
          <w:sz w:val="22"/>
          <w:szCs w:val="22"/>
        </w:rPr>
      </w:pPr>
      <w:r>
        <w:rPr>
          <w:rFonts w:ascii="Helvetica" w:hAnsi="Helvetica" w:cs="Arial"/>
          <w:sz w:val="22"/>
          <w:szCs w:val="22"/>
        </w:rPr>
        <w:t>If you are a concerned environmentalist</w:t>
      </w:r>
      <w:r w:rsidR="00E00F45">
        <w:rPr>
          <w:rFonts w:ascii="Helvetica" w:hAnsi="Helvetica" w:cs="Arial"/>
          <w:sz w:val="22"/>
          <w:szCs w:val="22"/>
        </w:rPr>
        <w:t xml:space="preserve">, </w:t>
      </w:r>
      <w:r>
        <w:rPr>
          <w:rFonts w:ascii="Helvetica" w:hAnsi="Helvetica" w:cs="Arial"/>
          <w:sz w:val="22"/>
          <w:szCs w:val="22"/>
        </w:rPr>
        <w:t xml:space="preserve">or even a food-lover (bees produce every three bites of food you eat), you might have considered becoming a beekeeper to help ‘save the </w:t>
      </w:r>
      <w:proofErr w:type="gramStart"/>
      <w:r>
        <w:rPr>
          <w:rFonts w:ascii="Helvetica" w:hAnsi="Helvetica" w:cs="Arial"/>
          <w:sz w:val="22"/>
          <w:szCs w:val="22"/>
        </w:rPr>
        <w:t>bees’</w:t>
      </w:r>
      <w:proofErr w:type="gramEnd"/>
      <w:r>
        <w:rPr>
          <w:rFonts w:ascii="Helvetica" w:hAnsi="Helvetica" w:cs="Arial"/>
          <w:sz w:val="22"/>
          <w:szCs w:val="22"/>
        </w:rPr>
        <w:t xml:space="preserve">. </w:t>
      </w:r>
      <w:r w:rsidR="001E384F">
        <w:rPr>
          <w:rFonts w:ascii="Helvetica" w:hAnsi="Helvetica" w:cs="Arial"/>
          <w:sz w:val="22"/>
          <w:szCs w:val="22"/>
        </w:rPr>
        <w:t>For most, ‘bees’ conjure up</w:t>
      </w:r>
      <w:bookmarkStart w:id="0" w:name="_GoBack"/>
      <w:bookmarkEnd w:id="0"/>
      <w:r w:rsidR="001E384F">
        <w:rPr>
          <w:rFonts w:ascii="Helvetica" w:hAnsi="Helvetica" w:cs="Arial"/>
          <w:sz w:val="22"/>
          <w:szCs w:val="22"/>
        </w:rPr>
        <w:t xml:space="preserve"> an image of a striped yellow and black insect, producing waxy combs and the honey we</w:t>
      </w:r>
      <w:r w:rsidR="00376269">
        <w:rPr>
          <w:rFonts w:ascii="Helvetica" w:hAnsi="Helvetica" w:cs="Arial"/>
          <w:sz w:val="22"/>
          <w:szCs w:val="22"/>
        </w:rPr>
        <w:t xml:space="preserve"> all</w:t>
      </w:r>
      <w:r w:rsidR="001E384F">
        <w:rPr>
          <w:rFonts w:ascii="Helvetica" w:hAnsi="Helvetica" w:cs="Arial"/>
          <w:sz w:val="22"/>
          <w:szCs w:val="22"/>
        </w:rPr>
        <w:t xml:space="preserve"> love. </w:t>
      </w:r>
      <w:r>
        <w:rPr>
          <w:rFonts w:ascii="Helvetica" w:hAnsi="Helvetica" w:cs="Arial"/>
          <w:sz w:val="22"/>
          <w:szCs w:val="22"/>
        </w:rPr>
        <w:t>The reality is: managed honey bees</w:t>
      </w:r>
      <w:r w:rsidR="00642BC6">
        <w:rPr>
          <w:rFonts w:ascii="Helvetica" w:hAnsi="Helvetica" w:cs="Arial"/>
          <w:sz w:val="22"/>
          <w:szCs w:val="22"/>
        </w:rPr>
        <w:t xml:space="preserve"> (</w:t>
      </w:r>
      <w:proofErr w:type="spellStart"/>
      <w:r w:rsidR="00642BC6">
        <w:rPr>
          <w:rFonts w:ascii="Helvetica" w:hAnsi="Helvetica" w:cs="Arial"/>
          <w:i/>
          <w:sz w:val="22"/>
          <w:szCs w:val="22"/>
        </w:rPr>
        <w:t>Apis</w:t>
      </w:r>
      <w:proofErr w:type="spellEnd"/>
      <w:r w:rsidR="00642BC6">
        <w:rPr>
          <w:rFonts w:ascii="Helvetica" w:hAnsi="Helvetica" w:cs="Arial"/>
          <w:i/>
          <w:sz w:val="22"/>
          <w:szCs w:val="22"/>
        </w:rPr>
        <w:t xml:space="preserve"> </w:t>
      </w:r>
      <w:proofErr w:type="spellStart"/>
      <w:r w:rsidR="00642BC6">
        <w:rPr>
          <w:rFonts w:ascii="Helvetica" w:hAnsi="Helvetica" w:cs="Arial"/>
          <w:i/>
          <w:sz w:val="22"/>
          <w:szCs w:val="22"/>
        </w:rPr>
        <w:t>meliferra</w:t>
      </w:r>
      <w:proofErr w:type="spellEnd"/>
      <w:r w:rsidR="00642BC6">
        <w:rPr>
          <w:rFonts w:ascii="Helvetica" w:hAnsi="Helvetica" w:cs="Arial"/>
          <w:i/>
          <w:sz w:val="22"/>
          <w:szCs w:val="22"/>
        </w:rPr>
        <w:t>)</w:t>
      </w:r>
      <w:r w:rsidR="001F1480">
        <w:rPr>
          <w:rFonts w:ascii="Helvetica" w:hAnsi="Helvetica" w:cs="Arial"/>
          <w:sz w:val="22"/>
          <w:szCs w:val="22"/>
        </w:rPr>
        <w:t xml:space="preserve">, </w:t>
      </w:r>
      <w:r>
        <w:rPr>
          <w:rFonts w:ascii="Helvetica" w:hAnsi="Helvetica" w:cs="Arial"/>
          <w:sz w:val="22"/>
          <w:szCs w:val="22"/>
        </w:rPr>
        <w:t>the bees that live in wooden boxes and make honey for your tea</w:t>
      </w:r>
      <w:r w:rsidR="001F1480">
        <w:rPr>
          <w:rFonts w:ascii="Helvetica" w:hAnsi="Helvetica" w:cs="Arial"/>
          <w:sz w:val="22"/>
          <w:szCs w:val="22"/>
        </w:rPr>
        <w:t>,</w:t>
      </w:r>
      <w:r>
        <w:rPr>
          <w:rFonts w:ascii="Helvetica" w:hAnsi="Helvetica" w:cs="Arial"/>
          <w:sz w:val="22"/>
          <w:szCs w:val="22"/>
        </w:rPr>
        <w:t xml:space="preserve"> </w:t>
      </w:r>
      <w:r w:rsidR="00642BC6">
        <w:rPr>
          <w:rFonts w:ascii="Helvetica" w:hAnsi="Helvetica" w:cs="Arial"/>
          <w:sz w:val="22"/>
          <w:szCs w:val="22"/>
        </w:rPr>
        <w:t>are</w:t>
      </w:r>
      <w:r>
        <w:rPr>
          <w:rFonts w:ascii="Helvetica" w:hAnsi="Helvetica" w:cs="Arial"/>
          <w:sz w:val="22"/>
          <w:szCs w:val="22"/>
        </w:rPr>
        <w:t xml:space="preserve"> not native to the US </w:t>
      </w:r>
      <w:r>
        <w:rPr>
          <w:rFonts w:ascii="Helvetica" w:hAnsi="Helvetica" w:cs="Arial"/>
          <w:i/>
          <w:sz w:val="22"/>
          <w:szCs w:val="22"/>
        </w:rPr>
        <w:t>and</w:t>
      </w:r>
      <w:r>
        <w:rPr>
          <w:rFonts w:ascii="Helvetica" w:hAnsi="Helvetica" w:cs="Arial"/>
          <w:sz w:val="22"/>
          <w:szCs w:val="22"/>
        </w:rPr>
        <w:t xml:space="preserve"> they may </w:t>
      </w:r>
      <w:r w:rsidR="00376269">
        <w:rPr>
          <w:rFonts w:ascii="Helvetica" w:hAnsi="Helvetica" w:cs="Arial"/>
          <w:sz w:val="22"/>
          <w:szCs w:val="22"/>
        </w:rPr>
        <w:t>be</w:t>
      </w:r>
      <w:r>
        <w:rPr>
          <w:rFonts w:ascii="Helvetica" w:hAnsi="Helvetica" w:cs="Arial"/>
          <w:sz w:val="22"/>
          <w:szCs w:val="22"/>
        </w:rPr>
        <w:t xml:space="preserve"> </w:t>
      </w:r>
      <w:r w:rsidR="00642BC6">
        <w:rPr>
          <w:rFonts w:ascii="Helvetica" w:hAnsi="Helvetica" w:cs="Arial"/>
          <w:sz w:val="22"/>
          <w:szCs w:val="22"/>
        </w:rPr>
        <w:t xml:space="preserve">a </w:t>
      </w:r>
      <w:r>
        <w:rPr>
          <w:rFonts w:ascii="Helvetica" w:hAnsi="Helvetica" w:cs="Arial"/>
          <w:sz w:val="22"/>
          <w:szCs w:val="22"/>
        </w:rPr>
        <w:t>source of disease to wild bee</w:t>
      </w:r>
      <w:r w:rsidR="00376269">
        <w:rPr>
          <w:rFonts w:ascii="Helvetica" w:hAnsi="Helvetica" w:cs="Arial"/>
          <w:sz w:val="22"/>
          <w:szCs w:val="22"/>
        </w:rPr>
        <w:t>s</w:t>
      </w:r>
      <w:r>
        <w:rPr>
          <w:rFonts w:ascii="Helvetica" w:hAnsi="Helvetica" w:cs="Arial"/>
          <w:sz w:val="22"/>
          <w:szCs w:val="22"/>
        </w:rPr>
        <w:t>.</w:t>
      </w:r>
      <w:r w:rsidR="009F7AFA">
        <w:rPr>
          <w:rFonts w:ascii="Helvetica" w:hAnsi="Helvetica" w:cs="Arial"/>
          <w:sz w:val="22"/>
          <w:szCs w:val="22"/>
        </w:rPr>
        <w:t xml:space="preserve"> There are over 20,000 species of </w:t>
      </w:r>
      <w:r w:rsidR="00376269">
        <w:rPr>
          <w:rFonts w:ascii="Helvetica" w:hAnsi="Helvetica" w:cs="Arial"/>
          <w:sz w:val="22"/>
          <w:szCs w:val="22"/>
        </w:rPr>
        <w:t xml:space="preserve">wild </w:t>
      </w:r>
      <w:r w:rsidR="009F7AFA">
        <w:rPr>
          <w:rFonts w:ascii="Helvetica" w:hAnsi="Helvetica" w:cs="Arial"/>
          <w:sz w:val="22"/>
          <w:szCs w:val="22"/>
        </w:rPr>
        <w:t>bees in the world and new research suggests that becoming a beekeeper</w:t>
      </w:r>
      <w:r w:rsidR="00BB7417">
        <w:rPr>
          <w:rFonts w:ascii="Helvetica" w:hAnsi="Helvetica" w:cs="Arial"/>
          <w:sz w:val="22"/>
          <w:szCs w:val="22"/>
        </w:rPr>
        <w:t xml:space="preserve"> </w:t>
      </w:r>
      <w:r w:rsidR="009F7AFA">
        <w:rPr>
          <w:rFonts w:ascii="Helvetica" w:hAnsi="Helvetica" w:cs="Arial"/>
          <w:sz w:val="22"/>
          <w:szCs w:val="22"/>
        </w:rPr>
        <w:t xml:space="preserve">might be the last thing you should </w:t>
      </w:r>
      <w:r w:rsidR="00400863">
        <w:rPr>
          <w:rFonts w:ascii="Helvetica" w:hAnsi="Helvetica" w:cs="Arial"/>
          <w:sz w:val="22"/>
          <w:szCs w:val="22"/>
        </w:rPr>
        <w:t>do to</w:t>
      </w:r>
      <w:r w:rsidR="009F7AFA">
        <w:rPr>
          <w:rFonts w:ascii="Helvetica" w:hAnsi="Helvetica" w:cs="Arial"/>
          <w:sz w:val="22"/>
          <w:szCs w:val="22"/>
        </w:rPr>
        <w:t xml:space="preserve"> </w:t>
      </w:r>
      <w:r w:rsidR="00642BC6">
        <w:rPr>
          <w:rFonts w:ascii="Helvetica" w:hAnsi="Helvetica" w:cs="Arial"/>
          <w:sz w:val="22"/>
          <w:szCs w:val="22"/>
        </w:rPr>
        <w:t>save those bees.</w:t>
      </w:r>
      <w:r w:rsidR="00400863">
        <w:rPr>
          <w:rFonts w:ascii="Helvetica" w:hAnsi="Helvetica" w:cs="Arial"/>
          <w:sz w:val="22"/>
          <w:szCs w:val="22"/>
        </w:rPr>
        <w:t xml:space="preserve"> </w:t>
      </w:r>
    </w:p>
    <w:p w14:paraId="5671AACB" w14:textId="03538EC7" w:rsidR="009E59B1" w:rsidRDefault="009E59B1" w:rsidP="00B152A6">
      <w:pPr>
        <w:spacing w:line="276" w:lineRule="auto"/>
        <w:rPr>
          <w:rFonts w:ascii="Helvetica" w:hAnsi="Helvetica" w:cs="Arial"/>
          <w:sz w:val="22"/>
          <w:szCs w:val="22"/>
        </w:rPr>
      </w:pPr>
    </w:p>
    <w:p w14:paraId="37991327" w14:textId="0EB3E268" w:rsidR="009E59B1" w:rsidRDefault="009E59B1" w:rsidP="00B152A6">
      <w:pPr>
        <w:spacing w:line="276" w:lineRule="auto"/>
        <w:rPr>
          <w:rFonts w:ascii="Helvetica" w:hAnsi="Helvetica" w:cs="Arial"/>
          <w:sz w:val="22"/>
          <w:szCs w:val="22"/>
        </w:rPr>
      </w:pPr>
      <w:r>
        <w:rPr>
          <w:rFonts w:ascii="Helvetica" w:hAnsi="Helvetica" w:cs="Arial"/>
          <w:sz w:val="22"/>
          <w:szCs w:val="22"/>
        </w:rPr>
        <w:t>Pests</w:t>
      </w:r>
      <w:r w:rsidR="00376269">
        <w:rPr>
          <w:rFonts w:ascii="Helvetica" w:hAnsi="Helvetica" w:cs="Arial"/>
          <w:sz w:val="22"/>
          <w:szCs w:val="22"/>
        </w:rPr>
        <w:t xml:space="preserve"> and </w:t>
      </w:r>
      <w:r>
        <w:rPr>
          <w:rFonts w:ascii="Helvetica" w:hAnsi="Helvetica" w:cs="Arial"/>
          <w:sz w:val="22"/>
          <w:szCs w:val="22"/>
        </w:rPr>
        <w:t>pathogens</w:t>
      </w:r>
      <w:r w:rsidR="00376269">
        <w:rPr>
          <w:rFonts w:ascii="Helvetica" w:hAnsi="Helvetica" w:cs="Arial"/>
          <w:sz w:val="22"/>
          <w:szCs w:val="22"/>
        </w:rPr>
        <w:t xml:space="preserve"> </w:t>
      </w:r>
      <w:r>
        <w:rPr>
          <w:rFonts w:ascii="Helvetica" w:hAnsi="Helvetica" w:cs="Arial"/>
          <w:sz w:val="22"/>
          <w:szCs w:val="22"/>
        </w:rPr>
        <w:t xml:space="preserve">are among the </w:t>
      </w:r>
      <w:r w:rsidR="00642BC6">
        <w:rPr>
          <w:rFonts w:ascii="Helvetica" w:hAnsi="Helvetica" w:cs="Arial"/>
          <w:sz w:val="22"/>
          <w:szCs w:val="22"/>
        </w:rPr>
        <w:t xml:space="preserve">top </w:t>
      </w:r>
      <w:r>
        <w:rPr>
          <w:rFonts w:ascii="Helvetica" w:hAnsi="Helvetica" w:cs="Arial"/>
          <w:sz w:val="22"/>
          <w:szCs w:val="22"/>
        </w:rPr>
        <w:t xml:space="preserve">threats </w:t>
      </w:r>
      <w:r w:rsidR="00642BC6">
        <w:rPr>
          <w:rFonts w:ascii="Helvetica" w:hAnsi="Helvetica" w:cs="Arial"/>
          <w:sz w:val="22"/>
          <w:szCs w:val="22"/>
        </w:rPr>
        <w:t>to</w:t>
      </w:r>
      <w:r>
        <w:rPr>
          <w:rFonts w:ascii="Helvetica" w:hAnsi="Helvetica" w:cs="Arial"/>
          <w:sz w:val="22"/>
          <w:szCs w:val="22"/>
        </w:rPr>
        <w:t xml:space="preserve"> both wild and managed pollinators. </w:t>
      </w:r>
      <w:r w:rsidR="009837D0">
        <w:rPr>
          <w:rFonts w:ascii="Helvetica" w:hAnsi="Helvetica" w:cs="Arial"/>
          <w:sz w:val="22"/>
          <w:szCs w:val="22"/>
        </w:rPr>
        <w:t>T</w:t>
      </w:r>
      <w:r>
        <w:rPr>
          <w:rFonts w:ascii="Helvetica" w:hAnsi="Helvetica" w:cs="Arial"/>
          <w:sz w:val="22"/>
          <w:szCs w:val="22"/>
        </w:rPr>
        <w:t xml:space="preserve">he introduction </w:t>
      </w:r>
      <w:r w:rsidR="00376269">
        <w:rPr>
          <w:rFonts w:ascii="Helvetica" w:hAnsi="Helvetica" w:cs="Arial"/>
          <w:sz w:val="22"/>
          <w:szCs w:val="22"/>
        </w:rPr>
        <w:t xml:space="preserve">and spread </w:t>
      </w:r>
      <w:r>
        <w:rPr>
          <w:rFonts w:ascii="Helvetica" w:hAnsi="Helvetica" w:cs="Arial"/>
          <w:sz w:val="22"/>
          <w:szCs w:val="22"/>
        </w:rPr>
        <w:t>of new pests and pathogens have led to catastrophic losses for wild and managed bees</w:t>
      </w:r>
      <w:r w:rsidR="00611E79">
        <w:rPr>
          <w:rFonts w:ascii="Helvetica" w:hAnsi="Helvetica" w:cs="Arial"/>
          <w:sz w:val="22"/>
          <w:szCs w:val="22"/>
        </w:rPr>
        <w:t>. M</w:t>
      </w:r>
      <w:r w:rsidR="00217DD6">
        <w:rPr>
          <w:rFonts w:ascii="Helvetica" w:hAnsi="Helvetica" w:cs="Arial"/>
          <w:sz w:val="22"/>
          <w:szCs w:val="22"/>
        </w:rPr>
        <w:t>any</w:t>
      </w:r>
      <w:r w:rsidR="00611E79">
        <w:rPr>
          <w:rFonts w:ascii="Helvetica" w:hAnsi="Helvetica" w:cs="Arial"/>
          <w:sz w:val="22"/>
          <w:szCs w:val="22"/>
        </w:rPr>
        <w:t xml:space="preserve"> bee-harming pests and pathogens</w:t>
      </w:r>
      <w:r w:rsidR="00217DD6">
        <w:rPr>
          <w:rFonts w:ascii="Helvetica" w:hAnsi="Helvetica" w:cs="Arial"/>
          <w:sz w:val="22"/>
          <w:szCs w:val="22"/>
        </w:rPr>
        <w:t xml:space="preserve"> </w:t>
      </w:r>
      <w:r w:rsidR="004F0E2E">
        <w:rPr>
          <w:rFonts w:ascii="Helvetica" w:hAnsi="Helvetica" w:cs="Arial"/>
          <w:sz w:val="22"/>
          <w:szCs w:val="22"/>
        </w:rPr>
        <w:t xml:space="preserve">are generalists, shared by a wide range of species. </w:t>
      </w:r>
      <w:r w:rsidR="00C86E7F">
        <w:rPr>
          <w:rFonts w:ascii="Helvetica" w:hAnsi="Helvetica" w:cs="Arial"/>
          <w:sz w:val="22"/>
          <w:szCs w:val="22"/>
        </w:rPr>
        <w:t xml:space="preserve">However, one question that has </w:t>
      </w:r>
      <w:r w:rsidR="00FA1679">
        <w:rPr>
          <w:rFonts w:ascii="Helvetica" w:hAnsi="Helvetica" w:cs="Arial"/>
          <w:sz w:val="22"/>
          <w:szCs w:val="22"/>
        </w:rPr>
        <w:t>puzzled</w:t>
      </w:r>
      <w:r w:rsidR="00C86E7F">
        <w:rPr>
          <w:rFonts w:ascii="Helvetica" w:hAnsi="Helvetica" w:cs="Arial"/>
          <w:sz w:val="22"/>
          <w:szCs w:val="22"/>
        </w:rPr>
        <w:t xml:space="preserve"> researchers for decades is this: </w:t>
      </w:r>
      <w:r w:rsidR="00EA1F0C">
        <w:rPr>
          <w:rFonts w:ascii="Helvetica" w:hAnsi="Helvetica" w:cs="Arial"/>
          <w:sz w:val="22"/>
          <w:szCs w:val="22"/>
        </w:rPr>
        <w:t>“</w:t>
      </w:r>
      <w:r w:rsidR="00C86E7F">
        <w:rPr>
          <w:rFonts w:ascii="Helvetica" w:hAnsi="Helvetica" w:cs="Arial"/>
          <w:sz w:val="22"/>
          <w:szCs w:val="22"/>
        </w:rPr>
        <w:t>a</w:t>
      </w:r>
      <w:r w:rsidR="00E506A3">
        <w:rPr>
          <w:rFonts w:ascii="Helvetica" w:hAnsi="Helvetica" w:cs="Arial"/>
          <w:sz w:val="22"/>
          <w:szCs w:val="22"/>
        </w:rPr>
        <w:t xml:space="preserve">re the patterns of disease we </w:t>
      </w:r>
      <w:r w:rsidR="00A249BA">
        <w:rPr>
          <w:rFonts w:ascii="Helvetica" w:hAnsi="Helvetica" w:cs="Arial"/>
          <w:sz w:val="22"/>
          <w:szCs w:val="22"/>
        </w:rPr>
        <w:t>observe in wild bees, linked to the presence of managed bees?</w:t>
      </w:r>
      <w:r w:rsidR="00EA1F0C">
        <w:rPr>
          <w:rFonts w:ascii="Helvetica" w:hAnsi="Helvetica" w:cs="Arial"/>
          <w:sz w:val="22"/>
          <w:szCs w:val="22"/>
        </w:rPr>
        <w:t>”</w:t>
      </w:r>
      <w:r w:rsidR="00A249BA">
        <w:rPr>
          <w:rFonts w:ascii="Helvetica" w:hAnsi="Helvetica" w:cs="Arial"/>
          <w:sz w:val="22"/>
          <w:szCs w:val="22"/>
        </w:rPr>
        <w:t xml:space="preserve"> In other words: are pathogens spilling over from managed bees into wild bees? </w:t>
      </w:r>
      <w:r w:rsidR="0082618E">
        <w:rPr>
          <w:rFonts w:ascii="Helvetica" w:hAnsi="Helvetica" w:cs="Arial"/>
          <w:sz w:val="22"/>
          <w:szCs w:val="22"/>
        </w:rPr>
        <w:t>It seem</w:t>
      </w:r>
      <w:r w:rsidR="00347EA3">
        <w:rPr>
          <w:rFonts w:ascii="Helvetica" w:hAnsi="Helvetica" w:cs="Arial"/>
          <w:sz w:val="22"/>
          <w:szCs w:val="22"/>
        </w:rPr>
        <w:t>s</w:t>
      </w:r>
      <w:r w:rsidR="0082618E">
        <w:rPr>
          <w:rFonts w:ascii="Helvetica" w:hAnsi="Helvetica" w:cs="Arial"/>
          <w:sz w:val="22"/>
          <w:szCs w:val="22"/>
        </w:rPr>
        <w:t xml:space="preserve"> likely </w:t>
      </w:r>
      <w:r w:rsidR="0082618E">
        <w:rPr>
          <w:rFonts w:ascii="Helvetica" w:hAnsi="Helvetica" w:cs="Arial"/>
          <w:sz w:val="22"/>
          <w:szCs w:val="22"/>
        </w:rPr>
        <w:lastRenderedPageBreak/>
        <w:t>given the tight evolutionary relationship and shared forage habits of managed and wild bees</w:t>
      </w:r>
      <w:r w:rsidR="00EA1F0C">
        <w:rPr>
          <w:rFonts w:ascii="Helvetica" w:hAnsi="Helvetica" w:cs="Arial"/>
          <w:sz w:val="22"/>
          <w:szCs w:val="22"/>
        </w:rPr>
        <w:t>:</w:t>
      </w:r>
      <w:r w:rsidR="00595FDA">
        <w:rPr>
          <w:rFonts w:ascii="Helvetica" w:hAnsi="Helvetica" w:cs="Arial"/>
          <w:sz w:val="22"/>
          <w:szCs w:val="22"/>
        </w:rPr>
        <w:t xml:space="preserve"> </w:t>
      </w:r>
      <w:r w:rsidR="00EA1F0C">
        <w:rPr>
          <w:rFonts w:ascii="Helvetica" w:hAnsi="Helvetica" w:cs="Arial"/>
          <w:sz w:val="22"/>
          <w:szCs w:val="22"/>
        </w:rPr>
        <w:t>i</w:t>
      </w:r>
      <w:r w:rsidR="00595FDA">
        <w:rPr>
          <w:rFonts w:ascii="Helvetica" w:hAnsi="Helvetica" w:cs="Arial"/>
          <w:sz w:val="22"/>
          <w:szCs w:val="22"/>
        </w:rPr>
        <w:t>t’s easier for pathogens to ‘host jump’</w:t>
      </w:r>
      <w:r w:rsidR="005B60F9">
        <w:rPr>
          <w:rFonts w:ascii="Helvetica" w:hAnsi="Helvetica" w:cs="Arial"/>
          <w:sz w:val="22"/>
          <w:szCs w:val="22"/>
        </w:rPr>
        <w:t xml:space="preserve"> across species </w:t>
      </w:r>
      <w:r w:rsidR="002F4A4F">
        <w:rPr>
          <w:rFonts w:ascii="Helvetica" w:hAnsi="Helvetica" w:cs="Arial"/>
          <w:sz w:val="22"/>
          <w:szCs w:val="22"/>
        </w:rPr>
        <w:t xml:space="preserve">that are similar </w:t>
      </w:r>
      <w:r w:rsidR="005B60F9">
        <w:rPr>
          <w:rFonts w:ascii="Helvetica" w:hAnsi="Helvetica" w:cs="Arial"/>
          <w:sz w:val="22"/>
          <w:szCs w:val="22"/>
        </w:rPr>
        <w:t xml:space="preserve">and </w:t>
      </w:r>
      <w:r w:rsidR="002F4A4F">
        <w:rPr>
          <w:rFonts w:ascii="Helvetica" w:hAnsi="Helvetica" w:cs="Arial"/>
          <w:sz w:val="22"/>
          <w:szCs w:val="22"/>
        </w:rPr>
        <w:t>species</w:t>
      </w:r>
      <w:r w:rsidR="005B60F9">
        <w:rPr>
          <w:rFonts w:ascii="Helvetica" w:hAnsi="Helvetica" w:cs="Arial"/>
          <w:sz w:val="22"/>
          <w:szCs w:val="22"/>
        </w:rPr>
        <w:t xml:space="preserve"> </w:t>
      </w:r>
      <w:r w:rsidR="002F4A4F">
        <w:rPr>
          <w:rFonts w:ascii="Helvetica" w:hAnsi="Helvetica" w:cs="Arial"/>
          <w:sz w:val="22"/>
          <w:szCs w:val="22"/>
        </w:rPr>
        <w:t>that</w:t>
      </w:r>
      <w:r w:rsidR="005B60F9">
        <w:rPr>
          <w:rFonts w:ascii="Helvetica" w:hAnsi="Helvetica" w:cs="Arial"/>
          <w:sz w:val="22"/>
          <w:szCs w:val="22"/>
        </w:rPr>
        <w:t xml:space="preserve"> share the same figurative ‘watering hole’.</w:t>
      </w:r>
      <w:r w:rsidR="00C61A35">
        <w:rPr>
          <w:rFonts w:ascii="Helvetica" w:hAnsi="Helvetica" w:cs="Arial"/>
          <w:sz w:val="22"/>
          <w:szCs w:val="22"/>
        </w:rPr>
        <w:t xml:space="preserve"> </w:t>
      </w:r>
      <w:r w:rsidR="00BF35E8">
        <w:rPr>
          <w:rFonts w:ascii="Helvetica" w:hAnsi="Helvetica" w:cs="Arial"/>
          <w:sz w:val="22"/>
          <w:szCs w:val="22"/>
        </w:rPr>
        <w:t xml:space="preserve">Additionally, </w:t>
      </w:r>
      <w:r w:rsidR="007C5355">
        <w:rPr>
          <w:rFonts w:ascii="Helvetica" w:hAnsi="Helvetica" w:cs="Arial"/>
          <w:sz w:val="22"/>
          <w:szCs w:val="22"/>
        </w:rPr>
        <w:t xml:space="preserve">the way honey bees are managed, densely </w:t>
      </w:r>
      <w:r w:rsidR="00227B67">
        <w:rPr>
          <w:rFonts w:ascii="Helvetica" w:hAnsi="Helvetica" w:cs="Arial"/>
          <w:sz w:val="22"/>
          <w:szCs w:val="22"/>
        </w:rPr>
        <w:t>placed</w:t>
      </w:r>
      <w:r w:rsidR="007C5355">
        <w:rPr>
          <w:rFonts w:ascii="Helvetica" w:hAnsi="Helvetica" w:cs="Arial"/>
          <w:sz w:val="22"/>
          <w:szCs w:val="22"/>
        </w:rPr>
        <w:t xml:space="preserve"> </w:t>
      </w:r>
      <w:r w:rsidR="00227B67">
        <w:rPr>
          <w:rFonts w:ascii="Helvetica" w:hAnsi="Helvetica" w:cs="Arial"/>
          <w:sz w:val="22"/>
          <w:szCs w:val="22"/>
        </w:rPr>
        <w:t>hives</w:t>
      </w:r>
      <w:r w:rsidR="00287AB9">
        <w:rPr>
          <w:rFonts w:ascii="Helvetica" w:hAnsi="Helvetica" w:cs="Arial"/>
          <w:sz w:val="22"/>
          <w:szCs w:val="22"/>
        </w:rPr>
        <w:t xml:space="preserve"> in a field,</w:t>
      </w:r>
      <w:r w:rsidR="00DF5E22">
        <w:rPr>
          <w:rFonts w:ascii="Helvetica" w:hAnsi="Helvetica" w:cs="Arial"/>
          <w:sz w:val="22"/>
          <w:szCs w:val="22"/>
        </w:rPr>
        <w:t xml:space="preserve"> </w:t>
      </w:r>
      <w:r w:rsidR="00227B67">
        <w:rPr>
          <w:rFonts w:ascii="Helvetica" w:hAnsi="Helvetica" w:cs="Arial"/>
          <w:sz w:val="22"/>
          <w:szCs w:val="22"/>
        </w:rPr>
        <w:t xml:space="preserve">each </w:t>
      </w:r>
      <w:r w:rsidR="00DF5E22">
        <w:rPr>
          <w:rFonts w:ascii="Helvetica" w:hAnsi="Helvetica" w:cs="Arial"/>
          <w:sz w:val="22"/>
          <w:szCs w:val="22"/>
        </w:rPr>
        <w:t>consisting of</w:t>
      </w:r>
      <w:r w:rsidR="00494811">
        <w:rPr>
          <w:rFonts w:ascii="Helvetica" w:hAnsi="Helvetica" w:cs="Arial"/>
          <w:sz w:val="22"/>
          <w:szCs w:val="22"/>
        </w:rPr>
        <w:t xml:space="preserve"> </w:t>
      </w:r>
      <w:r w:rsidR="00227B67">
        <w:rPr>
          <w:rFonts w:ascii="Helvetica" w:hAnsi="Helvetica" w:cs="Arial"/>
          <w:sz w:val="22"/>
          <w:szCs w:val="22"/>
        </w:rPr>
        <w:t>tens of thousands</w:t>
      </w:r>
      <w:r w:rsidR="00494811">
        <w:rPr>
          <w:rFonts w:ascii="Helvetica" w:hAnsi="Helvetica" w:cs="Arial"/>
          <w:sz w:val="22"/>
          <w:szCs w:val="22"/>
        </w:rPr>
        <w:t xml:space="preserve"> of individual</w:t>
      </w:r>
      <w:r w:rsidR="00227B67">
        <w:rPr>
          <w:rFonts w:ascii="Helvetica" w:hAnsi="Helvetica" w:cs="Arial"/>
          <w:sz w:val="22"/>
          <w:szCs w:val="22"/>
        </w:rPr>
        <w:t>s</w:t>
      </w:r>
      <w:r w:rsidR="007C5355">
        <w:rPr>
          <w:rFonts w:ascii="Helvetica" w:hAnsi="Helvetica" w:cs="Arial"/>
          <w:sz w:val="22"/>
          <w:szCs w:val="22"/>
        </w:rPr>
        <w:t xml:space="preserve">, </w:t>
      </w:r>
      <w:r w:rsidR="00930F24">
        <w:rPr>
          <w:rFonts w:ascii="Helvetica" w:hAnsi="Helvetica" w:cs="Arial"/>
          <w:sz w:val="22"/>
          <w:szCs w:val="22"/>
        </w:rPr>
        <w:t>may make them a likely source of pathogens as diseases are likely to spread between individuals</w:t>
      </w:r>
      <w:r w:rsidR="00227B67">
        <w:rPr>
          <w:rFonts w:ascii="Helvetica" w:hAnsi="Helvetica" w:cs="Arial"/>
          <w:sz w:val="22"/>
          <w:szCs w:val="22"/>
        </w:rPr>
        <w:t xml:space="preserve"> sharing close quarters</w:t>
      </w:r>
      <w:r w:rsidR="0028499D">
        <w:rPr>
          <w:rFonts w:ascii="Helvetica" w:hAnsi="Helvetica" w:cs="Arial"/>
          <w:sz w:val="22"/>
          <w:szCs w:val="22"/>
        </w:rPr>
        <w:t>. This concept is</w:t>
      </w:r>
      <w:r w:rsidR="00930F24">
        <w:rPr>
          <w:rFonts w:ascii="Helvetica" w:hAnsi="Helvetica" w:cs="Arial"/>
          <w:sz w:val="22"/>
          <w:szCs w:val="22"/>
        </w:rPr>
        <w:t xml:space="preserve"> </w:t>
      </w:r>
      <w:proofErr w:type="gramStart"/>
      <w:r w:rsidR="00930F24">
        <w:rPr>
          <w:rFonts w:ascii="Helvetica" w:hAnsi="Helvetica" w:cs="Arial"/>
          <w:sz w:val="22"/>
          <w:szCs w:val="22"/>
        </w:rPr>
        <w:t>similar to</w:t>
      </w:r>
      <w:proofErr w:type="gramEnd"/>
      <w:r w:rsidR="00930F24">
        <w:rPr>
          <w:rFonts w:ascii="Helvetica" w:hAnsi="Helvetica" w:cs="Arial"/>
          <w:sz w:val="22"/>
          <w:szCs w:val="22"/>
        </w:rPr>
        <w:t xml:space="preserve"> the way diseases are more likely to spread between humans in cities versus rural areas where </w:t>
      </w:r>
      <w:r w:rsidR="00DF5E22">
        <w:rPr>
          <w:rFonts w:ascii="Helvetica" w:hAnsi="Helvetica" w:cs="Arial"/>
          <w:sz w:val="22"/>
          <w:szCs w:val="22"/>
        </w:rPr>
        <w:t>folks are more spread out.</w:t>
      </w:r>
      <w:r w:rsidR="00A0029D">
        <w:rPr>
          <w:rFonts w:ascii="Helvetica" w:hAnsi="Helvetica" w:cs="Arial"/>
          <w:sz w:val="22"/>
          <w:szCs w:val="22"/>
        </w:rPr>
        <w:t xml:space="preserve"> When </w:t>
      </w:r>
      <w:r w:rsidR="00CB45A2">
        <w:rPr>
          <w:rFonts w:ascii="Helvetica" w:hAnsi="Helvetica" w:cs="Arial"/>
          <w:sz w:val="22"/>
          <w:szCs w:val="22"/>
        </w:rPr>
        <w:t>our research group</w:t>
      </w:r>
      <w:r w:rsidR="00A0029D">
        <w:rPr>
          <w:rFonts w:ascii="Helvetica" w:hAnsi="Helvetica" w:cs="Arial"/>
          <w:sz w:val="22"/>
          <w:szCs w:val="22"/>
        </w:rPr>
        <w:t xml:space="preserve"> began researching this phenomenon in bees in 2015, we set out to </w:t>
      </w:r>
      <w:hyperlink r:id="rId11" w:history="1">
        <w:r w:rsidR="00A0029D" w:rsidRPr="00632B3B">
          <w:rPr>
            <w:rStyle w:val="Hyperlink"/>
            <w:rFonts w:ascii="Helvetica" w:hAnsi="Helvetica" w:cs="Arial"/>
            <w:sz w:val="22"/>
            <w:szCs w:val="22"/>
          </w:rPr>
          <w:t>test this largely stated yet widely untested hypothesis</w:t>
        </w:r>
      </w:hyperlink>
      <w:r w:rsidR="00A0029D">
        <w:rPr>
          <w:rFonts w:ascii="Helvetica" w:hAnsi="Helvetica" w:cs="Arial"/>
          <w:sz w:val="22"/>
          <w:szCs w:val="22"/>
        </w:rPr>
        <w:t xml:space="preserve">: Are viruses spilling over from managed honey bees into wild bees? And if so, </w:t>
      </w:r>
      <w:r w:rsidR="00EA74CD">
        <w:rPr>
          <w:rFonts w:ascii="Helvetica" w:hAnsi="Helvetica" w:cs="Arial"/>
          <w:sz w:val="22"/>
          <w:szCs w:val="22"/>
        </w:rPr>
        <w:t>is virus transmission occurring through the shared use of flowers?</w:t>
      </w:r>
    </w:p>
    <w:p w14:paraId="371A02A0" w14:textId="7BE382B9" w:rsidR="00887645" w:rsidRDefault="00887645" w:rsidP="00B152A6">
      <w:pPr>
        <w:spacing w:line="276" w:lineRule="auto"/>
        <w:rPr>
          <w:rFonts w:ascii="Helvetica" w:hAnsi="Helvetica" w:cs="Arial"/>
          <w:sz w:val="22"/>
          <w:szCs w:val="22"/>
        </w:rPr>
      </w:pPr>
    </w:p>
    <w:p w14:paraId="621AE1CD" w14:textId="6ED5E443" w:rsidR="00887645" w:rsidRDefault="00887645" w:rsidP="00B152A6">
      <w:pPr>
        <w:spacing w:line="276" w:lineRule="auto"/>
        <w:rPr>
          <w:rFonts w:ascii="Helvetica" w:hAnsi="Helvetica" w:cs="Arial"/>
          <w:sz w:val="22"/>
          <w:szCs w:val="22"/>
        </w:rPr>
      </w:pPr>
      <w:r>
        <w:rPr>
          <w:rFonts w:ascii="Helvetica" w:hAnsi="Helvetica" w:cs="Arial"/>
          <w:sz w:val="22"/>
          <w:szCs w:val="22"/>
        </w:rPr>
        <w:t xml:space="preserve">To investigate the spillover hypothesis, we selected 19 sites across Vermont. </w:t>
      </w:r>
      <w:r w:rsidR="00D3099E">
        <w:rPr>
          <w:rFonts w:ascii="Helvetica" w:hAnsi="Helvetica" w:cs="Arial"/>
          <w:sz w:val="22"/>
          <w:szCs w:val="22"/>
        </w:rPr>
        <w:t>S</w:t>
      </w:r>
      <w:r>
        <w:rPr>
          <w:rFonts w:ascii="Helvetica" w:hAnsi="Helvetica" w:cs="Arial"/>
          <w:sz w:val="22"/>
          <w:szCs w:val="22"/>
        </w:rPr>
        <w:t>ite</w:t>
      </w:r>
      <w:r w:rsidR="00E23A77">
        <w:rPr>
          <w:rFonts w:ascii="Helvetica" w:hAnsi="Helvetica" w:cs="Arial"/>
          <w:sz w:val="22"/>
          <w:szCs w:val="22"/>
        </w:rPr>
        <w:t>s</w:t>
      </w:r>
      <w:r>
        <w:rPr>
          <w:rFonts w:ascii="Helvetica" w:hAnsi="Helvetica" w:cs="Arial"/>
          <w:sz w:val="22"/>
          <w:szCs w:val="22"/>
        </w:rPr>
        <w:t xml:space="preserve"> either had a</w:t>
      </w:r>
      <w:r w:rsidR="00D3099E">
        <w:rPr>
          <w:rFonts w:ascii="Helvetica" w:hAnsi="Helvetica" w:cs="Arial"/>
          <w:sz w:val="22"/>
          <w:szCs w:val="22"/>
        </w:rPr>
        <w:t xml:space="preserve"> managed honey bee </w:t>
      </w:r>
      <w:r>
        <w:rPr>
          <w:rFonts w:ascii="Helvetica" w:hAnsi="Helvetica" w:cs="Arial"/>
          <w:sz w:val="22"/>
          <w:szCs w:val="22"/>
        </w:rPr>
        <w:t>apiary</w:t>
      </w:r>
      <w:r w:rsidR="00D3099E">
        <w:rPr>
          <w:rFonts w:ascii="Helvetica" w:hAnsi="Helvetica" w:cs="Arial"/>
          <w:sz w:val="22"/>
          <w:szCs w:val="22"/>
        </w:rPr>
        <w:t xml:space="preserve"> present</w:t>
      </w:r>
      <w:r>
        <w:rPr>
          <w:rFonts w:ascii="Helvetica" w:hAnsi="Helvetica" w:cs="Arial"/>
          <w:sz w:val="22"/>
          <w:szCs w:val="22"/>
        </w:rPr>
        <w:t xml:space="preserve"> </w:t>
      </w:r>
      <w:r w:rsidR="00D3099E">
        <w:rPr>
          <w:rFonts w:ascii="Helvetica" w:hAnsi="Helvetica" w:cs="Arial"/>
          <w:sz w:val="22"/>
          <w:szCs w:val="22"/>
        </w:rPr>
        <w:t xml:space="preserve">or no nearby apiary within at least 1 km. From each site, we collected </w:t>
      </w:r>
      <w:r w:rsidR="00283675">
        <w:rPr>
          <w:rFonts w:ascii="Helvetica" w:hAnsi="Helvetica" w:cs="Arial"/>
          <w:sz w:val="22"/>
          <w:szCs w:val="22"/>
        </w:rPr>
        <w:t xml:space="preserve">bumble bees and when present, we collected honey bees. </w:t>
      </w:r>
      <w:r w:rsidR="00A5228E">
        <w:rPr>
          <w:rFonts w:ascii="Helvetica" w:hAnsi="Helvetica" w:cs="Arial"/>
          <w:sz w:val="22"/>
          <w:szCs w:val="22"/>
        </w:rPr>
        <w:t>T</w:t>
      </w:r>
      <w:r w:rsidR="002D1EA9">
        <w:rPr>
          <w:rFonts w:ascii="Helvetica" w:hAnsi="Helvetica" w:cs="Arial"/>
          <w:sz w:val="22"/>
          <w:szCs w:val="22"/>
        </w:rPr>
        <w:t>o investigate whether flowers can serve as platforms for virus transmission, we collected samples of the most highly visited flowers from each field site.</w:t>
      </w:r>
      <w:r w:rsidR="00E6470E">
        <w:rPr>
          <w:rFonts w:ascii="Helvetica" w:hAnsi="Helvetica" w:cs="Arial"/>
          <w:sz w:val="22"/>
          <w:szCs w:val="22"/>
        </w:rPr>
        <w:t xml:space="preserve"> We brought all the bees and flowers back to the lab and tested them for two well-known RNA viruses: deformed wing virus (DWV) and black queen cell virus (BQCV).</w:t>
      </w:r>
    </w:p>
    <w:p w14:paraId="4F807E33" w14:textId="0F765454" w:rsidR="00710D83" w:rsidRDefault="00710D83" w:rsidP="00B152A6">
      <w:pPr>
        <w:spacing w:line="276" w:lineRule="auto"/>
        <w:rPr>
          <w:rFonts w:ascii="Helvetica" w:hAnsi="Helvetica" w:cs="Arial"/>
          <w:sz w:val="22"/>
          <w:szCs w:val="22"/>
        </w:rPr>
      </w:pPr>
    </w:p>
    <w:p w14:paraId="13ACB36E" w14:textId="63BC7BEA" w:rsidR="009F594E" w:rsidRDefault="003F0447" w:rsidP="00B152A6">
      <w:pPr>
        <w:spacing w:line="276" w:lineRule="auto"/>
        <w:rPr>
          <w:rFonts w:ascii="Helvetica" w:hAnsi="Helvetica" w:cs="Arial"/>
          <w:sz w:val="22"/>
          <w:szCs w:val="22"/>
        </w:rPr>
      </w:pPr>
      <w:r>
        <w:rPr>
          <w:rFonts w:ascii="Helvetica" w:hAnsi="Helvetica" w:cs="Arial"/>
          <w:sz w:val="22"/>
          <w:szCs w:val="22"/>
        </w:rPr>
        <w:t xml:space="preserve">The </w:t>
      </w:r>
      <w:r w:rsidR="00FF5B1C">
        <w:rPr>
          <w:rFonts w:ascii="Helvetica" w:hAnsi="Helvetica" w:cs="Arial"/>
          <w:sz w:val="22"/>
          <w:szCs w:val="22"/>
        </w:rPr>
        <w:t>presence of honey bee</w:t>
      </w:r>
      <w:r w:rsidR="00632B3B">
        <w:rPr>
          <w:rFonts w:ascii="Helvetica" w:hAnsi="Helvetica" w:cs="Arial"/>
          <w:sz w:val="22"/>
          <w:szCs w:val="22"/>
        </w:rPr>
        <w:t xml:space="preserve">s </w:t>
      </w:r>
      <w:r w:rsidR="00FF5B1C">
        <w:rPr>
          <w:rFonts w:ascii="Helvetica" w:hAnsi="Helvetica" w:cs="Arial"/>
          <w:sz w:val="22"/>
          <w:szCs w:val="22"/>
        </w:rPr>
        <w:t>had a big impact on</w:t>
      </w:r>
      <w:r w:rsidR="00E36A57">
        <w:rPr>
          <w:rFonts w:ascii="Helvetica" w:hAnsi="Helvetica" w:cs="Arial"/>
          <w:sz w:val="22"/>
          <w:szCs w:val="22"/>
        </w:rPr>
        <w:t xml:space="preserve"> viruses </w:t>
      </w:r>
      <w:r w:rsidR="00FF5B1C">
        <w:rPr>
          <w:rFonts w:ascii="Helvetica" w:hAnsi="Helvetica" w:cs="Arial"/>
          <w:sz w:val="22"/>
          <w:szCs w:val="22"/>
        </w:rPr>
        <w:t xml:space="preserve">in both bumble bees and </w:t>
      </w:r>
      <w:r w:rsidR="00E36A57">
        <w:rPr>
          <w:rFonts w:ascii="Helvetica" w:hAnsi="Helvetica" w:cs="Arial"/>
          <w:sz w:val="22"/>
          <w:szCs w:val="22"/>
        </w:rPr>
        <w:t>on flowers</w:t>
      </w:r>
      <w:r w:rsidR="00FF5B1C">
        <w:rPr>
          <w:rFonts w:ascii="Helvetica" w:hAnsi="Helvetica" w:cs="Arial"/>
          <w:sz w:val="22"/>
          <w:szCs w:val="22"/>
        </w:rPr>
        <w:t xml:space="preserve">. </w:t>
      </w:r>
      <w:r w:rsidR="0027322F">
        <w:rPr>
          <w:rFonts w:ascii="Helvetica" w:hAnsi="Helvetica" w:cs="Arial"/>
          <w:sz w:val="22"/>
          <w:szCs w:val="22"/>
        </w:rPr>
        <w:t>For both viruses,</w:t>
      </w:r>
      <w:r w:rsidR="00331F1D">
        <w:rPr>
          <w:rFonts w:ascii="Helvetica" w:hAnsi="Helvetica" w:cs="Arial"/>
          <w:sz w:val="22"/>
          <w:szCs w:val="22"/>
        </w:rPr>
        <w:t xml:space="preserve"> </w:t>
      </w:r>
      <w:r w:rsidR="0027322F">
        <w:rPr>
          <w:rFonts w:ascii="Helvetica" w:hAnsi="Helvetica" w:cs="Arial"/>
          <w:sz w:val="22"/>
          <w:szCs w:val="22"/>
        </w:rPr>
        <w:t>w</w:t>
      </w:r>
      <w:r w:rsidR="00331F1D">
        <w:rPr>
          <w:rFonts w:ascii="Helvetica" w:hAnsi="Helvetica" w:cs="Arial"/>
          <w:sz w:val="22"/>
          <w:szCs w:val="22"/>
        </w:rPr>
        <w:t xml:space="preserve">e found </w:t>
      </w:r>
      <w:r w:rsidR="0027322F">
        <w:rPr>
          <w:rFonts w:ascii="Helvetica" w:hAnsi="Helvetica" w:cs="Arial"/>
          <w:sz w:val="22"/>
          <w:szCs w:val="22"/>
        </w:rPr>
        <w:t xml:space="preserve">bumble bees were </w:t>
      </w:r>
      <w:r w:rsidR="00BB5EDA">
        <w:rPr>
          <w:rFonts w:ascii="Helvetica" w:hAnsi="Helvetica" w:cs="Arial"/>
          <w:sz w:val="22"/>
          <w:szCs w:val="22"/>
        </w:rPr>
        <w:t xml:space="preserve">significantly </w:t>
      </w:r>
      <w:r w:rsidR="0027322F">
        <w:rPr>
          <w:rFonts w:ascii="Helvetica" w:hAnsi="Helvetica" w:cs="Arial"/>
          <w:sz w:val="22"/>
          <w:szCs w:val="22"/>
        </w:rPr>
        <w:t xml:space="preserve">more likely to host viruses when they were collected near apiaries. </w:t>
      </w:r>
      <w:r w:rsidR="00BB5EDA">
        <w:rPr>
          <w:rFonts w:ascii="Helvetica" w:hAnsi="Helvetica" w:cs="Arial"/>
          <w:sz w:val="22"/>
          <w:szCs w:val="22"/>
        </w:rPr>
        <w:t>At sites completely absent of honey bees, all bumble bees were negative for DWV</w:t>
      </w:r>
      <w:r w:rsidR="00E36A57">
        <w:rPr>
          <w:rFonts w:ascii="Helvetica" w:hAnsi="Helvetica" w:cs="Arial"/>
          <w:sz w:val="22"/>
          <w:szCs w:val="22"/>
        </w:rPr>
        <w:t>.</w:t>
      </w:r>
      <w:r w:rsidR="008039C8">
        <w:rPr>
          <w:rFonts w:ascii="Helvetica" w:hAnsi="Helvetica" w:cs="Arial"/>
          <w:sz w:val="22"/>
          <w:szCs w:val="22"/>
        </w:rPr>
        <w:t xml:space="preserve"> Virus results on flowers followed a similar pattern: 19% of flowers we collected from apiary sites harbored bee viruses</w:t>
      </w:r>
      <w:r w:rsidR="00A64775">
        <w:rPr>
          <w:rFonts w:ascii="Helvetica" w:hAnsi="Helvetica" w:cs="Arial"/>
          <w:sz w:val="22"/>
          <w:szCs w:val="22"/>
        </w:rPr>
        <w:t>. Most surprisingly, we did not detect viruses on any flowers collected from sites without apiaries. Taken together, our results strongly suggest that honey bee apiaries are hot spots for virus</w:t>
      </w:r>
      <w:r w:rsidR="009F594E">
        <w:rPr>
          <w:rFonts w:ascii="Helvetica" w:hAnsi="Helvetica" w:cs="Arial"/>
          <w:sz w:val="22"/>
          <w:szCs w:val="22"/>
        </w:rPr>
        <w:t>es</w:t>
      </w:r>
      <w:r w:rsidR="00A64775">
        <w:rPr>
          <w:rFonts w:ascii="Helvetica" w:hAnsi="Helvetica" w:cs="Arial"/>
          <w:sz w:val="22"/>
          <w:szCs w:val="22"/>
        </w:rPr>
        <w:t xml:space="preserve"> to wild bees and </w:t>
      </w:r>
      <w:r w:rsidR="00191576">
        <w:rPr>
          <w:rFonts w:ascii="Helvetica" w:hAnsi="Helvetica" w:cs="Arial"/>
          <w:sz w:val="22"/>
          <w:szCs w:val="22"/>
        </w:rPr>
        <w:t>that flowers could play a role in how viruses are transmitted between species.</w:t>
      </w:r>
    </w:p>
    <w:p w14:paraId="50484B0D" w14:textId="653D3C86" w:rsidR="009F594E" w:rsidRDefault="009F594E" w:rsidP="00B152A6">
      <w:pPr>
        <w:spacing w:line="276" w:lineRule="auto"/>
        <w:rPr>
          <w:rFonts w:ascii="Helvetica" w:hAnsi="Helvetica" w:cs="Arial"/>
          <w:sz w:val="22"/>
          <w:szCs w:val="22"/>
        </w:rPr>
      </w:pPr>
    </w:p>
    <w:p w14:paraId="033BB89F" w14:textId="5FBFA7B8" w:rsidR="00CE6AC3" w:rsidRDefault="00176911" w:rsidP="00B152A6">
      <w:pPr>
        <w:spacing w:line="276" w:lineRule="auto"/>
        <w:rPr>
          <w:rFonts w:ascii="Helvetica" w:hAnsi="Helvetica" w:cs="Arial"/>
          <w:sz w:val="22"/>
          <w:szCs w:val="22"/>
        </w:rPr>
      </w:pPr>
      <w:r>
        <w:rPr>
          <w:rFonts w:ascii="Helvetica" w:hAnsi="Helvetica" w:cs="Arial"/>
          <w:sz w:val="22"/>
          <w:szCs w:val="22"/>
        </w:rPr>
        <w:t>I</w:t>
      </w:r>
      <w:r w:rsidR="009F594E">
        <w:rPr>
          <w:rFonts w:ascii="Helvetica" w:hAnsi="Helvetica" w:cs="Arial"/>
          <w:sz w:val="22"/>
          <w:szCs w:val="22"/>
        </w:rPr>
        <w:t xml:space="preserve">f honey bees are </w:t>
      </w:r>
      <w:r w:rsidR="00EA03F8">
        <w:rPr>
          <w:rFonts w:ascii="Helvetica" w:hAnsi="Helvetica" w:cs="Arial"/>
          <w:sz w:val="22"/>
          <w:szCs w:val="22"/>
        </w:rPr>
        <w:t xml:space="preserve">spreading viruses to wild bees, should we </w:t>
      </w:r>
      <w:r w:rsidR="009031BF">
        <w:rPr>
          <w:rFonts w:ascii="Helvetica" w:hAnsi="Helvetica" w:cs="Arial"/>
          <w:sz w:val="22"/>
          <w:szCs w:val="22"/>
        </w:rPr>
        <w:t>quit beekeeping</w:t>
      </w:r>
      <w:r w:rsidR="00EA03F8">
        <w:rPr>
          <w:rFonts w:ascii="Helvetica" w:hAnsi="Helvetica" w:cs="Arial"/>
          <w:sz w:val="22"/>
          <w:szCs w:val="22"/>
        </w:rPr>
        <w:t>? The short answer is</w:t>
      </w:r>
      <w:r w:rsidR="00A91675">
        <w:rPr>
          <w:rFonts w:ascii="Helvetica" w:hAnsi="Helvetica" w:cs="Arial"/>
          <w:sz w:val="22"/>
          <w:szCs w:val="22"/>
        </w:rPr>
        <w:t>:</w:t>
      </w:r>
      <w:r w:rsidR="00EA03F8">
        <w:rPr>
          <w:rFonts w:ascii="Helvetica" w:hAnsi="Helvetica" w:cs="Arial"/>
          <w:sz w:val="22"/>
          <w:szCs w:val="22"/>
        </w:rPr>
        <w:t xml:space="preserve"> no, honey bees are</w:t>
      </w:r>
      <w:r w:rsidR="009031BF">
        <w:rPr>
          <w:rFonts w:ascii="Helvetica" w:hAnsi="Helvetica" w:cs="Arial"/>
          <w:sz w:val="22"/>
          <w:szCs w:val="22"/>
        </w:rPr>
        <w:t xml:space="preserve"> agricultural livestock animals and are</w:t>
      </w:r>
      <w:r w:rsidR="00EA03F8">
        <w:rPr>
          <w:rFonts w:ascii="Helvetica" w:hAnsi="Helvetica" w:cs="Arial"/>
          <w:sz w:val="22"/>
          <w:szCs w:val="22"/>
        </w:rPr>
        <w:t xml:space="preserve"> currently the most important </w:t>
      </w:r>
      <w:r w:rsidR="00EA03F8" w:rsidRPr="00EA03F8">
        <w:rPr>
          <w:rFonts w:ascii="Helvetica" w:hAnsi="Helvetica" w:cs="Arial"/>
          <w:i/>
          <w:sz w:val="22"/>
          <w:szCs w:val="22"/>
        </w:rPr>
        <w:t>managed</w:t>
      </w:r>
      <w:r w:rsidR="00EA03F8">
        <w:rPr>
          <w:rFonts w:ascii="Helvetica" w:hAnsi="Helvetica" w:cs="Arial"/>
          <w:sz w:val="22"/>
          <w:szCs w:val="22"/>
        </w:rPr>
        <w:t xml:space="preserve"> pollinator for our food crops</w:t>
      </w:r>
      <w:r w:rsidR="009031BF">
        <w:rPr>
          <w:rFonts w:ascii="Helvetica" w:hAnsi="Helvetica" w:cs="Arial"/>
          <w:sz w:val="22"/>
          <w:szCs w:val="22"/>
        </w:rPr>
        <w:t xml:space="preserve"> </w:t>
      </w:r>
      <w:r w:rsidR="002707CF">
        <w:rPr>
          <w:rFonts w:ascii="Helvetica" w:hAnsi="Helvetica" w:cs="Arial"/>
          <w:sz w:val="22"/>
          <w:szCs w:val="22"/>
        </w:rPr>
        <w:t>[</w:t>
      </w:r>
      <w:r w:rsidR="009031BF">
        <w:rPr>
          <w:rFonts w:ascii="Helvetica" w:hAnsi="Helvetica" w:cs="Arial"/>
          <w:sz w:val="22"/>
          <w:szCs w:val="22"/>
        </w:rPr>
        <w:t>grown in large monocultures without</w:t>
      </w:r>
      <w:r w:rsidR="00D864FE">
        <w:rPr>
          <w:rFonts w:ascii="Helvetica" w:hAnsi="Helvetica" w:cs="Arial"/>
          <w:sz w:val="22"/>
          <w:szCs w:val="22"/>
        </w:rPr>
        <w:t xml:space="preserve"> habitat to support wild bees and their pollination services</w:t>
      </w:r>
      <w:r w:rsidR="002707CF">
        <w:rPr>
          <w:rFonts w:ascii="Helvetica" w:hAnsi="Helvetica" w:cs="Arial"/>
          <w:sz w:val="22"/>
          <w:szCs w:val="22"/>
        </w:rPr>
        <w:t>]</w:t>
      </w:r>
      <w:r w:rsidR="00D864FE">
        <w:rPr>
          <w:rFonts w:ascii="Helvetica" w:hAnsi="Helvetica" w:cs="Arial"/>
          <w:sz w:val="22"/>
          <w:szCs w:val="22"/>
        </w:rPr>
        <w:t xml:space="preserve">. </w:t>
      </w:r>
      <w:r w:rsidR="002707CF">
        <w:rPr>
          <w:rFonts w:ascii="Helvetica" w:hAnsi="Helvetica" w:cs="Arial"/>
          <w:sz w:val="22"/>
          <w:szCs w:val="22"/>
        </w:rPr>
        <w:t xml:space="preserve">However, the </w:t>
      </w:r>
      <w:r w:rsidR="002707CF">
        <w:rPr>
          <w:rFonts w:ascii="Helvetica" w:hAnsi="Helvetica" w:cs="Arial"/>
          <w:i/>
          <w:sz w:val="22"/>
          <w:szCs w:val="22"/>
        </w:rPr>
        <w:t>way</w:t>
      </w:r>
      <w:r w:rsidR="002707CF">
        <w:rPr>
          <w:rFonts w:ascii="Helvetica" w:hAnsi="Helvetica" w:cs="Arial"/>
          <w:sz w:val="22"/>
          <w:szCs w:val="22"/>
        </w:rPr>
        <w:t xml:space="preserve"> we manage bees could have implications for</w:t>
      </w:r>
      <w:r w:rsidR="00692774">
        <w:rPr>
          <w:rFonts w:ascii="Helvetica" w:hAnsi="Helvetica" w:cs="Arial"/>
          <w:sz w:val="22"/>
          <w:szCs w:val="22"/>
        </w:rPr>
        <w:t xml:space="preserve"> the</w:t>
      </w:r>
      <w:r w:rsidR="002707CF">
        <w:rPr>
          <w:rFonts w:ascii="Helvetica" w:hAnsi="Helvetica" w:cs="Arial"/>
          <w:sz w:val="22"/>
          <w:szCs w:val="22"/>
        </w:rPr>
        <w:t xml:space="preserve"> health of wild be</w:t>
      </w:r>
      <w:r w:rsidR="00692774">
        <w:rPr>
          <w:rFonts w:ascii="Helvetica" w:hAnsi="Helvetica" w:cs="Arial"/>
          <w:sz w:val="22"/>
          <w:szCs w:val="22"/>
        </w:rPr>
        <w:t>es</w:t>
      </w:r>
      <w:r w:rsidR="002707CF">
        <w:rPr>
          <w:rFonts w:ascii="Helvetica" w:hAnsi="Helvetica" w:cs="Arial"/>
          <w:sz w:val="22"/>
          <w:szCs w:val="22"/>
        </w:rPr>
        <w:t xml:space="preserve">. </w:t>
      </w:r>
      <w:r w:rsidR="007B6F81">
        <w:rPr>
          <w:rFonts w:ascii="Helvetica" w:hAnsi="Helvetica" w:cs="Arial"/>
          <w:sz w:val="22"/>
          <w:szCs w:val="22"/>
        </w:rPr>
        <w:t xml:space="preserve">Although there is no </w:t>
      </w:r>
      <w:r w:rsidR="00310DC6">
        <w:rPr>
          <w:rFonts w:ascii="Helvetica" w:hAnsi="Helvetica" w:cs="Arial"/>
          <w:sz w:val="22"/>
          <w:szCs w:val="22"/>
        </w:rPr>
        <w:t>medication or vaccine available for beekeepers to treat</w:t>
      </w:r>
      <w:r w:rsidR="007B6F81">
        <w:rPr>
          <w:rFonts w:ascii="Helvetica" w:hAnsi="Helvetica" w:cs="Arial"/>
          <w:sz w:val="22"/>
          <w:szCs w:val="22"/>
        </w:rPr>
        <w:t xml:space="preserve"> viruses, </w:t>
      </w:r>
      <w:r w:rsidR="009F5136">
        <w:rPr>
          <w:rFonts w:ascii="Helvetica" w:hAnsi="Helvetica" w:cs="Arial"/>
          <w:sz w:val="22"/>
          <w:szCs w:val="22"/>
        </w:rPr>
        <w:t xml:space="preserve">there are many options available to treat the mites </w:t>
      </w:r>
      <w:r w:rsidR="00310DC6">
        <w:rPr>
          <w:rFonts w:ascii="Helvetica" w:hAnsi="Helvetica" w:cs="Arial"/>
          <w:sz w:val="22"/>
          <w:szCs w:val="22"/>
        </w:rPr>
        <w:t>which</w:t>
      </w:r>
      <w:r w:rsidR="009F5136">
        <w:rPr>
          <w:rFonts w:ascii="Helvetica" w:hAnsi="Helvetica" w:cs="Arial"/>
          <w:sz w:val="22"/>
          <w:szCs w:val="22"/>
        </w:rPr>
        <w:t xml:space="preserve"> vector viruses to honey bees. Beekeepers who keep mite levels low </w:t>
      </w:r>
      <w:r w:rsidR="00310DC6">
        <w:rPr>
          <w:rFonts w:ascii="Helvetica" w:hAnsi="Helvetica" w:cs="Arial"/>
          <w:sz w:val="22"/>
          <w:szCs w:val="22"/>
        </w:rPr>
        <w:t>will</w:t>
      </w:r>
      <w:r w:rsidR="00CC2F72">
        <w:rPr>
          <w:rFonts w:ascii="Helvetica" w:hAnsi="Helvetica" w:cs="Arial"/>
          <w:sz w:val="22"/>
          <w:szCs w:val="22"/>
        </w:rPr>
        <w:t xml:space="preserve"> keep virus levels low and reduce the likelihood of spillover to wild bees. Secondly, we should be cognizant </w:t>
      </w:r>
      <w:r w:rsidR="008A4A4E">
        <w:rPr>
          <w:rFonts w:ascii="Helvetica" w:hAnsi="Helvetica" w:cs="Arial"/>
          <w:sz w:val="22"/>
          <w:szCs w:val="22"/>
        </w:rPr>
        <w:t xml:space="preserve">about where apiaries are placed on the landscape. For example, </w:t>
      </w:r>
      <w:r w:rsidR="000D66A7">
        <w:rPr>
          <w:rFonts w:ascii="Helvetica" w:hAnsi="Helvetica" w:cs="Arial"/>
          <w:sz w:val="22"/>
          <w:szCs w:val="22"/>
        </w:rPr>
        <w:t xml:space="preserve">we should avoid placing new apiaries </w:t>
      </w:r>
      <w:r w:rsidR="000A6A83">
        <w:rPr>
          <w:rFonts w:ascii="Helvetica" w:hAnsi="Helvetica" w:cs="Arial"/>
          <w:sz w:val="22"/>
          <w:szCs w:val="22"/>
        </w:rPr>
        <w:t>where honey bees are currently absent</w:t>
      </w:r>
      <w:r w:rsidR="00F97B04">
        <w:rPr>
          <w:rFonts w:ascii="Helvetica" w:hAnsi="Helvetica" w:cs="Arial"/>
          <w:sz w:val="22"/>
          <w:szCs w:val="22"/>
        </w:rPr>
        <w:t xml:space="preserve">, </w:t>
      </w:r>
      <w:r w:rsidR="0075754C">
        <w:rPr>
          <w:rFonts w:ascii="Helvetica" w:hAnsi="Helvetica" w:cs="Arial"/>
          <w:sz w:val="22"/>
          <w:szCs w:val="22"/>
        </w:rPr>
        <w:t>particularly</w:t>
      </w:r>
      <w:r w:rsidR="000A6A83">
        <w:rPr>
          <w:rFonts w:ascii="Helvetica" w:hAnsi="Helvetica" w:cs="Arial"/>
          <w:sz w:val="22"/>
          <w:szCs w:val="22"/>
        </w:rPr>
        <w:t xml:space="preserve"> </w:t>
      </w:r>
      <w:r w:rsidR="0075754C">
        <w:rPr>
          <w:rFonts w:ascii="Helvetica" w:hAnsi="Helvetica" w:cs="Arial"/>
          <w:sz w:val="22"/>
          <w:szCs w:val="22"/>
        </w:rPr>
        <w:t xml:space="preserve">in </w:t>
      </w:r>
      <w:r w:rsidR="00273766">
        <w:rPr>
          <w:rFonts w:ascii="Helvetica" w:hAnsi="Helvetica" w:cs="Arial"/>
          <w:sz w:val="22"/>
          <w:szCs w:val="22"/>
        </w:rPr>
        <w:t>habitat</w:t>
      </w:r>
      <w:r w:rsidR="0075754C">
        <w:rPr>
          <w:rFonts w:ascii="Helvetica" w:hAnsi="Helvetica" w:cs="Arial"/>
          <w:sz w:val="22"/>
          <w:szCs w:val="22"/>
        </w:rPr>
        <w:t>s</w:t>
      </w:r>
      <w:r w:rsidR="00273766">
        <w:rPr>
          <w:rFonts w:ascii="Helvetica" w:hAnsi="Helvetica" w:cs="Arial"/>
          <w:sz w:val="22"/>
          <w:szCs w:val="22"/>
        </w:rPr>
        <w:t xml:space="preserve"> shared by vulnerable bee species, such as the US federally endangered </w:t>
      </w:r>
      <w:r w:rsidR="00650AC7">
        <w:rPr>
          <w:rFonts w:ascii="Helvetica" w:hAnsi="Helvetica" w:cs="Arial"/>
          <w:sz w:val="22"/>
          <w:szCs w:val="22"/>
        </w:rPr>
        <w:t>r</w:t>
      </w:r>
      <w:r w:rsidR="00273766">
        <w:rPr>
          <w:rFonts w:ascii="Helvetica" w:hAnsi="Helvetica" w:cs="Arial"/>
          <w:sz w:val="22"/>
          <w:szCs w:val="22"/>
        </w:rPr>
        <w:t>usty patched bumble bee</w:t>
      </w:r>
      <w:r w:rsidR="00DA3473">
        <w:rPr>
          <w:rFonts w:ascii="Helvetica" w:hAnsi="Helvetica" w:cs="Arial"/>
          <w:sz w:val="22"/>
          <w:szCs w:val="22"/>
        </w:rPr>
        <w:t>.</w:t>
      </w:r>
    </w:p>
    <w:p w14:paraId="2FFF53C9" w14:textId="187F643C" w:rsidR="00F97B04" w:rsidRDefault="00F97B04" w:rsidP="00B152A6">
      <w:pPr>
        <w:spacing w:line="276" w:lineRule="auto"/>
        <w:rPr>
          <w:rFonts w:ascii="Helvetica" w:hAnsi="Helvetica" w:cs="Arial"/>
          <w:sz w:val="22"/>
          <w:szCs w:val="22"/>
        </w:rPr>
      </w:pPr>
    </w:p>
    <w:p w14:paraId="6A3516CE" w14:textId="560EC862" w:rsidR="00F97B04" w:rsidRPr="002707CF" w:rsidRDefault="00310DC6" w:rsidP="00B152A6">
      <w:pPr>
        <w:spacing w:line="276" w:lineRule="auto"/>
        <w:rPr>
          <w:rFonts w:ascii="Helvetica" w:hAnsi="Helvetica" w:cs="Arial"/>
          <w:sz w:val="22"/>
          <w:szCs w:val="22"/>
        </w:rPr>
      </w:pPr>
      <w:r>
        <w:rPr>
          <w:rFonts w:ascii="Helvetica" w:hAnsi="Helvetica" w:cs="Arial"/>
          <w:sz w:val="22"/>
          <w:szCs w:val="22"/>
        </w:rPr>
        <w:t xml:space="preserve">What </w:t>
      </w:r>
      <w:r w:rsidR="00F97B04">
        <w:rPr>
          <w:rFonts w:ascii="Helvetica" w:hAnsi="Helvetica" w:cs="Arial"/>
          <w:sz w:val="22"/>
          <w:szCs w:val="22"/>
        </w:rPr>
        <w:t xml:space="preserve">should you do to </w:t>
      </w:r>
      <w:r w:rsidR="00B524C4">
        <w:rPr>
          <w:rFonts w:ascii="Helvetica" w:hAnsi="Helvetica" w:cs="Arial"/>
          <w:sz w:val="22"/>
          <w:szCs w:val="22"/>
        </w:rPr>
        <w:t>‘</w:t>
      </w:r>
      <w:r w:rsidR="00F97B04">
        <w:rPr>
          <w:rFonts w:ascii="Helvetica" w:hAnsi="Helvetica" w:cs="Arial"/>
          <w:sz w:val="22"/>
          <w:szCs w:val="22"/>
        </w:rPr>
        <w:t>save the bees</w:t>
      </w:r>
      <w:r w:rsidR="00B524C4">
        <w:rPr>
          <w:rFonts w:ascii="Helvetica" w:hAnsi="Helvetica" w:cs="Arial"/>
          <w:sz w:val="22"/>
          <w:szCs w:val="22"/>
        </w:rPr>
        <w:t>’</w:t>
      </w:r>
      <w:r w:rsidR="00F97B04">
        <w:rPr>
          <w:rFonts w:ascii="Helvetica" w:hAnsi="Helvetica" w:cs="Arial"/>
          <w:sz w:val="22"/>
          <w:szCs w:val="22"/>
        </w:rPr>
        <w:t>?</w:t>
      </w:r>
      <w:r w:rsidR="00B524C4">
        <w:rPr>
          <w:rFonts w:ascii="Helvetica" w:hAnsi="Helvetica" w:cs="Arial"/>
          <w:sz w:val="22"/>
          <w:szCs w:val="22"/>
        </w:rPr>
        <w:t xml:space="preserve"> </w:t>
      </w:r>
      <w:r w:rsidR="00650AC7">
        <w:rPr>
          <w:rFonts w:ascii="Helvetica" w:hAnsi="Helvetica" w:cs="Arial"/>
          <w:sz w:val="22"/>
          <w:szCs w:val="22"/>
        </w:rPr>
        <w:t>P</w:t>
      </w:r>
      <w:r w:rsidR="00B524C4">
        <w:rPr>
          <w:rFonts w:ascii="Helvetica" w:hAnsi="Helvetica" w:cs="Arial"/>
          <w:sz w:val="22"/>
          <w:szCs w:val="22"/>
        </w:rPr>
        <w:t>lan</w:t>
      </w:r>
      <w:r w:rsidR="0087572F">
        <w:rPr>
          <w:rFonts w:ascii="Helvetica" w:hAnsi="Helvetica" w:cs="Arial"/>
          <w:sz w:val="22"/>
          <w:szCs w:val="22"/>
        </w:rPr>
        <w:t>t</w:t>
      </w:r>
      <w:r w:rsidR="00B524C4">
        <w:rPr>
          <w:rFonts w:ascii="Helvetica" w:hAnsi="Helvetica" w:cs="Arial"/>
          <w:sz w:val="22"/>
          <w:szCs w:val="22"/>
        </w:rPr>
        <w:t xml:space="preserve"> a high diversity and abundance of native plants to provide food for bees throughout the growing season.</w:t>
      </w:r>
      <w:r w:rsidR="0087572F">
        <w:rPr>
          <w:rFonts w:ascii="Helvetica" w:hAnsi="Helvetica" w:cs="Arial"/>
          <w:sz w:val="22"/>
          <w:szCs w:val="22"/>
        </w:rPr>
        <w:t xml:space="preserve"> </w:t>
      </w:r>
      <w:hyperlink r:id="rId12" w:history="1">
        <w:r w:rsidR="00650AC7" w:rsidRPr="00923CAE">
          <w:rPr>
            <w:rStyle w:val="Hyperlink"/>
            <w:rFonts w:ascii="Helvetica" w:hAnsi="Helvetica" w:cs="Arial"/>
            <w:sz w:val="22"/>
            <w:szCs w:val="22"/>
          </w:rPr>
          <w:t xml:space="preserve">Our </w:t>
        </w:r>
        <w:r w:rsidR="00515243" w:rsidRPr="00923CAE">
          <w:rPr>
            <w:rStyle w:val="Hyperlink"/>
            <w:rFonts w:ascii="Helvetica" w:hAnsi="Helvetica" w:cs="Arial"/>
            <w:sz w:val="22"/>
            <w:szCs w:val="22"/>
          </w:rPr>
          <w:t>latest</w:t>
        </w:r>
        <w:r w:rsidR="0087572F" w:rsidRPr="00923CAE">
          <w:rPr>
            <w:rStyle w:val="Hyperlink"/>
            <w:rFonts w:ascii="Helvetica" w:hAnsi="Helvetica" w:cs="Arial"/>
            <w:sz w:val="22"/>
            <w:szCs w:val="22"/>
          </w:rPr>
          <w:t xml:space="preserve"> research</w:t>
        </w:r>
      </w:hyperlink>
      <w:r w:rsidR="0087572F">
        <w:rPr>
          <w:rFonts w:ascii="Helvetica" w:hAnsi="Helvetica" w:cs="Arial"/>
          <w:sz w:val="22"/>
          <w:szCs w:val="22"/>
        </w:rPr>
        <w:t xml:space="preserve"> </w:t>
      </w:r>
      <w:r w:rsidR="00F1028E">
        <w:rPr>
          <w:rFonts w:ascii="Helvetica" w:hAnsi="Helvetica" w:cs="Arial"/>
          <w:sz w:val="22"/>
          <w:szCs w:val="22"/>
        </w:rPr>
        <w:t xml:space="preserve">suggests </w:t>
      </w:r>
      <w:r w:rsidR="0087572F">
        <w:rPr>
          <w:rFonts w:ascii="Helvetica" w:hAnsi="Helvetica" w:cs="Arial"/>
          <w:sz w:val="22"/>
          <w:szCs w:val="22"/>
        </w:rPr>
        <w:t xml:space="preserve">that the plants you </w:t>
      </w:r>
      <w:r w:rsidR="00F1028E">
        <w:rPr>
          <w:rFonts w:ascii="Helvetica" w:hAnsi="Helvetica" w:cs="Arial"/>
          <w:sz w:val="22"/>
          <w:szCs w:val="22"/>
        </w:rPr>
        <w:t>choose</w:t>
      </w:r>
      <w:r w:rsidR="0087572F">
        <w:rPr>
          <w:rFonts w:ascii="Helvetica" w:hAnsi="Helvetica" w:cs="Arial"/>
          <w:sz w:val="22"/>
          <w:szCs w:val="22"/>
        </w:rPr>
        <w:t xml:space="preserve"> and/or </w:t>
      </w:r>
      <w:r w:rsidR="008A6355">
        <w:rPr>
          <w:rFonts w:ascii="Helvetica" w:hAnsi="Helvetica" w:cs="Arial"/>
          <w:sz w:val="22"/>
          <w:szCs w:val="22"/>
        </w:rPr>
        <w:t>level of diversity could help reduce the likelihood of virus deposition and spillover</w:t>
      </w:r>
      <w:r w:rsidR="00F1028E">
        <w:rPr>
          <w:rFonts w:ascii="Helvetica" w:hAnsi="Helvetica" w:cs="Arial"/>
          <w:sz w:val="22"/>
          <w:szCs w:val="22"/>
        </w:rPr>
        <w:t xml:space="preserve">. </w:t>
      </w:r>
      <w:r w:rsidR="00D4084F">
        <w:rPr>
          <w:rFonts w:ascii="Helvetica" w:hAnsi="Helvetica" w:cs="Arial"/>
          <w:sz w:val="22"/>
          <w:szCs w:val="22"/>
        </w:rPr>
        <w:t>If you are a beekeeper</w:t>
      </w:r>
      <w:r w:rsidR="00C52042">
        <w:rPr>
          <w:rFonts w:ascii="Helvetica" w:hAnsi="Helvetica" w:cs="Arial"/>
          <w:sz w:val="22"/>
          <w:szCs w:val="22"/>
        </w:rPr>
        <w:t xml:space="preserve"> (and perhaps feeling a bit conflicted now about your hobby or work), our biggest piece of advice: be a good steward for your bees</w:t>
      </w:r>
      <w:r w:rsidR="001027A0">
        <w:rPr>
          <w:rFonts w:ascii="Helvetica" w:hAnsi="Helvetica" w:cs="Arial"/>
          <w:sz w:val="22"/>
          <w:szCs w:val="22"/>
        </w:rPr>
        <w:t xml:space="preserve">: </w:t>
      </w:r>
      <w:r w:rsidR="00C52042">
        <w:rPr>
          <w:rFonts w:ascii="Helvetica" w:hAnsi="Helvetica" w:cs="Arial"/>
          <w:sz w:val="22"/>
          <w:szCs w:val="22"/>
        </w:rPr>
        <w:t>monitor your mite levels and treat when necessary</w:t>
      </w:r>
      <w:r w:rsidR="001027A0">
        <w:rPr>
          <w:rFonts w:ascii="Helvetica" w:hAnsi="Helvetica" w:cs="Arial"/>
          <w:sz w:val="22"/>
          <w:szCs w:val="22"/>
        </w:rPr>
        <w:t xml:space="preserve"> to keep your bees and the wild bees healthy!</w:t>
      </w:r>
    </w:p>
    <w:sectPr w:rsidR="00F97B04" w:rsidRPr="002707CF" w:rsidSect="00A453DD">
      <w:headerReference w:type="default" r:id="rId13"/>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8565C" w14:textId="77777777" w:rsidR="00860B37" w:rsidRDefault="00860B37" w:rsidP="00942C73">
      <w:r>
        <w:separator/>
      </w:r>
    </w:p>
  </w:endnote>
  <w:endnote w:type="continuationSeparator" w:id="0">
    <w:p w14:paraId="543F0DFA" w14:textId="77777777" w:rsidR="00860B37" w:rsidRDefault="00860B37"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E17F" w14:textId="77777777" w:rsidR="00860B37" w:rsidRDefault="00860B37" w:rsidP="00942C73">
      <w:r>
        <w:separator/>
      </w:r>
    </w:p>
  </w:footnote>
  <w:footnote w:type="continuationSeparator" w:id="0">
    <w:p w14:paraId="213925C2" w14:textId="77777777" w:rsidR="00860B37" w:rsidRDefault="00860B37"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76C6"/>
    <w:rsid w:val="00033072"/>
    <w:rsid w:val="000918C3"/>
    <w:rsid w:val="000A5E5B"/>
    <w:rsid w:val="000A6A83"/>
    <w:rsid w:val="000B2DF8"/>
    <w:rsid w:val="000C565C"/>
    <w:rsid w:val="000D3478"/>
    <w:rsid w:val="000D64DC"/>
    <w:rsid w:val="000D66A7"/>
    <w:rsid w:val="001027A0"/>
    <w:rsid w:val="00114A34"/>
    <w:rsid w:val="00160A2F"/>
    <w:rsid w:val="00171554"/>
    <w:rsid w:val="00172B9B"/>
    <w:rsid w:val="00176911"/>
    <w:rsid w:val="00180A2F"/>
    <w:rsid w:val="00187E28"/>
    <w:rsid w:val="00191576"/>
    <w:rsid w:val="00197179"/>
    <w:rsid w:val="001A00AB"/>
    <w:rsid w:val="001A4101"/>
    <w:rsid w:val="001C01EC"/>
    <w:rsid w:val="001C3456"/>
    <w:rsid w:val="001E0AEA"/>
    <w:rsid w:val="001E384F"/>
    <w:rsid w:val="001F1480"/>
    <w:rsid w:val="001F74B2"/>
    <w:rsid w:val="00200124"/>
    <w:rsid w:val="0020518D"/>
    <w:rsid w:val="00217DD6"/>
    <w:rsid w:val="00227B67"/>
    <w:rsid w:val="00250CBB"/>
    <w:rsid w:val="0026491E"/>
    <w:rsid w:val="002707CF"/>
    <w:rsid w:val="0027322F"/>
    <w:rsid w:val="00273766"/>
    <w:rsid w:val="00283675"/>
    <w:rsid w:val="0028499D"/>
    <w:rsid w:val="00284AA5"/>
    <w:rsid w:val="00287AB9"/>
    <w:rsid w:val="002916EB"/>
    <w:rsid w:val="002A0B0A"/>
    <w:rsid w:val="002B080D"/>
    <w:rsid w:val="002C6F41"/>
    <w:rsid w:val="002D1EA9"/>
    <w:rsid w:val="002E388A"/>
    <w:rsid w:val="002E42C6"/>
    <w:rsid w:val="002E635D"/>
    <w:rsid w:val="002F0CCC"/>
    <w:rsid w:val="002F3DF8"/>
    <w:rsid w:val="002F4A4F"/>
    <w:rsid w:val="003077AF"/>
    <w:rsid w:val="0031019B"/>
    <w:rsid w:val="00310CC7"/>
    <w:rsid w:val="00310DC6"/>
    <w:rsid w:val="00331F1D"/>
    <w:rsid w:val="00347EA3"/>
    <w:rsid w:val="003651B6"/>
    <w:rsid w:val="00372746"/>
    <w:rsid w:val="00376269"/>
    <w:rsid w:val="003955C0"/>
    <w:rsid w:val="003B09FA"/>
    <w:rsid w:val="003C272E"/>
    <w:rsid w:val="003E4203"/>
    <w:rsid w:val="003E71FC"/>
    <w:rsid w:val="003F0447"/>
    <w:rsid w:val="003F449A"/>
    <w:rsid w:val="00400863"/>
    <w:rsid w:val="00400AB3"/>
    <w:rsid w:val="00400FF7"/>
    <w:rsid w:val="00410692"/>
    <w:rsid w:val="00455498"/>
    <w:rsid w:val="00471ACB"/>
    <w:rsid w:val="00474605"/>
    <w:rsid w:val="00484D06"/>
    <w:rsid w:val="00487DC1"/>
    <w:rsid w:val="00494811"/>
    <w:rsid w:val="004E3A50"/>
    <w:rsid w:val="004E5E54"/>
    <w:rsid w:val="004F0E01"/>
    <w:rsid w:val="004F0E2E"/>
    <w:rsid w:val="0051318F"/>
    <w:rsid w:val="00515243"/>
    <w:rsid w:val="00515C49"/>
    <w:rsid w:val="00516AEE"/>
    <w:rsid w:val="005179A7"/>
    <w:rsid w:val="005350F9"/>
    <w:rsid w:val="00545B19"/>
    <w:rsid w:val="00562895"/>
    <w:rsid w:val="00566301"/>
    <w:rsid w:val="00570BDC"/>
    <w:rsid w:val="00575A47"/>
    <w:rsid w:val="00575C04"/>
    <w:rsid w:val="00595FDA"/>
    <w:rsid w:val="005B60F9"/>
    <w:rsid w:val="005D2395"/>
    <w:rsid w:val="005D3416"/>
    <w:rsid w:val="0060333F"/>
    <w:rsid w:val="006063FD"/>
    <w:rsid w:val="00611E79"/>
    <w:rsid w:val="0062653E"/>
    <w:rsid w:val="00632B3B"/>
    <w:rsid w:val="00642418"/>
    <w:rsid w:val="00642BC6"/>
    <w:rsid w:val="00650AC7"/>
    <w:rsid w:val="00663ED3"/>
    <w:rsid w:val="0067738F"/>
    <w:rsid w:val="00684FBA"/>
    <w:rsid w:val="0069170A"/>
    <w:rsid w:val="00692774"/>
    <w:rsid w:val="00693EFA"/>
    <w:rsid w:val="006B490E"/>
    <w:rsid w:val="006C3D8D"/>
    <w:rsid w:val="006C629F"/>
    <w:rsid w:val="006E7DEA"/>
    <w:rsid w:val="00702E58"/>
    <w:rsid w:val="00710D83"/>
    <w:rsid w:val="007253FE"/>
    <w:rsid w:val="00736056"/>
    <w:rsid w:val="00741963"/>
    <w:rsid w:val="007472B3"/>
    <w:rsid w:val="0075754C"/>
    <w:rsid w:val="00765EE6"/>
    <w:rsid w:val="0077241B"/>
    <w:rsid w:val="007A158F"/>
    <w:rsid w:val="007A56FD"/>
    <w:rsid w:val="007B6F81"/>
    <w:rsid w:val="007C5355"/>
    <w:rsid w:val="007F601B"/>
    <w:rsid w:val="007F6F92"/>
    <w:rsid w:val="008039C8"/>
    <w:rsid w:val="00811262"/>
    <w:rsid w:val="00816627"/>
    <w:rsid w:val="0082618B"/>
    <w:rsid w:val="0082618E"/>
    <w:rsid w:val="00854489"/>
    <w:rsid w:val="00857E18"/>
    <w:rsid w:val="00860B37"/>
    <w:rsid w:val="0087572F"/>
    <w:rsid w:val="00884EF7"/>
    <w:rsid w:val="00887645"/>
    <w:rsid w:val="008911D6"/>
    <w:rsid w:val="00895F6E"/>
    <w:rsid w:val="008A4A4E"/>
    <w:rsid w:val="008A6355"/>
    <w:rsid w:val="008B12E6"/>
    <w:rsid w:val="008B6D9B"/>
    <w:rsid w:val="008D06AA"/>
    <w:rsid w:val="008D20AD"/>
    <w:rsid w:val="008D256E"/>
    <w:rsid w:val="008D3456"/>
    <w:rsid w:val="008D6C8B"/>
    <w:rsid w:val="009017F0"/>
    <w:rsid w:val="009031BF"/>
    <w:rsid w:val="00911BC5"/>
    <w:rsid w:val="00923CAE"/>
    <w:rsid w:val="00925B91"/>
    <w:rsid w:val="00930F24"/>
    <w:rsid w:val="00942C73"/>
    <w:rsid w:val="00944E81"/>
    <w:rsid w:val="00951A2F"/>
    <w:rsid w:val="009612BB"/>
    <w:rsid w:val="00977517"/>
    <w:rsid w:val="009837D0"/>
    <w:rsid w:val="00984F11"/>
    <w:rsid w:val="009B71BB"/>
    <w:rsid w:val="009C5B6E"/>
    <w:rsid w:val="009D3223"/>
    <w:rsid w:val="009E1B79"/>
    <w:rsid w:val="009E246E"/>
    <w:rsid w:val="009E59B1"/>
    <w:rsid w:val="009F5136"/>
    <w:rsid w:val="009F594E"/>
    <w:rsid w:val="009F6E2F"/>
    <w:rsid w:val="009F7AFA"/>
    <w:rsid w:val="00A0029D"/>
    <w:rsid w:val="00A214B8"/>
    <w:rsid w:val="00A2155C"/>
    <w:rsid w:val="00A249BA"/>
    <w:rsid w:val="00A34E1D"/>
    <w:rsid w:val="00A37BE9"/>
    <w:rsid w:val="00A4456A"/>
    <w:rsid w:val="00A453DD"/>
    <w:rsid w:val="00A5228E"/>
    <w:rsid w:val="00A64775"/>
    <w:rsid w:val="00A71128"/>
    <w:rsid w:val="00A90ECF"/>
    <w:rsid w:val="00A91675"/>
    <w:rsid w:val="00AA1B2C"/>
    <w:rsid w:val="00AA4403"/>
    <w:rsid w:val="00AB38CF"/>
    <w:rsid w:val="00AB6C29"/>
    <w:rsid w:val="00AC1224"/>
    <w:rsid w:val="00AF7A01"/>
    <w:rsid w:val="00B152A6"/>
    <w:rsid w:val="00B3733F"/>
    <w:rsid w:val="00B3779A"/>
    <w:rsid w:val="00B524C4"/>
    <w:rsid w:val="00B81B6A"/>
    <w:rsid w:val="00B86884"/>
    <w:rsid w:val="00B91BFA"/>
    <w:rsid w:val="00BA1C7E"/>
    <w:rsid w:val="00BB12AD"/>
    <w:rsid w:val="00BB4E48"/>
    <w:rsid w:val="00BB5EDA"/>
    <w:rsid w:val="00BB7417"/>
    <w:rsid w:val="00BB7B38"/>
    <w:rsid w:val="00BD14F1"/>
    <w:rsid w:val="00BF35E8"/>
    <w:rsid w:val="00C050A2"/>
    <w:rsid w:val="00C20D2D"/>
    <w:rsid w:val="00C21559"/>
    <w:rsid w:val="00C260E3"/>
    <w:rsid w:val="00C52042"/>
    <w:rsid w:val="00C535D3"/>
    <w:rsid w:val="00C53E9C"/>
    <w:rsid w:val="00C61A35"/>
    <w:rsid w:val="00C679B8"/>
    <w:rsid w:val="00C77B17"/>
    <w:rsid w:val="00C86E7F"/>
    <w:rsid w:val="00C87C48"/>
    <w:rsid w:val="00CA33ED"/>
    <w:rsid w:val="00CB0DC8"/>
    <w:rsid w:val="00CB45A2"/>
    <w:rsid w:val="00CC2F72"/>
    <w:rsid w:val="00CE6AC3"/>
    <w:rsid w:val="00CE7F6F"/>
    <w:rsid w:val="00D22C51"/>
    <w:rsid w:val="00D3099E"/>
    <w:rsid w:val="00D33341"/>
    <w:rsid w:val="00D33C69"/>
    <w:rsid w:val="00D4084F"/>
    <w:rsid w:val="00D864FE"/>
    <w:rsid w:val="00DA3473"/>
    <w:rsid w:val="00DD1133"/>
    <w:rsid w:val="00DD31D2"/>
    <w:rsid w:val="00DD5580"/>
    <w:rsid w:val="00DF5E22"/>
    <w:rsid w:val="00E00F45"/>
    <w:rsid w:val="00E16748"/>
    <w:rsid w:val="00E23A77"/>
    <w:rsid w:val="00E32990"/>
    <w:rsid w:val="00E36A57"/>
    <w:rsid w:val="00E36D67"/>
    <w:rsid w:val="00E414B6"/>
    <w:rsid w:val="00E506A3"/>
    <w:rsid w:val="00E61E82"/>
    <w:rsid w:val="00E6470E"/>
    <w:rsid w:val="00E67AE8"/>
    <w:rsid w:val="00EA0210"/>
    <w:rsid w:val="00EA03F8"/>
    <w:rsid w:val="00EA1F0C"/>
    <w:rsid w:val="00EA74CD"/>
    <w:rsid w:val="00EB7AB2"/>
    <w:rsid w:val="00ED2AB3"/>
    <w:rsid w:val="00F07A4F"/>
    <w:rsid w:val="00F1028E"/>
    <w:rsid w:val="00F72B16"/>
    <w:rsid w:val="00F74677"/>
    <w:rsid w:val="00F812F6"/>
    <w:rsid w:val="00F9408A"/>
    <w:rsid w:val="00F97B04"/>
    <w:rsid w:val="00FA1679"/>
    <w:rsid w:val="00FE0066"/>
    <w:rsid w:val="00FE60B2"/>
    <w:rsid w:val="00FF5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journals.plos.org/plosone/article?id=10.1371/journal.pone.02218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plos.org/plosone/article?id=10.1371/journal.pone.021782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thesciencebreaker.org/contact/submit-your-break" TargetMode="External"/><Relationship Id="rId4" Type="http://schemas.openxmlformats.org/officeDocument/2006/relationships/styles" Target="styles.xml"/><Relationship Id="rId9" Type="http://schemas.openxmlformats.org/officeDocument/2006/relationships/hyperlink" Target="https://www.thesciencebreaker.org/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ACE3B53F90A848B5D926ED32651B75" ma:contentTypeVersion="10" ma:contentTypeDescription="Create a new document." ma:contentTypeScope="" ma:versionID="37e395856eec2af5325114dd10f7d719">
  <xsd:schema xmlns:xsd="http://www.w3.org/2001/XMLSchema" xmlns:xs="http://www.w3.org/2001/XMLSchema" xmlns:p="http://schemas.microsoft.com/office/2006/metadata/properties" xmlns:ns3="27400732-ab19-4801-b26c-e8ecbac95907" targetNamespace="http://schemas.microsoft.com/office/2006/metadata/properties" ma:root="true" ma:fieldsID="48ba4a759775ab7224361bbed05ab3bc" ns3:_="">
    <xsd:import namespace="27400732-ab19-4801-b26c-e8ecbac9590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00732-ab19-4801-b26c-e8ecbac959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680ACE-A017-46D5-B8FF-1F55636DBB13}">
  <ds:schemaRefs>
    <ds:schemaRef ds:uri="http://schemas.microsoft.com/office/2006/metadata/properties"/>
    <ds:schemaRef ds:uri="http://purl.org/dc/terms/"/>
    <ds:schemaRef ds:uri="27400732-ab19-4801-b26c-e8ecbac9590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A4E12BB-F0E0-411D-910F-C9AF085E92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00732-ab19-4801-b26c-e8ecbac959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8E909E-F0B7-4D4A-A357-32625380B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Alger, Samantha</dc:creator>
  <cp:keywords/>
  <dc:description/>
  <cp:lastModifiedBy>Alger, Samantha</cp:lastModifiedBy>
  <cp:revision>129</cp:revision>
  <dcterms:created xsi:type="dcterms:W3CDTF">2019-08-30T14:06:00Z</dcterms:created>
  <dcterms:modified xsi:type="dcterms:W3CDTF">2019-09-19T14:51:00Z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0x0101000FACE3B53F90A848B5D926ED32651B75</vt:lpwstr>
  </property>
</Properties>
</file>