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46" w:rsidRDefault="00D9444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Virus infection: may the (binding) force be with you? </w:t>
      </w:r>
    </w:p>
    <w:p w:rsidR="00D85ECC" w:rsidRPr="00D85ECC" w:rsidRDefault="00D85ECC">
      <w:pPr>
        <w:rPr>
          <w:sz w:val="20"/>
          <w:szCs w:val="28"/>
          <w:lang w:val="en-US"/>
        </w:rPr>
      </w:pPr>
      <w:r w:rsidRPr="00D85ECC">
        <w:rPr>
          <w:sz w:val="20"/>
          <w:szCs w:val="28"/>
          <w:lang w:val="en-US"/>
        </w:rPr>
        <w:t xml:space="preserve">Martin </w:t>
      </w:r>
      <w:proofErr w:type="spellStart"/>
      <w:r w:rsidRPr="00D85ECC">
        <w:rPr>
          <w:sz w:val="20"/>
          <w:szCs w:val="28"/>
          <w:lang w:val="en-US"/>
        </w:rPr>
        <w:t>Delguste</w:t>
      </w:r>
      <w:proofErr w:type="spellEnd"/>
      <w:r w:rsidRPr="00D85ECC">
        <w:rPr>
          <w:sz w:val="20"/>
          <w:szCs w:val="28"/>
          <w:lang w:val="en-US"/>
        </w:rPr>
        <w:t xml:space="preserve">, PhD Student </w:t>
      </w:r>
    </w:p>
    <w:p w:rsidR="00D85ECC" w:rsidRPr="00D85ECC" w:rsidRDefault="00D85ECC">
      <w:pPr>
        <w:rPr>
          <w:sz w:val="20"/>
          <w:szCs w:val="28"/>
          <w:lang w:val="en-US"/>
        </w:rPr>
      </w:pPr>
      <w:r w:rsidRPr="00D85ECC">
        <w:rPr>
          <w:sz w:val="20"/>
          <w:szCs w:val="28"/>
          <w:lang w:val="en-US"/>
        </w:rPr>
        <w:t xml:space="preserve">David </w:t>
      </w:r>
      <w:proofErr w:type="spellStart"/>
      <w:r w:rsidRPr="00D85ECC">
        <w:rPr>
          <w:sz w:val="20"/>
          <w:szCs w:val="28"/>
          <w:lang w:val="en-US"/>
        </w:rPr>
        <w:t>Alsteens</w:t>
      </w:r>
      <w:proofErr w:type="spellEnd"/>
      <w:r w:rsidRPr="00D85ECC">
        <w:rPr>
          <w:sz w:val="20"/>
          <w:szCs w:val="28"/>
          <w:lang w:val="en-US"/>
        </w:rPr>
        <w:t>, Professor</w:t>
      </w:r>
    </w:p>
    <w:p w:rsidR="00D85ECC" w:rsidRDefault="00D85ECC">
      <w:pPr>
        <w:rPr>
          <w:lang w:val="en-US"/>
        </w:rPr>
      </w:pPr>
    </w:p>
    <w:p w:rsidR="00D676E1" w:rsidRDefault="0081421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Virus-related </w:t>
      </w:r>
      <w:r w:rsidR="00642610">
        <w:rPr>
          <w:lang w:val="en-US"/>
        </w:rPr>
        <w:t xml:space="preserve">infection </w:t>
      </w:r>
      <w:r w:rsidR="00391F3C">
        <w:rPr>
          <w:lang w:val="en-US"/>
        </w:rPr>
        <w:t xml:space="preserve">are </w:t>
      </w:r>
      <w:proofErr w:type="spellStart"/>
      <w:r w:rsidR="00642610">
        <w:rPr>
          <w:lang w:val="en-US"/>
        </w:rPr>
        <w:t>dieseases</w:t>
      </w:r>
      <w:proofErr w:type="spellEnd"/>
      <w:r w:rsidR="00642610" w:rsidRPr="00814216">
        <w:rPr>
          <w:lang w:val="en-US"/>
        </w:rPr>
        <w:t xml:space="preserve"> </w:t>
      </w:r>
      <w:r w:rsidRPr="00814216">
        <w:rPr>
          <w:lang w:val="en-US"/>
        </w:rPr>
        <w:t xml:space="preserve">we have all experienced. </w:t>
      </w:r>
      <w:r>
        <w:rPr>
          <w:lang w:val="en-US"/>
        </w:rPr>
        <w:t>From the</w:t>
      </w:r>
      <w:r w:rsidR="00391F3C">
        <w:rPr>
          <w:lang w:val="en-US"/>
        </w:rPr>
        <w:t xml:space="preserve"> common flu o</w:t>
      </w:r>
      <w:r w:rsidR="000B7CAC">
        <w:rPr>
          <w:lang w:val="en-US"/>
        </w:rPr>
        <w:t>r cold, to hepatitis,</w:t>
      </w:r>
      <w:r>
        <w:rPr>
          <w:lang w:val="en-US"/>
        </w:rPr>
        <w:t xml:space="preserve"> mononucle</w:t>
      </w:r>
      <w:r w:rsidR="00560981">
        <w:rPr>
          <w:lang w:val="en-US"/>
        </w:rPr>
        <w:t xml:space="preserve">osis and </w:t>
      </w:r>
      <w:r w:rsidR="00117BCD">
        <w:rPr>
          <w:lang w:val="en-US"/>
        </w:rPr>
        <w:t>AIDS</w:t>
      </w:r>
      <w:r w:rsidR="00391F3C">
        <w:rPr>
          <w:lang w:val="en-US"/>
        </w:rPr>
        <w:t>, viruses are the lead cause of numerou</w:t>
      </w:r>
      <w:r w:rsidR="007259C3">
        <w:rPr>
          <w:lang w:val="en-US"/>
        </w:rPr>
        <w:t>s illnesses. Even though trillion</w:t>
      </w:r>
      <w:r w:rsidR="00391F3C">
        <w:rPr>
          <w:lang w:val="en-US"/>
        </w:rPr>
        <w:t xml:space="preserve">s of virus particles peacefully occupy our inner body, </w:t>
      </w:r>
      <w:r w:rsidR="001C5F93">
        <w:rPr>
          <w:lang w:val="en-US"/>
        </w:rPr>
        <w:t>some others</w:t>
      </w:r>
      <w:r w:rsidR="00391F3C">
        <w:rPr>
          <w:lang w:val="en-US"/>
        </w:rPr>
        <w:t xml:space="preserve"> </w:t>
      </w:r>
      <w:r w:rsidR="001C5F93">
        <w:rPr>
          <w:lang w:val="en-US"/>
        </w:rPr>
        <w:t xml:space="preserve">are real troublemakers. </w:t>
      </w:r>
      <w:r w:rsidR="00D2198A">
        <w:rPr>
          <w:lang w:val="en-US"/>
        </w:rPr>
        <w:t xml:space="preserve">But why </w:t>
      </w:r>
      <w:r w:rsidR="00560981">
        <w:rPr>
          <w:lang w:val="en-US"/>
        </w:rPr>
        <w:t>are those particles</w:t>
      </w:r>
      <w:r w:rsidR="00D2198A">
        <w:rPr>
          <w:lang w:val="en-US"/>
        </w:rPr>
        <w:t xml:space="preserve"> harm</w:t>
      </w:r>
      <w:r w:rsidR="00560981">
        <w:rPr>
          <w:lang w:val="en-US"/>
        </w:rPr>
        <w:t>ful to</w:t>
      </w:r>
      <w:r w:rsidR="00D2198A">
        <w:rPr>
          <w:lang w:val="en-US"/>
        </w:rPr>
        <w:t xml:space="preserve"> their gentle host? </w:t>
      </w:r>
    </w:p>
    <w:p w:rsidR="002A2447" w:rsidRDefault="00D676E1">
      <w:pPr>
        <w:rPr>
          <w:lang w:val="en-US"/>
        </w:rPr>
      </w:pPr>
      <w:r>
        <w:rPr>
          <w:lang w:val="en-US"/>
        </w:rPr>
        <w:t>T</w:t>
      </w:r>
      <w:r w:rsidR="00AA24F8">
        <w:rPr>
          <w:lang w:val="en-US"/>
        </w:rPr>
        <w:t>o understand this, let’s have a</w:t>
      </w:r>
      <w:r w:rsidR="00D2198A">
        <w:rPr>
          <w:lang w:val="en-US"/>
        </w:rPr>
        <w:t xml:space="preserve"> look at those intriguing species. Viruses are small particles invisible</w:t>
      </w:r>
      <w:r>
        <w:rPr>
          <w:lang w:val="en-US"/>
        </w:rPr>
        <w:t>s</w:t>
      </w:r>
      <w:r w:rsidR="00D2198A">
        <w:rPr>
          <w:lang w:val="en-US"/>
        </w:rPr>
        <w:t xml:space="preserve"> t</w:t>
      </w:r>
      <w:r w:rsidR="007C04BA">
        <w:rPr>
          <w:lang w:val="en-US"/>
        </w:rPr>
        <w:t>o the naked eye</w:t>
      </w:r>
      <w:r w:rsidR="00D2198A">
        <w:rPr>
          <w:lang w:val="en-US"/>
        </w:rPr>
        <w:t xml:space="preserve">. </w:t>
      </w:r>
      <w:r w:rsidR="007C04BA">
        <w:rPr>
          <w:lang w:val="en-US"/>
        </w:rPr>
        <w:t>Their</w:t>
      </w:r>
      <w:r w:rsidR="007259C3">
        <w:rPr>
          <w:lang w:val="en-US"/>
        </w:rPr>
        <w:t xml:space="preserve"> main feature is that they are obligate intracellular parasites. This means that they absolutely have to </w:t>
      </w:r>
      <w:r>
        <w:rPr>
          <w:lang w:val="en-US"/>
        </w:rPr>
        <w:t>enter inside</w:t>
      </w:r>
      <w:r w:rsidR="007259C3">
        <w:rPr>
          <w:lang w:val="en-US"/>
        </w:rPr>
        <w:t xml:space="preserve"> a cell (from a human </w:t>
      </w:r>
      <w:r w:rsidR="00132C33">
        <w:rPr>
          <w:lang w:val="en-US"/>
        </w:rPr>
        <w:t>organ for example) to reproduce</w:t>
      </w:r>
      <w:r w:rsidR="007259C3">
        <w:rPr>
          <w:lang w:val="en-US"/>
        </w:rPr>
        <w:t xml:space="preserve"> themselves. I</w:t>
      </w:r>
      <w:r w:rsidR="00642610">
        <w:rPr>
          <w:lang w:val="en-US"/>
        </w:rPr>
        <w:t>n</w:t>
      </w:r>
      <w:r w:rsidR="007259C3">
        <w:rPr>
          <w:lang w:val="en-US"/>
        </w:rPr>
        <w:t xml:space="preserve"> fact, the</w:t>
      </w:r>
      <w:r w:rsidR="00132C33">
        <w:rPr>
          <w:lang w:val="en-US"/>
        </w:rPr>
        <w:t>y hijack the cellular machinery</w:t>
      </w:r>
      <w:r w:rsidR="007259C3">
        <w:rPr>
          <w:lang w:val="en-US"/>
        </w:rPr>
        <w:t xml:space="preserve"> to fabricate new virus particles. </w:t>
      </w:r>
      <w:r w:rsidR="00AB6D9D">
        <w:rPr>
          <w:lang w:val="en-US"/>
        </w:rPr>
        <w:t xml:space="preserve">Thereby, the infected organ is unable to work correctly, which leads to </w:t>
      </w:r>
      <w:r>
        <w:rPr>
          <w:lang w:val="en-US"/>
        </w:rPr>
        <w:t xml:space="preserve">virus-related diseases. </w:t>
      </w:r>
    </w:p>
    <w:p w:rsidR="00D676E1" w:rsidRDefault="00D676E1">
      <w:pPr>
        <w:rPr>
          <w:lang w:val="en-US"/>
        </w:rPr>
      </w:pPr>
      <w:r>
        <w:rPr>
          <w:lang w:val="en-US"/>
        </w:rPr>
        <w:t>To gain access to the interior of human cells, viruses ha</w:t>
      </w:r>
      <w:r w:rsidR="00C650C1">
        <w:rPr>
          <w:lang w:val="en-US"/>
        </w:rPr>
        <w:t xml:space="preserve">ve developed several strategies. They use </w:t>
      </w:r>
      <w:r w:rsidR="00610559">
        <w:rPr>
          <w:lang w:val="en-US"/>
        </w:rPr>
        <w:t>entry doors</w:t>
      </w:r>
      <w:r w:rsidR="00C650C1">
        <w:rPr>
          <w:lang w:val="en-US"/>
        </w:rPr>
        <w:t xml:space="preserve"> located </w:t>
      </w:r>
      <w:r w:rsidR="0077795D">
        <w:rPr>
          <w:lang w:val="en-US"/>
        </w:rPr>
        <w:t>on</w:t>
      </w:r>
      <w:r w:rsidR="00C650C1">
        <w:rPr>
          <w:lang w:val="en-US"/>
        </w:rPr>
        <w:t xml:space="preserve"> the cell surface. </w:t>
      </w:r>
      <w:r w:rsidR="0079517D">
        <w:rPr>
          <w:lang w:val="en-US"/>
        </w:rPr>
        <w:t>In order to reach these doors</w:t>
      </w:r>
      <w:r w:rsidR="00061565">
        <w:rPr>
          <w:lang w:val="en-US"/>
        </w:rPr>
        <w:t>, viruses have first to attach to the cell surface. To do so, components from the virus surface called glyco</w:t>
      </w:r>
      <w:r w:rsidR="0077795D">
        <w:rPr>
          <w:lang w:val="en-US"/>
        </w:rPr>
        <w:t>p</w:t>
      </w:r>
      <w:r w:rsidR="00E241BA">
        <w:rPr>
          <w:lang w:val="en-US"/>
        </w:rPr>
        <w:t>roteins bind specific features</w:t>
      </w:r>
      <w:r w:rsidR="0077795D">
        <w:rPr>
          <w:lang w:val="en-US"/>
        </w:rPr>
        <w:t xml:space="preserve"> of</w:t>
      </w:r>
      <w:r w:rsidR="00C800E9">
        <w:rPr>
          <w:lang w:val="en-US"/>
        </w:rPr>
        <w:t xml:space="preserve"> the cell membrane</w:t>
      </w:r>
      <w:r w:rsidR="00061565">
        <w:rPr>
          <w:lang w:val="en-US"/>
        </w:rPr>
        <w:t>. This allows viruses to travel from the extracellular environment,</w:t>
      </w:r>
      <w:r w:rsidR="005E3479">
        <w:rPr>
          <w:lang w:val="en-US"/>
        </w:rPr>
        <w:t xml:space="preserve"> to the c</w:t>
      </w:r>
      <w:r w:rsidR="0079517D">
        <w:rPr>
          <w:lang w:val="en-US"/>
        </w:rPr>
        <w:t>ell surface and reach</w:t>
      </w:r>
      <w:r w:rsidR="00061565">
        <w:rPr>
          <w:lang w:val="en-US"/>
        </w:rPr>
        <w:t xml:space="preserve"> the interior of the cell. </w:t>
      </w:r>
      <w:r w:rsidR="007C04BA">
        <w:rPr>
          <w:lang w:val="en-US"/>
        </w:rPr>
        <w:t>Th</w:t>
      </w:r>
      <w:r w:rsidR="005E3479">
        <w:rPr>
          <w:lang w:val="en-US"/>
        </w:rPr>
        <w:t xml:space="preserve">ere, </w:t>
      </w:r>
      <w:r w:rsidR="00E241BA">
        <w:rPr>
          <w:lang w:val="en-US"/>
        </w:rPr>
        <w:t xml:space="preserve">thousands of copies of the virus will be fabricated and </w:t>
      </w:r>
      <w:r w:rsidR="007C04BA">
        <w:rPr>
          <w:lang w:val="en-US"/>
        </w:rPr>
        <w:t>spread out</w:t>
      </w:r>
      <w:r w:rsidR="005E3479">
        <w:rPr>
          <w:lang w:val="en-US"/>
        </w:rPr>
        <w:t xml:space="preserve"> to infect and colonize neighboring cells. This process will then repeat multiple times, leading t</w:t>
      </w:r>
      <w:r w:rsidR="00874E63">
        <w:rPr>
          <w:lang w:val="en-US"/>
        </w:rPr>
        <w:t>o a pathological situation. But</w:t>
      </w:r>
      <w:r w:rsidR="005E3479">
        <w:rPr>
          <w:lang w:val="en-US"/>
        </w:rPr>
        <w:t xml:space="preserve"> can we do something to stop this virus spread</w:t>
      </w:r>
      <w:r w:rsidR="00874E63">
        <w:rPr>
          <w:lang w:val="en-US"/>
        </w:rPr>
        <w:t>ing</w:t>
      </w:r>
      <w:r w:rsidR="005E3479">
        <w:rPr>
          <w:lang w:val="en-US"/>
        </w:rPr>
        <w:t xml:space="preserve">? </w:t>
      </w:r>
    </w:p>
    <w:p w:rsidR="005E3479" w:rsidRDefault="005E3479">
      <w:pPr>
        <w:rPr>
          <w:lang w:val="en-US"/>
        </w:rPr>
      </w:pPr>
      <w:r>
        <w:rPr>
          <w:lang w:val="en-US"/>
        </w:rPr>
        <w:t>In</w:t>
      </w:r>
      <w:r w:rsidR="00530E4B">
        <w:rPr>
          <w:lang w:val="en-US"/>
        </w:rPr>
        <w:t xml:space="preserve"> most cases</w:t>
      </w:r>
      <w:r w:rsidR="007C04BA">
        <w:rPr>
          <w:lang w:val="en-US"/>
        </w:rPr>
        <w:t>, no. During viral infections that cannot be prevented by vaccination, o</w:t>
      </w:r>
      <w:r w:rsidR="00530E4B">
        <w:rPr>
          <w:lang w:val="en-US"/>
        </w:rPr>
        <w:t>ne has just to wait until it is over and treat the symptoms of the illness. In some cases however, a</w:t>
      </w:r>
      <w:r w:rsidR="00874E63">
        <w:rPr>
          <w:lang w:val="en-US"/>
        </w:rPr>
        <w:t>nti</w:t>
      </w:r>
      <w:r>
        <w:rPr>
          <w:lang w:val="en-US"/>
        </w:rPr>
        <w:t xml:space="preserve">viral therapies can be used </w:t>
      </w:r>
      <w:r w:rsidR="00530E4B">
        <w:rPr>
          <w:lang w:val="en-US"/>
        </w:rPr>
        <w:t>to blo</w:t>
      </w:r>
      <w:r w:rsidR="0077795D">
        <w:rPr>
          <w:lang w:val="en-US"/>
        </w:rPr>
        <w:t>ck the viral life cycle</w:t>
      </w:r>
      <w:r w:rsidR="00477139">
        <w:rPr>
          <w:lang w:val="en-US"/>
        </w:rPr>
        <w:t>.</w:t>
      </w:r>
      <w:r w:rsidR="00874E63">
        <w:rPr>
          <w:lang w:val="en-US"/>
        </w:rPr>
        <w:t xml:space="preserve"> Yet, anti</w:t>
      </w:r>
      <w:r w:rsidR="00530E4B">
        <w:rPr>
          <w:lang w:val="en-US"/>
        </w:rPr>
        <w:t xml:space="preserve">viral drugs are only available for a limited number of viruses. Therefore, a better understanding of the mechanisms involved in virus infection could allow the development of </w:t>
      </w:r>
      <w:r w:rsidR="00AC061F">
        <w:rPr>
          <w:lang w:val="en-US"/>
        </w:rPr>
        <w:t xml:space="preserve">new </w:t>
      </w:r>
      <w:r w:rsidR="00530E4B">
        <w:rPr>
          <w:lang w:val="en-US"/>
        </w:rPr>
        <w:t xml:space="preserve">antiviral therapies. </w:t>
      </w:r>
    </w:p>
    <w:p w:rsidR="00AC061F" w:rsidRDefault="00AC061F">
      <w:pPr>
        <w:rPr>
          <w:lang w:val="en-US"/>
        </w:rPr>
      </w:pPr>
      <w:r>
        <w:rPr>
          <w:lang w:val="en-US"/>
        </w:rPr>
        <w:t xml:space="preserve">In this study, we were interested in the attachment of a virus from the </w:t>
      </w:r>
      <w:proofErr w:type="spellStart"/>
      <w:r>
        <w:rPr>
          <w:lang w:val="en-US"/>
        </w:rPr>
        <w:t>gammahe</w:t>
      </w:r>
      <w:r w:rsidR="00874E63">
        <w:rPr>
          <w:lang w:val="en-US"/>
        </w:rPr>
        <w:t>rpesvirus</w:t>
      </w:r>
      <w:proofErr w:type="spellEnd"/>
      <w:r w:rsidR="00874E63">
        <w:rPr>
          <w:lang w:val="en-US"/>
        </w:rPr>
        <w:t xml:space="preserve"> family. In humans, the</w:t>
      </w:r>
      <w:r>
        <w:rPr>
          <w:lang w:val="en-US"/>
        </w:rPr>
        <w:t>se viruses are responsible for mononucleosis but</w:t>
      </w:r>
      <w:r w:rsidR="00641C89">
        <w:rPr>
          <w:lang w:val="en-US"/>
        </w:rPr>
        <w:t xml:space="preserve"> also certain types of cancers and </w:t>
      </w:r>
      <w:r>
        <w:rPr>
          <w:lang w:val="en-US"/>
        </w:rPr>
        <w:t xml:space="preserve">especially </w:t>
      </w:r>
      <w:r w:rsidR="00216D89">
        <w:rPr>
          <w:lang w:val="en-US"/>
        </w:rPr>
        <w:t>af</w:t>
      </w:r>
      <w:r w:rsidR="00641C89">
        <w:rPr>
          <w:lang w:val="en-US"/>
        </w:rPr>
        <w:t>fect</w:t>
      </w:r>
      <w:r>
        <w:rPr>
          <w:lang w:val="en-US"/>
        </w:rPr>
        <w:t xml:space="preserve"> immunocompromis</w:t>
      </w:r>
      <w:r w:rsidR="007B2004">
        <w:rPr>
          <w:lang w:val="en-US"/>
        </w:rPr>
        <w:t>ed people</w:t>
      </w:r>
      <w:r>
        <w:rPr>
          <w:lang w:val="en-US"/>
        </w:rPr>
        <w:t xml:space="preserve">. </w:t>
      </w:r>
      <w:r w:rsidR="004923C4">
        <w:rPr>
          <w:lang w:val="en-US"/>
        </w:rPr>
        <w:t>This virus carries multiple glycoproteins on its surface, which mediate the attachment t</w:t>
      </w:r>
      <w:r w:rsidR="00E05348">
        <w:rPr>
          <w:lang w:val="en-US"/>
        </w:rPr>
        <w:t>o cells</w:t>
      </w:r>
      <w:r w:rsidR="004923C4">
        <w:rPr>
          <w:lang w:val="en-US"/>
        </w:rPr>
        <w:t>. However, the exact</w:t>
      </w:r>
      <w:r w:rsidR="00FB0FF6">
        <w:rPr>
          <w:lang w:val="en-US"/>
        </w:rPr>
        <w:t xml:space="preserve"> function</w:t>
      </w:r>
      <w:r w:rsidR="004923C4">
        <w:rPr>
          <w:lang w:val="en-US"/>
        </w:rPr>
        <w:t xml:space="preserve"> of each glycoprotein </w:t>
      </w:r>
      <w:r w:rsidR="00874E63">
        <w:rPr>
          <w:lang w:val="en-US"/>
        </w:rPr>
        <w:t>is</w:t>
      </w:r>
      <w:r w:rsidR="004923C4">
        <w:rPr>
          <w:lang w:val="en-US"/>
        </w:rPr>
        <w:t xml:space="preserve"> not fully understood. In </w:t>
      </w:r>
      <w:r w:rsidR="00DB0B9B">
        <w:rPr>
          <w:lang w:val="en-US"/>
        </w:rPr>
        <w:t>t</w:t>
      </w:r>
      <w:r w:rsidR="008806B8">
        <w:rPr>
          <w:lang w:val="en-US"/>
        </w:rPr>
        <w:t>his research</w:t>
      </w:r>
      <w:r w:rsidR="00DB0B9B">
        <w:rPr>
          <w:lang w:val="en-US"/>
        </w:rPr>
        <w:t>, our goal was to study the role of the big</w:t>
      </w:r>
      <w:r w:rsidR="00EC6044">
        <w:rPr>
          <w:lang w:val="en-US"/>
        </w:rPr>
        <w:t>gest glycoprotein, gp150, in</w:t>
      </w:r>
      <w:r w:rsidR="00DB0B9B">
        <w:rPr>
          <w:lang w:val="en-US"/>
        </w:rPr>
        <w:t xml:space="preserve"> </w:t>
      </w:r>
      <w:r w:rsidR="00EC6044">
        <w:rPr>
          <w:lang w:val="en-US"/>
        </w:rPr>
        <w:t>virus attachment to its target</w:t>
      </w:r>
      <w:r w:rsidR="00DB0B9B">
        <w:rPr>
          <w:lang w:val="en-US"/>
        </w:rPr>
        <w:t xml:space="preserve"> cells. </w:t>
      </w:r>
    </w:p>
    <w:p w:rsidR="00EC6044" w:rsidRDefault="00EC6044">
      <w:pPr>
        <w:rPr>
          <w:lang w:val="en-US"/>
        </w:rPr>
      </w:pPr>
      <w:r>
        <w:rPr>
          <w:lang w:val="en-US"/>
        </w:rPr>
        <w:t>We performed</w:t>
      </w:r>
      <w:r w:rsidR="00874E63">
        <w:rPr>
          <w:lang w:val="en-US"/>
        </w:rPr>
        <w:t xml:space="preserve"> most of</w:t>
      </w:r>
      <w:r w:rsidR="008806B8">
        <w:rPr>
          <w:lang w:val="en-US"/>
        </w:rPr>
        <w:t xml:space="preserve"> our study</w:t>
      </w:r>
      <w:r>
        <w:rPr>
          <w:lang w:val="en-US"/>
        </w:rPr>
        <w:t xml:space="preserve"> using </w:t>
      </w:r>
      <w:r w:rsidR="0076290A">
        <w:rPr>
          <w:lang w:val="en-US"/>
        </w:rPr>
        <w:t>an instrument called atomic force microscope (AFM). This tools</w:t>
      </w:r>
      <w:r w:rsidR="00C6121C">
        <w:rPr>
          <w:lang w:val="en-US"/>
        </w:rPr>
        <w:t xml:space="preserve"> works as a tiny fishing rod, at the end of</w:t>
      </w:r>
      <w:r w:rsidR="0076290A">
        <w:rPr>
          <w:lang w:val="en-US"/>
        </w:rPr>
        <w:t xml:space="preserve"> which a virus particle can be grafted. By bringing the virus close to the cell surface and then pulling it away, the AFM is capable of measuring the binding force that allo</w:t>
      </w:r>
      <w:r w:rsidR="00C6121C">
        <w:rPr>
          <w:lang w:val="en-US"/>
        </w:rPr>
        <w:t>ws one</w:t>
      </w:r>
      <w:r w:rsidR="0076290A">
        <w:rPr>
          <w:lang w:val="en-US"/>
        </w:rPr>
        <w:t xml:space="preserve"> virus</w:t>
      </w:r>
      <w:r w:rsidR="00C6121C">
        <w:rPr>
          <w:lang w:val="en-US"/>
        </w:rPr>
        <w:t xml:space="preserve"> particle</w:t>
      </w:r>
      <w:r w:rsidR="0076290A">
        <w:rPr>
          <w:lang w:val="en-US"/>
        </w:rPr>
        <w:t xml:space="preserve"> to </w:t>
      </w:r>
      <w:r w:rsidR="00C6121C">
        <w:rPr>
          <w:lang w:val="en-US"/>
        </w:rPr>
        <w:t>attach to a</w:t>
      </w:r>
      <w:r w:rsidR="0076290A">
        <w:rPr>
          <w:lang w:val="en-US"/>
        </w:rPr>
        <w:t xml:space="preserve"> cell surface. </w:t>
      </w:r>
      <w:r w:rsidR="00C6121C">
        <w:rPr>
          <w:lang w:val="en-US"/>
        </w:rPr>
        <w:t>In addition to that, we used gene</w:t>
      </w:r>
      <w:r w:rsidR="00CF22DE">
        <w:rPr>
          <w:lang w:val="en-US"/>
        </w:rPr>
        <w:t>tic engineering to create</w:t>
      </w:r>
      <w:r w:rsidR="00C6121C">
        <w:rPr>
          <w:lang w:val="en-US"/>
        </w:rPr>
        <w:t xml:space="preserve"> vir</w:t>
      </w:r>
      <w:r w:rsidR="00874E63">
        <w:rPr>
          <w:lang w:val="en-US"/>
        </w:rPr>
        <w:t>us particles that do not display</w:t>
      </w:r>
      <w:r w:rsidR="00C6121C">
        <w:rPr>
          <w:lang w:val="en-US"/>
        </w:rPr>
        <w:t xml:space="preserve"> the glycoprotein gp150 at its surface. Thereby, we could compare the binding forces of a “normal” virus to one lacking gp150. </w:t>
      </w:r>
    </w:p>
    <w:p w:rsidR="00F123E5" w:rsidRDefault="00DB6230">
      <w:pPr>
        <w:rPr>
          <w:lang w:val="en-US"/>
        </w:rPr>
      </w:pPr>
      <w:r>
        <w:rPr>
          <w:lang w:val="en-US"/>
        </w:rPr>
        <w:t>Surprisingly, our main observation was that virus particles lacking gp150 bound more strongly to cellular surfaces</w:t>
      </w:r>
      <w:r w:rsidR="00980D85">
        <w:rPr>
          <w:lang w:val="en-US"/>
        </w:rPr>
        <w:t>. We could furthermore determine</w:t>
      </w:r>
      <w:r>
        <w:rPr>
          <w:lang w:val="en-US"/>
        </w:rPr>
        <w:t xml:space="preserve"> that this increased binding strength was due to a higher number of viral glycoproteins interacting simultaneously with the cell. </w:t>
      </w:r>
      <w:r w:rsidR="00980D85">
        <w:rPr>
          <w:lang w:val="en-US"/>
        </w:rPr>
        <w:t xml:space="preserve">However, we observed that this increased binding capabilities of gp150-deficient viruses was detrimental </w:t>
      </w:r>
      <w:r w:rsidR="00CF22DE">
        <w:rPr>
          <w:lang w:val="en-US"/>
        </w:rPr>
        <w:t>for</w:t>
      </w:r>
      <w:r w:rsidR="00980D85">
        <w:rPr>
          <w:lang w:val="en-US"/>
        </w:rPr>
        <w:t xml:space="preserve"> infection. We </w:t>
      </w:r>
      <w:r w:rsidR="00CF22DE">
        <w:rPr>
          <w:lang w:val="en-US"/>
        </w:rPr>
        <w:lastRenderedPageBreak/>
        <w:t>showed</w:t>
      </w:r>
      <w:r w:rsidR="00980D85">
        <w:rPr>
          <w:lang w:val="en-US"/>
        </w:rPr>
        <w:t xml:space="preserve"> that virus particles lacking gp150 remained stuck on the cell surface, while normal viruses were able to enter. Indeed, as the gp150-deficient virus sticks too much to the cell, it is unable to move on the surface and search for its entry doors.</w:t>
      </w:r>
    </w:p>
    <w:p w:rsidR="00530E4B" w:rsidRDefault="00F123E5">
      <w:pPr>
        <w:rPr>
          <w:lang w:val="en-US"/>
        </w:rPr>
      </w:pPr>
      <w:r>
        <w:rPr>
          <w:lang w:val="en-US"/>
        </w:rPr>
        <w:t>From these results, we could infer that the glycoprotein gp150 has a regulatory role in virus</w:t>
      </w:r>
      <w:r w:rsidR="00535FBF">
        <w:rPr>
          <w:lang w:val="en-US"/>
        </w:rPr>
        <w:t xml:space="preserve"> attachment. Gp150</w:t>
      </w:r>
      <w:r>
        <w:rPr>
          <w:lang w:val="en-US"/>
        </w:rPr>
        <w:t xml:space="preserve"> reduces the number of simultaneously interacting glycoproteins, probably by covering their surface. Thereby, it allows the virus </w:t>
      </w:r>
      <w:r w:rsidR="003676F2">
        <w:rPr>
          <w:lang w:val="en-US"/>
        </w:rPr>
        <w:t>to bind with an adequate</w:t>
      </w:r>
      <w:r>
        <w:rPr>
          <w:lang w:val="en-US"/>
        </w:rPr>
        <w:t xml:space="preserve"> strength so that it can eas</w:t>
      </w:r>
      <w:r w:rsidR="003676F2">
        <w:rPr>
          <w:lang w:val="en-US"/>
        </w:rPr>
        <w:t>ily move on the cell surface to reach the doors and</w:t>
      </w:r>
      <w:r w:rsidR="00535FBF">
        <w:rPr>
          <w:lang w:val="en-US"/>
        </w:rPr>
        <w:t xml:space="preserve"> gain acc</w:t>
      </w:r>
      <w:r w:rsidR="00FE1041">
        <w:rPr>
          <w:lang w:val="en-US"/>
        </w:rPr>
        <w:t>ess to the interior</w:t>
      </w:r>
      <w:r>
        <w:rPr>
          <w:lang w:val="en-US"/>
        </w:rPr>
        <w:t xml:space="preserve"> of the cell. </w:t>
      </w:r>
      <w:r w:rsidR="00980D85">
        <w:rPr>
          <w:lang w:val="en-US"/>
        </w:rPr>
        <w:t xml:space="preserve"> </w:t>
      </w:r>
    </w:p>
    <w:p w:rsidR="00FE1041" w:rsidRDefault="00BD7A20">
      <w:pPr>
        <w:rPr>
          <w:lang w:val="en-US"/>
        </w:rPr>
      </w:pPr>
      <w:r>
        <w:rPr>
          <w:lang w:val="en-US"/>
        </w:rPr>
        <w:t>This new discovery</w:t>
      </w:r>
      <w:r w:rsidR="00C26E2F">
        <w:rPr>
          <w:lang w:val="en-US"/>
        </w:rPr>
        <w:t xml:space="preserve"> </w:t>
      </w:r>
      <w:r>
        <w:rPr>
          <w:lang w:val="en-US"/>
        </w:rPr>
        <w:t xml:space="preserve">will certainly have an impact on the development of antiviral therapies. As we have highlighted the </w:t>
      </w:r>
      <w:r w:rsidR="00C26E2F">
        <w:rPr>
          <w:lang w:val="en-US"/>
        </w:rPr>
        <w:t>crucial</w:t>
      </w:r>
      <w:r>
        <w:rPr>
          <w:lang w:val="en-US"/>
        </w:rPr>
        <w:t xml:space="preserve"> role of gp150 in virus attachment, we believe</w:t>
      </w:r>
      <w:r w:rsidR="00C26E2F">
        <w:rPr>
          <w:lang w:val="en-US"/>
        </w:rPr>
        <w:t xml:space="preserve"> that</w:t>
      </w:r>
      <w:r>
        <w:rPr>
          <w:lang w:val="en-US"/>
        </w:rPr>
        <w:t xml:space="preserve"> this fe</w:t>
      </w:r>
      <w:r w:rsidR="00C26E2F">
        <w:rPr>
          <w:lang w:val="en-US"/>
        </w:rPr>
        <w:t>ature will guide the design</w:t>
      </w:r>
      <w:r>
        <w:rPr>
          <w:lang w:val="en-US"/>
        </w:rPr>
        <w:t xml:space="preserve"> of </w:t>
      </w:r>
      <w:r w:rsidR="00C26E2F">
        <w:rPr>
          <w:lang w:val="en-US"/>
        </w:rPr>
        <w:t xml:space="preserve">new </w:t>
      </w:r>
      <w:r>
        <w:rPr>
          <w:lang w:val="en-US"/>
        </w:rPr>
        <w:t>antiviral therapeutics. For example, drugs targeting gp150 could be deve</w:t>
      </w:r>
      <w:r w:rsidR="00786480">
        <w:rPr>
          <w:lang w:val="en-US"/>
        </w:rPr>
        <w:t>l</w:t>
      </w:r>
      <w:r>
        <w:rPr>
          <w:lang w:val="en-US"/>
        </w:rPr>
        <w:t xml:space="preserve">oped to block the regulation of virus attachment, impede its entry into our cells and thereby stop the infectious process. </w:t>
      </w:r>
      <w:r w:rsidR="00C26E2F">
        <w:rPr>
          <w:lang w:val="en-US"/>
        </w:rPr>
        <w:t xml:space="preserve">This will allow treating viral infections faster than </w:t>
      </w:r>
      <w:r w:rsidR="005B35C6">
        <w:rPr>
          <w:lang w:val="en-US"/>
        </w:rPr>
        <w:t xml:space="preserve">we actually do. </w:t>
      </w:r>
      <w:r>
        <w:rPr>
          <w:lang w:val="en-US"/>
        </w:rPr>
        <w:t xml:space="preserve"> </w:t>
      </w:r>
    </w:p>
    <w:p w:rsidR="00D676E1" w:rsidRPr="00814216" w:rsidRDefault="00D676E1">
      <w:pPr>
        <w:rPr>
          <w:lang w:val="en-US"/>
        </w:rPr>
      </w:pPr>
    </w:p>
    <w:sectPr w:rsidR="00D676E1" w:rsidRPr="00814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62"/>
    <w:rsid w:val="00061565"/>
    <w:rsid w:val="000B7CAC"/>
    <w:rsid w:val="00117BCD"/>
    <w:rsid w:val="00132C33"/>
    <w:rsid w:val="001C5F93"/>
    <w:rsid w:val="00216D89"/>
    <w:rsid w:val="00274B95"/>
    <w:rsid w:val="002F6362"/>
    <w:rsid w:val="003676F2"/>
    <w:rsid w:val="00385EE3"/>
    <w:rsid w:val="00391F3C"/>
    <w:rsid w:val="00422070"/>
    <w:rsid w:val="00477139"/>
    <w:rsid w:val="004923C4"/>
    <w:rsid w:val="004F2F29"/>
    <w:rsid w:val="00530E4B"/>
    <w:rsid w:val="00535FBF"/>
    <w:rsid w:val="00560981"/>
    <w:rsid w:val="005B35C6"/>
    <w:rsid w:val="005E3479"/>
    <w:rsid w:val="00610559"/>
    <w:rsid w:val="00641C89"/>
    <w:rsid w:val="00642610"/>
    <w:rsid w:val="007259C3"/>
    <w:rsid w:val="0076290A"/>
    <w:rsid w:val="0077795D"/>
    <w:rsid w:val="00786480"/>
    <w:rsid w:val="0079517D"/>
    <w:rsid w:val="007B2004"/>
    <w:rsid w:val="007C04BA"/>
    <w:rsid w:val="00814216"/>
    <w:rsid w:val="00874E63"/>
    <w:rsid w:val="008806B8"/>
    <w:rsid w:val="008D484A"/>
    <w:rsid w:val="00980D85"/>
    <w:rsid w:val="00AA24F8"/>
    <w:rsid w:val="00AB6D9D"/>
    <w:rsid w:val="00AC061F"/>
    <w:rsid w:val="00B6157E"/>
    <w:rsid w:val="00BA11E3"/>
    <w:rsid w:val="00BD7A20"/>
    <w:rsid w:val="00C02B4D"/>
    <w:rsid w:val="00C26E2F"/>
    <w:rsid w:val="00C6121C"/>
    <w:rsid w:val="00C650C1"/>
    <w:rsid w:val="00C800E9"/>
    <w:rsid w:val="00CF22DE"/>
    <w:rsid w:val="00D2198A"/>
    <w:rsid w:val="00D676E1"/>
    <w:rsid w:val="00D85ECC"/>
    <w:rsid w:val="00D94446"/>
    <w:rsid w:val="00DB0B9B"/>
    <w:rsid w:val="00DB6230"/>
    <w:rsid w:val="00DE0677"/>
    <w:rsid w:val="00E05348"/>
    <w:rsid w:val="00E241BA"/>
    <w:rsid w:val="00EC6044"/>
    <w:rsid w:val="00F123E5"/>
    <w:rsid w:val="00FB0FF6"/>
    <w:rsid w:val="00F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26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26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26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26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733</Words>
  <Characters>4033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Catholique de Louvain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Delguste</dc:creator>
  <cp:keywords/>
  <dc:description/>
  <cp:lastModifiedBy>dalsteens UCL</cp:lastModifiedBy>
  <cp:revision>2</cp:revision>
  <dcterms:created xsi:type="dcterms:W3CDTF">2018-09-03T07:02:00Z</dcterms:created>
  <dcterms:modified xsi:type="dcterms:W3CDTF">2018-09-03T07:02:00Z</dcterms:modified>
</cp:coreProperties>
</file>