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4653B" w14:textId="50F70C44" w:rsidR="00B2668C" w:rsidRDefault="009415AD">
      <w:r w:rsidRPr="009415AD">
        <w:t>Title: Women’s birth cana</w:t>
      </w:r>
      <w:r>
        <w:t>ls are extremely variable in shape</w:t>
      </w:r>
    </w:p>
    <w:p w14:paraId="7CE586D0" w14:textId="77777777" w:rsidR="0059203A" w:rsidRPr="00664F7B" w:rsidRDefault="0059203A" w:rsidP="0059203A">
      <w:pPr>
        <w:spacing w:after="0"/>
        <w:rPr>
          <w:b/>
        </w:rPr>
      </w:pPr>
      <w:r>
        <w:rPr>
          <w:b/>
        </w:rPr>
        <w:t>Lia Betti*</w:t>
      </w:r>
      <w:proofErr w:type="gramStart"/>
      <w:r>
        <w:rPr>
          <w:b/>
          <w:vertAlign w:val="superscript"/>
        </w:rPr>
        <w:t>,a</w:t>
      </w:r>
      <w:proofErr w:type="gramEnd"/>
      <w:r>
        <w:rPr>
          <w:b/>
        </w:rPr>
        <w:t xml:space="preserve">, Andrea </w:t>
      </w:r>
      <w:proofErr w:type="spellStart"/>
      <w:r>
        <w:rPr>
          <w:b/>
        </w:rPr>
        <w:t>Manica</w:t>
      </w:r>
      <w:r w:rsidRPr="00664F7B">
        <w:rPr>
          <w:b/>
          <w:vertAlign w:val="superscript"/>
        </w:rPr>
        <w:t>b</w:t>
      </w:r>
      <w:proofErr w:type="spellEnd"/>
    </w:p>
    <w:p w14:paraId="0C71D2A6" w14:textId="77777777" w:rsidR="0059203A" w:rsidRDefault="0059203A" w:rsidP="0059203A">
      <w:pPr>
        <w:spacing w:after="0"/>
      </w:pPr>
    </w:p>
    <w:p w14:paraId="05AAF22A" w14:textId="77777777" w:rsidR="0059203A" w:rsidRDefault="0059203A" w:rsidP="0059203A">
      <w:pPr>
        <w:spacing w:after="0"/>
      </w:pPr>
      <w:r>
        <w:t xml:space="preserve">* </w:t>
      </w:r>
      <w:r w:rsidRPr="009B25CA">
        <w:rPr>
          <w:i/>
        </w:rPr>
        <w:t xml:space="preserve">Corresponding </w:t>
      </w:r>
      <w:r w:rsidRPr="006C3C7D">
        <w:rPr>
          <w:i/>
        </w:rPr>
        <w:t>author</w:t>
      </w:r>
      <w:r>
        <w:rPr>
          <w:i/>
        </w:rPr>
        <w:t xml:space="preserve"> </w:t>
      </w:r>
      <w:r w:rsidRPr="006C3C7D">
        <w:t xml:space="preserve">Email: </w:t>
      </w:r>
      <w:hyperlink r:id="rId4" w:history="1">
        <w:r w:rsidRPr="006C3C7D">
          <w:rPr>
            <w:rStyle w:val="Hyperlink"/>
          </w:rPr>
          <w:t>Lia.Betti@roehampton.ac.uk</w:t>
        </w:r>
      </w:hyperlink>
    </w:p>
    <w:p w14:paraId="0A18F028" w14:textId="77777777" w:rsidR="0059203A" w:rsidRDefault="0059203A" w:rsidP="0059203A">
      <w:pPr>
        <w:spacing w:after="0"/>
      </w:pPr>
      <w:proofErr w:type="spellStart"/>
      <w:r>
        <w:rPr>
          <w:vertAlign w:val="superscript"/>
        </w:rPr>
        <w:t>a</w:t>
      </w:r>
      <w:r w:rsidRPr="0091163F">
        <w:t>Centre</w:t>
      </w:r>
      <w:proofErr w:type="spellEnd"/>
      <w:r w:rsidRPr="0091163F">
        <w:t xml:space="preserve"> for Research in Evolutionary</w:t>
      </w:r>
      <w:r>
        <w:t>, Social and Inter-Disciplinary</w:t>
      </w:r>
      <w:r w:rsidRPr="0091163F">
        <w:t xml:space="preserve"> Anthropology</w:t>
      </w:r>
      <w:r>
        <w:t>, Department of Life Sciences, University of Roehampton, London, UK.</w:t>
      </w:r>
    </w:p>
    <w:p w14:paraId="79C1D92A" w14:textId="77777777" w:rsidR="0059203A" w:rsidRDefault="0059203A" w:rsidP="0059203A">
      <w:pPr>
        <w:spacing w:after="0"/>
      </w:pPr>
      <w:proofErr w:type="spellStart"/>
      <w:proofErr w:type="gramStart"/>
      <w:r w:rsidRPr="004B1560">
        <w:rPr>
          <w:vertAlign w:val="superscript"/>
        </w:rPr>
        <w:t>b</w:t>
      </w:r>
      <w:r>
        <w:t>Department</w:t>
      </w:r>
      <w:proofErr w:type="spellEnd"/>
      <w:proofErr w:type="gramEnd"/>
      <w:r>
        <w:t xml:space="preserve"> of Zoology, University of Cambridge, Cambridge, UK.</w:t>
      </w:r>
    </w:p>
    <w:p w14:paraId="5DC2367E" w14:textId="7EB15796" w:rsidR="009415AD" w:rsidRPr="009415AD" w:rsidRDefault="009415AD">
      <w:bookmarkStart w:id="0" w:name="_GoBack"/>
      <w:bookmarkEnd w:id="0"/>
    </w:p>
    <w:p w14:paraId="694DC7EA" w14:textId="25838E3A" w:rsidR="00AC4A2E" w:rsidRDefault="00AC4A2E">
      <w:r>
        <w:t xml:space="preserve">If you open a book </w:t>
      </w:r>
      <w:r w:rsidR="00CD3FB3">
        <w:t xml:space="preserve">on </w:t>
      </w:r>
      <w:r>
        <w:t xml:space="preserve">human anatomy or human evolution, you will read that women have a hard time giving birth because </w:t>
      </w:r>
      <w:r w:rsidR="00CD3FB3">
        <w:t xml:space="preserve">the </w:t>
      </w:r>
      <w:r>
        <w:t xml:space="preserve">pelvis (the basin-like bone structure that supports </w:t>
      </w:r>
      <w:r w:rsidR="00CD3FB3">
        <w:t xml:space="preserve">our </w:t>
      </w:r>
      <w:r>
        <w:t>internal organs an</w:t>
      </w:r>
      <w:r w:rsidR="00D932BB">
        <w:t>d</w:t>
      </w:r>
      <w:r>
        <w:t xml:space="preserve"> connects to the spine and the legs) has been shaped by two </w:t>
      </w:r>
      <w:r w:rsidR="00D932BB">
        <w:t>opposing</w:t>
      </w:r>
      <w:r>
        <w:t xml:space="preserve"> evolutionary forces: adapting to walk bipedally</w:t>
      </w:r>
      <w:r w:rsidR="00CD3FB3">
        <w:t xml:space="preserve"> has</w:t>
      </w:r>
      <w:r>
        <w:t xml:space="preserve"> </w:t>
      </w:r>
      <w:r w:rsidR="003D32D5">
        <w:t xml:space="preserve">led to a shorter and narrower pelvis, while </w:t>
      </w:r>
      <w:r w:rsidR="00D932BB">
        <w:t xml:space="preserve">increasing the brain size </w:t>
      </w:r>
      <w:r w:rsidR="00CD3FB3">
        <w:t xml:space="preserve">has </w:t>
      </w:r>
      <w:r w:rsidR="003D32D5">
        <w:t>required a larger birth canal</w:t>
      </w:r>
      <w:r w:rsidR="00D932BB">
        <w:t xml:space="preserve"> for a big-headed baby</w:t>
      </w:r>
      <w:r w:rsidR="003D32D5">
        <w:t xml:space="preserve">. The result </w:t>
      </w:r>
      <w:r w:rsidR="00CD3FB3">
        <w:t xml:space="preserve">of these opposing forces </w:t>
      </w:r>
      <w:r w:rsidR="003D32D5">
        <w:t>is a tight compromise</w:t>
      </w:r>
      <w:r w:rsidR="00CD3FB3">
        <w:t>—</w:t>
      </w:r>
      <w:r w:rsidR="003D32D5">
        <w:t xml:space="preserve">a canal that is narrow enough to walk </w:t>
      </w:r>
      <w:r w:rsidR="00CD3FB3">
        <w:t xml:space="preserve">yet </w:t>
      </w:r>
      <w:r w:rsidR="003D32D5">
        <w:t>large enough to give birth.</w:t>
      </w:r>
      <w:r w:rsidR="00F65ECC">
        <w:t xml:space="preserve"> The book will tell you that women also have an odd-shaped birth canal, that starts (inlet of the canal) like an oval that is longer side-to-side, but then changes to an oval </w:t>
      </w:r>
      <w:r w:rsidR="00CD3FB3">
        <w:t xml:space="preserve">that is </w:t>
      </w:r>
      <w:r w:rsidR="00F65ECC">
        <w:t>longer back-to-front as the baby progresses t</w:t>
      </w:r>
      <w:r w:rsidR="00D932BB">
        <w:t>hrough</w:t>
      </w:r>
      <w:r w:rsidR="00F65ECC">
        <w:t xml:space="preserve"> the vagina (midplane and outlet of the canal). Because of this twisted and tight canal, our babies need to make a complicated set of rotations, and emerge facing backwards instead of forward like in other primates. </w:t>
      </w:r>
      <w:r w:rsidR="000A39E1">
        <w:t xml:space="preserve">This </w:t>
      </w:r>
      <w:r w:rsidR="00D17416">
        <w:t>description</w:t>
      </w:r>
      <w:r w:rsidR="000A39E1">
        <w:t xml:space="preserve"> of the pelvis and of childbirth </w:t>
      </w:r>
      <w:r w:rsidR="00B36508">
        <w:t>also</w:t>
      </w:r>
      <w:r w:rsidR="000A39E1">
        <w:t xml:space="preserve"> defines what is normal and expected in obstetr</w:t>
      </w:r>
      <w:r w:rsidR="00D17416">
        <w:t>ic care. The problem is that this</w:t>
      </w:r>
      <w:r w:rsidR="000A39E1">
        <w:t xml:space="preserve"> model is based on studies done largely on European women during the early 1900s, and it is unclear how </w:t>
      </w:r>
      <w:r w:rsidR="0041275B">
        <w:t>representative it is of</w:t>
      </w:r>
      <w:r w:rsidR="000A39E1">
        <w:t xml:space="preserve"> women of </w:t>
      </w:r>
      <w:r w:rsidR="00CD3FB3">
        <w:t xml:space="preserve">non-European </w:t>
      </w:r>
      <w:r w:rsidR="000A39E1">
        <w:t>ancestry.</w:t>
      </w:r>
    </w:p>
    <w:p w14:paraId="59D40567" w14:textId="749B1224" w:rsidR="000A39E1" w:rsidRDefault="000A39E1">
      <w:r>
        <w:t xml:space="preserve">In our study, we measured the shape of the birth canal in </w:t>
      </w:r>
      <w:r w:rsidR="00494DA1">
        <w:t xml:space="preserve">348 women from 24 populations and five continents, using skeletal remains preserved in museums and universities. </w:t>
      </w:r>
      <w:r w:rsidR="005A7C3F">
        <w:t>We wanted</w:t>
      </w:r>
      <w:r w:rsidR="00F53993">
        <w:t xml:space="preserve"> to</w:t>
      </w:r>
      <w:r w:rsidR="007E6224">
        <w:t xml:space="preserve"> evaluate how diverse women’s birth canals </w:t>
      </w:r>
      <w:r w:rsidR="00CD3FB3">
        <w:t xml:space="preserve">were </w:t>
      </w:r>
      <w:r w:rsidR="007E6224">
        <w:t xml:space="preserve">and what factors </w:t>
      </w:r>
      <w:r w:rsidR="00CD3FB3">
        <w:t xml:space="preserve">might </w:t>
      </w:r>
      <w:r w:rsidR="007E6224">
        <w:t xml:space="preserve">explain this diversity. </w:t>
      </w:r>
      <w:r w:rsidR="00087E5D">
        <w:t>What we discovered is that</w:t>
      </w:r>
      <w:r w:rsidR="000703A1">
        <w:t xml:space="preserve"> not only</w:t>
      </w:r>
      <w:r w:rsidR="00CD3FB3">
        <w:t xml:space="preserve"> are</w:t>
      </w:r>
      <w:r w:rsidR="000703A1">
        <w:t xml:space="preserve"> </w:t>
      </w:r>
      <w:r w:rsidR="00087E5D">
        <w:t xml:space="preserve">women </w:t>
      </w:r>
      <w:r w:rsidR="000703A1">
        <w:t>extremely variable in the shape of the</w:t>
      </w:r>
      <w:r w:rsidR="00CD3FB3">
        <w:t>ir</w:t>
      </w:r>
      <w:r w:rsidR="000703A1">
        <w:t xml:space="preserve"> birth canal</w:t>
      </w:r>
      <w:r w:rsidR="00CD3FB3">
        <w:t>s</w:t>
      </w:r>
      <w:r w:rsidR="000703A1">
        <w:t xml:space="preserve">, but </w:t>
      </w:r>
      <w:r w:rsidR="00B36508">
        <w:t xml:space="preserve">that the most common shape varies </w:t>
      </w:r>
      <w:r w:rsidR="000D6B54">
        <w:t>depending on the geographic re</w:t>
      </w:r>
      <w:r w:rsidR="00B36508">
        <w:t>gion</w:t>
      </w:r>
      <w:r w:rsidR="000703A1">
        <w:t xml:space="preserve">. While the model currently in use works well for </w:t>
      </w:r>
      <w:r w:rsidR="007E6224">
        <w:t xml:space="preserve">many </w:t>
      </w:r>
      <w:r w:rsidR="000703A1">
        <w:t xml:space="preserve">European </w:t>
      </w:r>
      <w:r w:rsidR="00B36508">
        <w:t>women</w:t>
      </w:r>
      <w:r w:rsidR="005A7C3F">
        <w:t>,</w:t>
      </w:r>
      <w:r w:rsidR="00B61248">
        <w:t xml:space="preserve"> </w:t>
      </w:r>
      <w:r w:rsidR="00B36508">
        <w:t>sub-Saharan African and E</w:t>
      </w:r>
      <w:r w:rsidR="000703A1">
        <w:t>ast Asian women have deeper canal</w:t>
      </w:r>
      <w:r w:rsidR="007E6224">
        <w:t>s</w:t>
      </w:r>
      <w:r w:rsidR="005C2381">
        <w:t xml:space="preserve"> back-to-front</w:t>
      </w:r>
      <w:r w:rsidR="000703A1">
        <w:t>. The inlet of the canal</w:t>
      </w:r>
      <w:r w:rsidR="007E6224">
        <w:t>, in particular,</w:t>
      </w:r>
      <w:r w:rsidR="000703A1">
        <w:t xml:space="preserve"> tends to be rounder and</w:t>
      </w:r>
      <w:r w:rsidR="00CD3FB3">
        <w:t>,</w:t>
      </w:r>
      <w:r w:rsidR="000703A1">
        <w:t xml:space="preserve"> in many cases</w:t>
      </w:r>
      <w:r w:rsidR="00CD3FB3">
        <w:t>,</w:t>
      </w:r>
      <w:r w:rsidR="000703A1">
        <w:t xml:space="preserve"> longer back</w:t>
      </w:r>
      <w:r w:rsidR="007E6224">
        <w:t>-</w:t>
      </w:r>
      <w:r w:rsidR="000703A1">
        <w:t>to</w:t>
      </w:r>
      <w:r w:rsidR="007E6224">
        <w:t>-</w:t>
      </w:r>
      <w:r w:rsidR="000703A1">
        <w:t>front than side-to-side, completely overturning the current model.</w:t>
      </w:r>
    </w:p>
    <w:p w14:paraId="6F997AEF" w14:textId="0F8F577B" w:rsidR="000703A1" w:rsidRDefault="000703A1">
      <w:r>
        <w:t>We tried to figure out what generate</w:t>
      </w:r>
      <w:r w:rsidR="00A34986">
        <w:t>d</w:t>
      </w:r>
      <w:r>
        <w:t xml:space="preserve"> such geographic diversity </w:t>
      </w:r>
      <w:r w:rsidR="00A60D4F">
        <w:t>in shape</w:t>
      </w:r>
      <w:r>
        <w:t xml:space="preserve">. One of the possibilities was that </w:t>
      </w:r>
      <w:r w:rsidR="005A7C3F">
        <w:t>it</w:t>
      </w:r>
      <w:r>
        <w:t xml:space="preserve"> arose by random chance during the expansion of our species out of Africa and </w:t>
      </w:r>
      <w:r w:rsidR="00B61248">
        <w:t>into</w:t>
      </w:r>
      <w:r>
        <w:t xml:space="preserve"> other continents. </w:t>
      </w:r>
      <w:r w:rsidR="007E6224">
        <w:t>As a group of p</w:t>
      </w:r>
      <w:r w:rsidR="00A60D4F">
        <w:t xml:space="preserve">eople moved into a new area, </w:t>
      </w:r>
      <w:r w:rsidR="007E6224">
        <w:t xml:space="preserve">they </w:t>
      </w:r>
      <w:r w:rsidR="005331DA">
        <w:t>carried</w:t>
      </w:r>
      <w:r w:rsidR="00A60D4F">
        <w:t xml:space="preserve"> smaller </w:t>
      </w:r>
      <w:r w:rsidR="00AB5A62">
        <w:t xml:space="preserve">genetic </w:t>
      </w:r>
      <w:r w:rsidR="00605B9A">
        <w:t>diversity</w:t>
      </w:r>
      <w:r w:rsidR="00AB5A62">
        <w:t xml:space="preserve"> than</w:t>
      </w:r>
      <w:r w:rsidR="00A60D4F">
        <w:t xml:space="preserve"> the population</w:t>
      </w:r>
      <w:r w:rsidR="005331DA">
        <w:t xml:space="preserve"> they were coming from</w:t>
      </w:r>
      <w:r w:rsidR="00A60D4F">
        <w:t xml:space="preserve">. The consequence of this </w:t>
      </w:r>
      <w:r w:rsidR="007E6224">
        <w:t>coloni</w:t>
      </w:r>
      <w:r w:rsidR="005331DA">
        <w:t>s</w:t>
      </w:r>
      <w:r w:rsidR="007E6224">
        <w:t xml:space="preserve">ation </w:t>
      </w:r>
      <w:r w:rsidR="00A60D4F">
        <w:t xml:space="preserve">process is that we observe a steady decrease in genetic diversity in modern populations the further they are from Africa (because they went through the process more times). </w:t>
      </w:r>
      <w:r w:rsidR="005331DA">
        <w:t>W</w:t>
      </w:r>
      <w:r w:rsidR="00A60D4F">
        <w:t xml:space="preserve">e would </w:t>
      </w:r>
      <w:r w:rsidR="005331DA">
        <w:t xml:space="preserve">also </w:t>
      </w:r>
      <w:r w:rsidR="00A60D4F">
        <w:t>expect that populations on different expansion route</w:t>
      </w:r>
      <w:r w:rsidR="00B61248">
        <w:t>s</w:t>
      </w:r>
      <w:r w:rsidR="00A60D4F">
        <w:t xml:space="preserve"> </w:t>
      </w:r>
      <w:r w:rsidR="005331DA">
        <w:t xml:space="preserve">(for example, into Europe and into Asia) </w:t>
      </w:r>
      <w:r w:rsidR="00A60D4F">
        <w:t xml:space="preserve">will have accumulated </w:t>
      </w:r>
      <w:r w:rsidR="00605B9A">
        <w:t>genetic differences</w:t>
      </w:r>
      <w:r w:rsidR="00A60D4F">
        <w:t xml:space="preserve">, depending on </w:t>
      </w:r>
      <w:r w:rsidR="00CD3FB3">
        <w:t xml:space="preserve">which </w:t>
      </w:r>
      <w:r w:rsidR="00A60D4F">
        <w:t>variants were more common in the first coloni</w:t>
      </w:r>
      <w:r w:rsidR="005331DA">
        <w:t>s</w:t>
      </w:r>
      <w:r w:rsidR="00A60D4F">
        <w:t>ers of the area.</w:t>
      </w:r>
      <w:r w:rsidR="00AB5A62">
        <w:t xml:space="preserve"> We showed that human populations </w:t>
      </w:r>
      <w:r w:rsidR="00605B9A">
        <w:t>have less variable canal shapes the more distant they are</w:t>
      </w:r>
      <w:r w:rsidR="00AB5A62">
        <w:t xml:space="preserve"> from Africa, and that differences in the shape of the canal between populations </w:t>
      </w:r>
      <w:r w:rsidR="00605B9A">
        <w:t>match their</w:t>
      </w:r>
      <w:r w:rsidR="00AB5A62">
        <w:t xml:space="preserve"> genetic differences. This </w:t>
      </w:r>
      <w:r w:rsidR="00CD3FB3">
        <w:t xml:space="preserve">finding </w:t>
      </w:r>
      <w:r w:rsidR="00AB5A62">
        <w:t>suggests that</w:t>
      </w:r>
      <w:r w:rsidR="00605B9A">
        <w:t xml:space="preserve"> </w:t>
      </w:r>
      <w:r w:rsidR="00AB5A62">
        <w:t xml:space="preserve">birth canal </w:t>
      </w:r>
      <w:r w:rsidR="00605B9A">
        <w:t>variation across human populations</w:t>
      </w:r>
      <w:r w:rsidR="00AB5A62">
        <w:t xml:space="preserve"> </w:t>
      </w:r>
      <w:r w:rsidR="00605B9A">
        <w:t xml:space="preserve">can be explained by the </w:t>
      </w:r>
      <w:r w:rsidR="00AB5A62">
        <w:t xml:space="preserve">random accumulation of </w:t>
      </w:r>
      <w:r w:rsidR="00605B9A">
        <w:t xml:space="preserve">genetic </w:t>
      </w:r>
      <w:r w:rsidR="00AB5A62">
        <w:t xml:space="preserve">differences during our species’ </w:t>
      </w:r>
      <w:r w:rsidR="00605B9A">
        <w:t xml:space="preserve">geographic </w:t>
      </w:r>
      <w:r w:rsidR="00AB5A62">
        <w:t>expansion.</w:t>
      </w:r>
    </w:p>
    <w:p w14:paraId="461C7E13" w14:textId="0BD235ED" w:rsidR="00AB5A62" w:rsidRDefault="00AB5A62">
      <w:r>
        <w:t>We also tested whether part of the diversity could be explained by climatic adaptation</w:t>
      </w:r>
      <w:r w:rsidR="005A7C3F">
        <w:t>; indeed</w:t>
      </w:r>
      <w:r w:rsidR="005D3F70">
        <w:t xml:space="preserve">, on top of the described </w:t>
      </w:r>
      <w:r w:rsidR="007E6224">
        <w:t>coloni</w:t>
      </w:r>
      <w:r w:rsidR="005331DA">
        <w:t>s</w:t>
      </w:r>
      <w:r w:rsidR="007E6224">
        <w:t xml:space="preserve">ation </w:t>
      </w:r>
      <w:r w:rsidR="005D3F70">
        <w:t>pattern,</w:t>
      </w:r>
      <w:r>
        <w:t xml:space="preserve"> people that live in colder regions tend to have an inlet that </w:t>
      </w:r>
      <w:r>
        <w:lastRenderedPageBreak/>
        <w:t>is more oval side-to-side. This is possibly useful to preserve body heat in low temper</w:t>
      </w:r>
      <w:r w:rsidR="00F85ADE">
        <w:t>a</w:t>
      </w:r>
      <w:r>
        <w:t>tures</w:t>
      </w:r>
      <w:r w:rsidR="006E7EB8">
        <w:t>, as wider bodies dissipate less heat through the skin</w:t>
      </w:r>
      <w:r>
        <w:t>.</w:t>
      </w:r>
    </w:p>
    <w:p w14:paraId="0DCA401E" w14:textId="69BBCA8A" w:rsidR="005D3F70" w:rsidRDefault="009B6132">
      <w:r>
        <w:t>The take-home message is that</w:t>
      </w:r>
      <w:r w:rsidR="00F9440A">
        <w:t xml:space="preserve"> the model of the birth canal described in many textbooks is not representative of our species, just of a </w:t>
      </w:r>
      <w:r w:rsidR="00C443FD">
        <w:t xml:space="preserve">portion </w:t>
      </w:r>
      <w:r w:rsidR="00F9440A">
        <w:t xml:space="preserve">of European women. </w:t>
      </w:r>
      <w:r w:rsidR="00C443FD">
        <w:t>This</w:t>
      </w:r>
      <w:r w:rsidR="008C1B73">
        <w:t xml:space="preserve"> large variation in canal shape challenges the hypothesis that obstetric difficulties in our species are due to a compromise between the narrow pelvis required for bipedal locomotion and the wide canal needed to give birth to large-brained bab</w:t>
      </w:r>
      <w:r w:rsidR="006C0CF6">
        <w:t>ies</w:t>
      </w:r>
      <w:r w:rsidR="008C1B73">
        <w:t xml:space="preserve">. Women with all types of canals seem to walk just fine. </w:t>
      </w:r>
      <w:r w:rsidR="00C443FD">
        <w:t>On the other hand, the fact that the shape of the canal varies</w:t>
      </w:r>
      <w:r w:rsidR="00324BF8">
        <w:t xml:space="preserve"> across</w:t>
      </w:r>
      <w:r w:rsidR="008C1B73">
        <w:t xml:space="preserve"> populations could mean that</w:t>
      </w:r>
      <w:r w:rsidR="00F9440A">
        <w:t xml:space="preserve"> the rotations </w:t>
      </w:r>
      <w:r w:rsidR="008C1B73">
        <w:t>of</w:t>
      </w:r>
      <w:r w:rsidR="00F9440A">
        <w:t xml:space="preserve"> the baby might also be different</w:t>
      </w:r>
      <w:r w:rsidR="005331DA">
        <w:t xml:space="preserve"> in non-European women</w:t>
      </w:r>
      <w:r w:rsidR="00F9440A">
        <w:t xml:space="preserve">. Indeed, there is some evidence of this </w:t>
      </w:r>
      <w:r w:rsidR="00324BF8">
        <w:t xml:space="preserve">in some studies from the </w:t>
      </w:r>
      <w:r w:rsidR="00F9440A">
        <w:t>early 1900</w:t>
      </w:r>
      <w:r w:rsidR="008C1B73">
        <w:t>s</w:t>
      </w:r>
      <w:r w:rsidR="001E0D6A">
        <w:t xml:space="preserve">. Ignoring the extent of normal </w:t>
      </w:r>
      <w:r w:rsidR="00324BF8">
        <w:t xml:space="preserve">female </w:t>
      </w:r>
      <w:r w:rsidR="001E0D6A">
        <w:t>variation might lead to unnecessary interventions when childbirth proceeds differently than expected from the European model. Future studies should</w:t>
      </w:r>
      <w:r w:rsidR="006C0CF6">
        <w:t xml:space="preserve"> </w:t>
      </w:r>
      <w:r w:rsidR="001E0D6A">
        <w:t xml:space="preserve">directly investigate variation in labour and birth in women of different </w:t>
      </w:r>
      <w:r w:rsidR="006C1D51">
        <w:t>ancestry</w:t>
      </w:r>
      <w:r w:rsidR="001E0D6A">
        <w:t>.</w:t>
      </w:r>
    </w:p>
    <w:p w14:paraId="15840AF8" w14:textId="77777777" w:rsidR="009415AD" w:rsidRPr="009415AD" w:rsidRDefault="009415AD"/>
    <w:sectPr w:rsidR="009415AD" w:rsidRPr="009415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4D"/>
    <w:rsid w:val="000703A1"/>
    <w:rsid w:val="00087E5D"/>
    <w:rsid w:val="000A39E1"/>
    <w:rsid w:val="000D6B54"/>
    <w:rsid w:val="001E0D6A"/>
    <w:rsid w:val="002E4ABC"/>
    <w:rsid w:val="00324BF8"/>
    <w:rsid w:val="003D32D5"/>
    <w:rsid w:val="0041275B"/>
    <w:rsid w:val="00494DA1"/>
    <w:rsid w:val="004F03D5"/>
    <w:rsid w:val="005331DA"/>
    <w:rsid w:val="0059203A"/>
    <w:rsid w:val="005A7C3F"/>
    <w:rsid w:val="005C2381"/>
    <w:rsid w:val="005D3F70"/>
    <w:rsid w:val="00605B9A"/>
    <w:rsid w:val="006C0CF6"/>
    <w:rsid w:val="006C1D51"/>
    <w:rsid w:val="006E7EB8"/>
    <w:rsid w:val="00716A71"/>
    <w:rsid w:val="007E6224"/>
    <w:rsid w:val="008C1B73"/>
    <w:rsid w:val="00934C11"/>
    <w:rsid w:val="009415AD"/>
    <w:rsid w:val="00990240"/>
    <w:rsid w:val="009B6132"/>
    <w:rsid w:val="00A34986"/>
    <w:rsid w:val="00A60D4F"/>
    <w:rsid w:val="00AB4F4D"/>
    <w:rsid w:val="00AB5A62"/>
    <w:rsid w:val="00AC4A2E"/>
    <w:rsid w:val="00B2668C"/>
    <w:rsid w:val="00B36508"/>
    <w:rsid w:val="00B61248"/>
    <w:rsid w:val="00C443FD"/>
    <w:rsid w:val="00CA1A62"/>
    <w:rsid w:val="00CD3FB3"/>
    <w:rsid w:val="00D17416"/>
    <w:rsid w:val="00D932BB"/>
    <w:rsid w:val="00EA74F9"/>
    <w:rsid w:val="00F53993"/>
    <w:rsid w:val="00F65ECC"/>
    <w:rsid w:val="00F85ADE"/>
    <w:rsid w:val="00F9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317C"/>
  <w15:chartTrackingRefBased/>
  <w15:docId w15:val="{726BDD77-F118-4AEA-81C7-A5089C30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5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2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a.Betti@roehamp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Betti</dc:creator>
  <cp:keywords/>
  <dc:description/>
  <cp:lastModifiedBy>Lia Betti</cp:lastModifiedBy>
  <cp:revision>11</cp:revision>
  <dcterms:created xsi:type="dcterms:W3CDTF">2019-02-02T20:25:00Z</dcterms:created>
  <dcterms:modified xsi:type="dcterms:W3CDTF">2019-02-07T11:46:00Z</dcterms:modified>
</cp:coreProperties>
</file>