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461F0" w14:textId="48CA67B8" w:rsidR="002E4390" w:rsidRPr="007E7B67" w:rsidRDefault="00F5192B" w:rsidP="00E7546F">
      <w:pPr>
        <w:pStyle w:val="NormalWeb"/>
        <w:jc w:val="both"/>
        <w:rPr>
          <w:rFonts w:asciiTheme="minorHAnsi" w:hAnsiTheme="minorHAnsi" w:cstheme="minorHAnsi"/>
          <w:b/>
        </w:rPr>
      </w:pPr>
      <w:r>
        <w:rPr>
          <w:rFonts w:asciiTheme="minorHAnsi" w:hAnsiTheme="minorHAnsi" w:cstheme="minorHAnsi"/>
          <w:b/>
        </w:rPr>
        <w:t>Haptics</w:t>
      </w:r>
      <w:r w:rsidR="00E7546F" w:rsidRPr="007E7B67">
        <w:rPr>
          <w:rFonts w:asciiTheme="minorHAnsi" w:hAnsiTheme="minorHAnsi" w:cstheme="minorHAnsi"/>
          <w:b/>
        </w:rPr>
        <w:t xml:space="preserve"> and Sight in Action: a new way to grasp the human brain</w:t>
      </w:r>
    </w:p>
    <w:p w14:paraId="145DFAEC" w14:textId="02D98303" w:rsidR="002775E4" w:rsidRPr="007E7B67" w:rsidRDefault="00F05024" w:rsidP="00E7546F">
      <w:pPr>
        <w:pStyle w:val="NormalWeb"/>
        <w:jc w:val="both"/>
        <w:rPr>
          <w:rFonts w:asciiTheme="minorHAnsi" w:hAnsiTheme="minorHAnsi" w:cstheme="minorHAnsi"/>
        </w:rPr>
      </w:pPr>
      <w:r w:rsidRPr="007E7B67">
        <w:rPr>
          <w:rFonts w:asciiTheme="minorHAnsi" w:hAnsiTheme="minorHAnsi" w:cstheme="minorHAnsi"/>
        </w:rPr>
        <w:t xml:space="preserve">In everyday life, actions are not only directed toward objects we see, but also toward objects we already hold in one hand. For instance, even without vision, we can easily grasp the lid of a marmalade jar, open up a bottle or fill a candy box while holding </w:t>
      </w:r>
      <w:r w:rsidR="00321C20" w:rsidRPr="007E7B67">
        <w:rPr>
          <w:rFonts w:asciiTheme="minorHAnsi" w:hAnsiTheme="minorHAnsi" w:cstheme="minorHAnsi"/>
        </w:rPr>
        <w:t>these objects</w:t>
      </w:r>
      <w:r w:rsidR="002775E4" w:rsidRPr="007E7B67">
        <w:rPr>
          <w:rFonts w:asciiTheme="minorHAnsi" w:hAnsiTheme="minorHAnsi" w:cstheme="minorHAnsi"/>
        </w:rPr>
        <w:t xml:space="preserve"> </w:t>
      </w:r>
      <w:r w:rsidRPr="007E7B67">
        <w:rPr>
          <w:rFonts w:asciiTheme="minorHAnsi" w:hAnsiTheme="minorHAnsi" w:cstheme="minorHAnsi"/>
        </w:rPr>
        <w:t xml:space="preserve">with the other hand. How do we do that? </w:t>
      </w:r>
      <w:r w:rsidR="002775E4" w:rsidRPr="007E7B67">
        <w:rPr>
          <w:rFonts w:asciiTheme="minorHAnsi" w:hAnsiTheme="minorHAnsi" w:cstheme="minorHAnsi"/>
        </w:rPr>
        <w:t>E</w:t>
      </w:r>
      <w:r w:rsidRPr="007E7B67">
        <w:rPr>
          <w:rFonts w:asciiTheme="minorHAnsi" w:hAnsiTheme="minorHAnsi" w:cstheme="minorHAnsi"/>
        </w:rPr>
        <w:t xml:space="preserve">very time we touch </w:t>
      </w:r>
      <w:r w:rsidR="002775E4" w:rsidRPr="007E7B67">
        <w:rPr>
          <w:rFonts w:asciiTheme="minorHAnsi" w:hAnsiTheme="minorHAnsi" w:cstheme="minorHAnsi"/>
        </w:rPr>
        <w:t>an object</w:t>
      </w:r>
      <w:r w:rsidRPr="007E7B67">
        <w:rPr>
          <w:rFonts w:asciiTheme="minorHAnsi" w:hAnsiTheme="minorHAnsi" w:cstheme="minorHAnsi"/>
        </w:rPr>
        <w:t xml:space="preserve"> some receptors inside the muscles (so called proprioceptors) </w:t>
      </w:r>
      <w:r w:rsidR="002775E4" w:rsidRPr="007E7B67">
        <w:rPr>
          <w:rFonts w:asciiTheme="minorHAnsi" w:hAnsiTheme="minorHAnsi" w:cstheme="minorHAnsi"/>
        </w:rPr>
        <w:t xml:space="preserve">activates. Their input merge with the one coming from the tactile receptors within a unique </w:t>
      </w:r>
      <w:r w:rsidR="00B079AC">
        <w:rPr>
          <w:rFonts w:asciiTheme="minorHAnsi" w:hAnsiTheme="minorHAnsi" w:cstheme="minorHAnsi"/>
        </w:rPr>
        <w:t>signal</w:t>
      </w:r>
      <w:r w:rsidR="002775E4" w:rsidRPr="007E7B67">
        <w:rPr>
          <w:rFonts w:asciiTheme="minorHAnsi" w:hAnsiTheme="minorHAnsi" w:cstheme="minorHAnsi"/>
        </w:rPr>
        <w:t xml:space="preserve"> called “</w:t>
      </w:r>
      <w:r w:rsidRPr="007E7B67">
        <w:rPr>
          <w:rFonts w:asciiTheme="minorHAnsi" w:hAnsiTheme="minorHAnsi" w:cstheme="minorHAnsi"/>
        </w:rPr>
        <w:t>haptic</w:t>
      </w:r>
      <w:r w:rsidR="002775E4" w:rsidRPr="007E7B67">
        <w:rPr>
          <w:rFonts w:asciiTheme="minorHAnsi" w:hAnsiTheme="minorHAnsi" w:cstheme="minorHAnsi"/>
        </w:rPr>
        <w:t xml:space="preserve">s”. </w:t>
      </w:r>
    </w:p>
    <w:p w14:paraId="270A65B9" w14:textId="3D88A127" w:rsidR="007E7B67" w:rsidRPr="007E7B67" w:rsidRDefault="002775E4" w:rsidP="007E7B67">
      <w:pPr>
        <w:pStyle w:val="NormalWeb"/>
        <w:jc w:val="both"/>
        <w:rPr>
          <w:rFonts w:asciiTheme="minorHAnsi" w:hAnsiTheme="minorHAnsi" w:cstheme="minorHAnsi"/>
        </w:rPr>
      </w:pPr>
      <w:r w:rsidRPr="007E7B67">
        <w:rPr>
          <w:rFonts w:asciiTheme="minorHAnsi" w:hAnsiTheme="minorHAnsi" w:cstheme="minorHAnsi"/>
        </w:rPr>
        <w:t>Thus, haptic information can tell us where the held object is (position) and how big it is (size) to guide the other hand toward it</w:t>
      </w:r>
      <w:r w:rsidR="00321C20" w:rsidRPr="007E7B67">
        <w:rPr>
          <w:rFonts w:asciiTheme="minorHAnsi" w:hAnsiTheme="minorHAnsi" w:cstheme="minorHAnsi"/>
        </w:rPr>
        <w:t xml:space="preserve">. However, are the actions as good as </w:t>
      </w:r>
      <w:r w:rsidR="000E0ABE">
        <w:rPr>
          <w:rFonts w:asciiTheme="minorHAnsi" w:hAnsiTheme="minorHAnsi" w:cstheme="minorHAnsi"/>
        </w:rPr>
        <w:t>movements toward objects we see</w:t>
      </w:r>
      <w:r w:rsidR="00321C20" w:rsidRPr="007E7B67">
        <w:rPr>
          <w:rFonts w:asciiTheme="minorHAnsi" w:hAnsiTheme="minorHAnsi" w:cstheme="minorHAnsi"/>
        </w:rPr>
        <w:t xml:space="preserve">? In addition, can we </w:t>
      </w:r>
      <w:r w:rsidR="007E7B67" w:rsidRPr="007E7B67">
        <w:rPr>
          <w:rFonts w:asciiTheme="minorHAnsi" w:hAnsiTheme="minorHAnsi" w:cstheme="minorHAnsi"/>
        </w:rPr>
        <w:t xml:space="preserve">perform </w:t>
      </w:r>
      <w:bookmarkStart w:id="0" w:name="_GoBack"/>
      <w:bookmarkEnd w:id="0"/>
      <w:r w:rsidR="007E7B67" w:rsidRPr="007E7B67">
        <w:rPr>
          <w:rFonts w:asciiTheme="minorHAnsi" w:hAnsiTheme="minorHAnsi" w:cstheme="minorHAnsi"/>
        </w:rPr>
        <w:t>even better</w:t>
      </w:r>
      <w:r w:rsidR="00EC7CCE" w:rsidRPr="007E7B67">
        <w:rPr>
          <w:rFonts w:asciiTheme="minorHAnsi" w:hAnsiTheme="minorHAnsi" w:cstheme="minorHAnsi"/>
        </w:rPr>
        <w:t xml:space="preserve"> </w:t>
      </w:r>
      <w:r w:rsidR="000E0ABE">
        <w:rPr>
          <w:rFonts w:asciiTheme="minorHAnsi" w:hAnsiTheme="minorHAnsi" w:cstheme="minorHAnsi"/>
        </w:rPr>
        <w:t xml:space="preserve">actions </w:t>
      </w:r>
      <w:r w:rsidR="00321C20" w:rsidRPr="007E7B67">
        <w:rPr>
          <w:rFonts w:asciiTheme="minorHAnsi" w:hAnsiTheme="minorHAnsi" w:cstheme="minorHAnsi"/>
        </w:rPr>
        <w:t>when</w:t>
      </w:r>
      <w:r w:rsidR="00EC7CCE" w:rsidRPr="007E7B67">
        <w:rPr>
          <w:rFonts w:asciiTheme="minorHAnsi" w:hAnsiTheme="minorHAnsi" w:cstheme="minorHAnsi"/>
        </w:rPr>
        <w:t xml:space="preserve"> we can simultaneously see the </w:t>
      </w:r>
      <w:r w:rsidR="000E0ABE">
        <w:rPr>
          <w:rFonts w:asciiTheme="minorHAnsi" w:hAnsiTheme="minorHAnsi" w:cstheme="minorHAnsi"/>
        </w:rPr>
        <w:t>touch the</w:t>
      </w:r>
      <w:r w:rsidR="00EC7CCE" w:rsidRPr="007E7B67">
        <w:rPr>
          <w:rFonts w:asciiTheme="minorHAnsi" w:hAnsiTheme="minorHAnsi" w:cstheme="minorHAnsi"/>
        </w:rPr>
        <w:t xml:space="preserve"> object </w:t>
      </w:r>
      <w:r w:rsidR="000E0ABE">
        <w:rPr>
          <w:rFonts w:asciiTheme="minorHAnsi" w:hAnsiTheme="minorHAnsi" w:cstheme="minorHAnsi"/>
        </w:rPr>
        <w:t xml:space="preserve">we are going to grasp? </w:t>
      </w:r>
      <w:r w:rsidR="00EC7CCE" w:rsidRPr="007E7B67">
        <w:rPr>
          <w:rFonts w:asciiTheme="minorHAnsi" w:hAnsiTheme="minorHAnsi" w:cstheme="minorHAnsi"/>
        </w:rPr>
        <w:t xml:space="preserve">Unfortunately, only a handful of studies investigated whether grasping toward haptically, visually or visuo-haptically sensed object differs between each other. </w:t>
      </w:r>
      <w:r w:rsidR="009F5612" w:rsidRPr="007E7B67">
        <w:rPr>
          <w:rFonts w:asciiTheme="minorHAnsi" w:hAnsiTheme="minorHAnsi" w:cstheme="minorHAnsi"/>
        </w:rPr>
        <w:t>Usually these studies found</w:t>
      </w:r>
      <w:r w:rsidR="00EC7CCE" w:rsidRPr="007E7B67">
        <w:rPr>
          <w:rFonts w:asciiTheme="minorHAnsi" w:hAnsiTheme="minorHAnsi" w:cstheme="minorHAnsi"/>
        </w:rPr>
        <w:t xml:space="preserve"> </w:t>
      </w:r>
      <w:r w:rsidR="007E7B67" w:rsidRPr="007E7B67">
        <w:rPr>
          <w:rFonts w:asciiTheme="minorHAnsi" w:hAnsiTheme="minorHAnsi" w:cstheme="minorHAnsi"/>
        </w:rPr>
        <w:t>that when</w:t>
      </w:r>
      <w:r w:rsidR="00EC7CCE" w:rsidRPr="007E7B67">
        <w:rPr>
          <w:rFonts w:asciiTheme="minorHAnsi" w:hAnsiTheme="minorHAnsi" w:cstheme="minorHAnsi"/>
        </w:rPr>
        <w:t xml:space="preserve"> the object was felt with the other hand </w:t>
      </w:r>
      <w:r w:rsidR="00871EEB">
        <w:rPr>
          <w:rFonts w:asciiTheme="minorHAnsi" w:hAnsiTheme="minorHAnsi" w:cstheme="minorHAnsi"/>
        </w:rPr>
        <w:t>the grasping</w:t>
      </w:r>
      <w:r w:rsidR="00EC7CCE" w:rsidRPr="007E7B67">
        <w:rPr>
          <w:rFonts w:asciiTheme="minorHAnsi" w:hAnsiTheme="minorHAnsi" w:cstheme="minorHAnsi"/>
        </w:rPr>
        <w:t xml:space="preserve"> were worse than when it was seen or both seen an felt. In contrast, when the object was both seen an</w:t>
      </w:r>
      <w:r w:rsidR="007E7B67" w:rsidRPr="007E7B67">
        <w:rPr>
          <w:rFonts w:asciiTheme="minorHAnsi" w:hAnsiTheme="minorHAnsi" w:cstheme="minorHAnsi"/>
        </w:rPr>
        <w:t>d</w:t>
      </w:r>
      <w:r w:rsidR="00EC7CCE" w:rsidRPr="007E7B67">
        <w:rPr>
          <w:rFonts w:asciiTheme="minorHAnsi" w:hAnsiTheme="minorHAnsi" w:cstheme="minorHAnsi"/>
        </w:rPr>
        <w:t xml:space="preserve"> felt the other hand action were as good as when the object was seen, which raises the question what the reason may be that </w:t>
      </w:r>
      <w:r w:rsidR="007E7B67">
        <w:rPr>
          <w:rFonts w:asciiTheme="minorHAnsi" w:hAnsiTheme="minorHAnsi" w:cstheme="minorHAnsi"/>
        </w:rPr>
        <w:t>multiple sources of sensory</w:t>
      </w:r>
      <w:r w:rsidR="00EC7CCE" w:rsidRPr="007E7B67">
        <w:rPr>
          <w:rFonts w:asciiTheme="minorHAnsi" w:hAnsiTheme="minorHAnsi" w:cstheme="minorHAnsi"/>
        </w:rPr>
        <w:t xml:space="preserve"> information </w:t>
      </w:r>
      <w:r w:rsidR="007E7B67">
        <w:rPr>
          <w:rFonts w:asciiTheme="minorHAnsi" w:hAnsiTheme="minorHAnsi" w:cstheme="minorHAnsi"/>
        </w:rPr>
        <w:t>are</w:t>
      </w:r>
      <w:r w:rsidR="00EC7CCE" w:rsidRPr="007E7B67">
        <w:rPr>
          <w:rFonts w:asciiTheme="minorHAnsi" w:hAnsiTheme="minorHAnsi" w:cstheme="minorHAnsi"/>
        </w:rPr>
        <w:t xml:space="preserve"> not exploited during grasping movements. </w:t>
      </w:r>
    </w:p>
    <w:p w14:paraId="51BA162E" w14:textId="0BF73E7A" w:rsidR="002775E4" w:rsidRPr="007E7B67" w:rsidRDefault="007E7B67" w:rsidP="007E7B67">
      <w:pPr>
        <w:pStyle w:val="NormalWeb"/>
        <w:jc w:val="both"/>
        <w:rPr>
          <w:rFonts w:asciiTheme="minorHAnsi" w:hAnsiTheme="minorHAnsi" w:cstheme="minorHAnsi"/>
        </w:rPr>
      </w:pPr>
      <w:r w:rsidRPr="007E7B67">
        <w:rPr>
          <w:rFonts w:asciiTheme="minorHAnsi" w:hAnsiTheme="minorHAnsi" w:cstheme="minorHAnsi"/>
        </w:rPr>
        <w:t>In our study</w:t>
      </w:r>
      <w:r w:rsidR="009F5612" w:rsidRPr="007E7B67">
        <w:rPr>
          <w:rFonts w:asciiTheme="minorHAnsi" w:hAnsiTheme="minorHAnsi" w:cstheme="minorHAnsi"/>
        </w:rPr>
        <w:t xml:space="preserve"> we </w:t>
      </w:r>
      <w:r w:rsidR="00871EEB">
        <w:rPr>
          <w:rFonts w:asciiTheme="minorHAnsi" w:hAnsiTheme="minorHAnsi" w:cstheme="minorHAnsi"/>
        </w:rPr>
        <w:t>shed some light on the role of haptic information in grasping through comparing</w:t>
      </w:r>
      <w:r w:rsidR="009F5612" w:rsidRPr="007E7B67">
        <w:rPr>
          <w:rFonts w:asciiTheme="minorHAnsi" w:hAnsiTheme="minorHAnsi" w:cstheme="minorHAnsi"/>
        </w:rPr>
        <w:t xml:space="preserve"> </w:t>
      </w:r>
      <w:r w:rsidR="002775E4" w:rsidRPr="007E7B67">
        <w:rPr>
          <w:rFonts w:asciiTheme="minorHAnsi" w:hAnsiTheme="minorHAnsi" w:cstheme="minorHAnsi"/>
          <w:lang w:val="en-GB"/>
        </w:rPr>
        <w:t>the grasping behaviour of young healthy participants in three experimental conditions. In one, the participants were blindfolded and asked to touch an object with their left hand and then grip it with their right. In another, participants were only allowed to look at the object and then asked to grasp it with their right hand. In a third, participants were asked to look at and touch the object with their left hand and grasp it with their right. Hand and fingers movements were recorded in real-time using a motion capture system.</w:t>
      </w:r>
    </w:p>
    <w:p w14:paraId="6AF1CC0F" w14:textId="3854C983" w:rsidR="00E7546F" w:rsidRPr="007E7B67" w:rsidRDefault="009F5612" w:rsidP="00E7546F">
      <w:pPr>
        <w:pStyle w:val="NormalWeb"/>
        <w:jc w:val="both"/>
        <w:rPr>
          <w:rFonts w:asciiTheme="minorHAnsi" w:hAnsiTheme="minorHAnsi" w:cstheme="minorHAnsi"/>
        </w:rPr>
      </w:pPr>
      <w:r w:rsidRPr="007E7B67">
        <w:rPr>
          <w:rFonts w:asciiTheme="minorHAnsi" w:hAnsiTheme="minorHAnsi" w:cstheme="minorHAnsi"/>
        </w:rPr>
        <w:t xml:space="preserve">We </w:t>
      </w:r>
      <w:r w:rsidR="00F05024" w:rsidRPr="007E7B67">
        <w:rPr>
          <w:rFonts w:asciiTheme="minorHAnsi" w:hAnsiTheme="minorHAnsi" w:cstheme="minorHAnsi"/>
          <w:lang w:val="en-GB"/>
        </w:rPr>
        <w:t xml:space="preserve">found that the simultaneous availability of both vision and </w:t>
      </w:r>
      <w:r w:rsidR="00871EEB">
        <w:rPr>
          <w:rFonts w:asciiTheme="minorHAnsi" w:hAnsiTheme="minorHAnsi" w:cstheme="minorHAnsi"/>
          <w:lang w:val="en-GB"/>
        </w:rPr>
        <w:t>haptics</w:t>
      </w:r>
      <w:r w:rsidR="00F05024" w:rsidRPr="007E7B67">
        <w:rPr>
          <w:rFonts w:asciiTheme="minorHAnsi" w:hAnsiTheme="minorHAnsi" w:cstheme="minorHAnsi"/>
          <w:lang w:val="en-GB"/>
        </w:rPr>
        <w:t xml:space="preserve"> substantially improves reach-to-grasp actions suggesting that </w:t>
      </w:r>
      <w:r w:rsidR="00871EEB">
        <w:rPr>
          <w:rFonts w:asciiTheme="minorHAnsi" w:hAnsiTheme="minorHAnsi" w:cstheme="minorHAnsi"/>
          <w:lang w:val="en-GB"/>
        </w:rPr>
        <w:t>haptics</w:t>
      </w:r>
      <w:r w:rsidR="00871EEB" w:rsidRPr="007E7B67">
        <w:rPr>
          <w:rFonts w:asciiTheme="minorHAnsi" w:hAnsiTheme="minorHAnsi" w:cstheme="minorHAnsi"/>
          <w:lang w:val="en-GB"/>
        </w:rPr>
        <w:t xml:space="preserve"> </w:t>
      </w:r>
      <w:r w:rsidR="00F05024" w:rsidRPr="007E7B67">
        <w:rPr>
          <w:rFonts w:asciiTheme="minorHAnsi" w:hAnsiTheme="minorHAnsi" w:cstheme="minorHAnsi"/>
          <w:lang w:val="en-GB"/>
        </w:rPr>
        <w:t xml:space="preserve">plays an important role in the constant calibration of our movements. When participants could see and </w:t>
      </w:r>
      <w:r w:rsidR="00871EEB">
        <w:rPr>
          <w:rFonts w:asciiTheme="minorHAnsi" w:hAnsiTheme="minorHAnsi" w:cstheme="minorHAnsi"/>
          <w:lang w:val="en-GB"/>
        </w:rPr>
        <w:t>feel</w:t>
      </w:r>
      <w:r w:rsidR="00F05024" w:rsidRPr="007E7B67">
        <w:rPr>
          <w:rFonts w:asciiTheme="minorHAnsi" w:hAnsiTheme="minorHAnsi" w:cstheme="minorHAnsi"/>
          <w:lang w:val="en-GB"/>
        </w:rPr>
        <w:t xml:space="preserve"> the object </w:t>
      </w:r>
      <w:r w:rsidR="00871EEB">
        <w:rPr>
          <w:rFonts w:asciiTheme="minorHAnsi" w:hAnsiTheme="minorHAnsi" w:cstheme="minorHAnsi"/>
          <w:lang w:val="en-GB"/>
        </w:rPr>
        <w:t xml:space="preserve">with the other hand </w:t>
      </w:r>
      <w:r w:rsidR="00F05024" w:rsidRPr="007E7B67">
        <w:rPr>
          <w:rFonts w:asciiTheme="minorHAnsi" w:hAnsiTheme="minorHAnsi" w:cstheme="minorHAnsi"/>
          <w:lang w:val="en-GB"/>
        </w:rPr>
        <w:t xml:space="preserve">they performed faster movements and they formed smaller, more adequate grip sizes, than when their actions were guided by either </w:t>
      </w:r>
      <w:r w:rsidR="00871EEB">
        <w:rPr>
          <w:rFonts w:asciiTheme="minorHAnsi" w:hAnsiTheme="minorHAnsi" w:cstheme="minorHAnsi"/>
          <w:lang w:val="en-GB"/>
        </w:rPr>
        <w:t>haptics</w:t>
      </w:r>
      <w:r w:rsidR="00F05024" w:rsidRPr="007E7B67">
        <w:rPr>
          <w:rFonts w:asciiTheme="minorHAnsi" w:hAnsiTheme="minorHAnsi" w:cstheme="minorHAnsi"/>
          <w:lang w:val="en-GB"/>
        </w:rPr>
        <w:t xml:space="preserve"> or sight alone: a clear sign of an increased movement confidence. </w:t>
      </w:r>
      <w:r w:rsidR="00E7546F" w:rsidRPr="007E7B67">
        <w:rPr>
          <w:rFonts w:asciiTheme="minorHAnsi" w:hAnsiTheme="minorHAnsi" w:cstheme="minorHAnsi"/>
          <w:bCs/>
        </w:rPr>
        <w:t xml:space="preserve">Our </w:t>
      </w:r>
      <w:r w:rsidR="007E7B67" w:rsidRPr="007E7B67">
        <w:rPr>
          <w:rFonts w:asciiTheme="minorHAnsi" w:hAnsiTheme="minorHAnsi" w:cstheme="minorHAnsi"/>
          <w:bCs/>
        </w:rPr>
        <w:t>fi</w:t>
      </w:r>
      <w:r w:rsidR="00E7546F" w:rsidRPr="007E7B67">
        <w:rPr>
          <w:rFonts w:asciiTheme="minorHAnsi" w:hAnsiTheme="minorHAnsi" w:cstheme="minorHAnsi"/>
          <w:bCs/>
        </w:rPr>
        <w:t xml:space="preserve">ndings also show that each modality contributes to a </w:t>
      </w:r>
      <w:r w:rsidR="007E7B67" w:rsidRPr="007E7B67">
        <w:rPr>
          <w:rFonts w:asciiTheme="minorHAnsi" w:hAnsiTheme="minorHAnsi" w:cstheme="minorHAnsi"/>
          <w:bCs/>
        </w:rPr>
        <w:t>diff</w:t>
      </w:r>
      <w:r w:rsidR="00E7546F" w:rsidRPr="007E7B67">
        <w:rPr>
          <w:rFonts w:asciiTheme="minorHAnsi" w:hAnsiTheme="minorHAnsi" w:cstheme="minorHAnsi"/>
          <w:bCs/>
        </w:rPr>
        <w:t xml:space="preserve">erent extent in </w:t>
      </w:r>
      <w:r w:rsidR="007E7B67" w:rsidRPr="007E7B67">
        <w:rPr>
          <w:rFonts w:asciiTheme="minorHAnsi" w:hAnsiTheme="minorHAnsi" w:cstheme="minorHAnsi"/>
          <w:bCs/>
        </w:rPr>
        <w:t xml:space="preserve">different </w:t>
      </w:r>
      <w:r w:rsidR="00E7546F" w:rsidRPr="007E7B67">
        <w:rPr>
          <w:rFonts w:asciiTheme="minorHAnsi" w:hAnsiTheme="minorHAnsi" w:cstheme="minorHAnsi"/>
          <w:bCs/>
        </w:rPr>
        <w:t xml:space="preserve">phases of the movement, with haptics being more crucial in the initial phases and vision being more important for the </w:t>
      </w:r>
      <w:r w:rsidR="007E7B67" w:rsidRPr="007E7B67">
        <w:rPr>
          <w:rFonts w:asciiTheme="minorHAnsi" w:hAnsiTheme="minorHAnsi" w:cstheme="minorHAnsi"/>
          <w:bCs/>
        </w:rPr>
        <w:t>final</w:t>
      </w:r>
      <w:r w:rsidR="00E7546F" w:rsidRPr="007E7B67">
        <w:rPr>
          <w:rFonts w:asciiTheme="minorHAnsi" w:hAnsiTheme="minorHAnsi" w:cstheme="minorHAnsi"/>
          <w:bCs/>
        </w:rPr>
        <w:t xml:space="preserve"> control. Thus, vision and haptics can be </w:t>
      </w:r>
      <w:r w:rsidR="007E7B67" w:rsidRPr="007E7B67">
        <w:rPr>
          <w:rFonts w:asciiTheme="minorHAnsi" w:hAnsiTheme="minorHAnsi" w:cstheme="minorHAnsi"/>
          <w:bCs/>
        </w:rPr>
        <w:t>fl</w:t>
      </w:r>
      <w:r w:rsidR="00E7546F" w:rsidRPr="007E7B67">
        <w:rPr>
          <w:rFonts w:asciiTheme="minorHAnsi" w:hAnsiTheme="minorHAnsi" w:cstheme="minorHAnsi"/>
          <w:bCs/>
        </w:rPr>
        <w:t xml:space="preserve">exibly combined to optimize the execution of grasping movement. </w:t>
      </w:r>
    </w:p>
    <w:p w14:paraId="592E441F" w14:textId="46550E76" w:rsidR="00F05024" w:rsidRPr="007E7B67" w:rsidRDefault="00F05024" w:rsidP="00E7546F">
      <w:pPr>
        <w:pStyle w:val="NoSpacing"/>
        <w:jc w:val="both"/>
        <w:rPr>
          <w:rFonts w:asciiTheme="minorHAnsi" w:hAnsiTheme="minorHAnsi" w:cstheme="minorHAnsi"/>
          <w:sz w:val="24"/>
          <w:szCs w:val="24"/>
          <w:lang w:val="en-GB"/>
        </w:rPr>
      </w:pPr>
      <w:r w:rsidRPr="007E7B67">
        <w:rPr>
          <w:rFonts w:asciiTheme="minorHAnsi" w:hAnsiTheme="minorHAnsi" w:cstheme="minorHAnsi"/>
          <w:sz w:val="24"/>
          <w:szCs w:val="24"/>
          <w:lang w:val="en-GB"/>
        </w:rPr>
        <w:t xml:space="preserve">The findings of this research can be </w:t>
      </w:r>
      <w:r w:rsidR="00871EEB">
        <w:rPr>
          <w:rFonts w:asciiTheme="minorHAnsi" w:hAnsiTheme="minorHAnsi" w:cstheme="minorHAnsi"/>
          <w:sz w:val="24"/>
          <w:szCs w:val="24"/>
          <w:lang w:val="en-GB"/>
        </w:rPr>
        <w:t>useful</w:t>
      </w:r>
      <w:r w:rsidRPr="007E7B67">
        <w:rPr>
          <w:rFonts w:asciiTheme="minorHAnsi" w:hAnsiTheme="minorHAnsi" w:cstheme="minorHAnsi"/>
          <w:sz w:val="24"/>
          <w:szCs w:val="24"/>
          <w:lang w:val="en-GB"/>
        </w:rPr>
        <w:t xml:space="preserve"> to develop new rehabilitation protocols to aid patients who have difficulty in using sensory inputs to guide their movements. For example, people with curable congenitally blindness who are treated only later in life know how to use touch to guide their actions, but they have to learn how to see from scratch. Similarly, Parkinson's patients and stroke survivors often struggle with performing basic reaching and grasping movements. </w:t>
      </w:r>
    </w:p>
    <w:p w14:paraId="5EF85006" w14:textId="77777777" w:rsidR="00F05024" w:rsidRPr="007E7B67" w:rsidRDefault="00F05024" w:rsidP="00E7546F">
      <w:pPr>
        <w:pStyle w:val="NoSpacing"/>
        <w:jc w:val="both"/>
        <w:rPr>
          <w:rFonts w:asciiTheme="minorHAnsi" w:eastAsia="Times New Roman" w:hAnsiTheme="minorHAnsi" w:cstheme="minorHAnsi"/>
          <w:sz w:val="24"/>
          <w:szCs w:val="24"/>
          <w:lang w:val="en-GB"/>
        </w:rPr>
      </w:pPr>
    </w:p>
    <w:p w14:paraId="7722CC32" w14:textId="5374903C" w:rsidR="00F05024" w:rsidRPr="007E7B67" w:rsidRDefault="00F05024" w:rsidP="00E7546F">
      <w:pPr>
        <w:pStyle w:val="NoSpacing"/>
        <w:jc w:val="both"/>
        <w:rPr>
          <w:rFonts w:asciiTheme="minorHAnsi" w:hAnsiTheme="minorHAnsi" w:cstheme="minorHAnsi"/>
          <w:color w:val="000000"/>
          <w:sz w:val="24"/>
          <w:szCs w:val="24"/>
          <w:lang w:val="en-GB"/>
        </w:rPr>
      </w:pPr>
      <w:r w:rsidRPr="007E7B67">
        <w:rPr>
          <w:rFonts w:asciiTheme="minorHAnsi" w:hAnsiTheme="minorHAnsi" w:cstheme="minorHAnsi"/>
          <w:color w:val="000000"/>
          <w:sz w:val="24"/>
          <w:szCs w:val="24"/>
          <w:lang w:val="en-GB"/>
        </w:rPr>
        <w:lastRenderedPageBreak/>
        <w:t>The next aim</w:t>
      </w:r>
      <w:r w:rsidR="00E7546F" w:rsidRPr="007E7B67">
        <w:rPr>
          <w:rFonts w:asciiTheme="minorHAnsi" w:hAnsiTheme="minorHAnsi" w:cstheme="minorHAnsi"/>
          <w:color w:val="000000"/>
          <w:sz w:val="24"/>
          <w:szCs w:val="24"/>
          <w:lang w:val="en-GB"/>
        </w:rPr>
        <w:t xml:space="preserve"> is</w:t>
      </w:r>
      <w:r w:rsidRPr="007E7B67">
        <w:rPr>
          <w:rFonts w:asciiTheme="minorHAnsi" w:hAnsiTheme="minorHAnsi" w:cstheme="minorHAnsi"/>
          <w:color w:val="000000"/>
          <w:sz w:val="24"/>
          <w:szCs w:val="24"/>
          <w:lang w:val="en-GB"/>
        </w:rPr>
        <w:t xml:space="preserve"> to further study the role that sensory integration plays in guiding our movements; </w:t>
      </w:r>
      <w:r w:rsidRPr="007E7B67">
        <w:rPr>
          <w:rFonts w:asciiTheme="minorHAnsi" w:hAnsiTheme="minorHAnsi" w:cstheme="minorHAnsi"/>
          <w:color w:val="000000"/>
          <w:sz w:val="24"/>
          <w:szCs w:val="24"/>
        </w:rPr>
        <w:t xml:space="preserve">a research field that can </w:t>
      </w:r>
      <w:r w:rsidRPr="007E7B67">
        <w:rPr>
          <w:rFonts w:asciiTheme="minorHAnsi" w:hAnsiTheme="minorHAnsi" w:cstheme="minorHAnsi"/>
          <w:color w:val="000000"/>
          <w:sz w:val="24"/>
          <w:szCs w:val="24"/>
          <w:lang w:val="en-GB"/>
        </w:rPr>
        <w:t>also inform the robotics community about how to build robots that can learn by interacting with the environment</w:t>
      </w:r>
      <w:r w:rsidR="00E7546F" w:rsidRPr="007E7B67">
        <w:rPr>
          <w:rFonts w:asciiTheme="minorHAnsi" w:hAnsiTheme="minorHAnsi" w:cstheme="minorHAnsi"/>
          <w:color w:val="000000"/>
          <w:sz w:val="24"/>
          <w:szCs w:val="24"/>
          <w:lang w:val="en-GB"/>
        </w:rPr>
        <w:t>.</w:t>
      </w:r>
    </w:p>
    <w:p w14:paraId="0D008816" w14:textId="77777777" w:rsidR="0032171A" w:rsidRDefault="0032171A"/>
    <w:sectPr w:rsidR="0032171A" w:rsidSect="004F6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024"/>
    <w:rsid w:val="000E0ABE"/>
    <w:rsid w:val="002775E4"/>
    <w:rsid w:val="002E4390"/>
    <w:rsid w:val="0032171A"/>
    <w:rsid w:val="00321C20"/>
    <w:rsid w:val="003C5E6B"/>
    <w:rsid w:val="004F62E7"/>
    <w:rsid w:val="007E7B67"/>
    <w:rsid w:val="00871EEB"/>
    <w:rsid w:val="009F5612"/>
    <w:rsid w:val="00B079AC"/>
    <w:rsid w:val="00E7546F"/>
    <w:rsid w:val="00EC7CCE"/>
    <w:rsid w:val="00F05024"/>
    <w:rsid w:val="00F51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193A"/>
  <w15:chartTrackingRefBased/>
  <w15:docId w15:val="{2FBF6EAB-5D9E-C045-BD5D-9673FFD9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024"/>
    <w:pPr>
      <w:spacing w:after="200" w:line="276" w:lineRule="auto"/>
    </w:pPr>
    <w:rPr>
      <w:rFonts w:ascii="Calibri" w:eastAsia="Calibri" w:hAnsi="Calibri" w:cs="Times New Roman"/>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5024"/>
    <w:rPr>
      <w:rFonts w:ascii="Calibri" w:eastAsia="Calibri" w:hAnsi="Calibri" w:cs="Times New Roman"/>
      <w:sz w:val="22"/>
      <w:szCs w:val="22"/>
    </w:rPr>
  </w:style>
  <w:style w:type="paragraph" w:styleId="NormalWeb">
    <w:name w:val="Normal (Web)"/>
    <w:basedOn w:val="Normal"/>
    <w:uiPriority w:val="99"/>
    <w:unhideWhenUsed/>
    <w:rsid w:val="00F05024"/>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49583">
      <w:bodyDiv w:val="1"/>
      <w:marLeft w:val="0"/>
      <w:marRight w:val="0"/>
      <w:marTop w:val="0"/>
      <w:marBottom w:val="0"/>
      <w:divBdr>
        <w:top w:val="none" w:sz="0" w:space="0" w:color="auto"/>
        <w:left w:val="none" w:sz="0" w:space="0" w:color="auto"/>
        <w:bottom w:val="none" w:sz="0" w:space="0" w:color="auto"/>
        <w:right w:val="none" w:sz="0" w:space="0" w:color="auto"/>
      </w:divBdr>
      <w:divsChild>
        <w:div w:id="1285774257">
          <w:marLeft w:val="0"/>
          <w:marRight w:val="0"/>
          <w:marTop w:val="0"/>
          <w:marBottom w:val="0"/>
          <w:divBdr>
            <w:top w:val="none" w:sz="0" w:space="0" w:color="auto"/>
            <w:left w:val="none" w:sz="0" w:space="0" w:color="auto"/>
            <w:bottom w:val="none" w:sz="0" w:space="0" w:color="auto"/>
            <w:right w:val="none" w:sz="0" w:space="0" w:color="auto"/>
          </w:divBdr>
          <w:divsChild>
            <w:div w:id="1551770288">
              <w:marLeft w:val="0"/>
              <w:marRight w:val="0"/>
              <w:marTop w:val="0"/>
              <w:marBottom w:val="0"/>
              <w:divBdr>
                <w:top w:val="none" w:sz="0" w:space="0" w:color="auto"/>
                <w:left w:val="none" w:sz="0" w:space="0" w:color="auto"/>
                <w:bottom w:val="none" w:sz="0" w:space="0" w:color="auto"/>
                <w:right w:val="none" w:sz="0" w:space="0" w:color="auto"/>
              </w:divBdr>
              <w:divsChild>
                <w:div w:id="1999452263">
                  <w:marLeft w:val="0"/>
                  <w:marRight w:val="0"/>
                  <w:marTop w:val="0"/>
                  <w:marBottom w:val="0"/>
                  <w:divBdr>
                    <w:top w:val="none" w:sz="0" w:space="0" w:color="auto"/>
                    <w:left w:val="none" w:sz="0" w:space="0" w:color="auto"/>
                    <w:bottom w:val="none" w:sz="0" w:space="0" w:color="auto"/>
                    <w:right w:val="none" w:sz="0" w:space="0" w:color="auto"/>
                  </w:divBdr>
                  <w:divsChild>
                    <w:div w:id="7500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04421">
      <w:bodyDiv w:val="1"/>
      <w:marLeft w:val="0"/>
      <w:marRight w:val="0"/>
      <w:marTop w:val="0"/>
      <w:marBottom w:val="0"/>
      <w:divBdr>
        <w:top w:val="none" w:sz="0" w:space="0" w:color="auto"/>
        <w:left w:val="none" w:sz="0" w:space="0" w:color="auto"/>
        <w:bottom w:val="none" w:sz="0" w:space="0" w:color="auto"/>
        <w:right w:val="none" w:sz="0" w:space="0" w:color="auto"/>
      </w:divBdr>
      <w:divsChild>
        <w:div w:id="82919500">
          <w:marLeft w:val="0"/>
          <w:marRight w:val="0"/>
          <w:marTop w:val="0"/>
          <w:marBottom w:val="0"/>
          <w:divBdr>
            <w:top w:val="none" w:sz="0" w:space="0" w:color="auto"/>
            <w:left w:val="none" w:sz="0" w:space="0" w:color="auto"/>
            <w:bottom w:val="none" w:sz="0" w:space="0" w:color="auto"/>
            <w:right w:val="none" w:sz="0" w:space="0" w:color="auto"/>
          </w:divBdr>
          <w:divsChild>
            <w:div w:id="113062712">
              <w:marLeft w:val="0"/>
              <w:marRight w:val="0"/>
              <w:marTop w:val="0"/>
              <w:marBottom w:val="0"/>
              <w:divBdr>
                <w:top w:val="none" w:sz="0" w:space="0" w:color="auto"/>
                <w:left w:val="none" w:sz="0" w:space="0" w:color="auto"/>
                <w:bottom w:val="none" w:sz="0" w:space="0" w:color="auto"/>
                <w:right w:val="none" w:sz="0" w:space="0" w:color="auto"/>
              </w:divBdr>
              <w:divsChild>
                <w:div w:id="175581794">
                  <w:marLeft w:val="0"/>
                  <w:marRight w:val="0"/>
                  <w:marTop w:val="0"/>
                  <w:marBottom w:val="0"/>
                  <w:divBdr>
                    <w:top w:val="none" w:sz="0" w:space="0" w:color="auto"/>
                    <w:left w:val="none" w:sz="0" w:space="0" w:color="auto"/>
                    <w:bottom w:val="none" w:sz="0" w:space="0" w:color="auto"/>
                    <w:right w:val="none" w:sz="0" w:space="0" w:color="auto"/>
                  </w:divBdr>
                  <w:divsChild>
                    <w:div w:id="15420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91563">
      <w:bodyDiv w:val="1"/>
      <w:marLeft w:val="0"/>
      <w:marRight w:val="0"/>
      <w:marTop w:val="0"/>
      <w:marBottom w:val="0"/>
      <w:divBdr>
        <w:top w:val="none" w:sz="0" w:space="0" w:color="auto"/>
        <w:left w:val="none" w:sz="0" w:space="0" w:color="auto"/>
        <w:bottom w:val="none" w:sz="0" w:space="0" w:color="auto"/>
        <w:right w:val="none" w:sz="0" w:space="0" w:color="auto"/>
      </w:divBdr>
      <w:divsChild>
        <w:div w:id="1634141427">
          <w:marLeft w:val="0"/>
          <w:marRight w:val="0"/>
          <w:marTop w:val="0"/>
          <w:marBottom w:val="0"/>
          <w:divBdr>
            <w:top w:val="none" w:sz="0" w:space="0" w:color="auto"/>
            <w:left w:val="none" w:sz="0" w:space="0" w:color="auto"/>
            <w:bottom w:val="none" w:sz="0" w:space="0" w:color="auto"/>
            <w:right w:val="none" w:sz="0" w:space="0" w:color="auto"/>
          </w:divBdr>
          <w:divsChild>
            <w:div w:id="38435554">
              <w:marLeft w:val="0"/>
              <w:marRight w:val="0"/>
              <w:marTop w:val="0"/>
              <w:marBottom w:val="0"/>
              <w:divBdr>
                <w:top w:val="none" w:sz="0" w:space="0" w:color="auto"/>
                <w:left w:val="none" w:sz="0" w:space="0" w:color="auto"/>
                <w:bottom w:val="none" w:sz="0" w:space="0" w:color="auto"/>
                <w:right w:val="none" w:sz="0" w:space="0" w:color="auto"/>
              </w:divBdr>
              <w:divsChild>
                <w:div w:id="985016786">
                  <w:marLeft w:val="0"/>
                  <w:marRight w:val="0"/>
                  <w:marTop w:val="0"/>
                  <w:marBottom w:val="0"/>
                  <w:divBdr>
                    <w:top w:val="none" w:sz="0" w:space="0" w:color="auto"/>
                    <w:left w:val="none" w:sz="0" w:space="0" w:color="auto"/>
                    <w:bottom w:val="none" w:sz="0" w:space="0" w:color="auto"/>
                    <w:right w:val="none" w:sz="0" w:space="0" w:color="auto"/>
                  </w:divBdr>
                  <w:divsChild>
                    <w:div w:id="18228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59884">
      <w:bodyDiv w:val="1"/>
      <w:marLeft w:val="0"/>
      <w:marRight w:val="0"/>
      <w:marTop w:val="0"/>
      <w:marBottom w:val="0"/>
      <w:divBdr>
        <w:top w:val="none" w:sz="0" w:space="0" w:color="auto"/>
        <w:left w:val="none" w:sz="0" w:space="0" w:color="auto"/>
        <w:bottom w:val="none" w:sz="0" w:space="0" w:color="auto"/>
        <w:right w:val="none" w:sz="0" w:space="0" w:color="auto"/>
      </w:divBdr>
      <w:divsChild>
        <w:div w:id="519667170">
          <w:marLeft w:val="0"/>
          <w:marRight w:val="0"/>
          <w:marTop w:val="0"/>
          <w:marBottom w:val="0"/>
          <w:divBdr>
            <w:top w:val="none" w:sz="0" w:space="0" w:color="auto"/>
            <w:left w:val="none" w:sz="0" w:space="0" w:color="auto"/>
            <w:bottom w:val="none" w:sz="0" w:space="0" w:color="auto"/>
            <w:right w:val="none" w:sz="0" w:space="0" w:color="auto"/>
          </w:divBdr>
          <w:divsChild>
            <w:div w:id="805272322">
              <w:marLeft w:val="0"/>
              <w:marRight w:val="0"/>
              <w:marTop w:val="0"/>
              <w:marBottom w:val="0"/>
              <w:divBdr>
                <w:top w:val="none" w:sz="0" w:space="0" w:color="auto"/>
                <w:left w:val="none" w:sz="0" w:space="0" w:color="auto"/>
                <w:bottom w:val="none" w:sz="0" w:space="0" w:color="auto"/>
                <w:right w:val="none" w:sz="0" w:space="0" w:color="auto"/>
              </w:divBdr>
              <w:divsChild>
                <w:div w:id="1725761588">
                  <w:marLeft w:val="0"/>
                  <w:marRight w:val="0"/>
                  <w:marTop w:val="0"/>
                  <w:marBottom w:val="0"/>
                  <w:divBdr>
                    <w:top w:val="none" w:sz="0" w:space="0" w:color="auto"/>
                    <w:left w:val="none" w:sz="0" w:space="0" w:color="auto"/>
                    <w:bottom w:val="none" w:sz="0" w:space="0" w:color="auto"/>
                    <w:right w:val="none" w:sz="0" w:space="0" w:color="auto"/>
                  </w:divBdr>
                  <w:divsChild>
                    <w:div w:id="12893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793560">
      <w:bodyDiv w:val="1"/>
      <w:marLeft w:val="0"/>
      <w:marRight w:val="0"/>
      <w:marTop w:val="0"/>
      <w:marBottom w:val="0"/>
      <w:divBdr>
        <w:top w:val="none" w:sz="0" w:space="0" w:color="auto"/>
        <w:left w:val="none" w:sz="0" w:space="0" w:color="auto"/>
        <w:bottom w:val="none" w:sz="0" w:space="0" w:color="auto"/>
        <w:right w:val="none" w:sz="0" w:space="0" w:color="auto"/>
      </w:divBdr>
      <w:divsChild>
        <w:div w:id="2015911836">
          <w:marLeft w:val="0"/>
          <w:marRight w:val="0"/>
          <w:marTop w:val="0"/>
          <w:marBottom w:val="0"/>
          <w:divBdr>
            <w:top w:val="none" w:sz="0" w:space="0" w:color="auto"/>
            <w:left w:val="none" w:sz="0" w:space="0" w:color="auto"/>
            <w:bottom w:val="none" w:sz="0" w:space="0" w:color="auto"/>
            <w:right w:val="none" w:sz="0" w:space="0" w:color="auto"/>
          </w:divBdr>
          <w:divsChild>
            <w:div w:id="475536652">
              <w:marLeft w:val="0"/>
              <w:marRight w:val="0"/>
              <w:marTop w:val="0"/>
              <w:marBottom w:val="0"/>
              <w:divBdr>
                <w:top w:val="none" w:sz="0" w:space="0" w:color="auto"/>
                <w:left w:val="none" w:sz="0" w:space="0" w:color="auto"/>
                <w:bottom w:val="none" w:sz="0" w:space="0" w:color="auto"/>
                <w:right w:val="none" w:sz="0" w:space="0" w:color="auto"/>
              </w:divBdr>
              <w:divsChild>
                <w:div w:id="1608468149">
                  <w:marLeft w:val="0"/>
                  <w:marRight w:val="0"/>
                  <w:marTop w:val="0"/>
                  <w:marBottom w:val="0"/>
                  <w:divBdr>
                    <w:top w:val="none" w:sz="0" w:space="0" w:color="auto"/>
                    <w:left w:val="none" w:sz="0" w:space="0" w:color="auto"/>
                    <w:bottom w:val="none" w:sz="0" w:space="0" w:color="auto"/>
                    <w:right w:val="none" w:sz="0" w:space="0" w:color="auto"/>
                  </w:divBdr>
                  <w:divsChild>
                    <w:div w:id="117133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2019-03-29T08:29:00Z</dcterms:created>
  <dcterms:modified xsi:type="dcterms:W3CDTF">2019-03-31T15:00:00Z</dcterms:modified>
</cp:coreProperties>
</file>