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A0E29" w14:textId="77777777" w:rsidR="00796364" w:rsidRPr="003A664A" w:rsidRDefault="003A664A" w:rsidP="003A664A">
      <w:pPr>
        <w:jc w:val="center"/>
        <w:rPr>
          <w:b/>
          <w:u w:val="single"/>
        </w:rPr>
      </w:pPr>
      <w:bookmarkStart w:id="0" w:name="_GoBack"/>
      <w:bookmarkEnd w:id="0"/>
      <w:r w:rsidRPr="003A664A">
        <w:rPr>
          <w:b/>
          <w:u w:val="single"/>
        </w:rPr>
        <w:t>Screen Time and Developmental Delays in Children: A Chicken or Egg Problem</w:t>
      </w:r>
    </w:p>
    <w:p w14:paraId="7E7E1B53" w14:textId="77777777" w:rsidR="003A664A" w:rsidRDefault="003A664A"/>
    <w:p w14:paraId="46EB36AA" w14:textId="787A4B88" w:rsidR="003A664A" w:rsidRDefault="000C5486" w:rsidP="003A664A">
      <w:r>
        <w:t xml:space="preserve">Technology is now entrenched in the lives of children. Children aged 0-8 are spending over </w:t>
      </w:r>
      <w:r w:rsidR="003A664A">
        <w:t xml:space="preserve">2 hours per day in front of </w:t>
      </w:r>
      <w:r>
        <w:t>screens and 98% of children live in a home with an internet-connected device. But what is t</w:t>
      </w:r>
      <w:r w:rsidR="003A664A">
        <w:t>he impact that technology has on child development</w:t>
      </w:r>
      <w:r>
        <w:t>?</w:t>
      </w:r>
      <w:r w:rsidR="003A664A">
        <w:t xml:space="preserve"> </w:t>
      </w:r>
      <w:r>
        <w:t xml:space="preserve"> This burning </w:t>
      </w:r>
      <w:r w:rsidR="003A664A">
        <w:t>question has arisen</w:t>
      </w:r>
      <w:r>
        <w:t>, not only</w:t>
      </w:r>
      <w:r w:rsidR="003A664A">
        <w:t xml:space="preserve"> from our new technological reality, </w:t>
      </w:r>
      <w:r>
        <w:t xml:space="preserve">but also because </w:t>
      </w:r>
      <w:r w:rsidR="003A664A">
        <w:t xml:space="preserve">one </w:t>
      </w:r>
      <w:r>
        <w:t xml:space="preserve">in four children are showing </w:t>
      </w:r>
      <w:r w:rsidR="003A664A">
        <w:t>delays</w:t>
      </w:r>
      <w:r>
        <w:t xml:space="preserve"> and deficit</w:t>
      </w:r>
      <w:r w:rsidR="002E23DC">
        <w:t>s</w:t>
      </w:r>
      <w:r>
        <w:t xml:space="preserve"> </w:t>
      </w:r>
      <w:r w:rsidR="003A664A">
        <w:t xml:space="preserve">in language, communication, motor, and emotional skills. </w:t>
      </w:r>
    </w:p>
    <w:p w14:paraId="489CE6CF" w14:textId="77777777" w:rsidR="003A664A" w:rsidRDefault="003A664A" w:rsidP="003A664A"/>
    <w:p w14:paraId="464F5EE0" w14:textId="156BD57F" w:rsidR="003A664A" w:rsidRDefault="003A664A" w:rsidP="003A664A">
      <w:r>
        <w:t xml:space="preserve">So far, research has shown </w:t>
      </w:r>
      <w:r w:rsidR="008842FE">
        <w:t xml:space="preserve">concurrent </w:t>
      </w:r>
      <w:r>
        <w:t>a</w:t>
      </w:r>
      <w:r w:rsidR="008842FE">
        <w:t>ssociations</w:t>
      </w:r>
      <w:r>
        <w:t xml:space="preserve"> between screen time and developmental delays in children</w:t>
      </w:r>
      <w:r w:rsidR="008842FE">
        <w:t>. H</w:t>
      </w:r>
      <w:r>
        <w:t xml:space="preserve">owever, </w:t>
      </w:r>
      <w:r w:rsidR="008842FE">
        <w:t>concurrent associations only</w:t>
      </w:r>
      <w:r w:rsidR="002D54A0">
        <w:t xml:space="preserve"> provide</w:t>
      </w:r>
      <w:r w:rsidR="008842FE">
        <w:t xml:space="preserve"> a snapshot in time and thus, they cannot speak to “development” per se</w:t>
      </w:r>
      <w:r w:rsidR="002D54A0">
        <w:t>. Moreover, concurrent associations</w:t>
      </w:r>
      <w:r w:rsidR="008842FE">
        <w:t xml:space="preserve"> cannot indicate wh</w:t>
      </w:r>
      <w:r w:rsidR="002E23DC">
        <w:t>ich</w:t>
      </w:r>
      <w:r w:rsidR="008842FE">
        <w:t xml:space="preserve"> comes first</w:t>
      </w:r>
      <w:r w:rsidR="002D54A0">
        <w:t>, screen time or delays in development</w:t>
      </w:r>
      <w:r w:rsidR="008842FE">
        <w:t xml:space="preserve">. </w:t>
      </w:r>
      <w:r w:rsidR="00B360C8">
        <w:t>One theory is that screen time leads to developmental delays</w:t>
      </w:r>
      <w:r w:rsidR="00C349D3">
        <w:t xml:space="preserve"> due to missed opportunities to practice development</w:t>
      </w:r>
      <w:r w:rsidR="00B360C8">
        <w:t xml:space="preserve">, while another proposes the opposite, that </w:t>
      </w:r>
      <w:r w:rsidR="008842FE">
        <w:t xml:space="preserve">children showing delays in </w:t>
      </w:r>
      <w:r>
        <w:t>development</w:t>
      </w:r>
      <w:r w:rsidR="008842FE">
        <w:t xml:space="preserve"> receive more screen time</w:t>
      </w:r>
      <w:r>
        <w:t xml:space="preserve"> </w:t>
      </w:r>
      <w:r w:rsidR="00B360C8">
        <w:t>to manage challenging behaviors.</w:t>
      </w:r>
      <w:r>
        <w:t xml:space="preserve"> Answering </w:t>
      </w:r>
      <w:r w:rsidR="00B360C8">
        <w:t>th</w:t>
      </w:r>
      <w:r w:rsidR="00C349D3">
        <w:t xml:space="preserve">is “chicken or egg” </w:t>
      </w:r>
      <w:r w:rsidR="00B360C8">
        <w:t xml:space="preserve">question </w:t>
      </w:r>
      <w:r>
        <w:t>will help health practitioners</w:t>
      </w:r>
      <w:r w:rsidR="00C349D3">
        <w:t>, policy makers,</w:t>
      </w:r>
      <w:r>
        <w:t xml:space="preserve"> and parents understand the consequences of screen time, as well as guide recommendations for </w:t>
      </w:r>
      <w:r w:rsidR="00B360C8">
        <w:t>digital media</w:t>
      </w:r>
      <w:r>
        <w:t xml:space="preserve"> use in young children. </w:t>
      </w:r>
    </w:p>
    <w:p w14:paraId="6DF7A2BF" w14:textId="77777777" w:rsidR="003A664A" w:rsidRDefault="003A664A" w:rsidP="003A664A"/>
    <w:p w14:paraId="502B5E64" w14:textId="3D29E3A2" w:rsidR="003A664A" w:rsidRDefault="003A664A" w:rsidP="003A664A">
      <w:r>
        <w:t xml:space="preserve">In a study published in </w:t>
      </w:r>
      <w:r w:rsidRPr="00132CF6">
        <w:rPr>
          <w:i/>
        </w:rPr>
        <w:t xml:space="preserve">JAMA </w:t>
      </w:r>
      <w:r w:rsidR="00132CF6" w:rsidRPr="00132CF6">
        <w:rPr>
          <w:i/>
        </w:rPr>
        <w:t>P</w:t>
      </w:r>
      <w:r w:rsidRPr="00132CF6">
        <w:rPr>
          <w:i/>
        </w:rPr>
        <w:t>ediatrics</w:t>
      </w:r>
      <w:r>
        <w:t>, researchers collected information</w:t>
      </w:r>
      <w:r w:rsidR="0031619B">
        <w:t xml:space="preserve"> on screen time and child development</w:t>
      </w:r>
      <w:r>
        <w:t xml:space="preserve"> from over </w:t>
      </w:r>
      <w:r w:rsidR="00B83E9B">
        <w:t xml:space="preserve">2400 </w:t>
      </w:r>
      <w:r>
        <w:t>mothers and their</w:t>
      </w:r>
      <w:r w:rsidR="0031619B">
        <w:t xml:space="preserve"> children</w:t>
      </w:r>
      <w:r>
        <w:t xml:space="preserve"> at 2 years, 3 years, and 5 years of age. They asked mothers about their </w:t>
      </w:r>
      <w:r w:rsidR="0031619B">
        <w:t>child</w:t>
      </w:r>
      <w:r>
        <w:t>’s</w:t>
      </w:r>
      <w:r w:rsidR="0031619B">
        <w:t xml:space="preserve"> total number of</w:t>
      </w:r>
      <w:r>
        <w:t xml:space="preserve"> screen time </w:t>
      </w:r>
      <w:r w:rsidR="0031619B">
        <w:t xml:space="preserve">hours, as well as </w:t>
      </w:r>
      <w:r>
        <w:t>developmental progress</w:t>
      </w:r>
      <w:r w:rsidR="0031619B">
        <w:t xml:space="preserve"> using the Ages and Stages Questionnaire</w:t>
      </w:r>
      <w:r>
        <w:t xml:space="preserve">. While most studies collect information at one point in time, what makes this study unique is the collection of </w:t>
      </w:r>
      <w:r w:rsidR="0031619B">
        <w:t xml:space="preserve">the same </w:t>
      </w:r>
      <w:r>
        <w:t xml:space="preserve">information over several time points in the </w:t>
      </w:r>
      <w:r w:rsidR="0031619B">
        <w:t>child</w:t>
      </w:r>
      <w:r>
        <w:t xml:space="preserve">’s life. Doing so allows researchers to </w:t>
      </w:r>
      <w:r w:rsidR="0031619B">
        <w:t xml:space="preserve">determine </w:t>
      </w:r>
      <w:r>
        <w:t>the directional relationship between two things, i.e.</w:t>
      </w:r>
      <w:r w:rsidR="0031619B">
        <w:t xml:space="preserve"> </w:t>
      </w:r>
      <w:r>
        <w:t xml:space="preserve">whether </w:t>
      </w:r>
      <w:r w:rsidR="0031619B">
        <w:t>higher</w:t>
      </w:r>
      <w:r>
        <w:t xml:space="preserve"> screen time leads to </w:t>
      </w:r>
      <w:r w:rsidR="0031619B">
        <w:t xml:space="preserve">delays in meeting </w:t>
      </w:r>
      <w:r>
        <w:t xml:space="preserve">developmental </w:t>
      </w:r>
      <w:r w:rsidR="0031619B">
        <w:t xml:space="preserve">milestones </w:t>
      </w:r>
      <w:r>
        <w:t xml:space="preserve">or vice versa. </w:t>
      </w:r>
    </w:p>
    <w:p w14:paraId="2AD0F679" w14:textId="77777777" w:rsidR="003A664A" w:rsidRDefault="00757425">
      <w:r>
        <w:t xml:space="preserve"> </w:t>
      </w:r>
    </w:p>
    <w:p w14:paraId="2D8C5920" w14:textId="554E0D6A" w:rsidR="00B360C8" w:rsidRDefault="00757425">
      <w:r>
        <w:t xml:space="preserve">Results of the study </w:t>
      </w:r>
      <w:r w:rsidR="00B360C8">
        <w:t>show that</w:t>
      </w:r>
      <w:r w:rsidR="0031619B">
        <w:t>, on average, children were watching screens, 2.4, 3.6, and 1.6 hours per day. Results also demonstrated that</w:t>
      </w:r>
      <w:r w:rsidR="00B360C8">
        <w:t xml:space="preserve"> screen time precedes </w:t>
      </w:r>
      <w:r w:rsidR="0031619B">
        <w:t xml:space="preserve">delays in children meeting their </w:t>
      </w:r>
      <w:r w:rsidR="00B360C8">
        <w:t xml:space="preserve">developmental </w:t>
      </w:r>
      <w:r w:rsidR="0031619B">
        <w:t>milestones</w:t>
      </w:r>
      <w:r w:rsidR="00B360C8">
        <w:t xml:space="preserve">. Specifically, more screen time at 2 years of age was associated with </w:t>
      </w:r>
      <w:r w:rsidR="0031619B">
        <w:t xml:space="preserve">delays in meeting developmental milestones at </w:t>
      </w:r>
      <w:r w:rsidR="00B360C8">
        <w:t xml:space="preserve">3 years; similarly, more screen time at 3 years </w:t>
      </w:r>
      <w:r w:rsidR="0031619B">
        <w:t xml:space="preserve">was associated with delays in meeting developmental milestones at </w:t>
      </w:r>
      <w:r w:rsidR="00B360C8">
        <w:t xml:space="preserve">5 years of age. </w:t>
      </w:r>
      <w:r w:rsidR="0031619B">
        <w:t xml:space="preserve">The reverse associations, from delayed development to increased screen time, was not observed. </w:t>
      </w:r>
    </w:p>
    <w:p w14:paraId="7C43D9F1" w14:textId="77777777" w:rsidR="00B360C8" w:rsidRDefault="00B360C8"/>
    <w:p w14:paraId="2432B0B8" w14:textId="49FB25B8" w:rsidR="0031619B" w:rsidRDefault="006E7248">
      <w:r>
        <w:t>An important question to ask is</w:t>
      </w:r>
      <w:r w:rsidR="00B360C8">
        <w:t xml:space="preserve"> </w:t>
      </w:r>
      <w:r>
        <w:rPr>
          <w:i/>
        </w:rPr>
        <w:t>why</w:t>
      </w:r>
      <w:r w:rsidR="00B360C8">
        <w:t xml:space="preserve"> </w:t>
      </w:r>
      <w:r w:rsidR="0031619B">
        <w:t xml:space="preserve">children </w:t>
      </w:r>
      <w:r w:rsidR="002E23DC">
        <w:t>evince</w:t>
      </w:r>
      <w:r w:rsidR="0031619B">
        <w:t xml:space="preserve"> delays in meeting developmental milestones on account of increased </w:t>
      </w:r>
      <w:r w:rsidR="00B360C8">
        <w:t>screen time</w:t>
      </w:r>
      <w:r>
        <w:t>.</w:t>
      </w:r>
      <w:r w:rsidR="00B360C8">
        <w:t xml:space="preserve"> One answer could be that sitting in front of screens precludes children from physically engaging with their environment and fostering </w:t>
      </w:r>
      <w:r w:rsidR="0031619B">
        <w:t xml:space="preserve">developmental </w:t>
      </w:r>
      <w:r w:rsidR="00B360C8">
        <w:t xml:space="preserve">skills. </w:t>
      </w:r>
      <w:r>
        <w:t xml:space="preserve">Interacting with digital media may also prevent or take the place of in-person interactions between children and their caregivers, interactions which are crucial to a child’s healthy development. </w:t>
      </w:r>
      <w:r w:rsidR="00132CF6">
        <w:t xml:space="preserve">Future research </w:t>
      </w:r>
      <w:r w:rsidR="0031619B">
        <w:t>should</w:t>
      </w:r>
      <w:r w:rsidR="00132CF6">
        <w:t xml:space="preserve"> provide clarification about why screen time leads to</w:t>
      </w:r>
      <w:r w:rsidR="0031619B">
        <w:t xml:space="preserve"> delays in meeting</w:t>
      </w:r>
      <w:r w:rsidR="00132CF6">
        <w:t xml:space="preserve"> development</w:t>
      </w:r>
      <w:r w:rsidR="0031619B">
        <w:t>al milestones</w:t>
      </w:r>
      <w:r w:rsidR="00132CF6">
        <w:t xml:space="preserve">. Another helpful area for research </w:t>
      </w:r>
      <w:r w:rsidR="0031619B">
        <w:t xml:space="preserve">is </w:t>
      </w:r>
      <w:r w:rsidR="00132CF6">
        <w:t xml:space="preserve">to assess how the </w:t>
      </w:r>
      <w:r w:rsidR="0031619B">
        <w:t xml:space="preserve">context (e.g., with or without caregivers) and </w:t>
      </w:r>
      <w:r w:rsidR="00132CF6">
        <w:t>quality</w:t>
      </w:r>
      <w:r w:rsidR="0031619B">
        <w:t xml:space="preserve"> (e.g., streaming versus interactive apps)</w:t>
      </w:r>
      <w:r w:rsidR="00132CF6">
        <w:t xml:space="preserve"> of media content </w:t>
      </w:r>
      <w:r w:rsidR="0031619B">
        <w:t>may</w:t>
      </w:r>
      <w:r w:rsidR="00132CF6">
        <w:t xml:space="preserve"> impact development. </w:t>
      </w:r>
    </w:p>
    <w:p w14:paraId="520CF107" w14:textId="622695AC" w:rsidR="00B360C8" w:rsidRDefault="007925BF" w:rsidP="007925BF">
      <w:r>
        <w:lastRenderedPageBreak/>
        <w:t>As the majority of children in our sample are not meeting the recommended pediatric guidelines of no more than one-hour of high-quality programming per day, a</w:t>
      </w:r>
      <w:r w:rsidR="00132CF6">
        <w:t xml:space="preserve"> helpful recommendation to mitigate screen time would be to develop family media plans. For example, families can establish certain days or times where screens are turned off, or designate areas in the house that are “device-free”. </w:t>
      </w:r>
      <w:r>
        <w:t xml:space="preserve"> </w:t>
      </w:r>
    </w:p>
    <w:p w14:paraId="69292970" w14:textId="77777777" w:rsidR="007925BF" w:rsidRDefault="007925BF"/>
    <w:p w14:paraId="55878AC2" w14:textId="09F8166D" w:rsidR="00132CF6" w:rsidRDefault="007925BF">
      <w:r>
        <w:t>In conclusion, the current study answers the “chi</w:t>
      </w:r>
      <w:r w:rsidR="00C9201D">
        <w:t>cken</w:t>
      </w:r>
      <w:r>
        <w:t xml:space="preserve"> or egg?” question when it comes to screen time and child development. In early childhood, higher screen time is associated with delays in meeting developmental milestones. </w:t>
      </w:r>
      <w:r w:rsidR="00D75172">
        <w:t>O</w:t>
      </w:r>
      <w:r w:rsidR="00132CF6">
        <w:t xml:space="preserve">ngoing research is </w:t>
      </w:r>
      <w:r>
        <w:t xml:space="preserve">imperative </w:t>
      </w:r>
      <w:r w:rsidR="00132CF6">
        <w:t xml:space="preserve">to </w:t>
      </w:r>
      <w:r>
        <w:t xml:space="preserve">further </w:t>
      </w:r>
      <w:r w:rsidR="00132CF6">
        <w:t>understand and manage the impacts of technology on children during crucial periods of growth</w:t>
      </w:r>
      <w:r>
        <w:t xml:space="preserve"> and development, and to help determine the benefits and perils of digital </w:t>
      </w:r>
      <w:r w:rsidR="00132CF6">
        <w:t xml:space="preserve">technology </w:t>
      </w:r>
      <w:r>
        <w:t xml:space="preserve">in young children. </w:t>
      </w:r>
    </w:p>
    <w:p w14:paraId="4BE31FEC" w14:textId="77777777" w:rsidR="00132CF6" w:rsidRDefault="00132CF6"/>
    <w:p w14:paraId="634C8CB4" w14:textId="77777777" w:rsidR="00132CF6" w:rsidRDefault="00132CF6"/>
    <w:p w14:paraId="0ABECBC8" w14:textId="77777777" w:rsidR="00B360C8" w:rsidRDefault="00B360C8">
      <w:r>
        <w:t xml:space="preserve"> </w:t>
      </w:r>
    </w:p>
    <w:sectPr w:rsidR="00B360C8" w:rsidSect="00FB1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4A"/>
    <w:rsid w:val="00050BFC"/>
    <w:rsid w:val="000C5486"/>
    <w:rsid w:val="00132CF6"/>
    <w:rsid w:val="001C4CC4"/>
    <w:rsid w:val="001F5F1C"/>
    <w:rsid w:val="00204EC9"/>
    <w:rsid w:val="002D54A0"/>
    <w:rsid w:val="002E23DC"/>
    <w:rsid w:val="0031619B"/>
    <w:rsid w:val="00374FE5"/>
    <w:rsid w:val="003A664A"/>
    <w:rsid w:val="003E268C"/>
    <w:rsid w:val="003F494B"/>
    <w:rsid w:val="00434B25"/>
    <w:rsid w:val="004A0FCD"/>
    <w:rsid w:val="005770FE"/>
    <w:rsid w:val="006C16C0"/>
    <w:rsid w:val="006E7248"/>
    <w:rsid w:val="00714F2A"/>
    <w:rsid w:val="00744DDA"/>
    <w:rsid w:val="00757425"/>
    <w:rsid w:val="007925BF"/>
    <w:rsid w:val="007C1F07"/>
    <w:rsid w:val="007D6B02"/>
    <w:rsid w:val="008139DE"/>
    <w:rsid w:val="00827C16"/>
    <w:rsid w:val="008842FE"/>
    <w:rsid w:val="008E5157"/>
    <w:rsid w:val="00932A89"/>
    <w:rsid w:val="009A3EBB"/>
    <w:rsid w:val="00B360C8"/>
    <w:rsid w:val="00B43C9D"/>
    <w:rsid w:val="00B83E9B"/>
    <w:rsid w:val="00C349D3"/>
    <w:rsid w:val="00C9201D"/>
    <w:rsid w:val="00D63430"/>
    <w:rsid w:val="00D66804"/>
    <w:rsid w:val="00D75172"/>
    <w:rsid w:val="00D8285D"/>
    <w:rsid w:val="00D830EE"/>
    <w:rsid w:val="00DD467F"/>
    <w:rsid w:val="00E02931"/>
    <w:rsid w:val="00EE2EFB"/>
    <w:rsid w:val="00F1156D"/>
    <w:rsid w:val="00F16604"/>
    <w:rsid w:val="00FB1124"/>
    <w:rsid w:val="00FD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F15FB"/>
  <w14:defaultImageDpi w14:val="32767"/>
  <w15:chartTrackingRefBased/>
  <w15:docId w15:val="{222E8CB5-0292-1C42-997C-A88FDF24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4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5486"/>
    <w:rPr>
      <w:rFonts w:ascii="Times New Roman" w:hAnsi="Times New Roman" w:cs="Times New Roman"/>
      <w:sz w:val="18"/>
      <w:szCs w:val="18"/>
      <w:lang w:val="en-CA"/>
    </w:rPr>
  </w:style>
  <w:style w:type="character" w:styleId="CommentReference">
    <w:name w:val="annotation reference"/>
    <w:basedOn w:val="DefaultParagraphFont"/>
    <w:uiPriority w:val="99"/>
    <w:semiHidden/>
    <w:unhideWhenUsed/>
    <w:rsid w:val="008842FE"/>
    <w:rPr>
      <w:sz w:val="16"/>
      <w:szCs w:val="16"/>
    </w:rPr>
  </w:style>
  <w:style w:type="paragraph" w:styleId="CommentText">
    <w:name w:val="annotation text"/>
    <w:basedOn w:val="Normal"/>
    <w:link w:val="CommentTextChar"/>
    <w:uiPriority w:val="99"/>
    <w:semiHidden/>
    <w:unhideWhenUsed/>
    <w:rsid w:val="008842FE"/>
    <w:rPr>
      <w:sz w:val="20"/>
      <w:szCs w:val="20"/>
    </w:rPr>
  </w:style>
  <w:style w:type="character" w:customStyle="1" w:styleId="CommentTextChar">
    <w:name w:val="Comment Text Char"/>
    <w:basedOn w:val="DefaultParagraphFont"/>
    <w:link w:val="CommentText"/>
    <w:uiPriority w:val="99"/>
    <w:semiHidden/>
    <w:rsid w:val="008842FE"/>
    <w:rPr>
      <w:sz w:val="20"/>
      <w:szCs w:val="20"/>
      <w:lang w:val="en-CA"/>
    </w:rPr>
  </w:style>
  <w:style w:type="paragraph" w:styleId="CommentSubject">
    <w:name w:val="annotation subject"/>
    <w:basedOn w:val="CommentText"/>
    <w:next w:val="CommentText"/>
    <w:link w:val="CommentSubjectChar"/>
    <w:uiPriority w:val="99"/>
    <w:semiHidden/>
    <w:unhideWhenUsed/>
    <w:rsid w:val="008842FE"/>
    <w:rPr>
      <w:b/>
      <w:bCs/>
    </w:rPr>
  </w:style>
  <w:style w:type="character" w:customStyle="1" w:styleId="CommentSubjectChar">
    <w:name w:val="Comment Subject Char"/>
    <w:basedOn w:val="CommentTextChar"/>
    <w:link w:val="CommentSubject"/>
    <w:uiPriority w:val="99"/>
    <w:semiHidden/>
    <w:rsid w:val="008842FE"/>
    <w:rPr>
      <w:b/>
      <w:bCs/>
      <w:sz w:val="20"/>
      <w:szCs w:val="20"/>
      <w:lang w:val="en-CA"/>
    </w:rPr>
  </w:style>
  <w:style w:type="paragraph" w:styleId="Revision">
    <w:name w:val="Revision"/>
    <w:hidden/>
    <w:uiPriority w:val="99"/>
    <w:semiHidden/>
    <w:rsid w:val="002E23DC"/>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Mori</dc:creator>
  <cp:keywords/>
  <dc:description/>
  <cp:lastModifiedBy>Camille Mori</cp:lastModifiedBy>
  <cp:revision>2</cp:revision>
  <dcterms:created xsi:type="dcterms:W3CDTF">2019-03-04T16:47:00Z</dcterms:created>
  <dcterms:modified xsi:type="dcterms:W3CDTF">2019-03-04T16:47:00Z</dcterms:modified>
</cp:coreProperties>
</file>