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2C677" w14:textId="137DB2F6" w:rsidR="00F07671" w:rsidRPr="006441E7" w:rsidRDefault="001C4E6D" w:rsidP="00AC444C">
      <w:pPr>
        <w:jc w:val="center"/>
        <w:rPr>
          <w:b/>
          <w:sz w:val="28"/>
          <w:szCs w:val="28"/>
        </w:rPr>
      </w:pPr>
      <w:r w:rsidRPr="006441E7">
        <w:rPr>
          <w:b/>
          <w:sz w:val="28"/>
          <w:szCs w:val="28"/>
        </w:rPr>
        <w:t xml:space="preserve">Early </w:t>
      </w:r>
      <w:r w:rsidR="00823C7E">
        <w:rPr>
          <w:b/>
          <w:sz w:val="28"/>
          <w:szCs w:val="28"/>
        </w:rPr>
        <w:t>h</w:t>
      </w:r>
      <w:r w:rsidRPr="006441E7">
        <w:rPr>
          <w:b/>
          <w:sz w:val="28"/>
          <w:szCs w:val="28"/>
        </w:rPr>
        <w:t xml:space="preserve">umans </w:t>
      </w:r>
      <w:r w:rsidR="00823C7E">
        <w:rPr>
          <w:b/>
          <w:sz w:val="28"/>
          <w:szCs w:val="28"/>
        </w:rPr>
        <w:t>i</w:t>
      </w:r>
      <w:r w:rsidRPr="006441E7">
        <w:rPr>
          <w:b/>
          <w:sz w:val="28"/>
          <w:szCs w:val="28"/>
        </w:rPr>
        <w:t xml:space="preserve">nhabited North Africa </w:t>
      </w:r>
      <w:r w:rsidR="00823C7E">
        <w:rPr>
          <w:b/>
          <w:sz w:val="28"/>
          <w:szCs w:val="28"/>
        </w:rPr>
        <w:t>e</w:t>
      </w:r>
      <w:r w:rsidRPr="006441E7">
        <w:rPr>
          <w:b/>
          <w:sz w:val="28"/>
          <w:szCs w:val="28"/>
        </w:rPr>
        <w:t xml:space="preserve">arlier </w:t>
      </w:r>
      <w:r w:rsidR="00823C7E">
        <w:rPr>
          <w:b/>
          <w:sz w:val="28"/>
          <w:szCs w:val="28"/>
        </w:rPr>
        <w:t>t</w:t>
      </w:r>
      <w:r w:rsidRPr="006441E7">
        <w:rPr>
          <w:b/>
          <w:sz w:val="28"/>
          <w:szCs w:val="28"/>
        </w:rPr>
        <w:t xml:space="preserve">han </w:t>
      </w:r>
      <w:r w:rsidR="00823C7E">
        <w:rPr>
          <w:b/>
          <w:sz w:val="28"/>
          <w:szCs w:val="28"/>
        </w:rPr>
        <w:t>t</w:t>
      </w:r>
      <w:r w:rsidRPr="006441E7">
        <w:rPr>
          <w:b/>
          <w:sz w:val="28"/>
          <w:szCs w:val="28"/>
        </w:rPr>
        <w:t>hought</w:t>
      </w:r>
    </w:p>
    <w:p w14:paraId="2C2FB141" w14:textId="538D33E9" w:rsidR="00AC444C" w:rsidRDefault="00AC444C" w:rsidP="00AC444C">
      <w:pPr>
        <w:spacing w:line="240" w:lineRule="auto"/>
        <w:jc w:val="center"/>
      </w:pPr>
      <w:r>
        <w:t>Mohamed Sahnouni*</w:t>
      </w:r>
    </w:p>
    <w:p w14:paraId="6A539611" w14:textId="7918138A" w:rsidR="00FD4D1D" w:rsidRPr="006A453C" w:rsidRDefault="00AC444C" w:rsidP="006A453C">
      <w:pPr>
        <w:spacing w:line="240" w:lineRule="auto"/>
      </w:pPr>
      <w:r>
        <w:t>* National Center for Research on Human Evolution (CENIEH), Spain</w:t>
      </w:r>
      <w:bookmarkStart w:id="0" w:name="_GoBack"/>
      <w:bookmarkEnd w:id="0"/>
    </w:p>
    <w:p w14:paraId="73A31FEE" w14:textId="44476A34" w:rsidR="00DD5D1D" w:rsidRDefault="00F07671" w:rsidP="00F13113">
      <w:pPr>
        <w:spacing w:line="240" w:lineRule="auto"/>
        <w:jc w:val="both"/>
      </w:pPr>
      <w:r>
        <w:t>East Africa</w:t>
      </w:r>
      <w:r w:rsidR="007F236C">
        <w:t xml:space="preserve"> is </w:t>
      </w:r>
      <w:r w:rsidR="00C82366">
        <w:t>notably</w:t>
      </w:r>
      <w:r w:rsidR="007F236C">
        <w:t xml:space="preserve"> known for </w:t>
      </w:r>
      <w:r w:rsidR="001141FC">
        <w:t>yiel</w:t>
      </w:r>
      <w:r w:rsidR="007F236C">
        <w:t xml:space="preserve">ding </w:t>
      </w:r>
      <w:r w:rsidR="001141FC">
        <w:t xml:space="preserve">the </w:t>
      </w:r>
      <w:r w:rsidR="007F236C">
        <w:t>e</w:t>
      </w:r>
      <w:r w:rsidR="001141FC">
        <w:t>arliest</w:t>
      </w:r>
      <w:r w:rsidR="007F236C">
        <w:t xml:space="preserve"> </w:t>
      </w:r>
      <w:r w:rsidR="00811238">
        <w:t xml:space="preserve">Oldowan </w:t>
      </w:r>
      <w:r w:rsidR="007F236C">
        <w:t xml:space="preserve">stone tools and </w:t>
      </w:r>
      <w:r w:rsidR="00AC444C">
        <w:t xml:space="preserve">hominin </w:t>
      </w:r>
      <w:r w:rsidR="007F236C">
        <w:t>butcher</w:t>
      </w:r>
      <w:r w:rsidR="001141FC">
        <w:t>ed</w:t>
      </w:r>
      <w:r w:rsidR="007F236C">
        <w:t xml:space="preserve"> animal </w:t>
      </w:r>
      <w:r w:rsidR="001141FC">
        <w:t>bones</w:t>
      </w:r>
      <w:r w:rsidR="007F236C">
        <w:t>. The</w:t>
      </w:r>
      <w:r w:rsidR="001141FC">
        <w:t>y were excavated at</w:t>
      </w:r>
      <w:r w:rsidR="007F236C">
        <w:t xml:space="preserve"> </w:t>
      </w:r>
      <w:r w:rsidR="001141FC">
        <w:t>the</w:t>
      </w:r>
      <w:r w:rsidR="007F236C">
        <w:t xml:space="preserve"> site of Gona in the Afar (Ethiopia)</w:t>
      </w:r>
      <w:r w:rsidR="001141FC">
        <w:t xml:space="preserve"> dat</w:t>
      </w:r>
      <w:r w:rsidR="005559AE">
        <w:t>ed</w:t>
      </w:r>
      <w:r w:rsidR="001141FC">
        <w:t xml:space="preserve"> to 2.6 million years ago</w:t>
      </w:r>
      <w:r w:rsidR="00A32C55">
        <w:t xml:space="preserve"> (Ma)</w:t>
      </w:r>
      <w:r w:rsidR="007F236C">
        <w:t>.</w:t>
      </w:r>
      <w:r w:rsidR="001141FC">
        <w:t xml:space="preserve"> </w:t>
      </w:r>
      <w:r w:rsidR="00AC444C">
        <w:t>Hence</w:t>
      </w:r>
      <w:r w:rsidR="00F16B98">
        <w:t xml:space="preserve">, </w:t>
      </w:r>
      <w:r w:rsidR="001141FC">
        <w:t xml:space="preserve">most paleoanthropologists </w:t>
      </w:r>
      <w:r w:rsidR="00F16B98">
        <w:t xml:space="preserve">believed </w:t>
      </w:r>
      <w:r w:rsidR="00FC17B3">
        <w:t>that</w:t>
      </w:r>
      <w:r w:rsidR="001141FC">
        <w:t xml:space="preserve"> </w:t>
      </w:r>
      <w:r w:rsidR="00FC17B3">
        <w:t>human ancestors and their</w:t>
      </w:r>
      <w:r w:rsidR="001141FC">
        <w:t xml:space="preserve"> lithic technology spread much later to other parts of the African continent</w:t>
      </w:r>
      <w:r w:rsidR="006A6632">
        <w:t xml:space="preserve"> and the rest of the old worl</w:t>
      </w:r>
      <w:r w:rsidR="00D931F3">
        <w:t>d</w:t>
      </w:r>
      <w:r w:rsidR="001141FC">
        <w:t>.</w:t>
      </w:r>
      <w:r w:rsidR="00D931F3">
        <w:t xml:space="preserve"> However, research carried out </w:t>
      </w:r>
      <w:r w:rsidR="00144DD0">
        <w:t>in</w:t>
      </w:r>
      <w:r w:rsidR="00915BD0">
        <w:t xml:space="preserve"> </w:t>
      </w:r>
      <w:r w:rsidR="00D931F3">
        <w:t>Algeria uncovered near contemporary similar stone tools</w:t>
      </w:r>
      <w:r w:rsidR="00915BD0">
        <w:t xml:space="preserve"> dated to 2.4 </w:t>
      </w:r>
      <w:r w:rsidR="00A32C55">
        <w:t>Ma</w:t>
      </w:r>
      <w:r w:rsidR="005344D0">
        <w:t xml:space="preserve">, suggesting that early humans </w:t>
      </w:r>
      <w:r w:rsidR="006F595B">
        <w:t>inhabited</w:t>
      </w:r>
      <w:r w:rsidR="005344D0">
        <w:t xml:space="preserve"> North Africa much earlier than </w:t>
      </w:r>
      <w:r w:rsidR="006F595B">
        <w:t>thought</w:t>
      </w:r>
      <w:r w:rsidR="00D931F3">
        <w:t>.</w:t>
      </w:r>
    </w:p>
    <w:p w14:paraId="235A667D" w14:textId="50DD8DCD" w:rsidR="005513A1" w:rsidRDefault="00DD5D1D" w:rsidP="00F13113">
      <w:pPr>
        <w:spacing w:line="240" w:lineRule="auto"/>
        <w:jc w:val="both"/>
      </w:pPr>
      <w:r>
        <w:t xml:space="preserve">A team of multidisciplinary </w:t>
      </w:r>
      <w:r w:rsidR="00614D73">
        <w:t xml:space="preserve">international </w:t>
      </w:r>
      <w:r>
        <w:t>scientists, led by Archaeologist Mohamed Sahnouni of CENIEH</w:t>
      </w:r>
      <w:r w:rsidR="00187B7F">
        <w:t xml:space="preserve"> (Spain)</w:t>
      </w:r>
      <w:r>
        <w:t>,</w:t>
      </w:r>
      <w:r w:rsidR="00915BD0">
        <w:t xml:space="preserve"> </w:t>
      </w:r>
      <w:r w:rsidR="00614D73">
        <w:t>carried out fieldwork</w:t>
      </w:r>
      <w:r>
        <w:t xml:space="preserve"> </w:t>
      </w:r>
      <w:r w:rsidR="00614D73">
        <w:t xml:space="preserve">at Ain Boucherit </w:t>
      </w:r>
      <w:r w:rsidR="00186FE0">
        <w:t xml:space="preserve">(Algeria) </w:t>
      </w:r>
      <w:r w:rsidR="00614D73">
        <w:t>to investigate</w:t>
      </w:r>
      <w:r>
        <w:t xml:space="preserve"> the tempo and </w:t>
      </w:r>
      <w:r w:rsidR="00BF359B">
        <w:t>character</w:t>
      </w:r>
      <w:r>
        <w:t xml:space="preserve"> of the earliest human occupation in </w:t>
      </w:r>
      <w:r w:rsidR="008F65F2">
        <w:t>North</w:t>
      </w:r>
      <w:r>
        <w:t xml:space="preserve"> Africa</w:t>
      </w:r>
      <w:r w:rsidR="00A54180">
        <w:t xml:space="preserve">. </w:t>
      </w:r>
      <w:r w:rsidR="006E483E">
        <w:t>The team was able to discover two archaeological deposits</w:t>
      </w:r>
      <w:r w:rsidR="00187B7F">
        <w:t xml:space="preserve"> estimated to 2.4 and 1.9</w:t>
      </w:r>
      <w:r w:rsidR="0070670A">
        <w:t xml:space="preserve"> </w:t>
      </w:r>
      <w:r w:rsidR="00187B7F">
        <w:t>Ma, respectively for the lower and upper archaeological levels</w:t>
      </w:r>
      <w:r w:rsidR="0070670A">
        <w:t>.</w:t>
      </w:r>
      <w:r w:rsidR="00614D73">
        <w:t xml:space="preserve"> </w:t>
      </w:r>
      <w:r w:rsidR="00614D73" w:rsidRPr="00614D73">
        <w:t xml:space="preserve">The age of the sites was constrained using a combination of paleomagnetism, Electron Spin Resonance (ESR) dating, and biochronology of large mammals excavated together with the archaeological materials. Unlike East Africa where volcanic ashes amenable for absolute dating (e.g., </w:t>
      </w:r>
      <w:r w:rsidR="00614D73" w:rsidRPr="00614D73">
        <w:rPr>
          <w:vertAlign w:val="superscript"/>
        </w:rPr>
        <w:t>40</w:t>
      </w:r>
      <w:r w:rsidR="00614D73" w:rsidRPr="00614D73">
        <w:t>Ar/</w:t>
      </w:r>
      <w:r w:rsidR="00614D73" w:rsidRPr="00614D73">
        <w:rPr>
          <w:vertAlign w:val="superscript"/>
        </w:rPr>
        <w:t>39</w:t>
      </w:r>
      <w:r w:rsidR="00614D73" w:rsidRPr="00614D73">
        <w:t>Ar) are available, animal fossils such as pigs, horses, and elephants, known from other well-dated sites were used to corroborate the age derived from paleomagnetism.</w:t>
      </w:r>
    </w:p>
    <w:p w14:paraId="3070F14B" w14:textId="6B57DC7E" w:rsidR="00F07671" w:rsidRDefault="005513A1" w:rsidP="00F13113">
      <w:pPr>
        <w:spacing w:line="240" w:lineRule="auto"/>
        <w:jc w:val="both"/>
      </w:pPr>
      <w:r>
        <w:t xml:space="preserve">The excavations of the archaeological deposits yielded </w:t>
      </w:r>
      <w:r w:rsidR="0022298A">
        <w:t xml:space="preserve">600 fossil animal bones associated with </w:t>
      </w:r>
      <w:r>
        <w:t xml:space="preserve">250 stone tools. </w:t>
      </w:r>
      <w:r w:rsidR="00F86DCF" w:rsidRPr="00F86DCF">
        <w:t>The fossilized bones include a variety of savanna type animals such as mastodons, elephants, horses, rhinos, hippos, wild antelopes, pigs, hyenas, crocodiles, etc. Currently such animals occupy a relatively open savanna type habitats with permanent body of water nearby.</w:t>
      </w:r>
      <w:r w:rsidR="00F86DCF">
        <w:t xml:space="preserve"> </w:t>
      </w:r>
      <w:r w:rsidR="00596094">
        <w:t>The stone tools</w:t>
      </w:r>
      <w:r w:rsidR="00F86DCF">
        <w:t xml:space="preserve"> </w:t>
      </w:r>
      <w:r w:rsidR="00E576D6">
        <w:t>co</w:t>
      </w:r>
      <w:r w:rsidR="0066359D">
        <w:t>mprise</w:t>
      </w:r>
      <w:r w:rsidR="00E576D6">
        <w:t xml:space="preserve"> choppers,</w:t>
      </w:r>
      <w:r w:rsidR="00F86DCF">
        <w:t xml:space="preserve"> </w:t>
      </w:r>
      <w:r w:rsidR="00FB33DA">
        <w:t>cores</w:t>
      </w:r>
      <w:r w:rsidR="00697A30">
        <w:t>,</w:t>
      </w:r>
      <w:r w:rsidR="00F86DCF">
        <w:t xml:space="preserve"> </w:t>
      </w:r>
      <w:r w:rsidR="00697A30">
        <w:t xml:space="preserve">and </w:t>
      </w:r>
      <w:r w:rsidR="00E576D6">
        <w:t>sharp-edged flakes made o</w:t>
      </w:r>
      <w:r w:rsidR="00144DD0">
        <w:t>n</w:t>
      </w:r>
      <w:r w:rsidR="00E576D6">
        <w:t xml:space="preserve"> limestone and flint</w:t>
      </w:r>
      <w:r>
        <w:t xml:space="preserve"> </w:t>
      </w:r>
      <w:r w:rsidR="00E576D6">
        <w:t>cobbles collected from ancient stream beds nearby.</w:t>
      </w:r>
      <w:r w:rsidR="0070670A">
        <w:t xml:space="preserve"> </w:t>
      </w:r>
      <w:r w:rsidR="00DF7262">
        <w:t xml:space="preserve">The stone tools are typical of the Oldowan technology </w:t>
      </w:r>
      <w:r w:rsidR="00B9051D">
        <w:t xml:space="preserve">similar to those </w:t>
      </w:r>
      <w:r w:rsidR="00DF7262">
        <w:t xml:space="preserve">known from </w:t>
      </w:r>
      <w:r w:rsidR="00B9051D">
        <w:t>Gona (Ethiopia)</w:t>
      </w:r>
      <w:r w:rsidR="00DF7262">
        <w:t xml:space="preserve"> dated </w:t>
      </w:r>
      <w:r w:rsidR="00B9051D">
        <w:t xml:space="preserve">to </w:t>
      </w:r>
      <w:r w:rsidR="00DF7262">
        <w:t xml:space="preserve">2.6 </w:t>
      </w:r>
      <w:r w:rsidR="00A32C55">
        <w:t>Ma</w:t>
      </w:r>
      <w:r w:rsidR="00614D73">
        <w:t>,</w:t>
      </w:r>
      <w:r w:rsidR="008E6FA2">
        <w:t xml:space="preserve"> </w:t>
      </w:r>
      <w:r w:rsidR="00614D73">
        <w:t>although</w:t>
      </w:r>
      <w:r w:rsidR="00640F08">
        <w:t xml:space="preserve"> </w:t>
      </w:r>
      <w:r w:rsidR="00614D73">
        <w:t xml:space="preserve">with subtle differences </w:t>
      </w:r>
      <w:r w:rsidR="008E6FA2" w:rsidRPr="008E6FA2">
        <w:t xml:space="preserve">related to the flaking qualities of the various raw materials used </w:t>
      </w:r>
      <w:r w:rsidR="00614D73">
        <w:t>in both assemblages</w:t>
      </w:r>
      <w:r w:rsidR="008E6FA2" w:rsidRPr="008E6FA2">
        <w:t>.</w:t>
      </w:r>
    </w:p>
    <w:p w14:paraId="2B25E298" w14:textId="45DC06D5" w:rsidR="00D72D7C" w:rsidRDefault="00F86DCF" w:rsidP="00F13113">
      <w:pPr>
        <w:spacing w:line="240" w:lineRule="auto"/>
        <w:jc w:val="both"/>
      </w:pPr>
      <w:r>
        <w:t>Some of t</w:t>
      </w:r>
      <w:r w:rsidRPr="00F86DCF">
        <w:t>he fossilized bones</w:t>
      </w:r>
      <w:r>
        <w:t>,</w:t>
      </w:r>
      <w:r w:rsidRPr="00F86DCF">
        <w:t xml:space="preserve"> primarily of small and medium-sized bovids and equids</w:t>
      </w:r>
      <w:r>
        <w:t>,</w:t>
      </w:r>
      <w:r w:rsidRPr="00F86DCF">
        <w:t xml:space="preserve"> preserv</w:t>
      </w:r>
      <w:r>
        <w:t>e</w:t>
      </w:r>
      <w:r w:rsidRPr="00F86DCF">
        <w:t xml:space="preserve"> stone tool cutmarks</w:t>
      </w:r>
      <w:r w:rsidR="00614D73">
        <w:t xml:space="preserve"> and </w:t>
      </w:r>
      <w:r w:rsidR="00614D73" w:rsidRPr="00F86DCF">
        <w:t xml:space="preserve">hammerstone-percussed </w:t>
      </w:r>
      <w:r w:rsidR="00614D73">
        <w:t>marks</w:t>
      </w:r>
      <w:r w:rsidRPr="00F86DCF">
        <w:t xml:space="preserve"> in both assemblages recovered from the upper and lower levels. Cutmarks are mainly characterized by narrow V-shaped cross-sections. Such hominin induced marks were located primarily on limb bones, on ribs, and on cranial remains, suggesting skinning, evisceration, and defleshing</w:t>
      </w:r>
      <w:r>
        <w:t xml:space="preserve"> </w:t>
      </w:r>
      <w:r w:rsidRPr="00F86DCF">
        <w:t>activities.</w:t>
      </w:r>
      <w:r w:rsidR="003A4F89">
        <w:t xml:space="preserve"> </w:t>
      </w:r>
      <w:r w:rsidR="003A4F89" w:rsidRPr="003A4F89">
        <w:t xml:space="preserve">The evidence from Ain Boucherit unambiguously shows that ancestral hominins exploited </w:t>
      </w:r>
      <w:r w:rsidR="00E410D4">
        <w:t xml:space="preserve">animal carcasses for </w:t>
      </w:r>
      <w:r w:rsidR="003A4F89" w:rsidRPr="003A4F89">
        <w:t>meat and marrow</w:t>
      </w:r>
      <w:r w:rsidR="00F56977">
        <w:t xml:space="preserve">. </w:t>
      </w:r>
      <w:r w:rsidR="00F56977" w:rsidRPr="00F56977">
        <w:t>It is not clear yet whether or not they hunted, but the effective use of sharp-edged knife-like cutting stone tools at Ain Boucherit suggests that our ancestors were successfully competing with carnivores for meat and enjoyed first access to animal carcasses.</w:t>
      </w:r>
    </w:p>
    <w:p w14:paraId="12746BE0" w14:textId="11B5A715" w:rsidR="00187B7F" w:rsidRDefault="00E92175" w:rsidP="00E92175">
      <w:pPr>
        <w:spacing w:line="240" w:lineRule="auto"/>
        <w:jc w:val="both"/>
      </w:pPr>
      <w:r w:rsidRPr="00E92175">
        <w:t xml:space="preserve">Very little was known regarding early hominin occupation and their activities in North Africa prior to the </w:t>
      </w:r>
      <w:r w:rsidR="009D4787">
        <w:t>Ain Boucherit project</w:t>
      </w:r>
      <w:r w:rsidRPr="00E92175">
        <w:t xml:space="preserve">. </w:t>
      </w:r>
      <w:r w:rsidR="000E48E6">
        <w:t xml:space="preserve">The Ain Boucherit </w:t>
      </w:r>
      <w:r w:rsidR="0066359D">
        <w:t>evidence</w:t>
      </w:r>
      <w:r w:rsidRPr="00E92175">
        <w:t xml:space="preserve"> show</w:t>
      </w:r>
      <w:r w:rsidR="000E48E6">
        <w:t>s</w:t>
      </w:r>
      <w:r w:rsidRPr="00E92175">
        <w:t xml:space="preserve"> that ancestral hominins actually </w:t>
      </w:r>
      <w:r w:rsidRPr="00E92175">
        <w:lastRenderedPageBreak/>
        <w:t xml:space="preserve">made stone tools in North Africa that are near contemporary with the earliest known stone tools in East Africa dated to 2.6 Ma. </w:t>
      </w:r>
      <w:r w:rsidR="009A14FC">
        <w:t>A</w:t>
      </w:r>
      <w:r w:rsidR="000E48E6">
        <w:t>n important</w:t>
      </w:r>
      <w:r w:rsidRPr="00E92175">
        <w:t xml:space="preserve"> question </w:t>
      </w:r>
      <w:r w:rsidR="000E48E6">
        <w:t xml:space="preserve">needs an answer </w:t>
      </w:r>
      <w:r w:rsidRPr="00E92175">
        <w:t xml:space="preserve">is who made the stone tools discovered in North Africa. Currently, no hominin remains were found in North Africa that are contemporary with the earliest stone tools. As a matter of fact, no hominins have been documented in direct association with the earliest known stone tools from East Africa. </w:t>
      </w:r>
    </w:p>
    <w:p w14:paraId="5FA50152" w14:textId="6BC374D4" w:rsidR="00E92175" w:rsidRPr="00E92175" w:rsidRDefault="0014579D" w:rsidP="00E92175">
      <w:pPr>
        <w:spacing w:line="240" w:lineRule="auto"/>
        <w:jc w:val="both"/>
      </w:pPr>
      <w:r>
        <w:t>Paleoanthropologist</w:t>
      </w:r>
      <w:r w:rsidR="00E92175" w:rsidRPr="00E92175">
        <w:t xml:space="preserve">s for a long time believed that hominins and their material culture originated in the East African Rift. Surprisingly, the earliest known hominin dated to ~7.0 Ma, and the 3.3 Ma </w:t>
      </w:r>
      <w:r w:rsidR="00E92175" w:rsidRPr="00E92175">
        <w:rPr>
          <w:i/>
        </w:rPr>
        <w:t xml:space="preserve">Australopithecus </w:t>
      </w:r>
      <w:proofErr w:type="spellStart"/>
      <w:r w:rsidR="00E92175" w:rsidRPr="00E92175">
        <w:rPr>
          <w:i/>
        </w:rPr>
        <w:t>bahrelghazali</w:t>
      </w:r>
      <w:proofErr w:type="spellEnd"/>
      <w:r w:rsidR="00E92175" w:rsidRPr="00E92175">
        <w:t xml:space="preserve"> have been discovered in Chad </w:t>
      </w:r>
      <w:r w:rsidR="0066359D">
        <w:t xml:space="preserve">located in the Sahara </w:t>
      </w:r>
      <w:r w:rsidR="00E92175" w:rsidRPr="00E92175">
        <w:t>3000 km away from the East African Rift.</w:t>
      </w:r>
      <w:r w:rsidR="00187B7F">
        <w:t xml:space="preserve"> </w:t>
      </w:r>
      <w:r w:rsidR="009D4787">
        <w:t xml:space="preserve">Given the Ain Boucherit discovery, it can be argued that northern Africa and the Sahara may be a repository of </w:t>
      </w:r>
      <w:r w:rsidR="009D4787" w:rsidRPr="009D4787">
        <w:t>troves of fossil</w:t>
      </w:r>
      <w:r w:rsidR="0066359D">
        <w:t>s</w:t>
      </w:r>
      <w:r w:rsidR="009D4787" w:rsidRPr="009D4787">
        <w:t xml:space="preserve"> and archaeological </w:t>
      </w:r>
      <w:r w:rsidR="0066359D">
        <w:t>re</w:t>
      </w:r>
      <w:r w:rsidR="00CB41D0">
        <w:t>main</w:t>
      </w:r>
      <w:r w:rsidR="009D4787" w:rsidRPr="009D4787">
        <w:t>s</w:t>
      </w:r>
      <w:r w:rsidR="009D4787">
        <w:t xml:space="preserve">. </w:t>
      </w:r>
      <w:r w:rsidR="00E92175" w:rsidRPr="00E92175">
        <w:t xml:space="preserve">Despite its considerable geographical distance from East Africa, the evidence from Ain Boucherit clearly argues for rapid expansion of stone tool manufacture from East Africa or for possible multiple origin scenario of stone tool manufacture in both East and North Africa. Based on the potential of Ain Boucherit and the adjacent sedimentary basins, it can be suggested that hominin fossils and Oldowan artifacts as old as those documented in East Africa could be discovered in North Africa. Future research will focus on searching hominin fossils in the nearby </w:t>
      </w:r>
      <w:r w:rsidR="000E48E6">
        <w:t>fossiliferous</w:t>
      </w:r>
      <w:r w:rsidR="00E92175" w:rsidRPr="00E92175">
        <w:t xml:space="preserve"> deposits for the tool-makers and even older stone tools</w:t>
      </w:r>
      <w:r w:rsidR="000E48E6">
        <w:t>.</w:t>
      </w:r>
    </w:p>
    <w:p w14:paraId="08704B90" w14:textId="77777777" w:rsidR="00E92175" w:rsidRPr="00693343" w:rsidRDefault="00E92175" w:rsidP="00693343">
      <w:pPr>
        <w:spacing w:line="240" w:lineRule="auto"/>
        <w:jc w:val="both"/>
      </w:pPr>
    </w:p>
    <w:p w14:paraId="19CEBB6A" w14:textId="77777777" w:rsidR="002E5B39" w:rsidRPr="00F56977" w:rsidRDefault="002E5B39" w:rsidP="00F13113">
      <w:pPr>
        <w:spacing w:line="240" w:lineRule="auto"/>
        <w:jc w:val="both"/>
      </w:pPr>
    </w:p>
    <w:sectPr w:rsidR="002E5B39" w:rsidRPr="00F56977" w:rsidSect="00BF0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6D"/>
    <w:rsid w:val="000251A8"/>
    <w:rsid w:val="00034709"/>
    <w:rsid w:val="00037586"/>
    <w:rsid w:val="00042F41"/>
    <w:rsid w:val="000559A3"/>
    <w:rsid w:val="000650C7"/>
    <w:rsid w:val="00065C81"/>
    <w:rsid w:val="00071CA1"/>
    <w:rsid w:val="000753D7"/>
    <w:rsid w:val="00077118"/>
    <w:rsid w:val="00081A03"/>
    <w:rsid w:val="000879DB"/>
    <w:rsid w:val="000C6BEC"/>
    <w:rsid w:val="000C7669"/>
    <w:rsid w:val="000E1684"/>
    <w:rsid w:val="000E23BA"/>
    <w:rsid w:val="000E48E6"/>
    <w:rsid w:val="000F3B55"/>
    <w:rsid w:val="000F5333"/>
    <w:rsid w:val="0010036C"/>
    <w:rsid w:val="00102D66"/>
    <w:rsid w:val="0010516E"/>
    <w:rsid w:val="00110C7A"/>
    <w:rsid w:val="00113BD1"/>
    <w:rsid w:val="001141FC"/>
    <w:rsid w:val="00117D03"/>
    <w:rsid w:val="00121F98"/>
    <w:rsid w:val="00125567"/>
    <w:rsid w:val="001262C4"/>
    <w:rsid w:val="0012759D"/>
    <w:rsid w:val="00131014"/>
    <w:rsid w:val="00144DD0"/>
    <w:rsid w:val="0014579D"/>
    <w:rsid w:val="001557F1"/>
    <w:rsid w:val="00155F26"/>
    <w:rsid w:val="0016538A"/>
    <w:rsid w:val="00166CB8"/>
    <w:rsid w:val="00173F88"/>
    <w:rsid w:val="00177CED"/>
    <w:rsid w:val="00180E2C"/>
    <w:rsid w:val="001820D4"/>
    <w:rsid w:val="00186FE0"/>
    <w:rsid w:val="00187B7F"/>
    <w:rsid w:val="001916C0"/>
    <w:rsid w:val="001A0523"/>
    <w:rsid w:val="001A3000"/>
    <w:rsid w:val="001B2154"/>
    <w:rsid w:val="001B46CF"/>
    <w:rsid w:val="001B4BDF"/>
    <w:rsid w:val="001C017F"/>
    <w:rsid w:val="001C1636"/>
    <w:rsid w:val="001C32DA"/>
    <w:rsid w:val="001C4E6D"/>
    <w:rsid w:val="001E3873"/>
    <w:rsid w:val="001F2CB2"/>
    <w:rsid w:val="001F50E9"/>
    <w:rsid w:val="0020557A"/>
    <w:rsid w:val="00207D8C"/>
    <w:rsid w:val="00210E6A"/>
    <w:rsid w:val="0021616C"/>
    <w:rsid w:val="0022298A"/>
    <w:rsid w:val="00224772"/>
    <w:rsid w:val="00230D36"/>
    <w:rsid w:val="0023278F"/>
    <w:rsid w:val="00233CFC"/>
    <w:rsid w:val="00254714"/>
    <w:rsid w:val="0027168D"/>
    <w:rsid w:val="00274021"/>
    <w:rsid w:val="00281FF9"/>
    <w:rsid w:val="0028402B"/>
    <w:rsid w:val="00287311"/>
    <w:rsid w:val="00296158"/>
    <w:rsid w:val="002A7A54"/>
    <w:rsid w:val="002B7548"/>
    <w:rsid w:val="002C1DE4"/>
    <w:rsid w:val="002C453A"/>
    <w:rsid w:val="002C7320"/>
    <w:rsid w:val="002D5889"/>
    <w:rsid w:val="002E5B39"/>
    <w:rsid w:val="002F0FE9"/>
    <w:rsid w:val="002F4C0F"/>
    <w:rsid w:val="002F67D4"/>
    <w:rsid w:val="0030105E"/>
    <w:rsid w:val="00303104"/>
    <w:rsid w:val="003070ED"/>
    <w:rsid w:val="00313180"/>
    <w:rsid w:val="00314F7F"/>
    <w:rsid w:val="00320B0D"/>
    <w:rsid w:val="00321DD7"/>
    <w:rsid w:val="00331D34"/>
    <w:rsid w:val="00333CE6"/>
    <w:rsid w:val="003443BB"/>
    <w:rsid w:val="0034450B"/>
    <w:rsid w:val="00350C02"/>
    <w:rsid w:val="00354271"/>
    <w:rsid w:val="00355D7F"/>
    <w:rsid w:val="00355E50"/>
    <w:rsid w:val="00357099"/>
    <w:rsid w:val="0035783A"/>
    <w:rsid w:val="0036736D"/>
    <w:rsid w:val="00371E18"/>
    <w:rsid w:val="003743D9"/>
    <w:rsid w:val="0037685C"/>
    <w:rsid w:val="003815E5"/>
    <w:rsid w:val="00381605"/>
    <w:rsid w:val="00381A34"/>
    <w:rsid w:val="0038220B"/>
    <w:rsid w:val="00385FE7"/>
    <w:rsid w:val="003879EA"/>
    <w:rsid w:val="00391446"/>
    <w:rsid w:val="003A0973"/>
    <w:rsid w:val="003A4F89"/>
    <w:rsid w:val="003A6137"/>
    <w:rsid w:val="003B0A2D"/>
    <w:rsid w:val="003C5C22"/>
    <w:rsid w:val="003C6735"/>
    <w:rsid w:val="003D3F18"/>
    <w:rsid w:val="003D4570"/>
    <w:rsid w:val="003D7C97"/>
    <w:rsid w:val="003E1BBC"/>
    <w:rsid w:val="003E67C6"/>
    <w:rsid w:val="003E696C"/>
    <w:rsid w:val="003F21C9"/>
    <w:rsid w:val="003F4794"/>
    <w:rsid w:val="00407287"/>
    <w:rsid w:val="00412CEA"/>
    <w:rsid w:val="00414BEE"/>
    <w:rsid w:val="00414EA7"/>
    <w:rsid w:val="004177DB"/>
    <w:rsid w:val="00426E10"/>
    <w:rsid w:val="00431DED"/>
    <w:rsid w:val="00433406"/>
    <w:rsid w:val="004518D4"/>
    <w:rsid w:val="004564E0"/>
    <w:rsid w:val="00456A39"/>
    <w:rsid w:val="00457DF6"/>
    <w:rsid w:val="00471B8D"/>
    <w:rsid w:val="00473F8B"/>
    <w:rsid w:val="00476920"/>
    <w:rsid w:val="004770E4"/>
    <w:rsid w:val="004839FF"/>
    <w:rsid w:val="0048503A"/>
    <w:rsid w:val="004913A3"/>
    <w:rsid w:val="004A2AD7"/>
    <w:rsid w:val="004A326B"/>
    <w:rsid w:val="004C0A4A"/>
    <w:rsid w:val="004C2531"/>
    <w:rsid w:val="004C7CF2"/>
    <w:rsid w:val="004D39F6"/>
    <w:rsid w:val="004D7E94"/>
    <w:rsid w:val="004E1282"/>
    <w:rsid w:val="004E64BA"/>
    <w:rsid w:val="004F752B"/>
    <w:rsid w:val="00500C1A"/>
    <w:rsid w:val="00501406"/>
    <w:rsid w:val="00515B48"/>
    <w:rsid w:val="0053065A"/>
    <w:rsid w:val="005344D0"/>
    <w:rsid w:val="0053534B"/>
    <w:rsid w:val="005408D8"/>
    <w:rsid w:val="005419E5"/>
    <w:rsid w:val="0054647A"/>
    <w:rsid w:val="00547F17"/>
    <w:rsid w:val="005513A1"/>
    <w:rsid w:val="00552B40"/>
    <w:rsid w:val="00553FCE"/>
    <w:rsid w:val="005559AE"/>
    <w:rsid w:val="005559DF"/>
    <w:rsid w:val="0056220D"/>
    <w:rsid w:val="00573473"/>
    <w:rsid w:val="005855C9"/>
    <w:rsid w:val="005912B2"/>
    <w:rsid w:val="00591D20"/>
    <w:rsid w:val="005944CF"/>
    <w:rsid w:val="00595113"/>
    <w:rsid w:val="00596094"/>
    <w:rsid w:val="005A2EB3"/>
    <w:rsid w:val="005B021C"/>
    <w:rsid w:val="005B35CE"/>
    <w:rsid w:val="005B73DE"/>
    <w:rsid w:val="005D7DC6"/>
    <w:rsid w:val="005E04B0"/>
    <w:rsid w:val="005E2861"/>
    <w:rsid w:val="005E2921"/>
    <w:rsid w:val="005E4877"/>
    <w:rsid w:val="005E6581"/>
    <w:rsid w:val="00601042"/>
    <w:rsid w:val="00614D73"/>
    <w:rsid w:val="00620921"/>
    <w:rsid w:val="0062570E"/>
    <w:rsid w:val="00631FBE"/>
    <w:rsid w:val="006337ED"/>
    <w:rsid w:val="00640F08"/>
    <w:rsid w:val="00642A51"/>
    <w:rsid w:val="006431E4"/>
    <w:rsid w:val="006441E7"/>
    <w:rsid w:val="0066359D"/>
    <w:rsid w:val="00693343"/>
    <w:rsid w:val="00697A30"/>
    <w:rsid w:val="006A44C8"/>
    <w:rsid w:val="006A453C"/>
    <w:rsid w:val="006A5372"/>
    <w:rsid w:val="006A6632"/>
    <w:rsid w:val="006B55CF"/>
    <w:rsid w:val="006C185E"/>
    <w:rsid w:val="006D0EBF"/>
    <w:rsid w:val="006E483E"/>
    <w:rsid w:val="006E70A9"/>
    <w:rsid w:val="006F2B3F"/>
    <w:rsid w:val="006F595B"/>
    <w:rsid w:val="006F5B23"/>
    <w:rsid w:val="006F7465"/>
    <w:rsid w:val="00703855"/>
    <w:rsid w:val="0070670A"/>
    <w:rsid w:val="00706951"/>
    <w:rsid w:val="00706BC1"/>
    <w:rsid w:val="00717BFF"/>
    <w:rsid w:val="007219DD"/>
    <w:rsid w:val="0072272C"/>
    <w:rsid w:val="00722BE1"/>
    <w:rsid w:val="007272A5"/>
    <w:rsid w:val="00745DE5"/>
    <w:rsid w:val="00746C1F"/>
    <w:rsid w:val="00752CE6"/>
    <w:rsid w:val="00764747"/>
    <w:rsid w:val="00766860"/>
    <w:rsid w:val="0078196B"/>
    <w:rsid w:val="00783DAE"/>
    <w:rsid w:val="00794086"/>
    <w:rsid w:val="0079705F"/>
    <w:rsid w:val="007A39AA"/>
    <w:rsid w:val="007A785C"/>
    <w:rsid w:val="007B08D5"/>
    <w:rsid w:val="007B542A"/>
    <w:rsid w:val="007C4E0D"/>
    <w:rsid w:val="007C67C8"/>
    <w:rsid w:val="007D4BD1"/>
    <w:rsid w:val="007F236C"/>
    <w:rsid w:val="007F67A4"/>
    <w:rsid w:val="0080125A"/>
    <w:rsid w:val="00807650"/>
    <w:rsid w:val="00811238"/>
    <w:rsid w:val="0081440E"/>
    <w:rsid w:val="008162D8"/>
    <w:rsid w:val="00822231"/>
    <w:rsid w:val="00823C7E"/>
    <w:rsid w:val="00827C8B"/>
    <w:rsid w:val="00834F19"/>
    <w:rsid w:val="00843BB9"/>
    <w:rsid w:val="0084645C"/>
    <w:rsid w:val="00854667"/>
    <w:rsid w:val="00857FD1"/>
    <w:rsid w:val="00863B71"/>
    <w:rsid w:val="00864395"/>
    <w:rsid w:val="00872497"/>
    <w:rsid w:val="00880C92"/>
    <w:rsid w:val="00886704"/>
    <w:rsid w:val="0088740D"/>
    <w:rsid w:val="00887906"/>
    <w:rsid w:val="00890AF3"/>
    <w:rsid w:val="0089157C"/>
    <w:rsid w:val="008A01A0"/>
    <w:rsid w:val="008B1CF5"/>
    <w:rsid w:val="008B2645"/>
    <w:rsid w:val="008C1D04"/>
    <w:rsid w:val="008C4CF2"/>
    <w:rsid w:val="008C5520"/>
    <w:rsid w:val="008D46D9"/>
    <w:rsid w:val="008D5198"/>
    <w:rsid w:val="008D5512"/>
    <w:rsid w:val="008E0AD5"/>
    <w:rsid w:val="008E44FA"/>
    <w:rsid w:val="008E5FDC"/>
    <w:rsid w:val="008E6FA2"/>
    <w:rsid w:val="008F65F2"/>
    <w:rsid w:val="008F6B6F"/>
    <w:rsid w:val="00901474"/>
    <w:rsid w:val="00905D8C"/>
    <w:rsid w:val="00907F31"/>
    <w:rsid w:val="009113F6"/>
    <w:rsid w:val="00915BD0"/>
    <w:rsid w:val="0092092F"/>
    <w:rsid w:val="00920A28"/>
    <w:rsid w:val="009248C2"/>
    <w:rsid w:val="009325FC"/>
    <w:rsid w:val="00957960"/>
    <w:rsid w:val="00973D47"/>
    <w:rsid w:val="0099534C"/>
    <w:rsid w:val="009A0B7C"/>
    <w:rsid w:val="009A1001"/>
    <w:rsid w:val="009A14FC"/>
    <w:rsid w:val="009A4685"/>
    <w:rsid w:val="009A7B2D"/>
    <w:rsid w:val="009B255C"/>
    <w:rsid w:val="009B32F4"/>
    <w:rsid w:val="009B4226"/>
    <w:rsid w:val="009B5B25"/>
    <w:rsid w:val="009B78B3"/>
    <w:rsid w:val="009C14F8"/>
    <w:rsid w:val="009D4787"/>
    <w:rsid w:val="009E71B8"/>
    <w:rsid w:val="009F2BEA"/>
    <w:rsid w:val="009F694D"/>
    <w:rsid w:val="009F7A73"/>
    <w:rsid w:val="00A014E8"/>
    <w:rsid w:val="00A02EEA"/>
    <w:rsid w:val="00A04F87"/>
    <w:rsid w:val="00A06073"/>
    <w:rsid w:val="00A070B6"/>
    <w:rsid w:val="00A206E3"/>
    <w:rsid w:val="00A32C55"/>
    <w:rsid w:val="00A331BF"/>
    <w:rsid w:val="00A34DEA"/>
    <w:rsid w:val="00A35878"/>
    <w:rsid w:val="00A35A6F"/>
    <w:rsid w:val="00A36860"/>
    <w:rsid w:val="00A418D3"/>
    <w:rsid w:val="00A437AC"/>
    <w:rsid w:val="00A468D0"/>
    <w:rsid w:val="00A46929"/>
    <w:rsid w:val="00A506CE"/>
    <w:rsid w:val="00A531B2"/>
    <w:rsid w:val="00A54180"/>
    <w:rsid w:val="00A56E07"/>
    <w:rsid w:val="00A574B1"/>
    <w:rsid w:val="00A57B61"/>
    <w:rsid w:val="00A60EC9"/>
    <w:rsid w:val="00A62A72"/>
    <w:rsid w:val="00A63344"/>
    <w:rsid w:val="00A63474"/>
    <w:rsid w:val="00A803D4"/>
    <w:rsid w:val="00A857D3"/>
    <w:rsid w:val="00A93BAA"/>
    <w:rsid w:val="00AA15EE"/>
    <w:rsid w:val="00AA36FD"/>
    <w:rsid w:val="00AA3B97"/>
    <w:rsid w:val="00AB514B"/>
    <w:rsid w:val="00AB529B"/>
    <w:rsid w:val="00AC444C"/>
    <w:rsid w:val="00AD6E1C"/>
    <w:rsid w:val="00AE20C2"/>
    <w:rsid w:val="00B07AC1"/>
    <w:rsid w:val="00B101EF"/>
    <w:rsid w:val="00B121E2"/>
    <w:rsid w:val="00B130B4"/>
    <w:rsid w:val="00B15470"/>
    <w:rsid w:val="00B154F5"/>
    <w:rsid w:val="00B1560B"/>
    <w:rsid w:val="00B15B30"/>
    <w:rsid w:val="00B160F7"/>
    <w:rsid w:val="00B2239F"/>
    <w:rsid w:val="00B2377F"/>
    <w:rsid w:val="00B23C31"/>
    <w:rsid w:val="00B4178F"/>
    <w:rsid w:val="00B44423"/>
    <w:rsid w:val="00B517AB"/>
    <w:rsid w:val="00B64553"/>
    <w:rsid w:val="00B76BB6"/>
    <w:rsid w:val="00B9051D"/>
    <w:rsid w:val="00B91E22"/>
    <w:rsid w:val="00B92F3E"/>
    <w:rsid w:val="00B97889"/>
    <w:rsid w:val="00BA4E9C"/>
    <w:rsid w:val="00BB38C0"/>
    <w:rsid w:val="00BB5BD0"/>
    <w:rsid w:val="00BC40C8"/>
    <w:rsid w:val="00BD0795"/>
    <w:rsid w:val="00BD44EA"/>
    <w:rsid w:val="00BD534E"/>
    <w:rsid w:val="00BE24B2"/>
    <w:rsid w:val="00BE3B90"/>
    <w:rsid w:val="00BF0B1F"/>
    <w:rsid w:val="00BF359B"/>
    <w:rsid w:val="00C00149"/>
    <w:rsid w:val="00C0542D"/>
    <w:rsid w:val="00C057D8"/>
    <w:rsid w:val="00C24300"/>
    <w:rsid w:val="00C314A5"/>
    <w:rsid w:val="00C448E1"/>
    <w:rsid w:val="00C5219A"/>
    <w:rsid w:val="00C624C0"/>
    <w:rsid w:val="00C64089"/>
    <w:rsid w:val="00C76B4B"/>
    <w:rsid w:val="00C82366"/>
    <w:rsid w:val="00C838DA"/>
    <w:rsid w:val="00C83A73"/>
    <w:rsid w:val="00C95B4F"/>
    <w:rsid w:val="00CA027F"/>
    <w:rsid w:val="00CA4C1E"/>
    <w:rsid w:val="00CA59B3"/>
    <w:rsid w:val="00CB32BB"/>
    <w:rsid w:val="00CB41D0"/>
    <w:rsid w:val="00CD00A6"/>
    <w:rsid w:val="00CD3B8E"/>
    <w:rsid w:val="00D018FD"/>
    <w:rsid w:val="00D157B9"/>
    <w:rsid w:val="00D16275"/>
    <w:rsid w:val="00D173A6"/>
    <w:rsid w:val="00D24733"/>
    <w:rsid w:val="00D33B32"/>
    <w:rsid w:val="00D37390"/>
    <w:rsid w:val="00D37954"/>
    <w:rsid w:val="00D41B60"/>
    <w:rsid w:val="00D518D9"/>
    <w:rsid w:val="00D63460"/>
    <w:rsid w:val="00D638D7"/>
    <w:rsid w:val="00D63FD6"/>
    <w:rsid w:val="00D65AFB"/>
    <w:rsid w:val="00D7007A"/>
    <w:rsid w:val="00D708B2"/>
    <w:rsid w:val="00D71766"/>
    <w:rsid w:val="00D72D7C"/>
    <w:rsid w:val="00D73D4C"/>
    <w:rsid w:val="00D931F3"/>
    <w:rsid w:val="00D97B65"/>
    <w:rsid w:val="00DA191F"/>
    <w:rsid w:val="00DB0615"/>
    <w:rsid w:val="00DC09FB"/>
    <w:rsid w:val="00DC77E6"/>
    <w:rsid w:val="00DD2032"/>
    <w:rsid w:val="00DD5D1D"/>
    <w:rsid w:val="00DE38E2"/>
    <w:rsid w:val="00DF047E"/>
    <w:rsid w:val="00DF1BAB"/>
    <w:rsid w:val="00DF45B0"/>
    <w:rsid w:val="00DF7262"/>
    <w:rsid w:val="00E134D3"/>
    <w:rsid w:val="00E24B23"/>
    <w:rsid w:val="00E27667"/>
    <w:rsid w:val="00E306F7"/>
    <w:rsid w:val="00E32F65"/>
    <w:rsid w:val="00E410D4"/>
    <w:rsid w:val="00E447B1"/>
    <w:rsid w:val="00E53B29"/>
    <w:rsid w:val="00E576D6"/>
    <w:rsid w:val="00E63C90"/>
    <w:rsid w:val="00E64272"/>
    <w:rsid w:val="00E67FBA"/>
    <w:rsid w:val="00E7105E"/>
    <w:rsid w:val="00E7391F"/>
    <w:rsid w:val="00E7692A"/>
    <w:rsid w:val="00E80B31"/>
    <w:rsid w:val="00E82AA0"/>
    <w:rsid w:val="00E92175"/>
    <w:rsid w:val="00E92B5C"/>
    <w:rsid w:val="00E96816"/>
    <w:rsid w:val="00EA0B14"/>
    <w:rsid w:val="00EA0F74"/>
    <w:rsid w:val="00EB2970"/>
    <w:rsid w:val="00EB337F"/>
    <w:rsid w:val="00EE5C19"/>
    <w:rsid w:val="00EF1B8B"/>
    <w:rsid w:val="00EF2776"/>
    <w:rsid w:val="00F03387"/>
    <w:rsid w:val="00F07671"/>
    <w:rsid w:val="00F13113"/>
    <w:rsid w:val="00F16B98"/>
    <w:rsid w:val="00F17555"/>
    <w:rsid w:val="00F22E2C"/>
    <w:rsid w:val="00F23173"/>
    <w:rsid w:val="00F23E1B"/>
    <w:rsid w:val="00F312BC"/>
    <w:rsid w:val="00F326A0"/>
    <w:rsid w:val="00F410CF"/>
    <w:rsid w:val="00F439CC"/>
    <w:rsid w:val="00F45514"/>
    <w:rsid w:val="00F46850"/>
    <w:rsid w:val="00F50B7C"/>
    <w:rsid w:val="00F56977"/>
    <w:rsid w:val="00F631B6"/>
    <w:rsid w:val="00F67FF7"/>
    <w:rsid w:val="00F8103B"/>
    <w:rsid w:val="00F85CE0"/>
    <w:rsid w:val="00F86DCF"/>
    <w:rsid w:val="00F9441D"/>
    <w:rsid w:val="00FA2AC8"/>
    <w:rsid w:val="00FA691B"/>
    <w:rsid w:val="00FA6D62"/>
    <w:rsid w:val="00FA7E42"/>
    <w:rsid w:val="00FB33DA"/>
    <w:rsid w:val="00FC17B3"/>
    <w:rsid w:val="00FC23A4"/>
    <w:rsid w:val="00FC2435"/>
    <w:rsid w:val="00FC35CF"/>
    <w:rsid w:val="00FC6A0F"/>
    <w:rsid w:val="00FD00D2"/>
    <w:rsid w:val="00FD109F"/>
    <w:rsid w:val="00FD4D1D"/>
    <w:rsid w:val="00FD5910"/>
    <w:rsid w:val="00FE1516"/>
    <w:rsid w:val="00FE2B7E"/>
    <w:rsid w:val="00FE51D0"/>
    <w:rsid w:val="00FF2AD8"/>
    <w:rsid w:val="00FF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80B18"/>
  <w14:defaultImageDpi w14:val="32767"/>
  <w15:chartTrackingRefBased/>
  <w15:docId w15:val="{294E808F-9567-4144-8A30-48145326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169">
      <w:bodyDiv w:val="1"/>
      <w:marLeft w:val="0"/>
      <w:marRight w:val="0"/>
      <w:marTop w:val="0"/>
      <w:marBottom w:val="0"/>
      <w:divBdr>
        <w:top w:val="none" w:sz="0" w:space="0" w:color="auto"/>
        <w:left w:val="none" w:sz="0" w:space="0" w:color="auto"/>
        <w:bottom w:val="none" w:sz="0" w:space="0" w:color="auto"/>
        <w:right w:val="none" w:sz="0" w:space="0" w:color="auto"/>
      </w:divBdr>
      <w:divsChild>
        <w:div w:id="1026566480">
          <w:marLeft w:val="648"/>
          <w:marRight w:val="0"/>
          <w:marTop w:val="140"/>
          <w:marBottom w:val="0"/>
          <w:divBdr>
            <w:top w:val="none" w:sz="0" w:space="0" w:color="auto"/>
            <w:left w:val="none" w:sz="0" w:space="0" w:color="auto"/>
            <w:bottom w:val="none" w:sz="0" w:space="0" w:color="auto"/>
            <w:right w:val="none" w:sz="0" w:space="0" w:color="auto"/>
          </w:divBdr>
        </w:div>
        <w:div w:id="1485664779">
          <w:marLeft w:val="648"/>
          <w:marRight w:val="0"/>
          <w:marTop w:val="140"/>
          <w:marBottom w:val="0"/>
          <w:divBdr>
            <w:top w:val="none" w:sz="0" w:space="0" w:color="auto"/>
            <w:left w:val="none" w:sz="0" w:space="0" w:color="auto"/>
            <w:bottom w:val="none" w:sz="0" w:space="0" w:color="auto"/>
            <w:right w:val="none" w:sz="0" w:space="0" w:color="auto"/>
          </w:divBdr>
        </w:div>
        <w:div w:id="370149245">
          <w:marLeft w:val="648"/>
          <w:marRight w:val="0"/>
          <w:marTop w:val="140"/>
          <w:marBottom w:val="0"/>
          <w:divBdr>
            <w:top w:val="none" w:sz="0" w:space="0" w:color="auto"/>
            <w:left w:val="none" w:sz="0" w:space="0" w:color="auto"/>
            <w:bottom w:val="none" w:sz="0" w:space="0" w:color="auto"/>
            <w:right w:val="none" w:sz="0" w:space="0" w:color="auto"/>
          </w:divBdr>
        </w:div>
        <w:div w:id="438793384">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Sahnouni</dc:creator>
  <cp:keywords/>
  <dc:description/>
  <cp:lastModifiedBy>Mohamed Sahnouni</cp:lastModifiedBy>
  <cp:revision>63</cp:revision>
  <dcterms:created xsi:type="dcterms:W3CDTF">2019-01-04T17:26:00Z</dcterms:created>
  <dcterms:modified xsi:type="dcterms:W3CDTF">2019-01-13T20:58:00Z</dcterms:modified>
</cp:coreProperties>
</file>