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E8672" w14:textId="0469BCB5" w:rsidR="00310C00" w:rsidRPr="00C669BC" w:rsidRDefault="00CA3176" w:rsidP="00CA3176">
      <w:pPr>
        <w:jc w:val="both"/>
        <w:rPr>
          <w:b/>
          <w:bCs/>
          <w:color w:val="C00000"/>
          <w:sz w:val="24"/>
          <w:szCs w:val="24"/>
        </w:rPr>
      </w:pPr>
      <w:r w:rsidRPr="00C669BC">
        <w:rPr>
          <w:b/>
          <w:bCs/>
          <w:color w:val="C00000"/>
          <w:sz w:val="24"/>
          <w:szCs w:val="24"/>
        </w:rPr>
        <w:t xml:space="preserve">Laboratorio </w:t>
      </w:r>
      <w:r w:rsidR="00023CE1">
        <w:rPr>
          <w:b/>
          <w:bCs/>
          <w:color w:val="C00000"/>
          <w:sz w:val="24"/>
          <w:szCs w:val="24"/>
        </w:rPr>
        <w:t>SNORT</w:t>
      </w:r>
      <w:r w:rsidR="00921BC2" w:rsidRPr="00C669BC">
        <w:rPr>
          <w:b/>
          <w:bCs/>
          <w:color w:val="C00000"/>
          <w:sz w:val="24"/>
          <w:szCs w:val="24"/>
        </w:rPr>
        <w:t xml:space="preserve">: </w:t>
      </w:r>
    </w:p>
    <w:p w14:paraId="4D9B72FA" w14:textId="6D77568E" w:rsidR="00023CE1" w:rsidRPr="00023CE1" w:rsidRDefault="00023CE1" w:rsidP="002F28B3">
      <w:pPr>
        <w:jc w:val="both"/>
        <w:rPr>
          <w:color w:val="808080" w:themeColor="background1" w:themeShade="80"/>
          <w:sz w:val="24"/>
          <w:szCs w:val="24"/>
        </w:rPr>
      </w:pPr>
      <w:r w:rsidRPr="002F28B3">
        <w:rPr>
          <w:b/>
          <w:bCs/>
          <w:color w:val="808080" w:themeColor="background1" w:themeShade="80"/>
          <w:sz w:val="24"/>
          <w:szCs w:val="24"/>
        </w:rPr>
        <w:t>¿Qué es SNORT?</w:t>
      </w:r>
      <w:r w:rsidR="002F28B3">
        <w:rPr>
          <w:b/>
          <w:bCs/>
          <w:color w:val="808080" w:themeColor="background1" w:themeShade="80"/>
          <w:sz w:val="24"/>
          <w:szCs w:val="24"/>
        </w:rPr>
        <w:t xml:space="preserve">: </w:t>
      </w:r>
      <w:r w:rsidRPr="00023CE1">
        <w:rPr>
          <w:color w:val="808080" w:themeColor="background1" w:themeShade="80"/>
          <w:sz w:val="24"/>
          <w:szCs w:val="24"/>
        </w:rPr>
        <w:t>es un sistema de detección de intrusos en red (NIDS)</w:t>
      </w:r>
      <w:r>
        <w:rPr>
          <w:color w:val="808080" w:themeColor="background1" w:themeShade="80"/>
          <w:sz w:val="24"/>
          <w:szCs w:val="24"/>
        </w:rPr>
        <w:t xml:space="preserve"> </w:t>
      </w:r>
      <w:r w:rsidRPr="00023CE1">
        <w:rPr>
          <w:color w:val="808080" w:themeColor="background1" w:themeShade="80"/>
          <w:sz w:val="24"/>
          <w:szCs w:val="24"/>
        </w:rPr>
        <w:t xml:space="preserve">de código abierto y gratuito. </w:t>
      </w:r>
      <w:r>
        <w:rPr>
          <w:color w:val="808080" w:themeColor="background1" w:themeShade="80"/>
          <w:sz w:val="24"/>
          <w:szCs w:val="24"/>
        </w:rPr>
        <w:t>M</w:t>
      </w:r>
      <w:r w:rsidRPr="00023CE1">
        <w:rPr>
          <w:color w:val="808080" w:themeColor="background1" w:themeShade="80"/>
          <w:sz w:val="24"/>
          <w:szCs w:val="24"/>
        </w:rPr>
        <w:t xml:space="preserve">onitoriza el tráfico de </w:t>
      </w:r>
      <w:r>
        <w:rPr>
          <w:color w:val="808080" w:themeColor="background1" w:themeShade="80"/>
          <w:sz w:val="24"/>
          <w:szCs w:val="24"/>
        </w:rPr>
        <w:t xml:space="preserve">la </w:t>
      </w:r>
      <w:r w:rsidRPr="00023CE1">
        <w:rPr>
          <w:color w:val="808080" w:themeColor="background1" w:themeShade="80"/>
          <w:sz w:val="24"/>
          <w:szCs w:val="24"/>
        </w:rPr>
        <w:t>red en busca de actividades sospechosas o maliciosas.</w:t>
      </w:r>
    </w:p>
    <w:p w14:paraId="361624F6" w14:textId="42D83976" w:rsidR="00023CE1" w:rsidRPr="002F28B3" w:rsidRDefault="00023CE1" w:rsidP="002F28B3">
      <w:pPr>
        <w:jc w:val="both"/>
        <w:rPr>
          <w:b/>
          <w:bCs/>
          <w:color w:val="808080" w:themeColor="background1" w:themeShade="80"/>
          <w:sz w:val="24"/>
          <w:szCs w:val="24"/>
        </w:rPr>
      </w:pPr>
      <w:r w:rsidRPr="002F28B3">
        <w:rPr>
          <w:b/>
          <w:bCs/>
          <w:color w:val="808080" w:themeColor="background1" w:themeShade="80"/>
          <w:sz w:val="24"/>
          <w:szCs w:val="24"/>
        </w:rPr>
        <w:t>¿Para qué sirve?</w:t>
      </w:r>
      <w:r w:rsidR="002F28B3" w:rsidRPr="002F28B3">
        <w:rPr>
          <w:b/>
          <w:bCs/>
          <w:color w:val="808080" w:themeColor="background1" w:themeShade="80"/>
          <w:sz w:val="24"/>
          <w:szCs w:val="24"/>
        </w:rPr>
        <w:t xml:space="preserve">: </w:t>
      </w:r>
    </w:p>
    <w:p w14:paraId="6CC5765C" w14:textId="6F22B939" w:rsidR="00023CE1" w:rsidRPr="002F28B3" w:rsidRDefault="00023CE1" w:rsidP="002F28B3">
      <w:pPr>
        <w:pStyle w:val="Prrafodelista"/>
        <w:numPr>
          <w:ilvl w:val="0"/>
          <w:numId w:val="22"/>
        </w:numPr>
        <w:jc w:val="both"/>
        <w:rPr>
          <w:color w:val="808080" w:themeColor="background1" w:themeShade="80"/>
          <w:sz w:val="24"/>
          <w:szCs w:val="24"/>
        </w:rPr>
      </w:pPr>
      <w:r w:rsidRPr="002F28B3">
        <w:rPr>
          <w:b/>
          <w:bCs/>
          <w:color w:val="808080" w:themeColor="background1" w:themeShade="80"/>
          <w:sz w:val="24"/>
          <w:szCs w:val="24"/>
        </w:rPr>
        <w:t>Detectar intrusiones:</w:t>
      </w:r>
      <w:r w:rsidRPr="002F28B3">
        <w:rPr>
          <w:color w:val="808080" w:themeColor="background1" w:themeShade="80"/>
          <w:sz w:val="24"/>
          <w:szCs w:val="24"/>
        </w:rPr>
        <w:t xml:space="preserve"> Reconoce patrones de ataques conocidos y comportamientos inusuales en la red.</w:t>
      </w:r>
    </w:p>
    <w:p w14:paraId="6E5AA85F" w14:textId="4E6891E5" w:rsidR="00023CE1" w:rsidRPr="002F28B3" w:rsidRDefault="00023CE1" w:rsidP="002F28B3">
      <w:pPr>
        <w:pStyle w:val="Prrafodelista"/>
        <w:numPr>
          <w:ilvl w:val="0"/>
          <w:numId w:val="22"/>
        </w:numPr>
        <w:jc w:val="both"/>
        <w:rPr>
          <w:color w:val="808080" w:themeColor="background1" w:themeShade="80"/>
          <w:sz w:val="24"/>
          <w:szCs w:val="24"/>
        </w:rPr>
      </w:pPr>
      <w:r w:rsidRPr="002F28B3">
        <w:rPr>
          <w:b/>
          <w:bCs/>
          <w:color w:val="808080" w:themeColor="background1" w:themeShade="80"/>
          <w:sz w:val="24"/>
          <w:szCs w:val="24"/>
        </w:rPr>
        <w:t>Analizar el tráfico:</w:t>
      </w:r>
      <w:r w:rsidRPr="002F28B3">
        <w:rPr>
          <w:color w:val="808080" w:themeColor="background1" w:themeShade="80"/>
          <w:sz w:val="24"/>
          <w:szCs w:val="24"/>
        </w:rPr>
        <w:t xml:space="preserve"> Examina en detalle los paquetes de datos que circulan por la red.</w:t>
      </w:r>
    </w:p>
    <w:p w14:paraId="26FA3595" w14:textId="11E00717" w:rsidR="00023CE1" w:rsidRPr="002F28B3" w:rsidRDefault="00023CE1" w:rsidP="002F28B3">
      <w:pPr>
        <w:pStyle w:val="Prrafodelista"/>
        <w:numPr>
          <w:ilvl w:val="0"/>
          <w:numId w:val="22"/>
        </w:numPr>
        <w:jc w:val="both"/>
        <w:rPr>
          <w:color w:val="808080" w:themeColor="background1" w:themeShade="80"/>
          <w:sz w:val="24"/>
          <w:szCs w:val="24"/>
        </w:rPr>
      </w:pPr>
      <w:r w:rsidRPr="002F28B3">
        <w:rPr>
          <w:b/>
          <w:bCs/>
          <w:color w:val="808080" w:themeColor="background1" w:themeShade="80"/>
          <w:sz w:val="24"/>
          <w:szCs w:val="24"/>
        </w:rPr>
        <w:t>Generar alertas:</w:t>
      </w:r>
      <w:r w:rsidRPr="002F28B3">
        <w:rPr>
          <w:color w:val="808080" w:themeColor="background1" w:themeShade="80"/>
          <w:sz w:val="24"/>
          <w:szCs w:val="24"/>
        </w:rPr>
        <w:t xml:space="preserve"> Avisa cuando detecta algo sospechoso, </w:t>
      </w:r>
      <w:r w:rsidR="002F28B3" w:rsidRPr="002F28B3">
        <w:rPr>
          <w:color w:val="808080" w:themeColor="background1" w:themeShade="80"/>
          <w:sz w:val="24"/>
          <w:szCs w:val="24"/>
        </w:rPr>
        <w:t>permitiendo</w:t>
      </w:r>
      <w:r w:rsidRPr="002F28B3">
        <w:rPr>
          <w:color w:val="808080" w:themeColor="background1" w:themeShade="80"/>
          <w:sz w:val="24"/>
          <w:szCs w:val="24"/>
        </w:rPr>
        <w:t xml:space="preserve"> actuar a tiempo.</w:t>
      </w:r>
    </w:p>
    <w:p w14:paraId="67E64C59" w14:textId="3FC32213" w:rsidR="00023CE1" w:rsidRPr="002F28B3" w:rsidRDefault="00023CE1" w:rsidP="002F28B3">
      <w:pPr>
        <w:pStyle w:val="Prrafodelista"/>
        <w:numPr>
          <w:ilvl w:val="0"/>
          <w:numId w:val="22"/>
        </w:numPr>
        <w:jc w:val="both"/>
        <w:rPr>
          <w:color w:val="808080" w:themeColor="background1" w:themeShade="80"/>
          <w:sz w:val="24"/>
          <w:szCs w:val="24"/>
        </w:rPr>
      </w:pPr>
      <w:r w:rsidRPr="002F28B3">
        <w:rPr>
          <w:b/>
          <w:bCs/>
          <w:color w:val="808080" w:themeColor="background1" w:themeShade="80"/>
          <w:sz w:val="24"/>
          <w:szCs w:val="24"/>
        </w:rPr>
        <w:t>Proteger la red:</w:t>
      </w:r>
      <w:r w:rsidRPr="002F28B3">
        <w:rPr>
          <w:color w:val="808080" w:themeColor="background1" w:themeShade="80"/>
          <w:sz w:val="24"/>
          <w:szCs w:val="24"/>
        </w:rPr>
        <w:t xml:space="preserve"> Ayuda a identificar y detener ataques antes de que causen daños.</w:t>
      </w:r>
    </w:p>
    <w:p w14:paraId="4ED602B1" w14:textId="0AC85061" w:rsidR="00023CE1" w:rsidRPr="00023CE1" w:rsidRDefault="00023CE1" w:rsidP="002F28B3">
      <w:pPr>
        <w:jc w:val="both"/>
        <w:rPr>
          <w:color w:val="808080" w:themeColor="background1" w:themeShade="80"/>
          <w:sz w:val="24"/>
          <w:szCs w:val="24"/>
        </w:rPr>
      </w:pPr>
      <w:r w:rsidRPr="002F28B3">
        <w:rPr>
          <w:b/>
          <w:bCs/>
          <w:color w:val="808080" w:themeColor="background1" w:themeShade="80"/>
          <w:sz w:val="24"/>
          <w:szCs w:val="24"/>
        </w:rPr>
        <w:t>¿Cómo funciona SNORT?</w:t>
      </w:r>
      <w:r w:rsidR="002F28B3">
        <w:rPr>
          <w:b/>
          <w:bCs/>
          <w:color w:val="808080" w:themeColor="background1" w:themeShade="80"/>
          <w:sz w:val="24"/>
          <w:szCs w:val="24"/>
        </w:rPr>
        <w:t xml:space="preserve">: </w:t>
      </w:r>
      <w:r w:rsidRPr="00023CE1">
        <w:rPr>
          <w:color w:val="808080" w:themeColor="background1" w:themeShade="80"/>
          <w:sz w:val="24"/>
          <w:szCs w:val="24"/>
        </w:rPr>
        <w:t>utiliza dos técnicas principales para detectar intrusiones</w:t>
      </w:r>
    </w:p>
    <w:p w14:paraId="32E2971B" w14:textId="2E6AABDC" w:rsidR="00023CE1" w:rsidRPr="002F28B3" w:rsidRDefault="00023CE1" w:rsidP="002F28B3">
      <w:pPr>
        <w:pStyle w:val="Prrafodelista"/>
        <w:numPr>
          <w:ilvl w:val="0"/>
          <w:numId w:val="23"/>
        </w:numPr>
        <w:jc w:val="both"/>
        <w:rPr>
          <w:color w:val="808080" w:themeColor="background1" w:themeShade="80"/>
          <w:sz w:val="24"/>
          <w:szCs w:val="24"/>
        </w:rPr>
      </w:pPr>
      <w:r w:rsidRPr="002F28B3">
        <w:rPr>
          <w:b/>
          <w:bCs/>
          <w:color w:val="808080" w:themeColor="background1" w:themeShade="80"/>
          <w:sz w:val="24"/>
          <w:szCs w:val="24"/>
        </w:rPr>
        <w:t>Búsqueda de firmas:</w:t>
      </w:r>
      <w:r w:rsidR="002F28B3" w:rsidRPr="002F28B3">
        <w:rPr>
          <w:b/>
          <w:bCs/>
          <w:color w:val="808080" w:themeColor="background1" w:themeShade="80"/>
          <w:sz w:val="24"/>
          <w:szCs w:val="24"/>
        </w:rPr>
        <w:t xml:space="preserve"> </w:t>
      </w:r>
      <w:r w:rsidRPr="002F28B3">
        <w:rPr>
          <w:color w:val="808080" w:themeColor="background1" w:themeShade="80"/>
          <w:sz w:val="24"/>
          <w:szCs w:val="24"/>
        </w:rPr>
        <w:t xml:space="preserve">Compara el tráfico de la red con patrones conocidos de ataques, como firmas de malware o </w:t>
      </w:r>
      <w:proofErr w:type="spellStart"/>
      <w:r w:rsidRPr="002F28B3">
        <w:rPr>
          <w:color w:val="808080" w:themeColor="background1" w:themeShade="80"/>
          <w:sz w:val="24"/>
          <w:szCs w:val="24"/>
        </w:rPr>
        <w:t>exploits</w:t>
      </w:r>
      <w:proofErr w:type="spellEnd"/>
      <w:r w:rsidRPr="002F28B3">
        <w:rPr>
          <w:color w:val="808080" w:themeColor="background1" w:themeShade="80"/>
          <w:sz w:val="24"/>
          <w:szCs w:val="24"/>
        </w:rPr>
        <w:t>.</w:t>
      </w:r>
    </w:p>
    <w:p w14:paraId="39CBBD47" w14:textId="4AE4A742" w:rsidR="00023CE1" w:rsidRPr="002F28B3" w:rsidRDefault="00023CE1" w:rsidP="002F28B3">
      <w:pPr>
        <w:pStyle w:val="Prrafodelista"/>
        <w:numPr>
          <w:ilvl w:val="0"/>
          <w:numId w:val="23"/>
        </w:numPr>
        <w:jc w:val="both"/>
        <w:rPr>
          <w:color w:val="808080" w:themeColor="background1" w:themeShade="80"/>
          <w:sz w:val="24"/>
          <w:szCs w:val="24"/>
        </w:rPr>
      </w:pPr>
      <w:r w:rsidRPr="002F28B3">
        <w:rPr>
          <w:b/>
          <w:bCs/>
          <w:color w:val="808080" w:themeColor="background1" w:themeShade="80"/>
          <w:sz w:val="24"/>
          <w:szCs w:val="24"/>
        </w:rPr>
        <w:t>Detección de anomalías:</w:t>
      </w:r>
      <w:r w:rsidR="002F28B3" w:rsidRPr="002F28B3">
        <w:rPr>
          <w:b/>
          <w:bCs/>
          <w:color w:val="808080" w:themeColor="background1" w:themeShade="80"/>
          <w:sz w:val="24"/>
          <w:szCs w:val="24"/>
        </w:rPr>
        <w:t xml:space="preserve"> </w:t>
      </w:r>
      <w:r w:rsidRPr="002F28B3">
        <w:rPr>
          <w:color w:val="808080" w:themeColor="background1" w:themeShade="80"/>
          <w:sz w:val="24"/>
          <w:szCs w:val="24"/>
        </w:rPr>
        <w:t>Analiza el comportamiento de la red y busca patrones inusuales que podrían indicar un ataque.</w:t>
      </w:r>
    </w:p>
    <w:p w14:paraId="0C2DB2DF" w14:textId="6BD69E56" w:rsidR="00023CE1" w:rsidRPr="00023CE1" w:rsidRDefault="00023CE1" w:rsidP="002F28B3">
      <w:pPr>
        <w:jc w:val="both"/>
        <w:rPr>
          <w:color w:val="808080" w:themeColor="background1" w:themeShade="80"/>
          <w:sz w:val="24"/>
          <w:szCs w:val="24"/>
        </w:rPr>
      </w:pPr>
      <w:r w:rsidRPr="002F28B3">
        <w:rPr>
          <w:b/>
          <w:bCs/>
          <w:color w:val="808080" w:themeColor="background1" w:themeShade="80"/>
          <w:sz w:val="24"/>
          <w:szCs w:val="24"/>
        </w:rPr>
        <w:t xml:space="preserve">¿Qué </w:t>
      </w:r>
      <w:r w:rsidR="002F28B3">
        <w:rPr>
          <w:b/>
          <w:bCs/>
          <w:color w:val="808080" w:themeColor="background1" w:themeShade="80"/>
          <w:sz w:val="24"/>
          <w:szCs w:val="24"/>
        </w:rPr>
        <w:t>se puede</w:t>
      </w:r>
      <w:r w:rsidRPr="002F28B3">
        <w:rPr>
          <w:b/>
          <w:bCs/>
          <w:color w:val="808080" w:themeColor="background1" w:themeShade="80"/>
          <w:sz w:val="24"/>
          <w:szCs w:val="24"/>
        </w:rPr>
        <w:t xml:space="preserve"> hacer con SNORT?</w:t>
      </w:r>
      <w:r w:rsidR="002F28B3">
        <w:rPr>
          <w:b/>
          <w:bCs/>
          <w:color w:val="808080" w:themeColor="background1" w:themeShade="80"/>
          <w:sz w:val="24"/>
          <w:szCs w:val="24"/>
        </w:rPr>
        <w:t xml:space="preserve">: </w:t>
      </w:r>
      <w:r w:rsidRPr="00023CE1">
        <w:rPr>
          <w:color w:val="808080" w:themeColor="background1" w:themeShade="80"/>
          <w:sz w:val="24"/>
          <w:szCs w:val="24"/>
        </w:rPr>
        <w:t>es una herramienta versátil que permite</w:t>
      </w:r>
    </w:p>
    <w:p w14:paraId="6B7A2DC8" w14:textId="6A5D0376" w:rsidR="00023CE1" w:rsidRPr="002F28B3" w:rsidRDefault="00023CE1" w:rsidP="002F28B3">
      <w:pPr>
        <w:pStyle w:val="Prrafodelista"/>
        <w:numPr>
          <w:ilvl w:val="0"/>
          <w:numId w:val="24"/>
        </w:numPr>
        <w:jc w:val="both"/>
        <w:rPr>
          <w:color w:val="808080" w:themeColor="background1" w:themeShade="80"/>
          <w:sz w:val="24"/>
          <w:szCs w:val="24"/>
        </w:rPr>
      </w:pPr>
      <w:r w:rsidRPr="002F28B3">
        <w:rPr>
          <w:b/>
          <w:bCs/>
          <w:color w:val="808080" w:themeColor="background1" w:themeShade="80"/>
          <w:sz w:val="24"/>
          <w:szCs w:val="24"/>
        </w:rPr>
        <w:t>Configurar reglas personalizadas:</w:t>
      </w:r>
      <w:r w:rsidR="002F28B3" w:rsidRPr="002F28B3">
        <w:rPr>
          <w:b/>
          <w:bCs/>
          <w:color w:val="808080" w:themeColor="background1" w:themeShade="80"/>
          <w:sz w:val="24"/>
          <w:szCs w:val="24"/>
        </w:rPr>
        <w:t xml:space="preserve"> </w:t>
      </w:r>
      <w:r w:rsidRPr="002F28B3">
        <w:rPr>
          <w:color w:val="808080" w:themeColor="background1" w:themeShade="80"/>
          <w:sz w:val="24"/>
          <w:szCs w:val="24"/>
        </w:rPr>
        <w:t xml:space="preserve">Adaptar SNORT a las necesidades específicas de </w:t>
      </w:r>
      <w:r w:rsidR="002F28B3" w:rsidRPr="002F28B3">
        <w:rPr>
          <w:color w:val="808080" w:themeColor="background1" w:themeShade="80"/>
          <w:sz w:val="24"/>
          <w:szCs w:val="24"/>
        </w:rPr>
        <w:t>la</w:t>
      </w:r>
      <w:r w:rsidRPr="002F28B3">
        <w:rPr>
          <w:color w:val="808080" w:themeColor="background1" w:themeShade="80"/>
          <w:sz w:val="24"/>
          <w:szCs w:val="24"/>
        </w:rPr>
        <w:t xml:space="preserve"> red.</w:t>
      </w:r>
    </w:p>
    <w:p w14:paraId="493B3EE7" w14:textId="72C062E0" w:rsidR="00023CE1" w:rsidRPr="002F28B3" w:rsidRDefault="00023CE1" w:rsidP="002F28B3">
      <w:pPr>
        <w:pStyle w:val="Prrafodelista"/>
        <w:numPr>
          <w:ilvl w:val="0"/>
          <w:numId w:val="24"/>
        </w:numPr>
        <w:jc w:val="both"/>
        <w:rPr>
          <w:color w:val="808080" w:themeColor="background1" w:themeShade="80"/>
          <w:sz w:val="24"/>
          <w:szCs w:val="24"/>
        </w:rPr>
      </w:pPr>
      <w:r w:rsidRPr="002F28B3">
        <w:rPr>
          <w:b/>
          <w:bCs/>
          <w:color w:val="808080" w:themeColor="background1" w:themeShade="80"/>
          <w:sz w:val="24"/>
          <w:szCs w:val="24"/>
        </w:rPr>
        <w:t>Integrarlo con otros sistemas de seguridad:</w:t>
      </w:r>
      <w:r w:rsidR="002F28B3" w:rsidRPr="002F28B3">
        <w:rPr>
          <w:b/>
          <w:bCs/>
          <w:color w:val="808080" w:themeColor="background1" w:themeShade="80"/>
          <w:sz w:val="24"/>
          <w:szCs w:val="24"/>
        </w:rPr>
        <w:t xml:space="preserve"> </w:t>
      </w:r>
      <w:r w:rsidRPr="002F28B3">
        <w:rPr>
          <w:color w:val="808080" w:themeColor="background1" w:themeShade="80"/>
          <w:sz w:val="24"/>
          <w:szCs w:val="24"/>
        </w:rPr>
        <w:t>Combinar SNORT con otras herramientas para una protección completa.</w:t>
      </w:r>
    </w:p>
    <w:p w14:paraId="238FD02E" w14:textId="156B30DF" w:rsidR="00023CE1" w:rsidRPr="002F28B3" w:rsidRDefault="00023CE1" w:rsidP="002F28B3">
      <w:pPr>
        <w:pStyle w:val="Prrafodelista"/>
        <w:numPr>
          <w:ilvl w:val="0"/>
          <w:numId w:val="24"/>
        </w:numPr>
        <w:jc w:val="both"/>
        <w:rPr>
          <w:color w:val="808080" w:themeColor="background1" w:themeShade="80"/>
          <w:sz w:val="24"/>
          <w:szCs w:val="24"/>
        </w:rPr>
      </w:pPr>
      <w:r w:rsidRPr="002F28B3">
        <w:rPr>
          <w:b/>
          <w:bCs/>
          <w:color w:val="808080" w:themeColor="background1" w:themeShade="80"/>
          <w:sz w:val="24"/>
          <w:szCs w:val="24"/>
        </w:rPr>
        <w:t>Ampliar su funcionalidad:</w:t>
      </w:r>
      <w:r w:rsidR="002F28B3" w:rsidRPr="002F28B3">
        <w:rPr>
          <w:b/>
          <w:bCs/>
          <w:color w:val="808080" w:themeColor="background1" w:themeShade="80"/>
          <w:sz w:val="24"/>
          <w:szCs w:val="24"/>
        </w:rPr>
        <w:t xml:space="preserve"> </w:t>
      </w:r>
      <w:r w:rsidRPr="002F28B3">
        <w:rPr>
          <w:color w:val="808080" w:themeColor="background1" w:themeShade="80"/>
          <w:sz w:val="24"/>
          <w:szCs w:val="24"/>
        </w:rPr>
        <w:t xml:space="preserve">Utilizar </w:t>
      </w:r>
      <w:proofErr w:type="spellStart"/>
      <w:r w:rsidRPr="002F28B3">
        <w:rPr>
          <w:color w:val="808080" w:themeColor="background1" w:themeShade="80"/>
          <w:sz w:val="24"/>
          <w:szCs w:val="24"/>
        </w:rPr>
        <w:t>plugins</w:t>
      </w:r>
      <w:proofErr w:type="spellEnd"/>
      <w:r w:rsidRPr="002F28B3">
        <w:rPr>
          <w:color w:val="808080" w:themeColor="background1" w:themeShade="80"/>
          <w:sz w:val="24"/>
          <w:szCs w:val="24"/>
        </w:rPr>
        <w:t xml:space="preserve"> y módulos adicionales para obtener más capacidades.</w:t>
      </w:r>
    </w:p>
    <w:p w14:paraId="27A04D09" w14:textId="77777777" w:rsidR="00023CE1" w:rsidRDefault="00023CE1" w:rsidP="002F28B3">
      <w:pPr>
        <w:jc w:val="both"/>
        <w:rPr>
          <w:color w:val="808080" w:themeColor="background1" w:themeShade="80"/>
          <w:sz w:val="24"/>
          <w:szCs w:val="24"/>
        </w:rPr>
      </w:pPr>
    </w:p>
    <w:p w14:paraId="777926DE" w14:textId="77777777" w:rsidR="00023CE1" w:rsidRPr="002F28B3" w:rsidRDefault="00023CE1" w:rsidP="002F28B3">
      <w:pPr>
        <w:jc w:val="center"/>
        <w:rPr>
          <w:b/>
          <w:bCs/>
          <w:color w:val="808080" w:themeColor="background1" w:themeShade="80"/>
          <w:sz w:val="24"/>
          <w:szCs w:val="24"/>
        </w:rPr>
      </w:pPr>
      <w:r w:rsidRPr="002F28B3">
        <w:rPr>
          <w:b/>
          <w:bCs/>
          <w:color w:val="808080" w:themeColor="background1" w:themeShade="80"/>
          <w:sz w:val="24"/>
          <w:szCs w:val="24"/>
        </w:rPr>
        <w:t>PROCESO INSTALACION</w:t>
      </w:r>
    </w:p>
    <w:p w14:paraId="10E72ACA" w14:textId="78F59B35" w:rsidR="007A273C" w:rsidRDefault="007A273C" w:rsidP="00023CE1">
      <w:pPr>
        <w:jc w:val="both"/>
        <w:rPr>
          <w:color w:val="808080" w:themeColor="background1" w:themeShade="80"/>
          <w:sz w:val="24"/>
          <w:szCs w:val="24"/>
        </w:rPr>
      </w:pPr>
      <w:r>
        <w:rPr>
          <w:color w:val="808080" w:themeColor="background1" w:themeShade="80"/>
          <w:sz w:val="24"/>
          <w:szCs w:val="24"/>
        </w:rPr>
        <w:t>Actualiza el sistema</w:t>
      </w:r>
    </w:p>
    <w:p w14:paraId="09C6445F" w14:textId="77777777" w:rsidR="007A273C" w:rsidRPr="007A273C" w:rsidRDefault="007A273C" w:rsidP="007A273C">
      <w:pPr>
        <w:jc w:val="center"/>
        <w:rPr>
          <w:rFonts w:ascii="Times New Roman" w:hAnsi="Times New Roman" w:cs="Times New Roman"/>
          <w:i/>
          <w:iCs/>
          <w:color w:val="808080" w:themeColor="background1" w:themeShade="80"/>
          <w:sz w:val="24"/>
          <w:szCs w:val="24"/>
        </w:rPr>
      </w:pPr>
      <w:r w:rsidRPr="007A273C">
        <w:rPr>
          <w:rFonts w:ascii="Times New Roman" w:hAnsi="Times New Roman" w:cs="Times New Roman"/>
          <w:i/>
          <w:iCs/>
          <w:color w:val="808080" w:themeColor="background1" w:themeShade="80"/>
          <w:sz w:val="24"/>
          <w:szCs w:val="24"/>
        </w:rPr>
        <w:t xml:space="preserve">sudo </w:t>
      </w:r>
      <w:proofErr w:type="spellStart"/>
      <w:r w:rsidRPr="007A273C">
        <w:rPr>
          <w:rFonts w:ascii="Times New Roman" w:hAnsi="Times New Roman" w:cs="Times New Roman"/>
          <w:i/>
          <w:iCs/>
          <w:color w:val="808080" w:themeColor="background1" w:themeShade="80"/>
          <w:sz w:val="24"/>
          <w:szCs w:val="24"/>
        </w:rPr>
        <w:t>apt</w:t>
      </w:r>
      <w:proofErr w:type="spellEnd"/>
      <w:r w:rsidRPr="007A273C">
        <w:rPr>
          <w:rFonts w:ascii="Times New Roman" w:hAnsi="Times New Roman" w:cs="Times New Roman"/>
          <w:i/>
          <w:iCs/>
          <w:color w:val="808080" w:themeColor="background1" w:themeShade="80"/>
          <w:sz w:val="24"/>
          <w:szCs w:val="24"/>
        </w:rPr>
        <w:t xml:space="preserve"> </w:t>
      </w:r>
      <w:proofErr w:type="spellStart"/>
      <w:r w:rsidRPr="007A273C">
        <w:rPr>
          <w:rFonts w:ascii="Times New Roman" w:hAnsi="Times New Roman" w:cs="Times New Roman"/>
          <w:i/>
          <w:iCs/>
          <w:color w:val="808080" w:themeColor="background1" w:themeShade="80"/>
          <w:sz w:val="24"/>
          <w:szCs w:val="24"/>
        </w:rPr>
        <w:t>update</w:t>
      </w:r>
      <w:proofErr w:type="spellEnd"/>
    </w:p>
    <w:p w14:paraId="7BE8B214" w14:textId="1EAF44AA" w:rsidR="007A273C" w:rsidRPr="007A273C" w:rsidRDefault="007A273C" w:rsidP="007A273C">
      <w:pPr>
        <w:rPr>
          <w:color w:val="808080" w:themeColor="background1" w:themeShade="80"/>
          <w:sz w:val="24"/>
          <w:szCs w:val="24"/>
        </w:rPr>
      </w:pPr>
      <w:r w:rsidRPr="007A273C">
        <w:rPr>
          <w:color w:val="808080" w:themeColor="background1" w:themeShade="80"/>
          <w:sz w:val="24"/>
          <w:szCs w:val="24"/>
        </w:rPr>
        <w:t xml:space="preserve">Instala </w:t>
      </w:r>
      <w:proofErr w:type="spellStart"/>
      <w:r w:rsidRPr="007A273C">
        <w:rPr>
          <w:color w:val="808080" w:themeColor="background1" w:themeShade="80"/>
          <w:sz w:val="24"/>
          <w:szCs w:val="24"/>
        </w:rPr>
        <w:t>Snort</w:t>
      </w:r>
      <w:proofErr w:type="spellEnd"/>
      <w:r w:rsidRPr="007A273C">
        <w:rPr>
          <w:color w:val="808080" w:themeColor="background1" w:themeShade="80"/>
          <w:sz w:val="24"/>
          <w:szCs w:val="24"/>
        </w:rPr>
        <w:t xml:space="preserve"> sin interactuar con la pantalla</w:t>
      </w:r>
    </w:p>
    <w:p w14:paraId="1639A69D" w14:textId="01502D5B" w:rsidR="007A273C" w:rsidRPr="007A273C" w:rsidRDefault="007A273C" w:rsidP="007A273C">
      <w:pPr>
        <w:jc w:val="center"/>
        <w:rPr>
          <w:rFonts w:ascii="Times New Roman" w:hAnsi="Times New Roman" w:cs="Times New Roman"/>
          <w:i/>
          <w:iCs/>
          <w:color w:val="808080" w:themeColor="background1" w:themeShade="80"/>
          <w:sz w:val="24"/>
          <w:szCs w:val="24"/>
        </w:rPr>
      </w:pPr>
      <w:r w:rsidRPr="007A273C">
        <w:rPr>
          <w:rFonts w:ascii="Times New Roman" w:hAnsi="Times New Roman" w:cs="Times New Roman"/>
          <w:i/>
          <w:iCs/>
          <w:color w:val="808080" w:themeColor="background1" w:themeShade="80"/>
          <w:sz w:val="24"/>
          <w:szCs w:val="24"/>
        </w:rPr>
        <w:t xml:space="preserve">sudo </w:t>
      </w:r>
      <w:proofErr w:type="spellStart"/>
      <w:r w:rsidRPr="007A273C">
        <w:rPr>
          <w:rFonts w:ascii="Times New Roman" w:hAnsi="Times New Roman" w:cs="Times New Roman"/>
          <w:i/>
          <w:iCs/>
          <w:color w:val="808080" w:themeColor="background1" w:themeShade="80"/>
          <w:sz w:val="24"/>
          <w:szCs w:val="24"/>
        </w:rPr>
        <w:t>apt</w:t>
      </w:r>
      <w:proofErr w:type="spellEnd"/>
      <w:r w:rsidRPr="007A273C">
        <w:rPr>
          <w:rFonts w:ascii="Times New Roman" w:hAnsi="Times New Roman" w:cs="Times New Roman"/>
          <w:i/>
          <w:iCs/>
          <w:color w:val="808080" w:themeColor="background1" w:themeShade="80"/>
          <w:sz w:val="24"/>
          <w:szCs w:val="24"/>
        </w:rPr>
        <w:t xml:space="preserve"> </w:t>
      </w:r>
      <w:proofErr w:type="spellStart"/>
      <w:r w:rsidRPr="007A273C">
        <w:rPr>
          <w:rFonts w:ascii="Times New Roman" w:hAnsi="Times New Roman" w:cs="Times New Roman"/>
          <w:i/>
          <w:iCs/>
          <w:color w:val="808080" w:themeColor="background1" w:themeShade="80"/>
          <w:sz w:val="24"/>
          <w:szCs w:val="24"/>
        </w:rPr>
        <w:t>install</w:t>
      </w:r>
      <w:proofErr w:type="spellEnd"/>
      <w:r w:rsidRPr="007A273C">
        <w:rPr>
          <w:rFonts w:ascii="Times New Roman" w:hAnsi="Times New Roman" w:cs="Times New Roman"/>
          <w:i/>
          <w:iCs/>
          <w:color w:val="808080" w:themeColor="background1" w:themeShade="80"/>
          <w:sz w:val="24"/>
          <w:szCs w:val="24"/>
        </w:rPr>
        <w:t xml:space="preserve"> </w:t>
      </w:r>
      <w:proofErr w:type="spellStart"/>
      <w:r w:rsidRPr="007A273C">
        <w:rPr>
          <w:rFonts w:ascii="Times New Roman" w:hAnsi="Times New Roman" w:cs="Times New Roman"/>
          <w:i/>
          <w:iCs/>
          <w:color w:val="808080" w:themeColor="background1" w:themeShade="80"/>
          <w:sz w:val="24"/>
          <w:szCs w:val="24"/>
        </w:rPr>
        <w:t>snort</w:t>
      </w:r>
      <w:proofErr w:type="spellEnd"/>
      <w:r w:rsidRPr="007A273C">
        <w:rPr>
          <w:rFonts w:ascii="Times New Roman" w:hAnsi="Times New Roman" w:cs="Times New Roman"/>
          <w:i/>
          <w:iCs/>
          <w:color w:val="808080" w:themeColor="background1" w:themeShade="80"/>
          <w:sz w:val="24"/>
          <w:szCs w:val="24"/>
        </w:rPr>
        <w:t xml:space="preserve"> -y</w:t>
      </w:r>
    </w:p>
    <w:p w14:paraId="5BAC09E1" w14:textId="18A4CE76" w:rsidR="007A273C" w:rsidRPr="007A273C" w:rsidRDefault="007A273C" w:rsidP="007A273C">
      <w:pPr>
        <w:rPr>
          <w:color w:val="808080" w:themeColor="background1" w:themeShade="80"/>
          <w:sz w:val="24"/>
          <w:szCs w:val="24"/>
        </w:rPr>
      </w:pPr>
      <w:r w:rsidRPr="007A273C">
        <w:rPr>
          <w:color w:val="808080" w:themeColor="background1" w:themeShade="80"/>
          <w:sz w:val="24"/>
          <w:szCs w:val="24"/>
        </w:rPr>
        <w:t xml:space="preserve">Verifica la versión de </w:t>
      </w:r>
      <w:proofErr w:type="spellStart"/>
      <w:r w:rsidRPr="007A273C">
        <w:rPr>
          <w:color w:val="808080" w:themeColor="background1" w:themeShade="80"/>
          <w:sz w:val="24"/>
          <w:szCs w:val="24"/>
        </w:rPr>
        <w:t>Snort</w:t>
      </w:r>
      <w:proofErr w:type="spellEnd"/>
      <w:r w:rsidRPr="007A273C">
        <w:rPr>
          <w:color w:val="808080" w:themeColor="background1" w:themeShade="80"/>
          <w:sz w:val="24"/>
          <w:szCs w:val="24"/>
        </w:rPr>
        <w:t xml:space="preserve"> y si está correctamente instalado</w:t>
      </w:r>
    </w:p>
    <w:p w14:paraId="3CB98E0E" w14:textId="44E9E2BB" w:rsidR="007A273C" w:rsidRPr="007A273C" w:rsidRDefault="007A273C" w:rsidP="007A273C">
      <w:pPr>
        <w:jc w:val="center"/>
        <w:rPr>
          <w:rFonts w:ascii="Times New Roman" w:hAnsi="Times New Roman" w:cs="Times New Roman"/>
          <w:i/>
          <w:iCs/>
          <w:color w:val="808080" w:themeColor="background1" w:themeShade="80"/>
          <w:sz w:val="24"/>
          <w:szCs w:val="24"/>
        </w:rPr>
      </w:pPr>
      <w:proofErr w:type="spellStart"/>
      <w:r w:rsidRPr="007A273C">
        <w:rPr>
          <w:rFonts w:ascii="Times New Roman" w:hAnsi="Times New Roman" w:cs="Times New Roman"/>
          <w:i/>
          <w:iCs/>
          <w:color w:val="808080" w:themeColor="background1" w:themeShade="80"/>
          <w:sz w:val="24"/>
          <w:szCs w:val="24"/>
        </w:rPr>
        <w:t>snort</w:t>
      </w:r>
      <w:proofErr w:type="spellEnd"/>
      <w:r w:rsidRPr="007A273C">
        <w:rPr>
          <w:rFonts w:ascii="Times New Roman" w:hAnsi="Times New Roman" w:cs="Times New Roman"/>
          <w:i/>
          <w:iCs/>
          <w:color w:val="808080" w:themeColor="background1" w:themeShade="80"/>
          <w:sz w:val="24"/>
          <w:szCs w:val="24"/>
        </w:rPr>
        <w:t xml:space="preserve"> -V</w:t>
      </w:r>
    </w:p>
    <w:p w14:paraId="27BAFDD5" w14:textId="757E1AF3" w:rsidR="00BD47C4" w:rsidRDefault="00BD47C4" w:rsidP="00023CE1">
      <w:pPr>
        <w:jc w:val="both"/>
        <w:rPr>
          <w:color w:val="808080" w:themeColor="background1" w:themeShade="80"/>
          <w:sz w:val="24"/>
          <w:szCs w:val="24"/>
        </w:rPr>
      </w:pPr>
      <w:r>
        <w:rPr>
          <w:color w:val="808080" w:themeColor="background1" w:themeShade="80"/>
          <w:sz w:val="24"/>
          <w:szCs w:val="24"/>
        </w:rPr>
        <w:lastRenderedPageBreak/>
        <w:t>Después de ejecutar el comando anterior, debes estar viendo un mensaje como el siguiente:</w:t>
      </w:r>
    </w:p>
    <w:p w14:paraId="0EB8C6D1" w14:textId="413133F6" w:rsidR="00BD47C4" w:rsidRDefault="00BD47C4" w:rsidP="00BD47C4">
      <w:pPr>
        <w:jc w:val="center"/>
        <w:rPr>
          <w:color w:val="808080" w:themeColor="background1" w:themeShade="80"/>
          <w:sz w:val="24"/>
          <w:szCs w:val="24"/>
        </w:rPr>
      </w:pPr>
      <w:r>
        <w:rPr>
          <w:noProof/>
          <w:color w:val="808080" w:themeColor="background1" w:themeShade="80"/>
          <w:sz w:val="24"/>
          <w:szCs w:val="24"/>
        </w:rPr>
        <w:drawing>
          <wp:inline distT="0" distB="0" distL="0" distR="0" wp14:anchorId="17A33990" wp14:editId="276AE045">
            <wp:extent cx="4381500" cy="1778000"/>
            <wp:effectExtent l="0" t="0" r="0" b="0"/>
            <wp:docPr id="7771307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30714" name="Imagen 777130714"/>
                    <pic:cNvPicPr/>
                  </pic:nvPicPr>
                  <pic:blipFill>
                    <a:blip r:embed="rId7">
                      <a:extLst>
                        <a:ext uri="{28A0092B-C50C-407E-A947-70E740481C1C}">
                          <a14:useLocalDpi xmlns:a14="http://schemas.microsoft.com/office/drawing/2010/main" val="0"/>
                        </a:ext>
                      </a:extLst>
                    </a:blip>
                    <a:stretch>
                      <a:fillRect/>
                    </a:stretch>
                  </pic:blipFill>
                  <pic:spPr>
                    <a:xfrm>
                      <a:off x="0" y="0"/>
                      <a:ext cx="4381500" cy="1778000"/>
                    </a:xfrm>
                    <a:prstGeom prst="rect">
                      <a:avLst/>
                    </a:prstGeom>
                  </pic:spPr>
                </pic:pic>
              </a:graphicData>
            </a:graphic>
          </wp:inline>
        </w:drawing>
      </w:r>
    </w:p>
    <w:p w14:paraId="1E0010BF" w14:textId="77777777" w:rsidR="00BD47C4" w:rsidRDefault="00BD47C4" w:rsidP="00023CE1">
      <w:pPr>
        <w:jc w:val="both"/>
        <w:rPr>
          <w:color w:val="808080" w:themeColor="background1" w:themeShade="80"/>
          <w:sz w:val="24"/>
          <w:szCs w:val="24"/>
        </w:rPr>
      </w:pPr>
    </w:p>
    <w:p w14:paraId="3E8E7BD5" w14:textId="4BA898F0" w:rsidR="007A273C" w:rsidRDefault="00E13015" w:rsidP="00023CE1">
      <w:pPr>
        <w:jc w:val="both"/>
        <w:rPr>
          <w:color w:val="808080" w:themeColor="background1" w:themeShade="80"/>
          <w:sz w:val="24"/>
          <w:szCs w:val="24"/>
        </w:rPr>
      </w:pPr>
      <w:r>
        <w:rPr>
          <w:color w:val="808080" w:themeColor="background1" w:themeShade="80"/>
          <w:sz w:val="24"/>
          <w:szCs w:val="24"/>
        </w:rPr>
        <w:t xml:space="preserve">Para la próxima clase (marzo 14) trae configurado </w:t>
      </w:r>
      <w:proofErr w:type="spellStart"/>
      <w:r>
        <w:rPr>
          <w:color w:val="808080" w:themeColor="background1" w:themeShade="80"/>
          <w:sz w:val="24"/>
          <w:szCs w:val="24"/>
        </w:rPr>
        <w:t>Snort</w:t>
      </w:r>
      <w:proofErr w:type="spellEnd"/>
      <w:r>
        <w:rPr>
          <w:color w:val="808080" w:themeColor="background1" w:themeShade="80"/>
          <w:sz w:val="24"/>
          <w:szCs w:val="24"/>
        </w:rPr>
        <w:t xml:space="preserve"> con una regla funcionando (no importa que regla, por ejemplo: que alerte cuando le hacen ping al equipo). Ten en cuenta que es posible que debas realizar alguna configuración adicional como por ejemplo. Colocar la tarjeta de red en modo promiscuo y/o “afectar” el archivo de configuración de </w:t>
      </w:r>
      <w:proofErr w:type="spellStart"/>
      <w:r>
        <w:rPr>
          <w:color w:val="808080" w:themeColor="background1" w:themeShade="80"/>
          <w:sz w:val="24"/>
          <w:szCs w:val="24"/>
        </w:rPr>
        <w:t>Snort</w:t>
      </w:r>
      <w:proofErr w:type="spellEnd"/>
      <w:r>
        <w:rPr>
          <w:color w:val="808080" w:themeColor="background1" w:themeShade="80"/>
          <w:sz w:val="24"/>
          <w:szCs w:val="24"/>
        </w:rPr>
        <w:t xml:space="preserve"> </w:t>
      </w:r>
      <w:r w:rsidRPr="00E13015">
        <w:rPr>
          <w:rFonts w:ascii="Times New Roman" w:hAnsi="Times New Roman" w:cs="Times New Roman"/>
          <w:i/>
          <w:iCs/>
          <w:color w:val="808080" w:themeColor="background1" w:themeShade="80"/>
          <w:sz w:val="24"/>
          <w:szCs w:val="24"/>
        </w:rPr>
        <w:t>/</w:t>
      </w:r>
      <w:proofErr w:type="spellStart"/>
      <w:r w:rsidRPr="00E13015">
        <w:rPr>
          <w:rFonts w:ascii="Times New Roman" w:hAnsi="Times New Roman" w:cs="Times New Roman"/>
          <w:i/>
          <w:iCs/>
          <w:color w:val="808080" w:themeColor="background1" w:themeShade="80"/>
          <w:sz w:val="24"/>
          <w:szCs w:val="24"/>
        </w:rPr>
        <w:t>etc</w:t>
      </w:r>
      <w:proofErr w:type="spellEnd"/>
      <w:r w:rsidRPr="00E13015">
        <w:rPr>
          <w:rFonts w:ascii="Times New Roman" w:hAnsi="Times New Roman" w:cs="Times New Roman"/>
          <w:i/>
          <w:iCs/>
          <w:color w:val="808080" w:themeColor="background1" w:themeShade="80"/>
          <w:sz w:val="24"/>
          <w:szCs w:val="24"/>
        </w:rPr>
        <w:t>/</w:t>
      </w:r>
      <w:proofErr w:type="spellStart"/>
      <w:r w:rsidRPr="00E13015">
        <w:rPr>
          <w:rFonts w:ascii="Times New Roman" w:hAnsi="Times New Roman" w:cs="Times New Roman"/>
          <w:i/>
          <w:iCs/>
          <w:color w:val="808080" w:themeColor="background1" w:themeShade="80"/>
          <w:sz w:val="24"/>
          <w:szCs w:val="24"/>
        </w:rPr>
        <w:t>snort</w:t>
      </w:r>
      <w:proofErr w:type="spellEnd"/>
      <w:r w:rsidRPr="00E13015">
        <w:rPr>
          <w:rFonts w:ascii="Times New Roman" w:hAnsi="Times New Roman" w:cs="Times New Roman"/>
          <w:i/>
          <w:iCs/>
          <w:color w:val="808080" w:themeColor="background1" w:themeShade="80"/>
          <w:sz w:val="24"/>
          <w:szCs w:val="24"/>
        </w:rPr>
        <w:t>/</w:t>
      </w:r>
      <w:proofErr w:type="spellStart"/>
      <w:r w:rsidRPr="00E13015">
        <w:rPr>
          <w:rFonts w:ascii="Times New Roman" w:hAnsi="Times New Roman" w:cs="Times New Roman"/>
          <w:i/>
          <w:iCs/>
          <w:color w:val="808080" w:themeColor="background1" w:themeShade="80"/>
          <w:sz w:val="24"/>
          <w:szCs w:val="24"/>
        </w:rPr>
        <w:t>snort.conf</w:t>
      </w:r>
      <w:proofErr w:type="spellEnd"/>
    </w:p>
    <w:p w14:paraId="31223297" w14:textId="3F2A1CC0" w:rsidR="007A273C" w:rsidRDefault="00E13015" w:rsidP="00023CE1">
      <w:pPr>
        <w:jc w:val="both"/>
        <w:rPr>
          <w:color w:val="808080" w:themeColor="background1" w:themeShade="80"/>
          <w:sz w:val="24"/>
          <w:szCs w:val="24"/>
        </w:rPr>
      </w:pPr>
      <w:r>
        <w:rPr>
          <w:color w:val="808080" w:themeColor="background1" w:themeShade="80"/>
          <w:sz w:val="24"/>
          <w:szCs w:val="24"/>
        </w:rPr>
        <w:t>Sugerencias:</w:t>
      </w:r>
    </w:p>
    <w:p w14:paraId="36569708" w14:textId="089702BE" w:rsidR="00E13015" w:rsidRDefault="00E13015" w:rsidP="00E13015">
      <w:pPr>
        <w:pStyle w:val="Prrafodelista"/>
        <w:numPr>
          <w:ilvl w:val="0"/>
          <w:numId w:val="25"/>
        </w:numPr>
        <w:jc w:val="both"/>
        <w:rPr>
          <w:color w:val="808080" w:themeColor="background1" w:themeShade="80"/>
          <w:sz w:val="24"/>
          <w:szCs w:val="24"/>
        </w:rPr>
      </w:pPr>
      <w:r>
        <w:rPr>
          <w:color w:val="808080" w:themeColor="background1" w:themeShade="80"/>
          <w:sz w:val="24"/>
          <w:szCs w:val="24"/>
        </w:rPr>
        <w:t>Coloca la tarjeta de la máquina virtualizada en modo bridge</w:t>
      </w:r>
    </w:p>
    <w:p w14:paraId="65A1DF5F" w14:textId="77777777" w:rsidR="00E13015" w:rsidRDefault="00E13015" w:rsidP="00E13015">
      <w:pPr>
        <w:pStyle w:val="Prrafodelista"/>
        <w:numPr>
          <w:ilvl w:val="0"/>
          <w:numId w:val="25"/>
        </w:numPr>
        <w:jc w:val="both"/>
        <w:rPr>
          <w:color w:val="808080" w:themeColor="background1" w:themeShade="80"/>
          <w:sz w:val="24"/>
          <w:szCs w:val="24"/>
        </w:rPr>
      </w:pPr>
      <w:r>
        <w:rPr>
          <w:color w:val="808080" w:themeColor="background1" w:themeShade="80"/>
          <w:sz w:val="24"/>
          <w:szCs w:val="24"/>
        </w:rPr>
        <w:t xml:space="preserve">Antes de iniciar cualquier instalación y/o configuración, realiza un </w:t>
      </w:r>
      <w:proofErr w:type="spellStart"/>
      <w:r>
        <w:rPr>
          <w:color w:val="808080" w:themeColor="background1" w:themeShade="80"/>
          <w:sz w:val="24"/>
          <w:szCs w:val="24"/>
        </w:rPr>
        <w:t>snapshot</w:t>
      </w:r>
      <w:proofErr w:type="spellEnd"/>
      <w:r>
        <w:rPr>
          <w:color w:val="808080" w:themeColor="background1" w:themeShade="80"/>
          <w:sz w:val="24"/>
          <w:szCs w:val="24"/>
        </w:rPr>
        <w:t xml:space="preserve"> de la máquina virtual</w:t>
      </w:r>
    </w:p>
    <w:p w14:paraId="56B6C165" w14:textId="7F7700EC" w:rsidR="00E13015" w:rsidRDefault="00E13015" w:rsidP="00E13015">
      <w:pPr>
        <w:pStyle w:val="Prrafodelista"/>
        <w:numPr>
          <w:ilvl w:val="0"/>
          <w:numId w:val="25"/>
        </w:numPr>
        <w:jc w:val="both"/>
        <w:rPr>
          <w:color w:val="808080" w:themeColor="background1" w:themeShade="80"/>
          <w:sz w:val="24"/>
          <w:szCs w:val="24"/>
        </w:rPr>
      </w:pPr>
      <w:r>
        <w:rPr>
          <w:color w:val="808080" w:themeColor="background1" w:themeShade="80"/>
          <w:sz w:val="24"/>
          <w:szCs w:val="24"/>
        </w:rPr>
        <w:t xml:space="preserve">Consultar el manual/sitio oficial de SNORT: </w:t>
      </w:r>
      <w:hyperlink r:id="rId8" w:history="1">
        <w:r w:rsidRPr="00A933E9">
          <w:rPr>
            <w:rStyle w:val="Hipervnculo"/>
            <w:sz w:val="24"/>
            <w:szCs w:val="24"/>
          </w:rPr>
          <w:t>https://www.snort.org/</w:t>
        </w:r>
      </w:hyperlink>
    </w:p>
    <w:p w14:paraId="51701F42" w14:textId="77777777" w:rsidR="00E13015" w:rsidRDefault="00E13015" w:rsidP="00B77F9C">
      <w:pPr>
        <w:pStyle w:val="Prrafodelista"/>
        <w:numPr>
          <w:ilvl w:val="0"/>
          <w:numId w:val="25"/>
        </w:numPr>
        <w:jc w:val="both"/>
        <w:rPr>
          <w:color w:val="808080" w:themeColor="background1" w:themeShade="80"/>
          <w:sz w:val="24"/>
          <w:szCs w:val="24"/>
        </w:rPr>
      </w:pPr>
      <w:r w:rsidRPr="00E13015">
        <w:rPr>
          <w:color w:val="808080" w:themeColor="background1" w:themeShade="80"/>
          <w:sz w:val="24"/>
          <w:szCs w:val="24"/>
        </w:rPr>
        <w:t xml:space="preserve">Consulta el repositorio con </w:t>
      </w:r>
      <w:proofErr w:type="spellStart"/>
      <w:r w:rsidRPr="00E13015">
        <w:rPr>
          <w:color w:val="808080" w:themeColor="background1" w:themeShade="80"/>
          <w:sz w:val="24"/>
          <w:szCs w:val="24"/>
        </w:rPr>
        <w:t>multiples</w:t>
      </w:r>
      <w:proofErr w:type="spellEnd"/>
      <w:r w:rsidRPr="00E13015">
        <w:rPr>
          <w:color w:val="808080" w:themeColor="background1" w:themeShade="80"/>
          <w:sz w:val="24"/>
          <w:szCs w:val="24"/>
        </w:rPr>
        <w:t xml:space="preserve"> reglas preconfiguradas: </w:t>
      </w:r>
    </w:p>
    <w:p w14:paraId="64124D4B" w14:textId="4C2D8360" w:rsidR="00564A35" w:rsidRDefault="00000000" w:rsidP="00E13015">
      <w:pPr>
        <w:ind w:left="708"/>
        <w:jc w:val="both"/>
        <w:rPr>
          <w:color w:val="808080" w:themeColor="background1" w:themeShade="80"/>
          <w:sz w:val="24"/>
          <w:szCs w:val="24"/>
        </w:rPr>
      </w:pPr>
      <w:hyperlink r:id="rId9" w:history="1">
        <w:r w:rsidR="00E13015" w:rsidRPr="00A933E9">
          <w:rPr>
            <w:rStyle w:val="Hipervnculo"/>
            <w:sz w:val="24"/>
            <w:szCs w:val="24"/>
          </w:rPr>
          <w:t>https://github.com/secnnet/Snort-Rules/</w:t>
        </w:r>
      </w:hyperlink>
    </w:p>
    <w:p w14:paraId="054F0D2F" w14:textId="77777777" w:rsidR="00257D43" w:rsidRDefault="00257D43" w:rsidP="00257D43">
      <w:pPr>
        <w:jc w:val="both"/>
        <w:rPr>
          <w:color w:val="808080" w:themeColor="background1" w:themeShade="80"/>
          <w:sz w:val="24"/>
          <w:szCs w:val="24"/>
        </w:rPr>
      </w:pPr>
      <w:r w:rsidRPr="00342987">
        <w:rPr>
          <w:b/>
          <w:bCs/>
          <w:color w:val="FF0000"/>
          <w:sz w:val="24"/>
          <w:szCs w:val="24"/>
        </w:rPr>
        <w:t>NOTA:</w:t>
      </w:r>
      <w:r w:rsidRPr="00342987">
        <w:rPr>
          <w:color w:val="FF0000"/>
          <w:sz w:val="24"/>
          <w:szCs w:val="24"/>
        </w:rPr>
        <w:t xml:space="preserve"> </w:t>
      </w:r>
      <w:r>
        <w:rPr>
          <w:color w:val="808080" w:themeColor="background1" w:themeShade="80"/>
          <w:sz w:val="24"/>
          <w:szCs w:val="24"/>
        </w:rPr>
        <w:t>el estudiante deberá hacer uso del tiempo restante de la sesión del 12 de marzo y de parte de la sesión del 14 de marzo cuando el profesor revisará individualmente el trabajo realizado. A continuación debe consignarse con imágenes y texto el trabajo realizado:</w:t>
      </w:r>
    </w:p>
    <w:p w14:paraId="422BB892" w14:textId="77777777" w:rsidR="00342987" w:rsidRDefault="00342987" w:rsidP="00E13015">
      <w:pPr>
        <w:jc w:val="both"/>
        <w:rPr>
          <w:color w:val="808080" w:themeColor="background1" w:themeShade="80"/>
          <w:sz w:val="24"/>
          <w:szCs w:val="24"/>
        </w:rPr>
      </w:pPr>
    </w:p>
    <w:p w14:paraId="228AC84A" w14:textId="46B908DC" w:rsidR="00342987" w:rsidRPr="00342987" w:rsidRDefault="00342987" w:rsidP="00342987">
      <w:pPr>
        <w:jc w:val="center"/>
        <w:rPr>
          <w:b/>
          <w:bCs/>
          <w:color w:val="808080" w:themeColor="background1" w:themeShade="80"/>
          <w:sz w:val="24"/>
          <w:szCs w:val="24"/>
        </w:rPr>
      </w:pPr>
      <w:r w:rsidRPr="00342987">
        <w:rPr>
          <w:b/>
          <w:bCs/>
          <w:color w:val="808080" w:themeColor="background1" w:themeShade="80"/>
          <w:sz w:val="24"/>
          <w:szCs w:val="24"/>
        </w:rPr>
        <w:t>DESARROLLO</w:t>
      </w:r>
    </w:p>
    <w:p w14:paraId="60329476" w14:textId="0D8E194E" w:rsidR="00342987" w:rsidRPr="00E13015" w:rsidRDefault="00342987" w:rsidP="00E13015">
      <w:pPr>
        <w:jc w:val="both"/>
        <w:rPr>
          <w:color w:val="808080" w:themeColor="background1" w:themeShade="80"/>
          <w:sz w:val="24"/>
          <w:szCs w:val="24"/>
        </w:rPr>
      </w:pPr>
      <w:r>
        <w:rPr>
          <w:color w:val="808080" w:themeColor="background1" w:themeShade="80"/>
          <w:sz w:val="24"/>
          <w:szCs w:val="24"/>
        </w:rPr>
        <w:t>…….</w:t>
      </w:r>
    </w:p>
    <w:sectPr w:rsidR="00342987" w:rsidRPr="00E13015" w:rsidSect="002A0AE8">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D50CC" w14:textId="77777777" w:rsidR="002A0AE8" w:rsidRDefault="002A0AE8" w:rsidP="0015314C">
      <w:pPr>
        <w:spacing w:after="0" w:line="240" w:lineRule="auto"/>
      </w:pPr>
      <w:r>
        <w:separator/>
      </w:r>
    </w:p>
  </w:endnote>
  <w:endnote w:type="continuationSeparator" w:id="0">
    <w:p w14:paraId="6E96DA56" w14:textId="77777777" w:rsidR="002A0AE8" w:rsidRDefault="002A0AE8" w:rsidP="00153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19C5F" w14:textId="77777777" w:rsidR="002A0AE8" w:rsidRDefault="002A0AE8" w:rsidP="0015314C">
      <w:pPr>
        <w:spacing w:after="0" w:line="240" w:lineRule="auto"/>
      </w:pPr>
      <w:r>
        <w:separator/>
      </w:r>
    </w:p>
  </w:footnote>
  <w:footnote w:type="continuationSeparator" w:id="0">
    <w:p w14:paraId="7ED01E3C" w14:textId="77777777" w:rsidR="002A0AE8" w:rsidRDefault="002A0AE8" w:rsidP="00153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60" w:type="dxa"/>
      <w:tblInd w:w="-176"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4A0" w:firstRow="1" w:lastRow="0" w:firstColumn="1" w:lastColumn="0" w:noHBand="0" w:noVBand="1"/>
    </w:tblPr>
    <w:tblGrid>
      <w:gridCol w:w="1021"/>
      <w:gridCol w:w="2410"/>
      <w:gridCol w:w="3685"/>
      <w:gridCol w:w="739"/>
      <w:gridCol w:w="1105"/>
    </w:tblGrid>
    <w:tr w:rsidR="00AE2291" w:rsidRPr="0015314C" w14:paraId="38B5D0D8" w14:textId="77777777" w:rsidTr="0022313E">
      <w:tc>
        <w:tcPr>
          <w:tcW w:w="1022" w:type="dxa"/>
          <w:vMerge w:val="restart"/>
          <w:shd w:val="clear" w:color="auto" w:fill="FFFFFF" w:themeFill="background1"/>
        </w:tcPr>
        <w:p w14:paraId="548B7FA6" w14:textId="77777777" w:rsidR="00AE2291" w:rsidRPr="0015314C" w:rsidRDefault="00AE2291" w:rsidP="00AE2291">
          <w:pPr>
            <w:pStyle w:val="Encabezado"/>
            <w:rPr>
              <w:rFonts w:ascii="Arial" w:hAnsi="Arial" w:cs="Arial"/>
              <w:b/>
              <w:color w:val="FFFFFF" w:themeColor="background1"/>
              <w:lang w:val="es-ES" w:eastAsia="es-ES"/>
            </w:rPr>
          </w:pPr>
          <w:r>
            <w:rPr>
              <w:rFonts w:ascii="Arial" w:hAnsi="Arial" w:cs="Arial"/>
              <w:b/>
              <w:noProof/>
              <w:color w:val="FFFFFF" w:themeColor="background1"/>
              <w:lang w:val="es-ES" w:eastAsia="es-ES"/>
            </w:rPr>
            <w:drawing>
              <wp:anchor distT="0" distB="0" distL="114300" distR="114300" simplePos="0" relativeHeight="251659264" behindDoc="0" locked="0" layoutInCell="1" allowOverlap="1" wp14:anchorId="085F336E" wp14:editId="4744B157">
                <wp:simplePos x="0" y="0"/>
                <wp:positionH relativeFrom="column">
                  <wp:posOffset>-36977</wp:posOffset>
                </wp:positionH>
                <wp:positionV relativeFrom="paragraph">
                  <wp:posOffset>23968</wp:posOffset>
                </wp:positionV>
                <wp:extent cx="563096" cy="654996"/>
                <wp:effectExtent l="0" t="0" r="8890" b="0"/>
                <wp:wrapNone/>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rotWithShape="1">
                        <a:blip r:embed="rId1">
                          <a:extLst>
                            <a:ext uri="{28A0092B-C50C-407E-A947-70E740481C1C}">
                              <a14:useLocalDpi xmlns:a14="http://schemas.microsoft.com/office/drawing/2010/main" val="0"/>
                            </a:ext>
                          </a:extLst>
                        </a:blip>
                        <a:srcRect l="12821" t="6430" r="56723" b="1726"/>
                        <a:stretch/>
                      </pic:blipFill>
                      <pic:spPr bwMode="auto">
                        <a:xfrm>
                          <a:off x="0" y="0"/>
                          <a:ext cx="567118" cy="659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410" w:type="dxa"/>
          <w:shd w:val="clear" w:color="auto" w:fill="C00000"/>
          <w:vAlign w:val="center"/>
        </w:tcPr>
        <w:p w14:paraId="06ACD594" w14:textId="77777777" w:rsidR="00AE2291" w:rsidRPr="0015314C" w:rsidRDefault="00AE2291" w:rsidP="00AE2291">
          <w:pPr>
            <w:pStyle w:val="Encabezado"/>
            <w:jc w:val="center"/>
            <w:rPr>
              <w:rFonts w:ascii="Arial" w:hAnsi="Arial" w:cs="Arial"/>
              <w:b/>
              <w:color w:val="FFFFFF" w:themeColor="background1"/>
              <w:lang w:val="es-ES" w:eastAsia="es-ES"/>
            </w:rPr>
          </w:pPr>
          <w:r w:rsidRPr="0015314C">
            <w:rPr>
              <w:rFonts w:ascii="Arial" w:hAnsi="Arial" w:cs="Arial"/>
              <w:b/>
              <w:color w:val="FFFFFF" w:themeColor="background1"/>
              <w:lang w:val="es-ES" w:eastAsia="es-ES"/>
            </w:rPr>
            <w:t>Asignatura</w:t>
          </w:r>
        </w:p>
      </w:tc>
      <w:tc>
        <w:tcPr>
          <w:tcW w:w="3685" w:type="dxa"/>
          <w:shd w:val="clear" w:color="auto" w:fill="C00000"/>
          <w:vAlign w:val="center"/>
        </w:tcPr>
        <w:p w14:paraId="2F8A532D" w14:textId="77777777" w:rsidR="00AE2291" w:rsidRPr="0015314C" w:rsidRDefault="00AE2291" w:rsidP="00AE2291">
          <w:pPr>
            <w:pStyle w:val="Encabezado"/>
            <w:jc w:val="center"/>
            <w:rPr>
              <w:rFonts w:ascii="Arial" w:hAnsi="Arial" w:cs="Arial"/>
              <w:b/>
              <w:color w:val="FFFFFF" w:themeColor="background1"/>
              <w:lang w:val="es-ES" w:eastAsia="es-ES"/>
            </w:rPr>
          </w:pPr>
          <w:r w:rsidRPr="0015314C">
            <w:rPr>
              <w:rFonts w:ascii="Arial" w:hAnsi="Arial" w:cs="Arial"/>
              <w:b/>
              <w:color w:val="FFFFFF" w:themeColor="background1"/>
              <w:lang w:val="es-ES" w:eastAsia="es-ES"/>
            </w:rPr>
            <w:t>Datos del alumno</w:t>
          </w:r>
        </w:p>
      </w:tc>
      <w:tc>
        <w:tcPr>
          <w:tcW w:w="1843" w:type="dxa"/>
          <w:gridSpan w:val="2"/>
          <w:shd w:val="clear" w:color="auto" w:fill="C00000"/>
          <w:vAlign w:val="center"/>
        </w:tcPr>
        <w:p w14:paraId="68A5B8F7" w14:textId="77777777" w:rsidR="00AE2291" w:rsidRPr="0015314C" w:rsidRDefault="00AE2291" w:rsidP="00AE2291">
          <w:pPr>
            <w:pStyle w:val="Encabezado"/>
            <w:jc w:val="center"/>
            <w:rPr>
              <w:rFonts w:ascii="Arial" w:hAnsi="Arial" w:cs="Arial"/>
              <w:b/>
              <w:color w:val="FFFFFF" w:themeColor="background1"/>
              <w:lang w:val="es-ES" w:eastAsia="es-ES"/>
            </w:rPr>
          </w:pPr>
          <w:r w:rsidRPr="0015314C">
            <w:rPr>
              <w:rFonts w:ascii="Arial" w:hAnsi="Arial" w:cs="Arial"/>
              <w:b/>
              <w:color w:val="FFFFFF" w:themeColor="background1"/>
              <w:lang w:val="es-ES" w:eastAsia="es-ES"/>
            </w:rPr>
            <w:t>Fecha</w:t>
          </w:r>
        </w:p>
      </w:tc>
    </w:tr>
    <w:tr w:rsidR="00AE2291" w:rsidRPr="0015314C" w14:paraId="3B8F671D" w14:textId="77777777" w:rsidTr="0022313E">
      <w:trPr>
        <w:trHeight w:val="428"/>
      </w:trPr>
      <w:tc>
        <w:tcPr>
          <w:tcW w:w="1022" w:type="dxa"/>
          <w:vMerge/>
          <w:shd w:val="clear" w:color="auto" w:fill="FFFFFF" w:themeFill="background1"/>
        </w:tcPr>
        <w:p w14:paraId="3219C4A3" w14:textId="77777777" w:rsidR="00AE2291" w:rsidRDefault="00AE2291" w:rsidP="00AE2291">
          <w:pPr>
            <w:pStyle w:val="Encabezado"/>
            <w:jc w:val="center"/>
          </w:pPr>
        </w:p>
      </w:tc>
      <w:tc>
        <w:tcPr>
          <w:tcW w:w="2410" w:type="dxa"/>
          <w:vMerge w:val="restart"/>
          <w:vAlign w:val="center"/>
        </w:tcPr>
        <w:p w14:paraId="219976B6" w14:textId="16F035C0" w:rsidR="00AE2291" w:rsidRPr="0015314C" w:rsidRDefault="00CA3176" w:rsidP="00AE2291">
          <w:pPr>
            <w:pStyle w:val="Encabezado"/>
            <w:jc w:val="center"/>
            <w:rPr>
              <w:rFonts w:ascii="Arial" w:hAnsi="Arial" w:cs="Arial"/>
              <w:b/>
              <w:sz w:val="20"/>
              <w:szCs w:val="20"/>
              <w:lang w:val="es-ES" w:eastAsia="es-ES"/>
            </w:rPr>
          </w:pPr>
          <w:r>
            <w:t>SEGURIDAD EN REDES</w:t>
          </w:r>
        </w:p>
      </w:tc>
      <w:tc>
        <w:tcPr>
          <w:tcW w:w="3685" w:type="dxa"/>
          <w:tcBorders>
            <w:bottom w:val="single" w:sz="4" w:space="0" w:color="003366"/>
          </w:tcBorders>
          <w:vAlign w:val="center"/>
        </w:tcPr>
        <w:p w14:paraId="176BE143" w14:textId="77777777" w:rsidR="00AE2291" w:rsidRPr="0015314C" w:rsidRDefault="00AE2291" w:rsidP="00AE2291">
          <w:pPr>
            <w:pStyle w:val="Encabezado"/>
            <w:rPr>
              <w:rFonts w:ascii="Arial" w:hAnsi="Arial" w:cs="Arial"/>
              <w:sz w:val="20"/>
              <w:szCs w:val="20"/>
              <w:lang w:val="es-ES" w:eastAsia="es-ES"/>
            </w:rPr>
          </w:pPr>
          <w:r w:rsidRPr="0015314C">
            <w:rPr>
              <w:rFonts w:ascii="Arial" w:hAnsi="Arial" w:cs="Arial"/>
              <w:sz w:val="20"/>
              <w:szCs w:val="20"/>
              <w:lang w:val="es-ES" w:eastAsia="es-ES"/>
            </w:rPr>
            <w:t xml:space="preserve">Apellidos: </w:t>
          </w:r>
        </w:p>
      </w:tc>
      <w:tc>
        <w:tcPr>
          <w:tcW w:w="1843" w:type="dxa"/>
          <w:gridSpan w:val="2"/>
          <w:vAlign w:val="center"/>
        </w:tcPr>
        <w:p w14:paraId="20AD8336" w14:textId="2F345839" w:rsidR="00AE2291" w:rsidRPr="0015314C" w:rsidRDefault="002C366E" w:rsidP="007F3D3D">
          <w:pPr>
            <w:pStyle w:val="Encabezado"/>
            <w:rPr>
              <w:rFonts w:ascii="Arial" w:hAnsi="Arial" w:cs="Arial"/>
              <w:sz w:val="20"/>
              <w:szCs w:val="20"/>
              <w:lang w:val="es-ES" w:eastAsia="es-ES"/>
            </w:rPr>
          </w:pPr>
          <w:r>
            <w:rPr>
              <w:rFonts w:ascii="Arial" w:hAnsi="Arial" w:cs="Arial"/>
              <w:sz w:val="20"/>
              <w:szCs w:val="20"/>
              <w:lang w:val="es-ES" w:eastAsia="es-ES"/>
            </w:rPr>
            <w:t>Marzo</w:t>
          </w:r>
          <w:r w:rsidR="00530545">
            <w:rPr>
              <w:rFonts w:ascii="Arial" w:hAnsi="Arial" w:cs="Arial"/>
              <w:sz w:val="20"/>
              <w:szCs w:val="20"/>
              <w:lang w:val="es-ES" w:eastAsia="es-ES"/>
            </w:rPr>
            <w:t xml:space="preserve"> </w:t>
          </w:r>
          <w:r w:rsidR="002F28B3">
            <w:rPr>
              <w:rFonts w:ascii="Arial" w:hAnsi="Arial" w:cs="Arial"/>
              <w:sz w:val="20"/>
              <w:szCs w:val="20"/>
              <w:lang w:val="es-ES" w:eastAsia="es-ES"/>
            </w:rPr>
            <w:t>12</w:t>
          </w:r>
          <w:r w:rsidR="00530545">
            <w:rPr>
              <w:rFonts w:ascii="Arial" w:hAnsi="Arial" w:cs="Arial"/>
              <w:sz w:val="20"/>
              <w:szCs w:val="20"/>
              <w:lang w:val="es-ES" w:eastAsia="es-ES"/>
            </w:rPr>
            <w:t>/2024</w:t>
          </w:r>
        </w:p>
      </w:tc>
    </w:tr>
    <w:tr w:rsidR="00AE2291" w:rsidRPr="0015314C" w14:paraId="37B3D0D4" w14:textId="77777777" w:rsidTr="0022313E">
      <w:trPr>
        <w:trHeight w:val="418"/>
      </w:trPr>
      <w:tc>
        <w:tcPr>
          <w:tcW w:w="1022" w:type="dxa"/>
          <w:vMerge/>
          <w:tcBorders>
            <w:bottom w:val="single" w:sz="4" w:space="0" w:color="003366"/>
          </w:tcBorders>
          <w:shd w:val="clear" w:color="auto" w:fill="FFFFFF" w:themeFill="background1"/>
        </w:tcPr>
        <w:p w14:paraId="07739BBB" w14:textId="77777777" w:rsidR="00AE2291" w:rsidRPr="0015314C" w:rsidRDefault="00AE2291" w:rsidP="00AE2291">
          <w:pPr>
            <w:pStyle w:val="Encabezado"/>
            <w:rPr>
              <w:rFonts w:ascii="Arial" w:hAnsi="Arial" w:cs="Arial"/>
              <w:sz w:val="20"/>
              <w:szCs w:val="20"/>
              <w:lang w:val="es-ES" w:eastAsia="es-ES"/>
            </w:rPr>
          </w:pPr>
        </w:p>
      </w:tc>
      <w:tc>
        <w:tcPr>
          <w:tcW w:w="2410" w:type="dxa"/>
          <w:vMerge/>
          <w:tcBorders>
            <w:bottom w:val="single" w:sz="4" w:space="0" w:color="003366"/>
          </w:tcBorders>
          <w:vAlign w:val="center"/>
        </w:tcPr>
        <w:p w14:paraId="792A0064" w14:textId="77777777" w:rsidR="00AE2291" w:rsidRPr="0015314C" w:rsidRDefault="00AE2291" w:rsidP="00AE2291">
          <w:pPr>
            <w:pStyle w:val="Encabezado"/>
            <w:rPr>
              <w:rFonts w:ascii="Arial" w:hAnsi="Arial" w:cs="Arial"/>
              <w:sz w:val="20"/>
              <w:szCs w:val="20"/>
              <w:lang w:val="es-ES" w:eastAsia="es-ES"/>
            </w:rPr>
          </w:pPr>
        </w:p>
      </w:tc>
      <w:tc>
        <w:tcPr>
          <w:tcW w:w="3685" w:type="dxa"/>
          <w:tcBorders>
            <w:bottom w:val="single" w:sz="4" w:space="0" w:color="003366"/>
          </w:tcBorders>
          <w:vAlign w:val="center"/>
        </w:tcPr>
        <w:p w14:paraId="5B5DE3A7" w14:textId="77777777" w:rsidR="00AE2291" w:rsidRPr="0015314C" w:rsidRDefault="00AE2291" w:rsidP="00AE2291">
          <w:pPr>
            <w:pStyle w:val="Encabezado"/>
            <w:rPr>
              <w:rFonts w:ascii="Arial" w:hAnsi="Arial" w:cs="Arial"/>
              <w:sz w:val="20"/>
              <w:szCs w:val="20"/>
              <w:lang w:val="es-ES" w:eastAsia="es-ES"/>
            </w:rPr>
          </w:pPr>
          <w:r w:rsidRPr="0015314C">
            <w:rPr>
              <w:rFonts w:ascii="Arial" w:hAnsi="Arial" w:cs="Arial"/>
              <w:sz w:val="20"/>
              <w:szCs w:val="20"/>
              <w:lang w:val="es-ES" w:eastAsia="es-ES"/>
            </w:rPr>
            <w:t>Nombre</w:t>
          </w:r>
          <w:r>
            <w:rPr>
              <w:rFonts w:ascii="Arial" w:hAnsi="Arial" w:cs="Arial"/>
              <w:sz w:val="20"/>
              <w:szCs w:val="20"/>
              <w:lang w:val="es-ES" w:eastAsia="es-ES"/>
            </w:rPr>
            <w:t>s</w:t>
          </w:r>
          <w:r w:rsidRPr="0015314C">
            <w:rPr>
              <w:rFonts w:ascii="Arial" w:hAnsi="Arial" w:cs="Arial"/>
              <w:sz w:val="20"/>
              <w:szCs w:val="20"/>
              <w:lang w:val="es-ES" w:eastAsia="es-ES"/>
            </w:rPr>
            <w:t xml:space="preserve">: </w:t>
          </w:r>
        </w:p>
      </w:tc>
      <w:tc>
        <w:tcPr>
          <w:tcW w:w="738" w:type="dxa"/>
          <w:tcBorders>
            <w:bottom w:val="single" w:sz="4" w:space="0" w:color="003366"/>
          </w:tcBorders>
          <w:vAlign w:val="center"/>
        </w:tcPr>
        <w:p w14:paraId="3BF36A17" w14:textId="77777777" w:rsidR="00AE2291" w:rsidRPr="0015314C" w:rsidRDefault="00AE2291" w:rsidP="00AE2291">
          <w:pPr>
            <w:pStyle w:val="Encabezado"/>
            <w:rPr>
              <w:rFonts w:ascii="Arial" w:hAnsi="Arial" w:cs="Arial"/>
              <w:sz w:val="20"/>
              <w:szCs w:val="20"/>
              <w:lang w:val="es-ES" w:eastAsia="es-ES"/>
            </w:rPr>
          </w:pPr>
          <w:r>
            <w:rPr>
              <w:rFonts w:ascii="Arial" w:hAnsi="Arial" w:cs="Arial"/>
              <w:sz w:val="20"/>
              <w:szCs w:val="20"/>
              <w:lang w:val="es-ES" w:eastAsia="es-ES"/>
            </w:rPr>
            <w:t>Valor:</w:t>
          </w:r>
        </w:p>
      </w:tc>
      <w:tc>
        <w:tcPr>
          <w:tcW w:w="1105" w:type="dxa"/>
          <w:tcBorders>
            <w:bottom w:val="single" w:sz="4" w:space="0" w:color="003366"/>
          </w:tcBorders>
          <w:vAlign w:val="center"/>
        </w:tcPr>
        <w:p w14:paraId="0439C7D4" w14:textId="26BFFD13" w:rsidR="00AE2291" w:rsidRPr="0015314C" w:rsidRDefault="007A273C" w:rsidP="00CA3176">
          <w:pPr>
            <w:pStyle w:val="Encabezado"/>
            <w:jc w:val="center"/>
            <w:rPr>
              <w:rFonts w:ascii="Arial" w:hAnsi="Arial" w:cs="Arial"/>
              <w:sz w:val="20"/>
              <w:szCs w:val="20"/>
              <w:lang w:val="es-ES" w:eastAsia="es-ES"/>
            </w:rPr>
          </w:pPr>
          <w:r>
            <w:rPr>
              <w:rFonts w:ascii="Arial" w:hAnsi="Arial" w:cs="Arial"/>
              <w:sz w:val="20"/>
              <w:szCs w:val="20"/>
              <w:lang w:val="es-ES" w:eastAsia="es-ES"/>
            </w:rPr>
            <w:t>5</w:t>
          </w:r>
        </w:p>
      </w:tc>
    </w:tr>
  </w:tbl>
  <w:p w14:paraId="4428B88D" w14:textId="77777777" w:rsidR="0015314C" w:rsidRDefault="0015314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1FC9"/>
    <w:multiLevelType w:val="hybridMultilevel"/>
    <w:tmpl w:val="0D608C82"/>
    <w:lvl w:ilvl="0" w:tplc="C24EA970">
      <w:start w:val="1"/>
      <w:numFmt w:val="bullet"/>
      <w:lvlText w:val="•"/>
      <w:lvlJc w:val="left"/>
      <w:pPr>
        <w:tabs>
          <w:tab w:val="num" w:pos="720"/>
        </w:tabs>
        <w:ind w:left="720" w:hanging="360"/>
      </w:pPr>
      <w:rPr>
        <w:rFonts w:ascii="Times New Roman" w:hAnsi="Times New Roman" w:hint="default"/>
      </w:rPr>
    </w:lvl>
    <w:lvl w:ilvl="1" w:tplc="DB62EF3A" w:tentative="1">
      <w:start w:val="1"/>
      <w:numFmt w:val="bullet"/>
      <w:lvlText w:val="•"/>
      <w:lvlJc w:val="left"/>
      <w:pPr>
        <w:tabs>
          <w:tab w:val="num" w:pos="1440"/>
        </w:tabs>
        <w:ind w:left="1440" w:hanging="360"/>
      </w:pPr>
      <w:rPr>
        <w:rFonts w:ascii="Times New Roman" w:hAnsi="Times New Roman" w:hint="default"/>
      </w:rPr>
    </w:lvl>
    <w:lvl w:ilvl="2" w:tplc="45D0B100" w:tentative="1">
      <w:start w:val="1"/>
      <w:numFmt w:val="bullet"/>
      <w:lvlText w:val="•"/>
      <w:lvlJc w:val="left"/>
      <w:pPr>
        <w:tabs>
          <w:tab w:val="num" w:pos="2160"/>
        </w:tabs>
        <w:ind w:left="2160" w:hanging="360"/>
      </w:pPr>
      <w:rPr>
        <w:rFonts w:ascii="Times New Roman" w:hAnsi="Times New Roman" w:hint="default"/>
      </w:rPr>
    </w:lvl>
    <w:lvl w:ilvl="3" w:tplc="BE36A588" w:tentative="1">
      <w:start w:val="1"/>
      <w:numFmt w:val="bullet"/>
      <w:lvlText w:val="•"/>
      <w:lvlJc w:val="left"/>
      <w:pPr>
        <w:tabs>
          <w:tab w:val="num" w:pos="2880"/>
        </w:tabs>
        <w:ind w:left="2880" w:hanging="360"/>
      </w:pPr>
      <w:rPr>
        <w:rFonts w:ascii="Times New Roman" w:hAnsi="Times New Roman" w:hint="default"/>
      </w:rPr>
    </w:lvl>
    <w:lvl w:ilvl="4" w:tplc="D682E142" w:tentative="1">
      <w:start w:val="1"/>
      <w:numFmt w:val="bullet"/>
      <w:lvlText w:val="•"/>
      <w:lvlJc w:val="left"/>
      <w:pPr>
        <w:tabs>
          <w:tab w:val="num" w:pos="3600"/>
        </w:tabs>
        <w:ind w:left="3600" w:hanging="360"/>
      </w:pPr>
      <w:rPr>
        <w:rFonts w:ascii="Times New Roman" w:hAnsi="Times New Roman" w:hint="default"/>
      </w:rPr>
    </w:lvl>
    <w:lvl w:ilvl="5" w:tplc="50E00BEA" w:tentative="1">
      <w:start w:val="1"/>
      <w:numFmt w:val="bullet"/>
      <w:lvlText w:val="•"/>
      <w:lvlJc w:val="left"/>
      <w:pPr>
        <w:tabs>
          <w:tab w:val="num" w:pos="4320"/>
        </w:tabs>
        <w:ind w:left="4320" w:hanging="360"/>
      </w:pPr>
      <w:rPr>
        <w:rFonts w:ascii="Times New Roman" w:hAnsi="Times New Roman" w:hint="default"/>
      </w:rPr>
    </w:lvl>
    <w:lvl w:ilvl="6" w:tplc="793EA244" w:tentative="1">
      <w:start w:val="1"/>
      <w:numFmt w:val="bullet"/>
      <w:lvlText w:val="•"/>
      <w:lvlJc w:val="left"/>
      <w:pPr>
        <w:tabs>
          <w:tab w:val="num" w:pos="5040"/>
        </w:tabs>
        <w:ind w:left="5040" w:hanging="360"/>
      </w:pPr>
      <w:rPr>
        <w:rFonts w:ascii="Times New Roman" w:hAnsi="Times New Roman" w:hint="default"/>
      </w:rPr>
    </w:lvl>
    <w:lvl w:ilvl="7" w:tplc="BB1A6C50" w:tentative="1">
      <w:start w:val="1"/>
      <w:numFmt w:val="bullet"/>
      <w:lvlText w:val="•"/>
      <w:lvlJc w:val="left"/>
      <w:pPr>
        <w:tabs>
          <w:tab w:val="num" w:pos="5760"/>
        </w:tabs>
        <w:ind w:left="5760" w:hanging="360"/>
      </w:pPr>
      <w:rPr>
        <w:rFonts w:ascii="Times New Roman" w:hAnsi="Times New Roman" w:hint="default"/>
      </w:rPr>
    </w:lvl>
    <w:lvl w:ilvl="8" w:tplc="C0504DD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160745F"/>
    <w:multiLevelType w:val="hybridMultilevel"/>
    <w:tmpl w:val="F2041F3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E771C24"/>
    <w:multiLevelType w:val="hybridMultilevel"/>
    <w:tmpl w:val="DF266D72"/>
    <w:lvl w:ilvl="0" w:tplc="7BC22E2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9086D47"/>
    <w:multiLevelType w:val="hybridMultilevel"/>
    <w:tmpl w:val="1938EB9A"/>
    <w:lvl w:ilvl="0" w:tplc="0A1AE518">
      <w:start w:val="1"/>
      <w:numFmt w:val="bullet"/>
      <w:lvlText w:val="•"/>
      <w:lvlJc w:val="left"/>
      <w:pPr>
        <w:tabs>
          <w:tab w:val="num" w:pos="720"/>
        </w:tabs>
        <w:ind w:left="720" w:hanging="360"/>
      </w:pPr>
      <w:rPr>
        <w:rFonts w:ascii="Times New Roman" w:hAnsi="Times New Roman" w:hint="default"/>
      </w:rPr>
    </w:lvl>
    <w:lvl w:ilvl="1" w:tplc="775ECEFE" w:tentative="1">
      <w:start w:val="1"/>
      <w:numFmt w:val="bullet"/>
      <w:lvlText w:val="•"/>
      <w:lvlJc w:val="left"/>
      <w:pPr>
        <w:tabs>
          <w:tab w:val="num" w:pos="1440"/>
        </w:tabs>
        <w:ind w:left="1440" w:hanging="360"/>
      </w:pPr>
      <w:rPr>
        <w:rFonts w:ascii="Times New Roman" w:hAnsi="Times New Roman" w:hint="default"/>
      </w:rPr>
    </w:lvl>
    <w:lvl w:ilvl="2" w:tplc="8B2A3E28" w:tentative="1">
      <w:start w:val="1"/>
      <w:numFmt w:val="bullet"/>
      <w:lvlText w:val="•"/>
      <w:lvlJc w:val="left"/>
      <w:pPr>
        <w:tabs>
          <w:tab w:val="num" w:pos="2160"/>
        </w:tabs>
        <w:ind w:left="2160" w:hanging="360"/>
      </w:pPr>
      <w:rPr>
        <w:rFonts w:ascii="Times New Roman" w:hAnsi="Times New Roman" w:hint="default"/>
      </w:rPr>
    </w:lvl>
    <w:lvl w:ilvl="3" w:tplc="07F81190" w:tentative="1">
      <w:start w:val="1"/>
      <w:numFmt w:val="bullet"/>
      <w:lvlText w:val="•"/>
      <w:lvlJc w:val="left"/>
      <w:pPr>
        <w:tabs>
          <w:tab w:val="num" w:pos="2880"/>
        </w:tabs>
        <w:ind w:left="2880" w:hanging="360"/>
      </w:pPr>
      <w:rPr>
        <w:rFonts w:ascii="Times New Roman" w:hAnsi="Times New Roman" w:hint="default"/>
      </w:rPr>
    </w:lvl>
    <w:lvl w:ilvl="4" w:tplc="43E879F8" w:tentative="1">
      <w:start w:val="1"/>
      <w:numFmt w:val="bullet"/>
      <w:lvlText w:val="•"/>
      <w:lvlJc w:val="left"/>
      <w:pPr>
        <w:tabs>
          <w:tab w:val="num" w:pos="3600"/>
        </w:tabs>
        <w:ind w:left="3600" w:hanging="360"/>
      </w:pPr>
      <w:rPr>
        <w:rFonts w:ascii="Times New Roman" w:hAnsi="Times New Roman" w:hint="default"/>
      </w:rPr>
    </w:lvl>
    <w:lvl w:ilvl="5" w:tplc="A9F0D828" w:tentative="1">
      <w:start w:val="1"/>
      <w:numFmt w:val="bullet"/>
      <w:lvlText w:val="•"/>
      <w:lvlJc w:val="left"/>
      <w:pPr>
        <w:tabs>
          <w:tab w:val="num" w:pos="4320"/>
        </w:tabs>
        <w:ind w:left="4320" w:hanging="360"/>
      </w:pPr>
      <w:rPr>
        <w:rFonts w:ascii="Times New Roman" w:hAnsi="Times New Roman" w:hint="default"/>
      </w:rPr>
    </w:lvl>
    <w:lvl w:ilvl="6" w:tplc="2326E1B2" w:tentative="1">
      <w:start w:val="1"/>
      <w:numFmt w:val="bullet"/>
      <w:lvlText w:val="•"/>
      <w:lvlJc w:val="left"/>
      <w:pPr>
        <w:tabs>
          <w:tab w:val="num" w:pos="5040"/>
        </w:tabs>
        <w:ind w:left="5040" w:hanging="360"/>
      </w:pPr>
      <w:rPr>
        <w:rFonts w:ascii="Times New Roman" w:hAnsi="Times New Roman" w:hint="default"/>
      </w:rPr>
    </w:lvl>
    <w:lvl w:ilvl="7" w:tplc="E3CE02B6" w:tentative="1">
      <w:start w:val="1"/>
      <w:numFmt w:val="bullet"/>
      <w:lvlText w:val="•"/>
      <w:lvlJc w:val="left"/>
      <w:pPr>
        <w:tabs>
          <w:tab w:val="num" w:pos="5760"/>
        </w:tabs>
        <w:ind w:left="5760" w:hanging="360"/>
      </w:pPr>
      <w:rPr>
        <w:rFonts w:ascii="Times New Roman" w:hAnsi="Times New Roman" w:hint="default"/>
      </w:rPr>
    </w:lvl>
    <w:lvl w:ilvl="8" w:tplc="7936A66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F9F514F"/>
    <w:multiLevelType w:val="hybridMultilevel"/>
    <w:tmpl w:val="2BD4C4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ADA2114"/>
    <w:multiLevelType w:val="multilevel"/>
    <w:tmpl w:val="73E4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F53D22"/>
    <w:multiLevelType w:val="hybridMultilevel"/>
    <w:tmpl w:val="EDFC94AE"/>
    <w:lvl w:ilvl="0" w:tplc="03F89AB8">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35680A4C"/>
    <w:multiLevelType w:val="multilevel"/>
    <w:tmpl w:val="83C8F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573B43"/>
    <w:multiLevelType w:val="hybridMultilevel"/>
    <w:tmpl w:val="95E4DC06"/>
    <w:lvl w:ilvl="0" w:tplc="5B8ED488">
      <w:start w:val="1"/>
      <w:numFmt w:val="bullet"/>
      <w:lvlText w:val="•"/>
      <w:lvlJc w:val="left"/>
      <w:pPr>
        <w:tabs>
          <w:tab w:val="num" w:pos="720"/>
        </w:tabs>
        <w:ind w:left="720" w:hanging="360"/>
      </w:pPr>
      <w:rPr>
        <w:rFonts w:ascii="Times New Roman" w:hAnsi="Times New Roman" w:hint="default"/>
      </w:rPr>
    </w:lvl>
    <w:lvl w:ilvl="1" w:tplc="F0E065E8" w:tentative="1">
      <w:start w:val="1"/>
      <w:numFmt w:val="bullet"/>
      <w:lvlText w:val="•"/>
      <w:lvlJc w:val="left"/>
      <w:pPr>
        <w:tabs>
          <w:tab w:val="num" w:pos="1440"/>
        </w:tabs>
        <w:ind w:left="1440" w:hanging="360"/>
      </w:pPr>
      <w:rPr>
        <w:rFonts w:ascii="Times New Roman" w:hAnsi="Times New Roman" w:hint="default"/>
      </w:rPr>
    </w:lvl>
    <w:lvl w:ilvl="2" w:tplc="E8F8F782" w:tentative="1">
      <w:start w:val="1"/>
      <w:numFmt w:val="bullet"/>
      <w:lvlText w:val="•"/>
      <w:lvlJc w:val="left"/>
      <w:pPr>
        <w:tabs>
          <w:tab w:val="num" w:pos="2160"/>
        </w:tabs>
        <w:ind w:left="2160" w:hanging="360"/>
      </w:pPr>
      <w:rPr>
        <w:rFonts w:ascii="Times New Roman" w:hAnsi="Times New Roman" w:hint="default"/>
      </w:rPr>
    </w:lvl>
    <w:lvl w:ilvl="3" w:tplc="BD74A972" w:tentative="1">
      <w:start w:val="1"/>
      <w:numFmt w:val="bullet"/>
      <w:lvlText w:val="•"/>
      <w:lvlJc w:val="left"/>
      <w:pPr>
        <w:tabs>
          <w:tab w:val="num" w:pos="2880"/>
        </w:tabs>
        <w:ind w:left="2880" w:hanging="360"/>
      </w:pPr>
      <w:rPr>
        <w:rFonts w:ascii="Times New Roman" w:hAnsi="Times New Roman" w:hint="default"/>
      </w:rPr>
    </w:lvl>
    <w:lvl w:ilvl="4" w:tplc="262AA6DE" w:tentative="1">
      <w:start w:val="1"/>
      <w:numFmt w:val="bullet"/>
      <w:lvlText w:val="•"/>
      <w:lvlJc w:val="left"/>
      <w:pPr>
        <w:tabs>
          <w:tab w:val="num" w:pos="3600"/>
        </w:tabs>
        <w:ind w:left="3600" w:hanging="360"/>
      </w:pPr>
      <w:rPr>
        <w:rFonts w:ascii="Times New Roman" w:hAnsi="Times New Roman" w:hint="default"/>
      </w:rPr>
    </w:lvl>
    <w:lvl w:ilvl="5" w:tplc="15EAFB8C" w:tentative="1">
      <w:start w:val="1"/>
      <w:numFmt w:val="bullet"/>
      <w:lvlText w:val="•"/>
      <w:lvlJc w:val="left"/>
      <w:pPr>
        <w:tabs>
          <w:tab w:val="num" w:pos="4320"/>
        </w:tabs>
        <w:ind w:left="4320" w:hanging="360"/>
      </w:pPr>
      <w:rPr>
        <w:rFonts w:ascii="Times New Roman" w:hAnsi="Times New Roman" w:hint="default"/>
      </w:rPr>
    </w:lvl>
    <w:lvl w:ilvl="6" w:tplc="CAF6BCC4" w:tentative="1">
      <w:start w:val="1"/>
      <w:numFmt w:val="bullet"/>
      <w:lvlText w:val="•"/>
      <w:lvlJc w:val="left"/>
      <w:pPr>
        <w:tabs>
          <w:tab w:val="num" w:pos="5040"/>
        </w:tabs>
        <w:ind w:left="5040" w:hanging="360"/>
      </w:pPr>
      <w:rPr>
        <w:rFonts w:ascii="Times New Roman" w:hAnsi="Times New Roman" w:hint="default"/>
      </w:rPr>
    </w:lvl>
    <w:lvl w:ilvl="7" w:tplc="4CE8F6F6" w:tentative="1">
      <w:start w:val="1"/>
      <w:numFmt w:val="bullet"/>
      <w:lvlText w:val="•"/>
      <w:lvlJc w:val="left"/>
      <w:pPr>
        <w:tabs>
          <w:tab w:val="num" w:pos="5760"/>
        </w:tabs>
        <w:ind w:left="5760" w:hanging="360"/>
      </w:pPr>
      <w:rPr>
        <w:rFonts w:ascii="Times New Roman" w:hAnsi="Times New Roman" w:hint="default"/>
      </w:rPr>
    </w:lvl>
    <w:lvl w:ilvl="8" w:tplc="DF4C1A6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12A3BCC"/>
    <w:multiLevelType w:val="hybridMultilevel"/>
    <w:tmpl w:val="73A029E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44AA65F8"/>
    <w:multiLevelType w:val="hybridMultilevel"/>
    <w:tmpl w:val="23B09342"/>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4C1F747C"/>
    <w:multiLevelType w:val="hybridMultilevel"/>
    <w:tmpl w:val="1A0A68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4C2C03F4"/>
    <w:multiLevelType w:val="multilevel"/>
    <w:tmpl w:val="B8D6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DA04BA"/>
    <w:multiLevelType w:val="hybridMultilevel"/>
    <w:tmpl w:val="EACC423E"/>
    <w:lvl w:ilvl="0" w:tplc="927662D2">
      <w:start w:val="1"/>
      <w:numFmt w:val="bullet"/>
      <w:lvlText w:val="•"/>
      <w:lvlJc w:val="left"/>
      <w:pPr>
        <w:tabs>
          <w:tab w:val="num" w:pos="720"/>
        </w:tabs>
        <w:ind w:left="720" w:hanging="360"/>
      </w:pPr>
      <w:rPr>
        <w:rFonts w:ascii="Times New Roman" w:hAnsi="Times New Roman" w:hint="default"/>
      </w:rPr>
    </w:lvl>
    <w:lvl w:ilvl="1" w:tplc="6E5C49D8" w:tentative="1">
      <w:start w:val="1"/>
      <w:numFmt w:val="bullet"/>
      <w:lvlText w:val="•"/>
      <w:lvlJc w:val="left"/>
      <w:pPr>
        <w:tabs>
          <w:tab w:val="num" w:pos="1440"/>
        </w:tabs>
        <w:ind w:left="1440" w:hanging="360"/>
      </w:pPr>
      <w:rPr>
        <w:rFonts w:ascii="Times New Roman" w:hAnsi="Times New Roman" w:hint="default"/>
      </w:rPr>
    </w:lvl>
    <w:lvl w:ilvl="2" w:tplc="49CED258" w:tentative="1">
      <w:start w:val="1"/>
      <w:numFmt w:val="bullet"/>
      <w:lvlText w:val="•"/>
      <w:lvlJc w:val="left"/>
      <w:pPr>
        <w:tabs>
          <w:tab w:val="num" w:pos="2160"/>
        </w:tabs>
        <w:ind w:left="2160" w:hanging="360"/>
      </w:pPr>
      <w:rPr>
        <w:rFonts w:ascii="Times New Roman" w:hAnsi="Times New Roman" w:hint="default"/>
      </w:rPr>
    </w:lvl>
    <w:lvl w:ilvl="3" w:tplc="0088D066" w:tentative="1">
      <w:start w:val="1"/>
      <w:numFmt w:val="bullet"/>
      <w:lvlText w:val="•"/>
      <w:lvlJc w:val="left"/>
      <w:pPr>
        <w:tabs>
          <w:tab w:val="num" w:pos="2880"/>
        </w:tabs>
        <w:ind w:left="2880" w:hanging="360"/>
      </w:pPr>
      <w:rPr>
        <w:rFonts w:ascii="Times New Roman" w:hAnsi="Times New Roman" w:hint="default"/>
      </w:rPr>
    </w:lvl>
    <w:lvl w:ilvl="4" w:tplc="60446A80" w:tentative="1">
      <w:start w:val="1"/>
      <w:numFmt w:val="bullet"/>
      <w:lvlText w:val="•"/>
      <w:lvlJc w:val="left"/>
      <w:pPr>
        <w:tabs>
          <w:tab w:val="num" w:pos="3600"/>
        </w:tabs>
        <w:ind w:left="3600" w:hanging="360"/>
      </w:pPr>
      <w:rPr>
        <w:rFonts w:ascii="Times New Roman" w:hAnsi="Times New Roman" w:hint="default"/>
      </w:rPr>
    </w:lvl>
    <w:lvl w:ilvl="5" w:tplc="39A85544" w:tentative="1">
      <w:start w:val="1"/>
      <w:numFmt w:val="bullet"/>
      <w:lvlText w:val="•"/>
      <w:lvlJc w:val="left"/>
      <w:pPr>
        <w:tabs>
          <w:tab w:val="num" w:pos="4320"/>
        </w:tabs>
        <w:ind w:left="4320" w:hanging="360"/>
      </w:pPr>
      <w:rPr>
        <w:rFonts w:ascii="Times New Roman" w:hAnsi="Times New Roman" w:hint="default"/>
      </w:rPr>
    </w:lvl>
    <w:lvl w:ilvl="6" w:tplc="68E6B554" w:tentative="1">
      <w:start w:val="1"/>
      <w:numFmt w:val="bullet"/>
      <w:lvlText w:val="•"/>
      <w:lvlJc w:val="left"/>
      <w:pPr>
        <w:tabs>
          <w:tab w:val="num" w:pos="5040"/>
        </w:tabs>
        <w:ind w:left="5040" w:hanging="360"/>
      </w:pPr>
      <w:rPr>
        <w:rFonts w:ascii="Times New Roman" w:hAnsi="Times New Roman" w:hint="default"/>
      </w:rPr>
    </w:lvl>
    <w:lvl w:ilvl="7" w:tplc="CFEC0AB0" w:tentative="1">
      <w:start w:val="1"/>
      <w:numFmt w:val="bullet"/>
      <w:lvlText w:val="•"/>
      <w:lvlJc w:val="left"/>
      <w:pPr>
        <w:tabs>
          <w:tab w:val="num" w:pos="5760"/>
        </w:tabs>
        <w:ind w:left="5760" w:hanging="360"/>
      </w:pPr>
      <w:rPr>
        <w:rFonts w:ascii="Times New Roman" w:hAnsi="Times New Roman" w:hint="default"/>
      </w:rPr>
    </w:lvl>
    <w:lvl w:ilvl="8" w:tplc="5024056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7AB1072"/>
    <w:multiLevelType w:val="hybridMultilevel"/>
    <w:tmpl w:val="21A8B4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5F5931E2"/>
    <w:multiLevelType w:val="hybridMultilevel"/>
    <w:tmpl w:val="BDC4A1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6547162F"/>
    <w:multiLevelType w:val="multilevel"/>
    <w:tmpl w:val="9198E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715204"/>
    <w:multiLevelType w:val="multilevel"/>
    <w:tmpl w:val="40AA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096F21"/>
    <w:multiLevelType w:val="hybridMultilevel"/>
    <w:tmpl w:val="2BA49C3C"/>
    <w:lvl w:ilvl="0" w:tplc="32600920">
      <w:start w:val="1"/>
      <w:numFmt w:val="bullet"/>
      <w:lvlText w:val="•"/>
      <w:lvlJc w:val="left"/>
      <w:pPr>
        <w:tabs>
          <w:tab w:val="num" w:pos="720"/>
        </w:tabs>
        <w:ind w:left="720" w:hanging="360"/>
      </w:pPr>
      <w:rPr>
        <w:rFonts w:ascii="Times New Roman" w:hAnsi="Times New Roman" w:hint="default"/>
      </w:rPr>
    </w:lvl>
    <w:lvl w:ilvl="1" w:tplc="5FD4D170" w:tentative="1">
      <w:start w:val="1"/>
      <w:numFmt w:val="bullet"/>
      <w:lvlText w:val="•"/>
      <w:lvlJc w:val="left"/>
      <w:pPr>
        <w:tabs>
          <w:tab w:val="num" w:pos="1440"/>
        </w:tabs>
        <w:ind w:left="1440" w:hanging="360"/>
      </w:pPr>
      <w:rPr>
        <w:rFonts w:ascii="Times New Roman" w:hAnsi="Times New Roman" w:hint="default"/>
      </w:rPr>
    </w:lvl>
    <w:lvl w:ilvl="2" w:tplc="5E22B1DC" w:tentative="1">
      <w:start w:val="1"/>
      <w:numFmt w:val="bullet"/>
      <w:lvlText w:val="•"/>
      <w:lvlJc w:val="left"/>
      <w:pPr>
        <w:tabs>
          <w:tab w:val="num" w:pos="2160"/>
        </w:tabs>
        <w:ind w:left="2160" w:hanging="360"/>
      </w:pPr>
      <w:rPr>
        <w:rFonts w:ascii="Times New Roman" w:hAnsi="Times New Roman" w:hint="default"/>
      </w:rPr>
    </w:lvl>
    <w:lvl w:ilvl="3" w:tplc="FC96B942" w:tentative="1">
      <w:start w:val="1"/>
      <w:numFmt w:val="bullet"/>
      <w:lvlText w:val="•"/>
      <w:lvlJc w:val="left"/>
      <w:pPr>
        <w:tabs>
          <w:tab w:val="num" w:pos="2880"/>
        </w:tabs>
        <w:ind w:left="2880" w:hanging="360"/>
      </w:pPr>
      <w:rPr>
        <w:rFonts w:ascii="Times New Roman" w:hAnsi="Times New Roman" w:hint="default"/>
      </w:rPr>
    </w:lvl>
    <w:lvl w:ilvl="4" w:tplc="8AB23016" w:tentative="1">
      <w:start w:val="1"/>
      <w:numFmt w:val="bullet"/>
      <w:lvlText w:val="•"/>
      <w:lvlJc w:val="left"/>
      <w:pPr>
        <w:tabs>
          <w:tab w:val="num" w:pos="3600"/>
        </w:tabs>
        <w:ind w:left="3600" w:hanging="360"/>
      </w:pPr>
      <w:rPr>
        <w:rFonts w:ascii="Times New Roman" w:hAnsi="Times New Roman" w:hint="default"/>
      </w:rPr>
    </w:lvl>
    <w:lvl w:ilvl="5" w:tplc="4406303C" w:tentative="1">
      <w:start w:val="1"/>
      <w:numFmt w:val="bullet"/>
      <w:lvlText w:val="•"/>
      <w:lvlJc w:val="left"/>
      <w:pPr>
        <w:tabs>
          <w:tab w:val="num" w:pos="4320"/>
        </w:tabs>
        <w:ind w:left="4320" w:hanging="360"/>
      </w:pPr>
      <w:rPr>
        <w:rFonts w:ascii="Times New Roman" w:hAnsi="Times New Roman" w:hint="default"/>
      </w:rPr>
    </w:lvl>
    <w:lvl w:ilvl="6" w:tplc="B2947FA4" w:tentative="1">
      <w:start w:val="1"/>
      <w:numFmt w:val="bullet"/>
      <w:lvlText w:val="•"/>
      <w:lvlJc w:val="left"/>
      <w:pPr>
        <w:tabs>
          <w:tab w:val="num" w:pos="5040"/>
        </w:tabs>
        <w:ind w:left="5040" w:hanging="360"/>
      </w:pPr>
      <w:rPr>
        <w:rFonts w:ascii="Times New Roman" w:hAnsi="Times New Roman" w:hint="default"/>
      </w:rPr>
    </w:lvl>
    <w:lvl w:ilvl="7" w:tplc="325A2992" w:tentative="1">
      <w:start w:val="1"/>
      <w:numFmt w:val="bullet"/>
      <w:lvlText w:val="•"/>
      <w:lvlJc w:val="left"/>
      <w:pPr>
        <w:tabs>
          <w:tab w:val="num" w:pos="5760"/>
        </w:tabs>
        <w:ind w:left="5760" w:hanging="360"/>
      </w:pPr>
      <w:rPr>
        <w:rFonts w:ascii="Times New Roman" w:hAnsi="Times New Roman" w:hint="default"/>
      </w:rPr>
    </w:lvl>
    <w:lvl w:ilvl="8" w:tplc="0C380B2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68392C4A"/>
    <w:multiLevelType w:val="hybridMultilevel"/>
    <w:tmpl w:val="8BA246C2"/>
    <w:lvl w:ilvl="0" w:tplc="CF1A940C">
      <w:start w:val="1"/>
      <w:numFmt w:val="bullet"/>
      <w:lvlText w:val="•"/>
      <w:lvlJc w:val="left"/>
      <w:pPr>
        <w:tabs>
          <w:tab w:val="num" w:pos="720"/>
        </w:tabs>
        <w:ind w:left="720" w:hanging="360"/>
      </w:pPr>
      <w:rPr>
        <w:rFonts w:ascii="Times New Roman" w:hAnsi="Times New Roman" w:hint="default"/>
      </w:rPr>
    </w:lvl>
    <w:lvl w:ilvl="1" w:tplc="151ADA6A" w:tentative="1">
      <w:start w:val="1"/>
      <w:numFmt w:val="bullet"/>
      <w:lvlText w:val="•"/>
      <w:lvlJc w:val="left"/>
      <w:pPr>
        <w:tabs>
          <w:tab w:val="num" w:pos="1440"/>
        </w:tabs>
        <w:ind w:left="1440" w:hanging="360"/>
      </w:pPr>
      <w:rPr>
        <w:rFonts w:ascii="Times New Roman" w:hAnsi="Times New Roman" w:hint="default"/>
      </w:rPr>
    </w:lvl>
    <w:lvl w:ilvl="2" w:tplc="CCCC2D68" w:tentative="1">
      <w:start w:val="1"/>
      <w:numFmt w:val="bullet"/>
      <w:lvlText w:val="•"/>
      <w:lvlJc w:val="left"/>
      <w:pPr>
        <w:tabs>
          <w:tab w:val="num" w:pos="2160"/>
        </w:tabs>
        <w:ind w:left="2160" w:hanging="360"/>
      </w:pPr>
      <w:rPr>
        <w:rFonts w:ascii="Times New Roman" w:hAnsi="Times New Roman" w:hint="default"/>
      </w:rPr>
    </w:lvl>
    <w:lvl w:ilvl="3" w:tplc="40240D02" w:tentative="1">
      <w:start w:val="1"/>
      <w:numFmt w:val="bullet"/>
      <w:lvlText w:val="•"/>
      <w:lvlJc w:val="left"/>
      <w:pPr>
        <w:tabs>
          <w:tab w:val="num" w:pos="2880"/>
        </w:tabs>
        <w:ind w:left="2880" w:hanging="360"/>
      </w:pPr>
      <w:rPr>
        <w:rFonts w:ascii="Times New Roman" w:hAnsi="Times New Roman" w:hint="default"/>
      </w:rPr>
    </w:lvl>
    <w:lvl w:ilvl="4" w:tplc="6B5416B8" w:tentative="1">
      <w:start w:val="1"/>
      <w:numFmt w:val="bullet"/>
      <w:lvlText w:val="•"/>
      <w:lvlJc w:val="left"/>
      <w:pPr>
        <w:tabs>
          <w:tab w:val="num" w:pos="3600"/>
        </w:tabs>
        <w:ind w:left="3600" w:hanging="360"/>
      </w:pPr>
      <w:rPr>
        <w:rFonts w:ascii="Times New Roman" w:hAnsi="Times New Roman" w:hint="default"/>
      </w:rPr>
    </w:lvl>
    <w:lvl w:ilvl="5" w:tplc="15BC107E" w:tentative="1">
      <w:start w:val="1"/>
      <w:numFmt w:val="bullet"/>
      <w:lvlText w:val="•"/>
      <w:lvlJc w:val="left"/>
      <w:pPr>
        <w:tabs>
          <w:tab w:val="num" w:pos="4320"/>
        </w:tabs>
        <w:ind w:left="4320" w:hanging="360"/>
      </w:pPr>
      <w:rPr>
        <w:rFonts w:ascii="Times New Roman" w:hAnsi="Times New Roman" w:hint="default"/>
      </w:rPr>
    </w:lvl>
    <w:lvl w:ilvl="6" w:tplc="FD6470A2" w:tentative="1">
      <w:start w:val="1"/>
      <w:numFmt w:val="bullet"/>
      <w:lvlText w:val="•"/>
      <w:lvlJc w:val="left"/>
      <w:pPr>
        <w:tabs>
          <w:tab w:val="num" w:pos="5040"/>
        </w:tabs>
        <w:ind w:left="5040" w:hanging="360"/>
      </w:pPr>
      <w:rPr>
        <w:rFonts w:ascii="Times New Roman" w:hAnsi="Times New Roman" w:hint="default"/>
      </w:rPr>
    </w:lvl>
    <w:lvl w:ilvl="7" w:tplc="611E50B8" w:tentative="1">
      <w:start w:val="1"/>
      <w:numFmt w:val="bullet"/>
      <w:lvlText w:val="•"/>
      <w:lvlJc w:val="left"/>
      <w:pPr>
        <w:tabs>
          <w:tab w:val="num" w:pos="5760"/>
        </w:tabs>
        <w:ind w:left="5760" w:hanging="360"/>
      </w:pPr>
      <w:rPr>
        <w:rFonts w:ascii="Times New Roman" w:hAnsi="Times New Roman" w:hint="default"/>
      </w:rPr>
    </w:lvl>
    <w:lvl w:ilvl="8" w:tplc="26888DC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8E721B8"/>
    <w:multiLevelType w:val="hybridMultilevel"/>
    <w:tmpl w:val="76AAEE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A7A1DAE"/>
    <w:multiLevelType w:val="hybridMultilevel"/>
    <w:tmpl w:val="CBF2C23C"/>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6C541F66"/>
    <w:multiLevelType w:val="hybridMultilevel"/>
    <w:tmpl w:val="C568CA98"/>
    <w:lvl w:ilvl="0" w:tplc="01C06BB0">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76283B7B"/>
    <w:multiLevelType w:val="multilevel"/>
    <w:tmpl w:val="48289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241318"/>
    <w:multiLevelType w:val="hybridMultilevel"/>
    <w:tmpl w:val="3460D84E"/>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16cid:durableId="1323894838">
    <w:abstractNumId w:val="2"/>
  </w:num>
  <w:num w:numId="2" w16cid:durableId="1453090888">
    <w:abstractNumId w:val="21"/>
  </w:num>
  <w:num w:numId="3" w16cid:durableId="1768887637">
    <w:abstractNumId w:val="3"/>
  </w:num>
  <w:num w:numId="4" w16cid:durableId="1557551810">
    <w:abstractNumId w:val="0"/>
  </w:num>
  <w:num w:numId="5" w16cid:durableId="1401056302">
    <w:abstractNumId w:val="13"/>
  </w:num>
  <w:num w:numId="6" w16cid:durableId="1688601389">
    <w:abstractNumId w:val="18"/>
  </w:num>
  <w:num w:numId="7" w16cid:durableId="1828324058">
    <w:abstractNumId w:val="19"/>
  </w:num>
  <w:num w:numId="8" w16cid:durableId="1534265782">
    <w:abstractNumId w:val="8"/>
  </w:num>
  <w:num w:numId="9" w16cid:durableId="707606377">
    <w:abstractNumId w:val="20"/>
  </w:num>
  <w:num w:numId="10" w16cid:durableId="1568109582">
    <w:abstractNumId w:val="24"/>
  </w:num>
  <w:num w:numId="11" w16cid:durableId="746615325">
    <w:abstractNumId w:val="22"/>
  </w:num>
  <w:num w:numId="12" w16cid:durableId="1742436723">
    <w:abstractNumId w:val="10"/>
  </w:num>
  <w:num w:numId="13" w16cid:durableId="49885646">
    <w:abstractNumId w:val="7"/>
  </w:num>
  <w:num w:numId="14" w16cid:durableId="848327379">
    <w:abstractNumId w:val="17"/>
  </w:num>
  <w:num w:numId="15" w16cid:durableId="1235433601">
    <w:abstractNumId w:val="12"/>
  </w:num>
  <w:num w:numId="16" w16cid:durableId="976375817">
    <w:abstractNumId w:val="16"/>
  </w:num>
  <w:num w:numId="17" w16cid:durableId="1890993484">
    <w:abstractNumId w:val="5"/>
  </w:num>
  <w:num w:numId="18" w16cid:durableId="1850560733">
    <w:abstractNumId w:val="1"/>
  </w:num>
  <w:num w:numId="19" w16cid:durableId="1558055224">
    <w:abstractNumId w:val="23"/>
  </w:num>
  <w:num w:numId="20" w16cid:durableId="506945096">
    <w:abstractNumId w:val="9"/>
  </w:num>
  <w:num w:numId="21" w16cid:durableId="421996337">
    <w:abstractNumId w:val="6"/>
  </w:num>
  <w:num w:numId="22" w16cid:durableId="1734501016">
    <w:abstractNumId w:val="4"/>
  </w:num>
  <w:num w:numId="23" w16cid:durableId="1018315228">
    <w:abstractNumId w:val="14"/>
  </w:num>
  <w:num w:numId="24" w16cid:durableId="1477067651">
    <w:abstractNumId w:val="11"/>
  </w:num>
  <w:num w:numId="25" w16cid:durableId="13431205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14C"/>
    <w:rsid w:val="000123BB"/>
    <w:rsid w:val="00013C0F"/>
    <w:rsid w:val="00020D50"/>
    <w:rsid w:val="00023118"/>
    <w:rsid w:val="00023CE1"/>
    <w:rsid w:val="000337AB"/>
    <w:rsid w:val="000529D4"/>
    <w:rsid w:val="00087F31"/>
    <w:rsid w:val="000A20BD"/>
    <w:rsid w:val="000B0DF8"/>
    <w:rsid w:val="000C7BE2"/>
    <w:rsid w:val="00110E93"/>
    <w:rsid w:val="00112DF0"/>
    <w:rsid w:val="00114F6D"/>
    <w:rsid w:val="001212A8"/>
    <w:rsid w:val="0014284F"/>
    <w:rsid w:val="00144A84"/>
    <w:rsid w:val="00145DEC"/>
    <w:rsid w:val="00146779"/>
    <w:rsid w:val="0015314C"/>
    <w:rsid w:val="001566C3"/>
    <w:rsid w:val="001709C6"/>
    <w:rsid w:val="00193E34"/>
    <w:rsid w:val="001C0A90"/>
    <w:rsid w:val="0021678A"/>
    <w:rsid w:val="002245DB"/>
    <w:rsid w:val="00257D43"/>
    <w:rsid w:val="002A0AE8"/>
    <w:rsid w:val="002A1EA4"/>
    <w:rsid w:val="002C366E"/>
    <w:rsid w:val="002C7418"/>
    <w:rsid w:val="002E51E9"/>
    <w:rsid w:val="002F0E65"/>
    <w:rsid w:val="002F28B3"/>
    <w:rsid w:val="00310C00"/>
    <w:rsid w:val="003117B8"/>
    <w:rsid w:val="003134E9"/>
    <w:rsid w:val="00342987"/>
    <w:rsid w:val="0035144D"/>
    <w:rsid w:val="0036746E"/>
    <w:rsid w:val="0037281A"/>
    <w:rsid w:val="00374B2D"/>
    <w:rsid w:val="00393E14"/>
    <w:rsid w:val="00396373"/>
    <w:rsid w:val="003A75CC"/>
    <w:rsid w:val="003E5573"/>
    <w:rsid w:val="003E7FC3"/>
    <w:rsid w:val="003F7563"/>
    <w:rsid w:val="00462E35"/>
    <w:rsid w:val="00467143"/>
    <w:rsid w:val="00474842"/>
    <w:rsid w:val="0049262B"/>
    <w:rsid w:val="004B6805"/>
    <w:rsid w:val="004D524C"/>
    <w:rsid w:val="004D6EE6"/>
    <w:rsid w:val="004E0078"/>
    <w:rsid w:val="00503EE2"/>
    <w:rsid w:val="00513C38"/>
    <w:rsid w:val="00514012"/>
    <w:rsid w:val="00522FB4"/>
    <w:rsid w:val="00530545"/>
    <w:rsid w:val="00564A35"/>
    <w:rsid w:val="00570F13"/>
    <w:rsid w:val="00584413"/>
    <w:rsid w:val="00593E36"/>
    <w:rsid w:val="005C1184"/>
    <w:rsid w:val="005D4F2D"/>
    <w:rsid w:val="005F2826"/>
    <w:rsid w:val="005F7E99"/>
    <w:rsid w:val="00602856"/>
    <w:rsid w:val="00602F79"/>
    <w:rsid w:val="0063505B"/>
    <w:rsid w:val="006769B3"/>
    <w:rsid w:val="00690957"/>
    <w:rsid w:val="006D5CE3"/>
    <w:rsid w:val="006E6D5E"/>
    <w:rsid w:val="006F3FF8"/>
    <w:rsid w:val="00722B2D"/>
    <w:rsid w:val="00727F06"/>
    <w:rsid w:val="007618A7"/>
    <w:rsid w:val="00761DBA"/>
    <w:rsid w:val="007668C5"/>
    <w:rsid w:val="00771786"/>
    <w:rsid w:val="0079658A"/>
    <w:rsid w:val="007A273C"/>
    <w:rsid w:val="007C6CAB"/>
    <w:rsid w:val="007E1DFC"/>
    <w:rsid w:val="007E1EB1"/>
    <w:rsid w:val="007F3D3D"/>
    <w:rsid w:val="00811BA3"/>
    <w:rsid w:val="00821872"/>
    <w:rsid w:val="00837861"/>
    <w:rsid w:val="008618C0"/>
    <w:rsid w:val="0087184E"/>
    <w:rsid w:val="008736EE"/>
    <w:rsid w:val="00884A7D"/>
    <w:rsid w:val="008A48DB"/>
    <w:rsid w:val="008C49DB"/>
    <w:rsid w:val="008C7784"/>
    <w:rsid w:val="008D7110"/>
    <w:rsid w:val="00921BC2"/>
    <w:rsid w:val="00921EA1"/>
    <w:rsid w:val="00933D17"/>
    <w:rsid w:val="00945E50"/>
    <w:rsid w:val="009B1DBB"/>
    <w:rsid w:val="009D6074"/>
    <w:rsid w:val="00A03F74"/>
    <w:rsid w:val="00A07381"/>
    <w:rsid w:val="00A229B4"/>
    <w:rsid w:val="00A31FED"/>
    <w:rsid w:val="00A32579"/>
    <w:rsid w:val="00A356E8"/>
    <w:rsid w:val="00A40C5F"/>
    <w:rsid w:val="00A43B10"/>
    <w:rsid w:val="00A50C71"/>
    <w:rsid w:val="00A523BB"/>
    <w:rsid w:val="00A63B8F"/>
    <w:rsid w:val="00A84BC5"/>
    <w:rsid w:val="00AA579E"/>
    <w:rsid w:val="00AC0B23"/>
    <w:rsid w:val="00AE2291"/>
    <w:rsid w:val="00AE3B91"/>
    <w:rsid w:val="00B13C62"/>
    <w:rsid w:val="00B25146"/>
    <w:rsid w:val="00B523C4"/>
    <w:rsid w:val="00B71302"/>
    <w:rsid w:val="00B74C4E"/>
    <w:rsid w:val="00B86CDE"/>
    <w:rsid w:val="00BD47C4"/>
    <w:rsid w:val="00BF0C3A"/>
    <w:rsid w:val="00C1185B"/>
    <w:rsid w:val="00C52283"/>
    <w:rsid w:val="00C669BC"/>
    <w:rsid w:val="00C864F1"/>
    <w:rsid w:val="00CA3176"/>
    <w:rsid w:val="00CB1930"/>
    <w:rsid w:val="00CB4222"/>
    <w:rsid w:val="00CC0AED"/>
    <w:rsid w:val="00CC1B39"/>
    <w:rsid w:val="00CC1EA1"/>
    <w:rsid w:val="00CE5D0A"/>
    <w:rsid w:val="00CE7B83"/>
    <w:rsid w:val="00CF7B22"/>
    <w:rsid w:val="00D174E1"/>
    <w:rsid w:val="00D6067A"/>
    <w:rsid w:val="00DB3261"/>
    <w:rsid w:val="00DF2D09"/>
    <w:rsid w:val="00DF3B89"/>
    <w:rsid w:val="00E13015"/>
    <w:rsid w:val="00E141FB"/>
    <w:rsid w:val="00E15CB5"/>
    <w:rsid w:val="00E15CBE"/>
    <w:rsid w:val="00E17943"/>
    <w:rsid w:val="00E274A2"/>
    <w:rsid w:val="00E42C88"/>
    <w:rsid w:val="00E4399B"/>
    <w:rsid w:val="00E471DA"/>
    <w:rsid w:val="00E81EBE"/>
    <w:rsid w:val="00E83C47"/>
    <w:rsid w:val="00E8512B"/>
    <w:rsid w:val="00E85D31"/>
    <w:rsid w:val="00EE0F0F"/>
    <w:rsid w:val="00EE1402"/>
    <w:rsid w:val="00F0721A"/>
    <w:rsid w:val="00F32364"/>
    <w:rsid w:val="00F50C1D"/>
    <w:rsid w:val="00F748B1"/>
    <w:rsid w:val="00F967E2"/>
    <w:rsid w:val="00FB6B1A"/>
    <w:rsid w:val="00FD13F2"/>
    <w:rsid w:val="00FD4A29"/>
    <w:rsid w:val="00FF1BDE"/>
    <w:rsid w:val="00FF44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C9E2D"/>
  <w15:chartTrackingRefBased/>
  <w15:docId w15:val="{83EB89F4-3B60-4DB3-8E8E-37FC7A31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FED"/>
  </w:style>
  <w:style w:type="paragraph" w:styleId="Ttulo2">
    <w:name w:val="heading 2"/>
    <w:basedOn w:val="Normal"/>
    <w:link w:val="Ttulo2Car"/>
    <w:uiPriority w:val="9"/>
    <w:qFormat/>
    <w:rsid w:val="00C1185B"/>
    <w:pPr>
      <w:spacing w:before="100" w:beforeAutospacing="1" w:after="100" w:afterAutospacing="1" w:line="240" w:lineRule="auto"/>
      <w:outlineLvl w:val="1"/>
    </w:pPr>
    <w:rPr>
      <w:rFonts w:ascii="Times New Roman" w:eastAsia="Times New Roman" w:hAnsi="Times New Roman" w:cs="Times New Roman"/>
      <w:b/>
      <w:bCs/>
      <w:sz w:val="36"/>
      <w:szCs w:val="36"/>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31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314C"/>
  </w:style>
  <w:style w:type="paragraph" w:styleId="Piedepgina">
    <w:name w:val="footer"/>
    <w:basedOn w:val="Normal"/>
    <w:link w:val="PiedepginaCar"/>
    <w:uiPriority w:val="99"/>
    <w:unhideWhenUsed/>
    <w:rsid w:val="001531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314C"/>
  </w:style>
  <w:style w:type="paragraph" w:customStyle="1" w:styleId="texto">
    <w:name w:val="texto"/>
    <w:basedOn w:val="Normal"/>
    <w:rsid w:val="00E17943"/>
    <w:pPr>
      <w:spacing w:before="100" w:beforeAutospacing="1" w:after="100" w:afterAutospacing="1" w:line="240" w:lineRule="auto"/>
    </w:pPr>
    <w:rPr>
      <w:rFonts w:ascii="Times New Roman" w:eastAsia="Times New Roman" w:hAnsi="Times New Roman" w:cs="Times New Roman"/>
      <w:color w:val="000000"/>
      <w:sz w:val="24"/>
      <w:szCs w:val="24"/>
      <w:lang w:val="es-ES" w:eastAsia="es-ES"/>
    </w:rPr>
  </w:style>
  <w:style w:type="character" w:styleId="Hipervnculo">
    <w:name w:val="Hyperlink"/>
    <w:basedOn w:val="Fuentedeprrafopredeter"/>
    <w:uiPriority w:val="99"/>
    <w:unhideWhenUsed/>
    <w:rsid w:val="006D5CE3"/>
    <w:rPr>
      <w:color w:val="0563C1" w:themeColor="hyperlink"/>
      <w:u w:val="single"/>
    </w:rPr>
  </w:style>
  <w:style w:type="character" w:styleId="Mencinsinresolver">
    <w:name w:val="Unresolved Mention"/>
    <w:basedOn w:val="Fuentedeprrafopredeter"/>
    <w:uiPriority w:val="99"/>
    <w:semiHidden/>
    <w:unhideWhenUsed/>
    <w:rsid w:val="006D5CE3"/>
    <w:rPr>
      <w:color w:val="605E5C"/>
      <w:shd w:val="clear" w:color="auto" w:fill="E1DFDD"/>
    </w:rPr>
  </w:style>
  <w:style w:type="paragraph" w:styleId="Prrafodelista">
    <w:name w:val="List Paragraph"/>
    <w:basedOn w:val="Normal"/>
    <w:uiPriority w:val="34"/>
    <w:qFormat/>
    <w:rsid w:val="000A20BD"/>
    <w:pPr>
      <w:ind w:left="720"/>
      <w:contextualSpacing/>
    </w:pPr>
  </w:style>
  <w:style w:type="character" w:customStyle="1" w:styleId="Ttulo2Car">
    <w:name w:val="Título 2 Car"/>
    <w:basedOn w:val="Fuentedeprrafopredeter"/>
    <w:link w:val="Ttulo2"/>
    <w:uiPriority w:val="9"/>
    <w:rsid w:val="00C1185B"/>
    <w:rPr>
      <w:rFonts w:ascii="Times New Roman" w:eastAsia="Times New Roman" w:hAnsi="Times New Roman" w:cs="Times New Roman"/>
      <w:b/>
      <w:bCs/>
      <w:sz w:val="36"/>
      <w:szCs w:val="36"/>
      <w:lang w:eastAsia="es-ES_tradnl"/>
    </w:rPr>
  </w:style>
  <w:style w:type="paragraph" w:styleId="NormalWeb">
    <w:name w:val="Normal (Web)"/>
    <w:basedOn w:val="Normal"/>
    <w:uiPriority w:val="99"/>
    <w:semiHidden/>
    <w:unhideWhenUsed/>
    <w:rsid w:val="00CF7B22"/>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Textoennegrita">
    <w:name w:val="Strong"/>
    <w:basedOn w:val="Fuentedeprrafopredeter"/>
    <w:uiPriority w:val="22"/>
    <w:qFormat/>
    <w:rsid w:val="00CF7B22"/>
    <w:rPr>
      <w:b/>
      <w:bCs/>
    </w:rPr>
  </w:style>
  <w:style w:type="character" w:customStyle="1" w:styleId="apple-converted-space">
    <w:name w:val="apple-converted-space"/>
    <w:basedOn w:val="Fuentedeprrafopredeter"/>
    <w:rsid w:val="00CF7B22"/>
  </w:style>
  <w:style w:type="paragraph" w:styleId="HTMLconformatoprevio">
    <w:name w:val="HTML Preformatted"/>
    <w:basedOn w:val="Normal"/>
    <w:link w:val="HTMLconformatoprevioCar"/>
    <w:uiPriority w:val="99"/>
    <w:semiHidden/>
    <w:unhideWhenUsed/>
    <w:rsid w:val="00CF7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CF7B22"/>
    <w:rPr>
      <w:rFonts w:ascii="Courier New" w:eastAsia="Times New Roman" w:hAnsi="Courier New" w:cs="Courier New"/>
      <w:sz w:val="20"/>
      <w:szCs w:val="20"/>
      <w:lang w:eastAsia="es-ES_tradnl"/>
    </w:rPr>
  </w:style>
  <w:style w:type="character" w:styleId="CdigoHTML">
    <w:name w:val="HTML Code"/>
    <w:basedOn w:val="Fuentedeprrafopredeter"/>
    <w:uiPriority w:val="99"/>
    <w:semiHidden/>
    <w:unhideWhenUsed/>
    <w:rsid w:val="00CF7B22"/>
    <w:rPr>
      <w:rFonts w:ascii="Courier New" w:eastAsia="Times New Roman" w:hAnsi="Courier New" w:cs="Courier New"/>
      <w:sz w:val="20"/>
      <w:szCs w:val="20"/>
    </w:rPr>
  </w:style>
  <w:style w:type="character" w:customStyle="1" w:styleId="yt-core-attributed-string--link-inherit-color">
    <w:name w:val="yt-core-attributed-string--link-inherit-color"/>
    <w:basedOn w:val="Fuentedeprrafopredeter"/>
    <w:rsid w:val="00023CE1"/>
  </w:style>
  <w:style w:type="character" w:styleId="Hipervnculovisitado">
    <w:name w:val="FollowedHyperlink"/>
    <w:basedOn w:val="Fuentedeprrafopredeter"/>
    <w:uiPriority w:val="99"/>
    <w:semiHidden/>
    <w:unhideWhenUsed/>
    <w:rsid w:val="00E130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60362">
      <w:bodyDiv w:val="1"/>
      <w:marLeft w:val="0"/>
      <w:marRight w:val="0"/>
      <w:marTop w:val="0"/>
      <w:marBottom w:val="0"/>
      <w:divBdr>
        <w:top w:val="none" w:sz="0" w:space="0" w:color="auto"/>
        <w:left w:val="none" w:sz="0" w:space="0" w:color="auto"/>
        <w:bottom w:val="none" w:sz="0" w:space="0" w:color="auto"/>
        <w:right w:val="none" w:sz="0" w:space="0" w:color="auto"/>
      </w:divBdr>
    </w:div>
    <w:div w:id="127935246">
      <w:bodyDiv w:val="1"/>
      <w:marLeft w:val="0"/>
      <w:marRight w:val="0"/>
      <w:marTop w:val="0"/>
      <w:marBottom w:val="0"/>
      <w:divBdr>
        <w:top w:val="none" w:sz="0" w:space="0" w:color="auto"/>
        <w:left w:val="none" w:sz="0" w:space="0" w:color="auto"/>
        <w:bottom w:val="none" w:sz="0" w:space="0" w:color="auto"/>
        <w:right w:val="none" w:sz="0" w:space="0" w:color="auto"/>
      </w:divBdr>
      <w:divsChild>
        <w:div w:id="432675939">
          <w:marLeft w:val="547"/>
          <w:marRight w:val="0"/>
          <w:marTop w:val="0"/>
          <w:marBottom w:val="0"/>
          <w:divBdr>
            <w:top w:val="none" w:sz="0" w:space="0" w:color="auto"/>
            <w:left w:val="none" w:sz="0" w:space="0" w:color="auto"/>
            <w:bottom w:val="none" w:sz="0" w:space="0" w:color="auto"/>
            <w:right w:val="none" w:sz="0" w:space="0" w:color="auto"/>
          </w:divBdr>
        </w:div>
      </w:divsChild>
    </w:div>
    <w:div w:id="156000922">
      <w:bodyDiv w:val="1"/>
      <w:marLeft w:val="0"/>
      <w:marRight w:val="0"/>
      <w:marTop w:val="0"/>
      <w:marBottom w:val="0"/>
      <w:divBdr>
        <w:top w:val="none" w:sz="0" w:space="0" w:color="auto"/>
        <w:left w:val="none" w:sz="0" w:space="0" w:color="auto"/>
        <w:bottom w:val="none" w:sz="0" w:space="0" w:color="auto"/>
        <w:right w:val="none" w:sz="0" w:space="0" w:color="auto"/>
      </w:divBdr>
      <w:divsChild>
        <w:div w:id="2108961979">
          <w:marLeft w:val="547"/>
          <w:marRight w:val="0"/>
          <w:marTop w:val="0"/>
          <w:marBottom w:val="0"/>
          <w:divBdr>
            <w:top w:val="none" w:sz="0" w:space="0" w:color="auto"/>
            <w:left w:val="none" w:sz="0" w:space="0" w:color="auto"/>
            <w:bottom w:val="none" w:sz="0" w:space="0" w:color="auto"/>
            <w:right w:val="none" w:sz="0" w:space="0" w:color="auto"/>
          </w:divBdr>
        </w:div>
      </w:divsChild>
    </w:div>
    <w:div w:id="243615909">
      <w:bodyDiv w:val="1"/>
      <w:marLeft w:val="0"/>
      <w:marRight w:val="0"/>
      <w:marTop w:val="0"/>
      <w:marBottom w:val="0"/>
      <w:divBdr>
        <w:top w:val="none" w:sz="0" w:space="0" w:color="auto"/>
        <w:left w:val="none" w:sz="0" w:space="0" w:color="auto"/>
        <w:bottom w:val="none" w:sz="0" w:space="0" w:color="auto"/>
        <w:right w:val="none" w:sz="0" w:space="0" w:color="auto"/>
      </w:divBdr>
      <w:divsChild>
        <w:div w:id="750465775">
          <w:marLeft w:val="547"/>
          <w:marRight w:val="0"/>
          <w:marTop w:val="0"/>
          <w:marBottom w:val="0"/>
          <w:divBdr>
            <w:top w:val="none" w:sz="0" w:space="0" w:color="auto"/>
            <w:left w:val="none" w:sz="0" w:space="0" w:color="auto"/>
            <w:bottom w:val="none" w:sz="0" w:space="0" w:color="auto"/>
            <w:right w:val="none" w:sz="0" w:space="0" w:color="auto"/>
          </w:divBdr>
        </w:div>
      </w:divsChild>
    </w:div>
    <w:div w:id="335420930">
      <w:bodyDiv w:val="1"/>
      <w:marLeft w:val="0"/>
      <w:marRight w:val="0"/>
      <w:marTop w:val="0"/>
      <w:marBottom w:val="0"/>
      <w:divBdr>
        <w:top w:val="none" w:sz="0" w:space="0" w:color="auto"/>
        <w:left w:val="none" w:sz="0" w:space="0" w:color="auto"/>
        <w:bottom w:val="none" w:sz="0" w:space="0" w:color="auto"/>
        <w:right w:val="none" w:sz="0" w:space="0" w:color="auto"/>
      </w:divBdr>
      <w:divsChild>
        <w:div w:id="460077511">
          <w:marLeft w:val="547"/>
          <w:marRight w:val="0"/>
          <w:marTop w:val="0"/>
          <w:marBottom w:val="0"/>
          <w:divBdr>
            <w:top w:val="none" w:sz="0" w:space="0" w:color="auto"/>
            <w:left w:val="none" w:sz="0" w:space="0" w:color="auto"/>
            <w:bottom w:val="none" w:sz="0" w:space="0" w:color="auto"/>
            <w:right w:val="none" w:sz="0" w:space="0" w:color="auto"/>
          </w:divBdr>
        </w:div>
      </w:divsChild>
    </w:div>
    <w:div w:id="623732561">
      <w:bodyDiv w:val="1"/>
      <w:marLeft w:val="0"/>
      <w:marRight w:val="0"/>
      <w:marTop w:val="0"/>
      <w:marBottom w:val="0"/>
      <w:divBdr>
        <w:top w:val="none" w:sz="0" w:space="0" w:color="auto"/>
        <w:left w:val="none" w:sz="0" w:space="0" w:color="auto"/>
        <w:bottom w:val="none" w:sz="0" w:space="0" w:color="auto"/>
        <w:right w:val="none" w:sz="0" w:space="0" w:color="auto"/>
      </w:divBdr>
      <w:divsChild>
        <w:div w:id="1682124477">
          <w:marLeft w:val="547"/>
          <w:marRight w:val="0"/>
          <w:marTop w:val="0"/>
          <w:marBottom w:val="0"/>
          <w:divBdr>
            <w:top w:val="none" w:sz="0" w:space="0" w:color="auto"/>
            <w:left w:val="none" w:sz="0" w:space="0" w:color="auto"/>
            <w:bottom w:val="none" w:sz="0" w:space="0" w:color="auto"/>
            <w:right w:val="none" w:sz="0" w:space="0" w:color="auto"/>
          </w:divBdr>
        </w:div>
      </w:divsChild>
    </w:div>
    <w:div w:id="808206400">
      <w:bodyDiv w:val="1"/>
      <w:marLeft w:val="0"/>
      <w:marRight w:val="0"/>
      <w:marTop w:val="0"/>
      <w:marBottom w:val="0"/>
      <w:divBdr>
        <w:top w:val="none" w:sz="0" w:space="0" w:color="auto"/>
        <w:left w:val="none" w:sz="0" w:space="0" w:color="auto"/>
        <w:bottom w:val="none" w:sz="0" w:space="0" w:color="auto"/>
        <w:right w:val="none" w:sz="0" w:space="0" w:color="auto"/>
      </w:divBdr>
      <w:divsChild>
        <w:div w:id="1513060119">
          <w:marLeft w:val="0"/>
          <w:marRight w:val="0"/>
          <w:marTop w:val="0"/>
          <w:marBottom w:val="0"/>
          <w:divBdr>
            <w:top w:val="none" w:sz="0" w:space="0" w:color="auto"/>
            <w:left w:val="none" w:sz="0" w:space="0" w:color="auto"/>
            <w:bottom w:val="none" w:sz="0" w:space="0" w:color="auto"/>
            <w:right w:val="none" w:sz="0" w:space="0" w:color="auto"/>
          </w:divBdr>
        </w:div>
        <w:div w:id="1612320459">
          <w:marLeft w:val="0"/>
          <w:marRight w:val="0"/>
          <w:marTop w:val="0"/>
          <w:marBottom w:val="0"/>
          <w:divBdr>
            <w:top w:val="none" w:sz="0" w:space="0" w:color="auto"/>
            <w:left w:val="none" w:sz="0" w:space="0" w:color="auto"/>
            <w:bottom w:val="none" w:sz="0" w:space="0" w:color="auto"/>
            <w:right w:val="none" w:sz="0" w:space="0" w:color="auto"/>
          </w:divBdr>
        </w:div>
        <w:div w:id="92285556">
          <w:marLeft w:val="0"/>
          <w:marRight w:val="0"/>
          <w:marTop w:val="0"/>
          <w:marBottom w:val="0"/>
          <w:divBdr>
            <w:top w:val="none" w:sz="0" w:space="0" w:color="auto"/>
            <w:left w:val="none" w:sz="0" w:space="0" w:color="auto"/>
            <w:bottom w:val="none" w:sz="0" w:space="0" w:color="auto"/>
            <w:right w:val="none" w:sz="0" w:space="0" w:color="auto"/>
          </w:divBdr>
        </w:div>
      </w:divsChild>
    </w:div>
    <w:div w:id="1110399327">
      <w:bodyDiv w:val="1"/>
      <w:marLeft w:val="0"/>
      <w:marRight w:val="0"/>
      <w:marTop w:val="0"/>
      <w:marBottom w:val="0"/>
      <w:divBdr>
        <w:top w:val="none" w:sz="0" w:space="0" w:color="auto"/>
        <w:left w:val="none" w:sz="0" w:space="0" w:color="auto"/>
        <w:bottom w:val="none" w:sz="0" w:space="0" w:color="auto"/>
        <w:right w:val="none" w:sz="0" w:space="0" w:color="auto"/>
      </w:divBdr>
    </w:div>
    <w:div w:id="1690325846">
      <w:bodyDiv w:val="1"/>
      <w:marLeft w:val="0"/>
      <w:marRight w:val="0"/>
      <w:marTop w:val="0"/>
      <w:marBottom w:val="0"/>
      <w:divBdr>
        <w:top w:val="none" w:sz="0" w:space="0" w:color="auto"/>
        <w:left w:val="none" w:sz="0" w:space="0" w:color="auto"/>
        <w:bottom w:val="none" w:sz="0" w:space="0" w:color="auto"/>
        <w:right w:val="none" w:sz="0" w:space="0" w:color="auto"/>
      </w:divBdr>
      <w:divsChild>
        <w:div w:id="1678800803">
          <w:marLeft w:val="0"/>
          <w:marRight w:val="0"/>
          <w:marTop w:val="0"/>
          <w:marBottom w:val="0"/>
          <w:divBdr>
            <w:top w:val="none" w:sz="0" w:space="0" w:color="auto"/>
            <w:left w:val="none" w:sz="0" w:space="0" w:color="auto"/>
            <w:bottom w:val="none" w:sz="0" w:space="0" w:color="auto"/>
            <w:right w:val="none" w:sz="0" w:space="0" w:color="auto"/>
          </w:divBdr>
          <w:divsChild>
            <w:div w:id="1568690464">
              <w:marLeft w:val="0"/>
              <w:marRight w:val="0"/>
              <w:marTop w:val="0"/>
              <w:marBottom w:val="0"/>
              <w:divBdr>
                <w:top w:val="none" w:sz="0" w:space="0" w:color="auto"/>
                <w:left w:val="none" w:sz="0" w:space="0" w:color="auto"/>
                <w:bottom w:val="none" w:sz="0" w:space="0" w:color="auto"/>
                <w:right w:val="none" w:sz="0" w:space="0" w:color="auto"/>
              </w:divBdr>
              <w:divsChild>
                <w:div w:id="15016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11178">
      <w:bodyDiv w:val="1"/>
      <w:marLeft w:val="0"/>
      <w:marRight w:val="0"/>
      <w:marTop w:val="0"/>
      <w:marBottom w:val="0"/>
      <w:divBdr>
        <w:top w:val="none" w:sz="0" w:space="0" w:color="auto"/>
        <w:left w:val="none" w:sz="0" w:space="0" w:color="auto"/>
        <w:bottom w:val="none" w:sz="0" w:space="0" w:color="auto"/>
        <w:right w:val="none" w:sz="0" w:space="0" w:color="auto"/>
      </w:divBdr>
      <w:divsChild>
        <w:div w:id="187507640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nort.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ecnnet/Snort-Ru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2</Pages>
  <Words>407</Words>
  <Characters>2243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Huertas Calle</dc:creator>
  <cp:keywords/>
  <dc:description/>
  <cp:lastModifiedBy>Leonardo Huertas Calle</cp:lastModifiedBy>
  <cp:revision>121</cp:revision>
  <dcterms:created xsi:type="dcterms:W3CDTF">2022-08-09T20:47:00Z</dcterms:created>
  <dcterms:modified xsi:type="dcterms:W3CDTF">2024-03-12T09:32:00Z</dcterms:modified>
</cp:coreProperties>
</file>