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太陽光発電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○○県（以下「甲」という。）と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甲は、乙に対し、甲県〇市〇町〇を予定地とした、太陽光発電設備導入施設建設業務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本件業務の仕様については、別紙「甲県太陽光発電設備導入計画」記載のとおりとする。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第２条</w:t>
      </w:r>
    </w:p>
    <w:p w:rsidR="00000000" w:rsidDel="00000000" w:rsidP="00000000" w:rsidRDefault="00000000" w:rsidRPr="00000000" w14:paraId="0000000B">
      <w:pPr>
        <w:rPr/>
      </w:pPr>
      <w:r w:rsidDel="00000000" w:rsidR="00000000" w:rsidRPr="00000000">
        <w:rPr>
          <w:rtl w:val="0"/>
        </w:rPr>
        <w:t xml:space="preserve">本件業務の委託期間は、本日から令和〇年○月〇日までとする。ただし、自然災害発生などやむを得ない事情があると認められるときは、甲乙協議のうえで当該期間を延長することができるものとする。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第３条</w:t>
      </w:r>
    </w:p>
    <w:p w:rsidR="00000000" w:rsidDel="00000000" w:rsidP="00000000" w:rsidRDefault="00000000" w:rsidRPr="00000000" w14:paraId="0000000E">
      <w:pPr>
        <w:rPr/>
      </w:pPr>
      <w:r w:rsidDel="00000000" w:rsidR="00000000" w:rsidRPr="00000000">
        <w:rPr>
          <w:rtl w:val="0"/>
        </w:rPr>
        <w:t xml:space="preserve">甲は、乙に対し、委託料として金〇円を支払う。</w:t>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t xml:space="preserve">2　乙は、第8条に記載する本件業務の完了後翌月〇日までに委託料を甲に請求するものとし、甲は、請求書受けた日から起算して30日以内に、委託料を乙指定の銀行口座に振込んで支払う。振込手数料は甲が負担する。</w:t>
      </w:r>
    </w:p>
    <w:p w:rsidR="00000000" w:rsidDel="00000000" w:rsidP="00000000" w:rsidRDefault="00000000" w:rsidRPr="00000000" w14:paraId="00000010">
      <w:pPr>
        <w:rPr/>
      </w:pPr>
      <w:r w:rsidDel="00000000" w:rsidR="00000000" w:rsidRPr="00000000">
        <w:rPr>
          <w:rtl w:val="0"/>
        </w:rPr>
        <w:t xml:space="preserve">3　前項の規定にかかわらず、乙は、必要と認めるときは、委託金の一部前払いを甲に求めることができる。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第４条</w:t>
      </w:r>
    </w:p>
    <w:p w:rsidR="00000000" w:rsidDel="00000000" w:rsidP="00000000" w:rsidRDefault="00000000" w:rsidRPr="00000000" w14:paraId="00000013">
      <w:pPr>
        <w:rPr/>
      </w:pPr>
      <w:r w:rsidDel="00000000" w:rsidR="00000000" w:rsidRPr="00000000">
        <w:rPr>
          <w:rtl w:val="0"/>
        </w:rPr>
        <w:t xml:space="preserve">乙は、契約締結後速やかに業務計画書を提出する。</w:t>
      </w:r>
    </w:p>
    <w:p w:rsidR="00000000" w:rsidDel="00000000" w:rsidP="00000000" w:rsidRDefault="00000000" w:rsidRPr="00000000" w14:paraId="00000014">
      <w:pPr>
        <w:rPr/>
      </w:pPr>
      <w:r w:rsidDel="00000000" w:rsidR="00000000" w:rsidRPr="00000000">
        <w:rPr>
          <w:rtl w:val="0"/>
        </w:rPr>
        <w:t xml:space="preserve">2　乙は、業務計画書の内容を変更しようとするときは、事前に業務変更計画書を提出し、甲の承認を受けなければならない。</w:t>
      </w:r>
    </w:p>
    <w:p w:rsidR="00000000" w:rsidDel="00000000" w:rsidP="00000000" w:rsidRDefault="00000000" w:rsidRPr="00000000" w14:paraId="00000015">
      <w:pPr>
        <w:rPr/>
      </w:pPr>
      <w:r w:rsidDel="00000000" w:rsidR="00000000" w:rsidRPr="00000000">
        <w:rPr>
          <w:rtl w:val="0"/>
        </w:rPr>
        <w:t xml:space="preserve">3 乙は、本件業務を、善良なる管理者としての注意をもって行う。</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第５条 </w:t>
      </w:r>
    </w:p>
    <w:p w:rsidR="00000000" w:rsidDel="00000000" w:rsidP="00000000" w:rsidRDefault="00000000" w:rsidRPr="00000000" w14:paraId="00000018">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9">
      <w:pPr>
        <w:rPr/>
      </w:pPr>
      <w:r w:rsidDel="00000000" w:rsidR="00000000" w:rsidRPr="00000000">
        <w:rPr>
          <w:rtl w:val="0"/>
        </w:rPr>
        <w:t xml:space="preserve">2　前項の規定は、本契約終了後もなお効力を生ずる。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第６条</w:t>
      </w:r>
    </w:p>
    <w:p w:rsidR="00000000" w:rsidDel="00000000" w:rsidP="00000000" w:rsidRDefault="00000000" w:rsidRPr="00000000" w14:paraId="0000001C">
      <w:pPr>
        <w:rPr/>
      </w:pPr>
      <w:r w:rsidDel="00000000" w:rsidR="00000000" w:rsidRPr="00000000">
        <w:rPr>
          <w:rtl w:val="0"/>
        </w:rPr>
        <w:t xml:space="preserve">乙は、甲の本件業務の全部または一部を、第三者に再委託し、または請け負わせてはならない。ただし、甲の書面による事前の承認を得た場合はこの限りではない。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第７条</w:t>
      </w:r>
    </w:p>
    <w:p w:rsidR="00000000" w:rsidDel="00000000" w:rsidP="00000000" w:rsidRDefault="00000000" w:rsidRPr="00000000" w14:paraId="0000001F">
      <w:pPr>
        <w:rPr/>
      </w:pPr>
      <w:r w:rsidDel="00000000" w:rsidR="00000000" w:rsidRPr="00000000">
        <w:rPr>
          <w:rtl w:val="0"/>
        </w:rPr>
        <w:t xml:space="preserve">甲は、必要に応じて、乙に対し本件業務の進捗状況について調査し、指示し、または報告を求めることができる。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第８条</w:t>
      </w:r>
    </w:p>
    <w:p w:rsidR="00000000" w:rsidDel="00000000" w:rsidP="00000000" w:rsidRDefault="00000000" w:rsidRPr="00000000" w14:paraId="00000022">
      <w:pPr>
        <w:rPr/>
      </w:pPr>
      <w:r w:rsidDel="00000000" w:rsidR="00000000" w:rsidRPr="00000000">
        <w:rPr>
          <w:rtl w:val="0"/>
        </w:rPr>
        <w:t xml:space="preserve">甲は、乙から本件業務の実績報告を受けたときは、その日から起算して〇日以内に、本件業務の完了について検査を行うものとする。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第９条</w:t>
      </w:r>
    </w:p>
    <w:p w:rsidR="00000000" w:rsidDel="00000000" w:rsidP="00000000" w:rsidRDefault="00000000" w:rsidRPr="00000000" w14:paraId="00000025">
      <w:pPr>
        <w:rPr/>
      </w:pPr>
      <w:r w:rsidDel="00000000" w:rsidR="00000000" w:rsidRPr="00000000">
        <w:rPr>
          <w:rtl w:val="0"/>
        </w:rPr>
        <w:t xml:space="preserve">甲は、乙が次の各号のいずれかに該当すると合理的に認められる場合には、何らの通知をすることなく、直ちに本契約を解除することができる。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6">
      <w:pPr>
        <w:rPr/>
      </w:pPr>
      <w:r w:rsidDel="00000000" w:rsidR="00000000" w:rsidRPr="00000000">
        <w:rPr>
          <w:rtl w:val="0"/>
        </w:rPr>
        <w:t xml:space="preserve">⑴　本契約の履行に関し、不正の行為をしたとき </w:t>
      </w:r>
    </w:p>
    <w:p w:rsidR="00000000" w:rsidDel="00000000" w:rsidP="00000000" w:rsidRDefault="00000000" w:rsidRPr="00000000" w14:paraId="00000027">
      <w:pPr>
        <w:rPr/>
      </w:pPr>
      <w:r w:rsidDel="00000000" w:rsidR="00000000" w:rsidRPr="00000000">
        <w:rPr>
          <w:rtl w:val="0"/>
        </w:rPr>
        <w:t xml:space="preserve">⑵　本契約の規定の一に違反したとき</w:t>
      </w:r>
    </w:p>
    <w:p w:rsidR="00000000" w:rsidDel="00000000" w:rsidP="00000000" w:rsidRDefault="00000000" w:rsidRPr="00000000" w14:paraId="00000028">
      <w:pPr>
        <w:rPr/>
      </w:pPr>
      <w:r w:rsidDel="00000000" w:rsidR="00000000" w:rsidRPr="00000000">
        <w:rPr>
          <w:rtl w:val="0"/>
        </w:rPr>
        <w:t xml:space="preserve">⑶　本件業務を遂行することが明らかに困難であると認められるとき</w:t>
      </w:r>
    </w:p>
    <w:p w:rsidR="00000000" w:rsidDel="00000000" w:rsidP="00000000" w:rsidRDefault="00000000" w:rsidRPr="00000000" w14:paraId="00000029">
      <w:pPr>
        <w:rPr/>
      </w:pPr>
      <w:r w:rsidDel="00000000" w:rsidR="00000000" w:rsidRPr="00000000">
        <w:rPr>
          <w:rtl w:val="0"/>
        </w:rPr>
        <w:t xml:space="preserve">2　前項の規定は、委託料の返還または損害賠償の請求を妨げない。</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第１０条</w:t>
      </w:r>
    </w:p>
    <w:p w:rsidR="00000000" w:rsidDel="00000000" w:rsidP="00000000" w:rsidRDefault="00000000" w:rsidRPr="00000000" w14:paraId="0000002C">
      <w:pPr>
        <w:rPr/>
      </w:pPr>
      <w:r w:rsidDel="00000000" w:rsidR="00000000" w:rsidRPr="00000000">
        <w:rPr>
          <w:rtl w:val="0"/>
        </w:rPr>
        <w:t xml:space="preserve">乙がその責めに帰すべき理由により、本件業務の実施に関し、甲又は第三者に損害を与えたときは、乙はその損害を賠償しなければならない。</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第１１条</w:t>
      </w:r>
    </w:p>
    <w:p w:rsidR="00000000" w:rsidDel="00000000" w:rsidP="00000000" w:rsidRDefault="00000000" w:rsidRPr="00000000" w14:paraId="0000002F">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第１２条</w:t>
      </w:r>
    </w:p>
    <w:p w:rsidR="00000000" w:rsidDel="00000000" w:rsidP="00000000" w:rsidRDefault="00000000" w:rsidRPr="00000000" w14:paraId="00000032">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令和　　年　　月　　日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2310"/>
        <w:rPr/>
      </w:pPr>
      <w:r w:rsidDel="00000000" w:rsidR="00000000" w:rsidRPr="00000000">
        <w:rPr>
          <w:rtl w:val="0"/>
        </w:rPr>
        <w:t xml:space="preserve">甲　住所　</w:t>
      </w:r>
    </w:p>
    <w:p w:rsidR="00000000" w:rsidDel="00000000" w:rsidP="00000000" w:rsidRDefault="00000000" w:rsidRPr="00000000" w14:paraId="0000003A">
      <w:pPr>
        <w:rPr/>
      </w:pPr>
      <w:r w:rsidDel="00000000" w:rsidR="00000000" w:rsidRPr="00000000">
        <w:rPr>
          <w:rtl w:val="0"/>
        </w:rPr>
        <w:t xml:space="preserve">　　　　　　　　　　　　　○○県　　知事　　　　　　　　印</w:t>
      </w:r>
    </w:p>
    <w:p w:rsidR="00000000" w:rsidDel="00000000" w:rsidP="00000000" w:rsidRDefault="00000000" w:rsidRPr="00000000" w14:paraId="0000003B">
      <w:pPr>
        <w:ind w:firstLine="2310"/>
        <w:rPr/>
      </w:pPr>
      <w:r w:rsidDel="00000000" w:rsidR="00000000" w:rsidRPr="00000000">
        <w:rPr>
          <w:rtl w:val="0"/>
        </w:rPr>
        <w:t xml:space="preserve">乙　住所　</w:t>
      </w:r>
    </w:p>
    <w:p w:rsidR="00000000" w:rsidDel="00000000" w:rsidP="00000000" w:rsidRDefault="00000000" w:rsidRPr="00000000" w14:paraId="0000003C">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E342D2"/>
    <w:pPr>
      <w:tabs>
        <w:tab w:val="center" w:pos="4252"/>
        <w:tab w:val="right" w:pos="8504"/>
      </w:tabs>
      <w:snapToGrid w:val="0"/>
    </w:pPr>
  </w:style>
  <w:style w:type="character" w:styleId="a5" w:customStyle="1">
    <w:name w:val="ヘッダー (文字)"/>
    <w:basedOn w:val="a0"/>
    <w:link w:val="a4"/>
    <w:uiPriority w:val="99"/>
    <w:rsid w:val="00E342D2"/>
  </w:style>
  <w:style w:type="paragraph" w:styleId="a6">
    <w:name w:val="footer"/>
    <w:basedOn w:val="a"/>
    <w:link w:val="a7"/>
    <w:uiPriority w:val="99"/>
    <w:unhideWhenUsed w:val="1"/>
    <w:rsid w:val="00E342D2"/>
    <w:pPr>
      <w:tabs>
        <w:tab w:val="center" w:pos="4252"/>
        <w:tab w:val="right" w:pos="8504"/>
      </w:tabs>
      <w:snapToGrid w:val="0"/>
    </w:pPr>
  </w:style>
  <w:style w:type="character" w:styleId="a7" w:customStyle="1">
    <w:name w:val="フッター (文字)"/>
    <w:basedOn w:val="a0"/>
    <w:link w:val="a6"/>
    <w:uiPriority w:val="99"/>
    <w:rsid w:val="00E342D2"/>
  </w:style>
  <w:style w:type="paragraph" w:styleId="a8">
    <w:name w:val="Revision"/>
    <w:hidden w:val="1"/>
    <w:uiPriority w:val="99"/>
    <w:semiHidden w:val="1"/>
    <w:rsid w:val="00622E3B"/>
  </w:style>
  <w:style w:type="character" w:styleId="a9">
    <w:name w:val="annotation reference"/>
    <w:basedOn w:val="a0"/>
    <w:uiPriority w:val="99"/>
    <w:semiHidden w:val="1"/>
    <w:unhideWhenUsed w:val="1"/>
    <w:rsid w:val="00622E3B"/>
    <w:rPr>
      <w:sz w:val="18"/>
      <w:szCs w:val="18"/>
    </w:rPr>
  </w:style>
  <w:style w:type="paragraph" w:styleId="aa">
    <w:name w:val="annotation text"/>
    <w:basedOn w:val="a"/>
    <w:link w:val="ab"/>
    <w:uiPriority w:val="99"/>
    <w:unhideWhenUsed w:val="1"/>
    <w:rsid w:val="00622E3B"/>
    <w:pPr>
      <w:jc w:val="left"/>
    </w:pPr>
  </w:style>
  <w:style w:type="character" w:styleId="ab" w:customStyle="1">
    <w:name w:val="コメント文字列 (文字)"/>
    <w:basedOn w:val="a0"/>
    <w:link w:val="aa"/>
    <w:uiPriority w:val="99"/>
    <w:rsid w:val="00622E3B"/>
  </w:style>
  <w:style w:type="paragraph" w:styleId="ac">
    <w:name w:val="annotation subject"/>
    <w:basedOn w:val="aa"/>
    <w:next w:val="aa"/>
    <w:link w:val="ad"/>
    <w:uiPriority w:val="99"/>
    <w:semiHidden w:val="1"/>
    <w:unhideWhenUsed w:val="1"/>
    <w:rsid w:val="00622E3B"/>
    <w:rPr>
      <w:b w:val="1"/>
      <w:bCs w:val="1"/>
    </w:rPr>
  </w:style>
  <w:style w:type="character" w:styleId="ad" w:customStyle="1">
    <w:name w:val="コメント内容 (文字)"/>
    <w:basedOn w:val="ab"/>
    <w:link w:val="ac"/>
    <w:uiPriority w:val="99"/>
    <w:semiHidden w:val="1"/>
    <w:rsid w:val="00622E3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6meMpcGF94VtemcZt+Le4vDS1w==">CgMxLjAyCGguZ2pkZ3hzOAByITFzeVpHQjhZZy1RRm5sVExvT3g3Qzc0Y0NEOGt5ajdRSA==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2024-08-18T07:07:00Z</dcterms:created>
</cp:coreProperties>
</file>