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FD23AB">
        <w:rPr>
          <w:lang w:val="sr-Latn-RS"/>
        </w:rPr>
        <w:t>Napadanje gradova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56B7B">
        <w:rPr>
          <w:lang w:val="sr-Latn-RS"/>
        </w:rPr>
        <w:t>mehanizam napadanja gradova.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D17BF1" w:rsidRPr="00447017" w:rsidRDefault="006363F6" w:rsidP="00141513">
      <w:r>
        <w:t xml:space="preserve"> </w:t>
      </w:r>
      <w:r w:rsidR="007433CF">
        <w:t>Predstojeći opis je nastavak dokumenta “SSU: Mapa sveta</w:t>
      </w:r>
      <w:r w:rsidR="00141513">
        <w:t>”, pretpostavka je da su ispunjeni napomenuti uslovi za otvaranje interfejsa slanja vojske, dalji tok polazi od otvorenog interfejsa.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141513">
        <w:rPr>
          <w:lang w:val="sr-Latn-RS"/>
        </w:rPr>
        <w:t>Izbor jedinica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141513">
        <w:rPr>
          <w:lang w:val="sr-Latn-RS"/>
        </w:rPr>
        <w:t>broj</w:t>
      </w:r>
      <w:r w:rsidR="00ED259D">
        <w:rPr>
          <w:lang w:val="sr-Latn-RS"/>
        </w:rPr>
        <w:t xml:space="preserve"> </w:t>
      </w:r>
      <w:r w:rsidR="00141513">
        <w:rPr>
          <w:lang w:val="sr-Latn-RS"/>
        </w:rPr>
        <w:t xml:space="preserve">jedinica svake klase </w:t>
      </w:r>
      <w:r w:rsidR="00ED259D">
        <w:rPr>
          <w:lang w:val="sr-Latn-RS"/>
        </w:rPr>
        <w:t>koj</w:t>
      </w:r>
      <w:r w:rsidR="00141513">
        <w:rPr>
          <w:lang w:val="sr-Latn-RS"/>
        </w:rPr>
        <w:t>e</w:t>
      </w:r>
      <w:r w:rsidR="00ED259D">
        <w:rPr>
          <w:lang w:val="sr-Latn-RS"/>
        </w:rPr>
        <w:t xml:space="preserve"> će učestvovati u</w:t>
      </w:r>
      <w:r w:rsidR="00141513">
        <w:rPr>
          <w:lang w:val="sr-Latn-RS"/>
        </w:rPr>
        <w:t xml:space="preserve"> napadu</w:t>
      </w:r>
      <w:r w:rsidR="00ED259D">
        <w:rPr>
          <w:lang w:val="sr-Latn-RS"/>
        </w:rPr>
        <w:t>.</w:t>
      </w:r>
    </w:p>
    <w:p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Ukoliko </w:t>
      </w:r>
      <w:r w:rsidR="00141513">
        <w:rPr>
          <w:lang w:val="sr-Latn-RS"/>
        </w:rPr>
        <w:t xml:space="preserve">su </w:t>
      </w:r>
      <w:r>
        <w:rPr>
          <w:lang w:val="sr-Latn-RS"/>
        </w:rPr>
        <w:t>igrač</w:t>
      </w:r>
      <w:r w:rsidR="00141513">
        <w:rPr>
          <w:lang w:val="sr-Latn-RS"/>
        </w:rPr>
        <w:t>u</w:t>
      </w:r>
      <w:r>
        <w:rPr>
          <w:lang w:val="sr-Latn-RS"/>
        </w:rPr>
        <w:t xml:space="preserve"> </w:t>
      </w:r>
      <w:r w:rsidR="00141513">
        <w:rPr>
          <w:lang w:val="sr-Latn-RS"/>
        </w:rPr>
        <w:t xml:space="preserve">odabrane jedinice dostupne, odnosno garnizovane u gradu </w:t>
      </w:r>
      <w:r w:rsidR="008321DD">
        <w:rPr>
          <w:lang w:val="sr-Latn-RS"/>
        </w:rPr>
        <w:t xml:space="preserve">nalog za </w:t>
      </w:r>
      <w:r w:rsidR="00141513">
        <w:rPr>
          <w:lang w:val="sr-Latn-RS"/>
        </w:rPr>
        <w:t xml:space="preserve">napad može da se </w:t>
      </w:r>
      <w:r w:rsidR="008321DD">
        <w:rPr>
          <w:lang w:val="sr-Latn-RS"/>
        </w:rPr>
        <w:t>pošalje serveru klikom na aktivno dugme.</w:t>
      </w:r>
      <w:r w:rsidR="00995173">
        <w:rPr>
          <w:lang w:val="sr-Latn-RS"/>
        </w:rPr>
        <w:t xml:space="preserve"> Nije moguće napasti grad bez jedinica.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</w:t>
      </w:r>
      <w:r w:rsidR="00181E68">
        <w:rPr>
          <w:lang w:val="sr-Latn-RS"/>
        </w:rPr>
        <w:t>an nalog za napad</w:t>
      </w:r>
    </w:p>
    <w:p w:rsidR="004A7664" w:rsidRDefault="00181E68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Broj odabranih jedinica </w:t>
      </w:r>
      <w:r w:rsidR="00ED259D">
        <w:rPr>
          <w:lang w:val="sr-Latn-RS"/>
        </w:rPr>
        <w:t>ni</w:t>
      </w:r>
      <w:r>
        <w:rPr>
          <w:lang w:val="sr-Latn-RS"/>
        </w:rPr>
        <w:t>je</w:t>
      </w:r>
      <w:r w:rsidR="00ED259D">
        <w:rPr>
          <w:lang w:val="sr-Latn-RS"/>
        </w:rPr>
        <w:t xml:space="preserve"> valid</w:t>
      </w:r>
      <w:r>
        <w:rPr>
          <w:lang w:val="sr-Latn-RS"/>
        </w:rPr>
        <w:t>an</w:t>
      </w:r>
      <w:r w:rsidR="00ED259D">
        <w:rPr>
          <w:lang w:val="sr-Latn-RS"/>
        </w:rPr>
        <w:t xml:space="preserve"> i </w:t>
      </w:r>
      <w:r>
        <w:rPr>
          <w:lang w:val="sr-Latn-RS"/>
        </w:rPr>
        <w:t xml:space="preserve">dugme </w:t>
      </w:r>
      <w:r w:rsidR="00B7167D">
        <w:rPr>
          <w:lang w:val="sr-Latn-RS"/>
        </w:rPr>
        <w:t>je neaktivno.</w:t>
      </w:r>
    </w:p>
    <w:p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 xml:space="preserve">Uspešno slanje </w:t>
      </w:r>
      <w:r w:rsidR="00181E68">
        <w:rPr>
          <w:lang w:val="sr-Latn-RS"/>
        </w:rPr>
        <w:t>naloga</w:t>
      </w:r>
      <w:r>
        <w:rPr>
          <w:lang w:val="sr-Latn-RS"/>
        </w:rPr>
        <w:t xml:space="preserve"> za </w:t>
      </w:r>
      <w:r w:rsidR="00181E68">
        <w:rPr>
          <w:lang w:val="sr-Latn-RS"/>
        </w:rPr>
        <w:t>napad</w:t>
      </w:r>
    </w:p>
    <w:p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dugme.</w:t>
      </w:r>
    </w:p>
    <w:p w:rsidR="00181E68" w:rsidRPr="00181E68" w:rsidRDefault="00181E68" w:rsidP="00181E6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Odabrane jedinice se suspenduju i beleže u bazi, otpočinje vreme čekanja da vojska stigne do ciljanog grada, nakon kojeg se obaveštavaju igrači o ishodu bitke</w:t>
      </w:r>
      <w:r w:rsidR="004804AD">
        <w:rPr>
          <w:lang w:val="sr-Latn-RS"/>
        </w:rPr>
        <w:t>. Ukoliko napadač nije izgubio sve jedinice, vraćaju se u grad odakle su poslate sa istim vremenom putovanja.</w:t>
      </w:r>
      <w:bookmarkStart w:id="0" w:name="_GoBack"/>
      <w:bookmarkEnd w:id="0"/>
    </w:p>
    <w:p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Prikaz se vraća na mapu sveta.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</w:t>
      </w:r>
      <w:r w:rsidR="00562183">
        <w:rPr>
          <w:lang w:val="sr-Latn-RS"/>
        </w:rPr>
        <w:t xml:space="preserve">naloga za </w:t>
      </w:r>
      <w:r w:rsidR="00181E68">
        <w:rPr>
          <w:lang w:val="sr-Latn-RS"/>
        </w:rPr>
        <w:t>napad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lastRenderedPageBreak/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E25CD9" w:rsidP="00084037">
      <w:pPr>
        <w:rPr>
          <w:lang w:val="sr-Latn-RS"/>
        </w:rPr>
      </w:pPr>
      <w:r>
        <w:rPr>
          <w:lang w:val="sr-Latn-RS"/>
        </w:rPr>
        <w:t>Posledice napada su široke i zavise od ishoda, svakako se očekuje gubitak jedinica sa obe strane, oštećenje gradjevina napadnutog grada i kradja resursa. U kojim merama i po kojim pravilima će ishod biti odredjen jos uvek nije primaran fokus prototipa.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Pr="004C561E" w:rsidRDefault="00E25CD9" w:rsidP="00084037">
      <w:pPr>
        <w:rPr>
          <w:lang w:val="sr-Latn-RS"/>
        </w:rPr>
      </w:pPr>
      <w:r>
        <w:rPr>
          <w:lang w:val="sr-Latn-RS"/>
        </w:rPr>
        <w:t xml:space="preserve">Kompetitivnost je u igricama ove vrste jedan od glavnih motivacija za igranje, stoga je od izuzetnog značaja da </w:t>
      </w:r>
      <w:r w:rsidR="00417DC1">
        <w:rPr>
          <w:lang w:val="sr-Latn-RS"/>
        </w:rPr>
        <w:t>ovaj aspekt igrice bude balansiran i sa tehničke strane osmišljen tako da ne može da dodje do</w:t>
      </w:r>
      <w:r w:rsidR="00562183">
        <w:rPr>
          <w:lang w:val="sr-Latn-RS"/>
        </w:rPr>
        <w:t xml:space="preserve"> </w:t>
      </w:r>
      <w:r w:rsidR="00417DC1">
        <w:rPr>
          <w:lang w:val="sr-Latn-RS"/>
        </w:rPr>
        <w:t>eksploatacija sistema.</w:t>
      </w:r>
    </w:p>
    <w:p w:rsidR="00EB58E8" w:rsidRPr="004C561E" w:rsidRDefault="005F3B5B">
      <w:pPr>
        <w:rPr>
          <w:lang w:val="sr-Latn-RS"/>
        </w:rPr>
      </w:pPr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B5B" w:rsidRDefault="005F3B5B" w:rsidP="00CB0B7A">
      <w:pPr>
        <w:spacing w:after="0" w:line="240" w:lineRule="auto"/>
      </w:pPr>
      <w:r>
        <w:separator/>
      </w:r>
    </w:p>
  </w:endnote>
  <w:endnote w:type="continuationSeparator" w:id="0">
    <w:p w:rsidR="005F3B5B" w:rsidRDefault="005F3B5B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B5B" w:rsidRDefault="005F3B5B" w:rsidP="00CB0B7A">
      <w:pPr>
        <w:spacing w:after="0" w:line="240" w:lineRule="auto"/>
      </w:pPr>
      <w:r>
        <w:separator/>
      </w:r>
    </w:p>
  </w:footnote>
  <w:footnote w:type="continuationSeparator" w:id="0">
    <w:p w:rsidR="005F3B5B" w:rsidRDefault="005F3B5B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776B4"/>
    <w:rsid w:val="00084037"/>
    <w:rsid w:val="00141513"/>
    <w:rsid w:val="00181E68"/>
    <w:rsid w:val="001E410C"/>
    <w:rsid w:val="00274690"/>
    <w:rsid w:val="002F5DE3"/>
    <w:rsid w:val="003844BC"/>
    <w:rsid w:val="003E3546"/>
    <w:rsid w:val="00417DC1"/>
    <w:rsid w:val="00433AC5"/>
    <w:rsid w:val="00437FFA"/>
    <w:rsid w:val="00447017"/>
    <w:rsid w:val="00463CF8"/>
    <w:rsid w:val="004804AD"/>
    <w:rsid w:val="00491AD1"/>
    <w:rsid w:val="004A7664"/>
    <w:rsid w:val="004C561E"/>
    <w:rsid w:val="005204AB"/>
    <w:rsid w:val="005368CD"/>
    <w:rsid w:val="00562183"/>
    <w:rsid w:val="005F3B5B"/>
    <w:rsid w:val="006363F6"/>
    <w:rsid w:val="007433CF"/>
    <w:rsid w:val="00756B7B"/>
    <w:rsid w:val="008321DD"/>
    <w:rsid w:val="008762EC"/>
    <w:rsid w:val="008C4EF3"/>
    <w:rsid w:val="00995173"/>
    <w:rsid w:val="009C718C"/>
    <w:rsid w:val="00B7167D"/>
    <w:rsid w:val="00BA5CD2"/>
    <w:rsid w:val="00C65EDE"/>
    <w:rsid w:val="00CB0B7A"/>
    <w:rsid w:val="00D17BF1"/>
    <w:rsid w:val="00D47612"/>
    <w:rsid w:val="00E05CE7"/>
    <w:rsid w:val="00E25CD9"/>
    <w:rsid w:val="00E42F0C"/>
    <w:rsid w:val="00E67DE8"/>
    <w:rsid w:val="00E816AA"/>
    <w:rsid w:val="00ED083F"/>
    <w:rsid w:val="00ED259D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7F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2020-03-08T16:02:00Z</dcterms:created>
  <dcterms:modified xsi:type="dcterms:W3CDTF">2020-03-08T16:15:00Z</dcterms:modified>
</cp:coreProperties>
</file>