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Lab 2 - CSS Basics</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color w:val="000000"/>
          <w:rtl w:val="0"/>
        </w:rPr>
        <w:t xml:space="preserve">The goal of this lab is to help you familiarize with CSS. We</w:t>
      </w:r>
      <w:r w:rsidDel="00000000" w:rsidR="00000000" w:rsidRPr="00000000">
        <w:rPr>
          <w:rtl w:val="0"/>
        </w:rPr>
        <w:t xml:space="preserve"> will be using minimal HTML boilerplate and focus mainly on CSS. Each section of these instructions corresponds to one </w:t>
      </w:r>
      <w:r w:rsidDel="00000000" w:rsidR="00000000" w:rsidRPr="00000000">
        <w:rPr>
          <w:rFonts w:ascii="Consolas" w:cs="Consolas" w:eastAsia="Consolas" w:hAnsi="Consolas"/>
          <w:rtl w:val="0"/>
        </w:rPr>
        <w:t xml:space="preserve">&lt;article&gt;</w:t>
      </w:r>
      <w:r w:rsidDel="00000000" w:rsidR="00000000" w:rsidRPr="00000000">
        <w:rPr>
          <w:rtl w:val="0"/>
        </w:rPr>
        <w:t xml:space="preserve"> within the provided HTML. Your goal is to add and edit </w:t>
      </w:r>
      <w:r w:rsidDel="00000000" w:rsidR="00000000" w:rsidRPr="00000000">
        <w:rPr>
          <w:b w:val="1"/>
          <w:rtl w:val="0"/>
        </w:rPr>
        <w:t xml:space="preserve">index.css</w:t>
      </w:r>
      <w:r w:rsidDel="00000000" w:rsidR="00000000" w:rsidRPr="00000000">
        <w:rPr>
          <w:rtl w:val="0"/>
        </w:rPr>
        <w:t xml:space="preserve"> to style the provided HTML content in </w:t>
      </w:r>
      <w:r w:rsidDel="00000000" w:rsidR="00000000" w:rsidRPr="00000000">
        <w:rPr>
          <w:b w:val="1"/>
          <w:rtl w:val="0"/>
        </w:rPr>
        <w:t xml:space="preserve">index.html</w:t>
      </w:r>
      <w:r w:rsidDel="00000000" w:rsidR="00000000" w:rsidRPr="00000000">
        <w:rPr>
          <w:rtl w:val="0"/>
        </w:rPr>
        <w:t xml:space="preserve">.</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w:t>
      </w:r>
      <w:r w:rsidDel="00000000" w:rsidR="00000000" w:rsidRPr="00000000">
        <w:rPr>
          <w:i w:val="1"/>
          <w:rtl w:val="0"/>
        </w:rPr>
        <w:t xml:space="preserve"> To comment out a line of code in VS code you can use </w:t>
      </w:r>
      <w:r w:rsidDel="00000000" w:rsidR="00000000" w:rsidRPr="00000000">
        <w:rPr>
          <w:b w:val="1"/>
          <w:i w:val="1"/>
          <w:rtl w:val="0"/>
        </w:rPr>
        <w:t xml:space="preserve">ctrl + /</w:t>
      </w:r>
      <w:r w:rsidDel="00000000" w:rsidR="00000000" w:rsidRPr="00000000">
        <w:rPr>
          <w:i w:val="1"/>
          <w:rtl w:val="0"/>
        </w:rPr>
        <w:t xml:space="preserve"> (or </w:t>
      </w:r>
      <w:r w:rsidDel="00000000" w:rsidR="00000000" w:rsidRPr="00000000">
        <w:rPr>
          <w:b w:val="1"/>
          <w:i w:val="1"/>
          <w:rtl w:val="0"/>
        </w:rPr>
        <w:t xml:space="preserve">cmd + / </w:t>
      </w:r>
      <w:r w:rsidDel="00000000" w:rsidR="00000000" w:rsidRPr="00000000">
        <w:rPr>
          <w:i w:val="1"/>
          <w:rtl w:val="0"/>
        </w:rPr>
        <w:t xml:space="preserve">on MacOS)</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You can repeat the same CSS rule multiple times and only the last defined one will apply, e.g. In this case the final margin will be set to 30px:</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.class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rFonts w:ascii="Consolas" w:cs="Consolas" w:eastAsia="Consolas" w:hAnsi="Consolas"/>
        </w:rPr>
      </w:pPr>
      <w:r w:rsidDel="00000000" w:rsidR="00000000" w:rsidRPr="00000000">
        <w:rPr>
          <w:rFonts w:ascii="Consolas" w:cs="Consolas" w:eastAsia="Consolas" w:hAnsi="Consolas"/>
          <w:rtl w:val="0"/>
        </w:rPr>
        <w:t xml:space="preserve">    margin: 20px;</w:t>
      </w:r>
    </w:p>
    <w:p w:rsidR="00000000" w:rsidDel="00000000" w:rsidP="00000000" w:rsidRDefault="00000000" w:rsidRPr="00000000" w14:paraId="00000009">
      <w:pPr>
        <w:widowControl w:val="0"/>
        <w:rPr>
          <w:rFonts w:ascii="Consolas" w:cs="Consolas" w:eastAsia="Consolas" w:hAnsi="Consolas"/>
        </w:rPr>
      </w:pPr>
      <w:r w:rsidDel="00000000" w:rsidR="00000000" w:rsidRPr="00000000">
        <w:rPr>
          <w:rFonts w:ascii="Consolas" w:cs="Consolas" w:eastAsia="Consolas" w:hAnsi="Consolas"/>
          <w:rtl w:val="0"/>
        </w:rPr>
        <w:t xml:space="preserve">    margin: 10px;</w:t>
      </w:r>
    </w:p>
    <w:p w:rsidR="00000000" w:rsidDel="00000000" w:rsidP="00000000" w:rsidRDefault="00000000" w:rsidRPr="00000000" w14:paraId="0000000A">
      <w:pPr>
        <w:widowControl w:val="0"/>
        <w:rPr>
          <w:rFonts w:ascii="Consolas" w:cs="Consolas" w:eastAsia="Consolas" w:hAnsi="Consolas"/>
        </w:rPr>
      </w:pPr>
      <w:r w:rsidDel="00000000" w:rsidR="00000000" w:rsidRPr="00000000">
        <w:rPr>
          <w:rFonts w:ascii="Consolas" w:cs="Consolas" w:eastAsia="Consolas" w:hAnsi="Consolas"/>
          <w:rtl w:val="0"/>
        </w:rPr>
        <w:t xml:space="preserve">    margin: 30px;</w:t>
      </w:r>
    </w:p>
    <w:p w:rsidR="00000000" w:rsidDel="00000000" w:rsidP="00000000" w:rsidRDefault="00000000" w:rsidRPr="00000000" w14:paraId="0000000B">
      <w:pPr>
        <w:widowControl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rPr>
          <w:color w:val="000000"/>
        </w:rPr>
      </w:pPr>
      <w:r w:rsidDel="00000000" w:rsidR="00000000" w:rsidRPr="00000000">
        <w:rPr>
          <w:b w:val="1"/>
          <w:color w:val="000000"/>
          <w:sz w:val="24"/>
          <w:szCs w:val="24"/>
          <w:rtl w:val="0"/>
        </w:rPr>
        <w:t xml:space="preserve">I. Selectors</w:t>
      </w:r>
      <w:r w:rsidDel="00000000" w:rsidR="00000000" w:rsidRPr="00000000">
        <w:rPr>
          <w:b w:val="1"/>
          <w:sz w:val="24"/>
          <w:szCs w:val="24"/>
          <w:rtl w:val="0"/>
        </w:rPr>
        <w:t xml:space="preserve"> and </w:t>
      </w:r>
      <w:r w:rsidDel="00000000" w:rsidR="00000000" w:rsidRPr="00000000">
        <w:rPr>
          <w:b w:val="1"/>
          <w:color w:val="000000"/>
          <w:sz w:val="24"/>
          <w:szCs w:val="24"/>
          <w:rtl w:val="0"/>
        </w:rPr>
        <w:t xml:space="preserve">combinators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color w:val="000000"/>
        </w:rPr>
      </w:pPr>
      <w:hyperlink r:id="rId7">
        <w:r w:rsidDel="00000000" w:rsidR="00000000" w:rsidRPr="00000000">
          <w:rPr>
            <w:color w:val="0000ff"/>
            <w:u w:val="single"/>
            <w:rtl w:val="0"/>
          </w:rPr>
          <w:t xml:space="preserve">https://developer.mozilla.org/en-US/docs/Web/CSS/CSS_Selectors</w:t>
        </w:r>
      </w:hyperlink>
      <w:r w:rsidDel="00000000" w:rsidR="00000000" w:rsidRPr="00000000">
        <w:rPr>
          <w:color w:val="000000"/>
          <w:rtl w:val="0"/>
        </w:rPr>
        <w:t xml:space="preserve">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42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Selectors</w:t>
      </w:r>
    </w:p>
    <w:p w:rsidR="00000000" w:rsidDel="00000000" w:rsidP="00000000" w:rsidRDefault="00000000" w:rsidRPr="00000000" w14:paraId="00000011">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each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&lt;article&gt;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page, e.g.</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margin: 20px 0;</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padding: 20px;</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1560" w:hanging="567"/>
        <w:rPr>
          <w:rFonts w:ascii="Consolas" w:cs="Consolas" w:eastAsia="Consolas" w:hAnsi="Consolas"/>
        </w:rPr>
      </w:pPr>
      <w:r w:rsidDel="00000000" w:rsidR="00000000" w:rsidRPr="00000000">
        <w:rPr>
          <w:rFonts w:ascii="Consolas" w:cs="Consolas" w:eastAsia="Consolas" w:hAnsi="Consolas"/>
          <w:rtl w:val="0"/>
        </w:rPr>
        <w:t xml:space="preserve">border: 1px solid black;</w:t>
      </w:r>
    </w:p>
    <w:p w:rsidR="00000000" w:rsidDel="00000000" w:rsidP="00000000" w:rsidRDefault="00000000" w:rsidRPr="00000000" w14:paraId="0000001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with id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blue</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specific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selector, change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that has both a class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an id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style-me2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purple</w:t>
      </w: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i w:val="1"/>
        </w:rPr>
      </w:pPr>
      <w:r w:rsidDel="00000000" w:rsidR="00000000" w:rsidRPr="00000000">
        <w:rPr>
          <w:b w:val="1"/>
          <w:i w:val="1"/>
          <w:rtl w:val="0"/>
        </w:rPr>
        <w:t xml:space="preserve">TIP: </w:t>
      </w:r>
      <w:r w:rsidDel="00000000" w:rsidR="00000000" w:rsidRPr="00000000">
        <w:rPr>
          <w:i w:val="1"/>
          <w:rtl w:val="0"/>
        </w:rPr>
        <w:t xml:space="preserve">Note that in normal situations having duplicate ids is a mistake - there should not be duplicate ids on the same page. We are doing it here only for the simplicity of the exercise.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Combinators</w:t>
      </w:r>
    </w:p>
    <w:p w:rsidR="00000000" w:rsidDel="00000000" w:rsidP="00000000" w:rsidRDefault="00000000" w:rsidRPr="00000000" w14:paraId="0000001C">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descendant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descendants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.my-descendants-are-styled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child combinator,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 that are direct children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.my-children-are-styled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setting their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lightgreen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widowControl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 Box model and common properties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you will be editing CSS rules for the </w:t>
      </w:r>
      <w:r w:rsidDel="00000000" w:rsidR="00000000" w:rsidRPr="00000000">
        <w:rPr>
          <w:rFonts w:ascii="Consolas" w:cs="Consolas" w:eastAsia="Consolas" w:hAnsi="Consolas"/>
          <w:rtl w:val="0"/>
        </w:rPr>
        <w:t xml:space="preserve">.box</w:t>
      </w:r>
      <w:r w:rsidDel="00000000" w:rsidR="00000000" w:rsidRPr="00000000">
        <w:rPr>
          <w:rtl w:val="0"/>
        </w:rPr>
        <w:t xml:space="preserve"> class. Use an inspection tool throughout this exercise - take a look at both </w:t>
      </w:r>
      <w:r w:rsidDel="00000000" w:rsidR="00000000" w:rsidRPr="00000000">
        <w:rPr>
          <w:b w:val="1"/>
          <w:rtl w:val="0"/>
        </w:rPr>
        <w:t xml:space="preserve">Styles</w:t>
      </w:r>
      <w:r w:rsidDel="00000000" w:rsidR="00000000" w:rsidRPr="00000000">
        <w:rPr>
          <w:rtl w:val="0"/>
        </w:rPr>
        <w:t xml:space="preserve"> and </w:t>
      </w:r>
      <w:r w:rsidDel="00000000" w:rsidR="00000000" w:rsidRPr="00000000">
        <w:rPr>
          <w:b w:val="1"/>
          <w:rtl w:val="0"/>
        </w:rPr>
        <w:t xml:space="preserve">Computed</w:t>
      </w:r>
      <w:r w:rsidDel="00000000" w:rsidR="00000000" w:rsidRPr="00000000">
        <w:rPr>
          <w:rtl w:val="0"/>
        </w:rPr>
        <w:t xml:space="preserve"> tabs.</w:t>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626744</wp:posOffset>
            </wp:positionV>
            <wp:extent cx="3900488" cy="1556445"/>
            <wp:effectExtent b="0" l="0" r="0" t="0"/>
            <wp:wrapTopAndBottom distB="114300" distT="114300"/>
            <wp:docPr id="196953302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00488" cy="1556445"/>
                    </a:xfrm>
                    <a:prstGeom prst="rect"/>
                    <a:ln/>
                  </pic:spPr>
                </pic:pic>
              </a:graphicData>
            </a:graphic>
          </wp:anchor>
        </w:drawing>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an element with class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box to easily see where it starts and finishes</w:t>
      </w:r>
    </w:p>
    <w:p w:rsidR="00000000" w:rsidDel="00000000" w:rsidP="00000000" w:rsidRDefault="00000000" w:rsidRPr="00000000" w14:paraId="0000002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 different margin and padding syntaxes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syntax. 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pixels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units for margin and padding but do not hesitate to try out other types of units including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setting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width and height using different dimension units: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br w:type="textWrapping"/>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height, and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stands for viewport width.</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how the third box retains height styled via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Why is this? Force your CSS rules to take precedence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!important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operator.</w:t>
      </w:r>
    </w:p>
    <w:p w:rsidR="00000000" w:rsidDel="00000000" w:rsidP="00000000" w:rsidRDefault="00000000" w:rsidRPr="00000000" w14:paraId="0000002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resizing the browser window while the box size depends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 What can you observe?</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try 2 or 3 different border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styles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colors</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border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thick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solid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observe how thickness of the border moves surrounding elements in each direction.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426" w:firstLine="0"/>
        <w:rPr>
          <w:color w:val="000000"/>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w:t>
      </w:r>
    </w:p>
    <w:p w:rsidR="00000000" w:rsidDel="00000000" w:rsidP="00000000" w:rsidRDefault="00000000" w:rsidRPr="00000000" w14:paraId="0000003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the two different values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box-sizing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they affect the width and height of the box elements?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define the behaviour when content does not fit inside its container :</w:t>
      </w:r>
    </w:p>
    <w:p w:rsidR="00000000" w:rsidDel="00000000" w:rsidP="00000000" w:rsidRDefault="00000000" w:rsidRPr="00000000" w14:paraId="0000003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text overflow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element by setting width and height to smaller values, so the text in the second box goes over the box borders.</w:t>
      </w:r>
    </w:p>
    <w:p w:rsidR="00000000" w:rsidDel="00000000" w:rsidP="00000000" w:rsidRDefault="00000000" w:rsidRPr="00000000" w14:paraId="0000003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overflow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 test several different values. How do they affect the box?</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outline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wide outline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Observe that setting the outline does not shift the other elements around, like with borders.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affect the box corners :</w:t>
      </w:r>
    </w:p>
    <w:p w:rsidR="00000000" w:rsidDel="00000000" w:rsidP="00000000" w:rsidRDefault="00000000" w:rsidRPr="00000000" w14:paraId="0000003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Start by trying out different values expressed in pixels,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20px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ems,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1em</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border-radius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50%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together with width=height will make the element look like a circle. If the width is different from height, then the element will become an oval.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this is just a visual effect of the border. When you use the Inspector tool, the element is still a rectangle.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the padding so the text inside the box is not cut off by the border corners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background image for the box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property. Image to use is located in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./assets/images/img1.png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w:t>
      </w:r>
    </w:p>
    <w:p w:rsidR="00000000" w:rsidDel="00000000" w:rsidP="00000000" w:rsidRDefault="00000000" w:rsidRPr="00000000" w14:paraId="0000004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`cover`. Also experiment with other values.</w:t>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background-repeat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`no-repeat`. Also experiment with other values.</w:t>
      </w:r>
    </w:p>
    <w:p w:rsidR="00000000" w:rsidDel="00000000" w:rsidP="00000000" w:rsidRDefault="00000000" w:rsidRPr="00000000" w14:paraId="0000004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background-position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`center`. Also experiment with other values.</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Positioning</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For this section, you will be editing the classes for the third </w:t>
      </w:r>
      <w:r w:rsidDel="00000000" w:rsidR="00000000" w:rsidRPr="00000000">
        <w:rPr>
          <w:rFonts w:ascii="Consolas" w:cs="Consolas" w:eastAsia="Consolas" w:hAnsi="Consolas"/>
          <w:rtl w:val="0"/>
        </w:rPr>
        <w:t xml:space="preserve">article</w:t>
      </w:r>
      <w:r w:rsidDel="00000000" w:rsidR="00000000" w:rsidRPr="00000000">
        <w:rPr>
          <w:rtl w:val="0"/>
        </w:rPr>
        <w:t xml:space="preserve"> in the given HTML to apply different positioning rules.</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p>
    <w:p w:rsidR="00000000" w:rsidDel="00000000" w:rsidP="00000000" w:rsidRDefault="00000000" w:rsidRPr="00000000" w14:paraId="0000004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CSS to apply absolute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4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class, add a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of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fix this element to the top of the page (also try changing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bottom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make finding the absolutely positioned elements easier</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for absolute elements :</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.position-relative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relatively positioned container</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absolute positioning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within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relative different from absolute positioning that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outside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relative?  </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left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.position-absolute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observe the difference.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value as well – what does this do?</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i w:val="1"/>
        </w:rPr>
      </w:pPr>
      <w:r w:rsidDel="00000000" w:rsidR="00000000" w:rsidRPr="00000000">
        <w:rPr>
          <w:b w:val="1"/>
          <w:i w:val="1"/>
          <w:rtl w:val="0"/>
        </w:rPr>
        <w:t xml:space="preserve">TIP:</w:t>
      </w:r>
      <w:r w:rsidDel="00000000" w:rsidR="00000000" w:rsidRPr="00000000">
        <w:rPr>
          <w:i w:val="1"/>
          <w:rtl w:val="0"/>
        </w:rPr>
        <w:t xml:space="preserve"> You can use ctrl+f (cmd+f on MacOs) in VSCode to search for specific content on the page.</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positioning.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Note that the HTML element with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class is outside of the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This is because sticky positioned elements can be affected only by scrolling on their direct parents.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position on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scroll the page to see it work.</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different background colour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.position-sticky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top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to change where the element ‘sticks’ to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Styling text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focus on styling text. Search for the answers on the Internet.</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a font color using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on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sizes and units.</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Line 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line-height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and units – also with omitting the units.</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426"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setting the font weight with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values, e.g.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bold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800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from 100, 200, 300, 400, 500, 600, 700, 800, 900)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fonts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font-family</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hyperlink r:id="rId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https://fonts.google.com/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find a font that you like</w:t>
      </w:r>
    </w:p>
    <w:p w:rsidR="00000000" w:rsidDel="00000000" w:rsidP="00000000" w:rsidRDefault="00000000" w:rsidRPr="00000000" w14:paraId="0000006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735" w:right="0" w:hanging="375"/>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‘Select this style’ on several variations of the same font (see screenshot below). Selecting font styles is used to save the bandwidth for the user, if we do not intend to use certain styles of the font then we should not select them.</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Select the styles, making sure to choose the </w:t>
      </w:r>
      <w:r w:rsidDel="00000000" w:rsidR="00000000" w:rsidRPr="00000000">
        <w:rPr>
          <w:rFonts w:ascii="Consolas" w:cs="Consolas" w:eastAsia="Consolas" w:hAnsi="Consolas"/>
          <w:rtl w:val="0"/>
        </w:rPr>
        <w:t xml:space="preserve">font-weight</w:t>
      </w:r>
      <w:r w:rsidDel="00000000" w:rsidR="00000000" w:rsidRPr="00000000">
        <w:rPr>
          <w:rtl w:val="0"/>
        </w:rPr>
        <w:t xml:space="preserve"> you set in Q4. `Regular 400` on the list corresponds to the font used when no </w:t>
      </w:r>
      <w:r w:rsidDel="00000000" w:rsidR="00000000" w:rsidRPr="00000000">
        <w:rPr>
          <w:rFonts w:ascii="Consolas" w:cs="Consolas" w:eastAsia="Consolas" w:hAnsi="Consolas"/>
          <w:rtl w:val="0"/>
        </w:rPr>
        <w:t xml:space="preserve">font-weight</w:t>
      </w:r>
      <w:r w:rsidDel="00000000" w:rsidR="00000000" w:rsidRPr="00000000">
        <w:rPr>
          <w:rtl w:val="0"/>
        </w:rPr>
        <w:t xml:space="preserve"> is set at all.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3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114300</wp:posOffset>
            </wp:positionV>
            <wp:extent cx="5943600" cy="3251200"/>
            <wp:effectExtent b="0" l="0" r="0" t="0"/>
            <wp:wrapTopAndBottom distB="114300" distT="114300"/>
            <wp:docPr id="196953302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51200"/>
                    </a:xfrm>
                    <a:prstGeom prst="rect"/>
                    <a:ln/>
                  </pic:spPr>
                </pic:pic>
              </a:graphicData>
            </a:graphic>
          </wp:anchor>
        </w:drawing>
      </w:r>
    </w:p>
    <w:p w:rsidR="00000000" w:rsidDel="00000000" w:rsidP="00000000" w:rsidRDefault="00000000" w:rsidRPr="00000000" w14:paraId="0000006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the &lt;link&gt; option from ‘Use on the web’ and copy the stylesheet code into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&lt;head&gt;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index.html.</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ind w:left="851" w:firstLine="0"/>
        <w:rPr/>
      </w:pPr>
      <w:r w:rsidDel="00000000" w:rsidR="00000000" w:rsidRPr="00000000">
        <w:rPr/>
        <w:drawing>
          <wp:inline distB="0" distT="0" distL="0" distR="0">
            <wp:extent cx="2934109" cy="3210373"/>
            <wp:effectExtent b="0" l="0" r="0" t="0"/>
            <wp:docPr id="196953302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4109" cy="321037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font-family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into your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r w:rsidDel="00000000" w:rsidR="00000000" w:rsidRPr="00000000">
        <w:rPr>
          <w:rFonts w:ascii="Consolas" w:cs="Consolas" w:eastAsia="Consolas" w:hAnsi="Consolas"/>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w:t>
        <w:br w:type="textWrapping"/>
        <w:t xml:space="preserve">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sans-serif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part of that rule activates in the situation where the previous font could not be loaded, e.g. we misspelled ‘Roboto’ or there is no internet connection. In that case, the browser will load the default sans-serif font.</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rPr/>
      </w:pPr>
      <w:r w:rsidDel="00000000" w:rsidR="00000000" w:rsidRPr="00000000">
        <w:rPr/>
        <w:drawing>
          <wp:inline distB="0" distT="0" distL="0" distR="0">
            <wp:extent cx="2867425" cy="1086002"/>
            <wp:effectExtent b="0" l="0" r="0" t="0"/>
            <wp:docPr descr="A screenshot of a phone&#10;&#10;Description automatically generated" id="1969533024" name="image2.png"/>
            <a:graphic>
              <a:graphicData uri="http://schemas.openxmlformats.org/drawingml/2006/picture">
                <pic:pic>
                  <pic:nvPicPr>
                    <pic:cNvPr descr="A screenshot of a phone&#10;&#10;Description automatically generated" id="0" name="image2.png"/>
                    <pic:cNvPicPr preferRelativeResize="0"/>
                  </pic:nvPicPr>
                  <pic:blipFill>
                    <a:blip r:embed="rId12"/>
                    <a:srcRect b="0" l="0" r="0" t="0"/>
                    <a:stretch>
                      <a:fillRect/>
                    </a:stretch>
                  </pic:blipFill>
                  <pic:spPr>
                    <a:xfrm>
                      <a:off x="0" y="0"/>
                      <a:ext cx="2867425" cy="108600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rPr>
          <w:i w:val="1"/>
        </w:rPr>
      </w:pPr>
      <w:r w:rsidDel="00000000" w:rsidR="00000000" w:rsidRPr="00000000">
        <w:rPr>
          <w:b w:val="1"/>
          <w:i w:val="1"/>
          <w:rtl w:val="0"/>
        </w:rPr>
        <w:t xml:space="preserve">TIP: </w:t>
      </w:r>
      <w:r w:rsidDel="00000000" w:rsidR="00000000" w:rsidRPr="00000000">
        <w:rPr>
          <w:i w:val="1"/>
          <w:rtl w:val="0"/>
        </w:rPr>
        <w:t xml:space="preserve">Have a look at the difference between some serif and sans-serif fonts</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text-align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Letter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letter-spacing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Word 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word-spacing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 using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units.</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transformation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Text 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CSS rule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.text-style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Experiment with different values.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Styling links</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be styling links in different states:</w:t>
      </w:r>
    </w:p>
    <w:p w:rsidR="00000000" w:rsidDel="00000000" w:rsidP="00000000" w:rsidRDefault="00000000" w:rsidRPr="00000000" w14:paraId="00000083">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 a:link - link in its untouched form</w:t>
      </w:r>
    </w:p>
    <w:p w:rsidR="00000000" w:rsidDel="00000000" w:rsidP="00000000" w:rsidRDefault="00000000" w:rsidRPr="00000000" w14:paraId="00000084">
      <w:pPr>
        <w:widowControl w:val="0"/>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a:visited - link that has been visited</w:t>
      </w:r>
    </w:p>
    <w:p w:rsidR="00000000" w:rsidDel="00000000" w:rsidP="00000000" w:rsidRDefault="00000000" w:rsidRPr="00000000" w14:paraId="00000085">
      <w:pPr>
        <w:widowControl w:val="0"/>
        <w:numPr>
          <w:ilvl w:val="0"/>
          <w:numId w:val="8"/>
        </w:numPr>
        <w:ind w:left="720" w:hanging="360"/>
        <w:rPr/>
      </w:pPr>
      <w:r w:rsidDel="00000000" w:rsidR="00000000" w:rsidRPr="00000000">
        <w:rPr>
          <w:rtl w:val="0"/>
        </w:rPr>
        <w:t xml:space="preserve">a:hover - link that is hovered with a cursor</w:t>
      </w:r>
    </w:p>
    <w:p w:rsidR="00000000" w:rsidDel="00000000" w:rsidP="00000000" w:rsidRDefault="00000000" w:rsidRPr="00000000" w14:paraId="00000086">
      <w:pPr>
        <w:widowControl w:val="0"/>
        <w:numPr>
          <w:ilvl w:val="0"/>
          <w:numId w:val="8"/>
        </w:numPr>
        <w:ind w:left="720" w:hanging="360"/>
        <w:rPr/>
      </w:pPr>
      <w:r w:rsidDel="00000000" w:rsidR="00000000" w:rsidRPr="00000000">
        <w:rPr>
          <w:rtl w:val="0"/>
        </w:rPr>
        <w:t xml:space="preserve">a:active - link that has been “hovered” using keyboard</w:t>
      </w:r>
    </w:p>
    <w:p w:rsidR="00000000" w:rsidDel="00000000" w:rsidP="00000000" w:rsidRDefault="00000000" w:rsidRPr="00000000" w14:paraId="00000087">
      <w:pPr>
        <w:widowControl w:val="0"/>
        <w:numPr>
          <w:ilvl w:val="0"/>
          <w:numId w:val="8"/>
        </w:numPr>
        <w:ind w:left="720" w:hanging="360"/>
        <w:rPr/>
      </w:pPr>
      <w:r w:rsidDel="00000000" w:rsidR="00000000" w:rsidRPr="00000000">
        <w:rPr>
          <w:rtl w:val="0"/>
        </w:rPr>
        <w:t xml:space="preserve">a:focus - link that has been clicked but the cursor is still not released or the browser is navigating to another webpage</w:t>
      </w:r>
    </w:p>
    <w:p w:rsidR="00000000" w:rsidDel="00000000" w:rsidP="00000000" w:rsidRDefault="00000000" w:rsidRPr="00000000" w14:paraId="00000088">
      <w:pPr>
        <w:widowControl w:val="0"/>
        <w:rPr>
          <w:i w:val="1"/>
        </w:rPr>
      </w:pPr>
      <w:r w:rsidDel="00000000" w:rsidR="00000000" w:rsidRPr="00000000">
        <w:rPr>
          <w:i w:val="1"/>
          <w:rtl w:val="0"/>
        </w:rPr>
        <w:t xml:space="preserve">Note that links come with a lot of styling from the browser. It is common to reset all those styles before developing CSS to simplify the styling process.</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 links in index.html in their basic (default) state by:</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a font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your links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a:hover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a:active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a:focus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all of these ‘active’ links differently to default links by:</w:t>
      </w:r>
    </w:p>
    <w:p w:rsidR="00000000" w:rsidDel="00000000" w:rsidP="00000000" w:rsidRDefault="00000000" w:rsidRPr="00000000" w14:paraId="0000008F">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 darker shade</w:t>
      </w:r>
    </w:p>
    <w:p w:rsidR="00000000" w:rsidDel="00000000" w:rsidP="00000000" w:rsidRDefault="00000000" w:rsidRPr="00000000" w14:paraId="0000009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text-decoration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a:visited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websites do not apply special styling to visited links. Style yours differently by:</w:t>
      </w:r>
    </w:p>
    <w:p w:rsidR="00000000" w:rsidDel="00000000" w:rsidP="00000000" w:rsidRDefault="00000000" w:rsidRPr="00000000" w14:paraId="00000093">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Overriding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color</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different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font-style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value (</w:t>
      </w: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see this link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why it doesn’t work!)</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w:t>
      </w:r>
      <w:r w:rsidDel="00000000" w:rsidR="00000000" w:rsidRPr="00000000">
        <w:rPr>
          <w:b w:val="1"/>
          <w:sz w:val="24"/>
          <w:szCs w:val="24"/>
          <w:rtl w:val="0"/>
        </w:rPr>
        <w:t xml:space="preserve">.</w:t>
      </w:r>
      <w:r w:rsidDel="00000000" w:rsidR="00000000" w:rsidRPr="00000000">
        <w:rPr>
          <w:b w:val="1"/>
          <w:color w:val="000000"/>
          <w:sz w:val="24"/>
          <w:szCs w:val="24"/>
          <w:rtl w:val="0"/>
        </w:rPr>
        <w:t xml:space="preserve"> calc()</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In this section we will perform simple calculations using </w:t>
      </w:r>
      <w:r w:rsidDel="00000000" w:rsidR="00000000" w:rsidRPr="00000000">
        <w:rPr>
          <w:b w:val="1"/>
          <w:rtl w:val="0"/>
        </w:rPr>
        <w:t xml:space="preserve">calc</w:t>
      </w:r>
      <w:r w:rsidDel="00000000" w:rsidR="00000000" w:rsidRPr="00000000">
        <w:rPr>
          <w:rtl w:val="0"/>
        </w:rPr>
        <w:t xml:space="preserve">.</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fixed width rule: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 100vw;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 element should now overflow outside of the screen.</w:t>
      </w:r>
    </w:p>
    <w:p w:rsidR="00000000" w:rsidDel="00000000" w:rsidP="00000000" w:rsidRDefault="00000000" w:rsidRPr="00000000" w14:paraId="0000009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background colour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easily see its boundaries</w:t>
      </w:r>
    </w:p>
    <w:p w:rsidR="00000000" w:rsidDel="00000000" w:rsidP="00000000" w:rsidRDefault="00000000" w:rsidRPr="00000000" w14:paraId="0000009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new rule: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width: calc(100vw - 100px);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.calc-style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Now the element occupies 100px less than the entire width of the screen.</w:t>
      </w:r>
    </w:p>
    <w:p w:rsidR="00000000" w:rsidDel="00000000" w:rsidP="00000000" w:rsidRDefault="00000000" w:rsidRPr="00000000" w14:paraId="0000009C">
      <w:pPr>
        <w:widowControl w:val="0"/>
        <w:rPr/>
      </w:pPr>
      <w:r w:rsidDel="00000000" w:rsidR="00000000" w:rsidRPr="00000000">
        <w:rPr>
          <w:rtl w:val="0"/>
        </w:rPr>
      </w:r>
    </w:p>
    <w:p w:rsidR="00000000" w:rsidDel="00000000" w:rsidP="00000000" w:rsidRDefault="00000000" w:rsidRPr="00000000" w14:paraId="0000009D">
      <w:pPr>
        <w:widowControl w:val="0"/>
        <w:rPr>
          <w:i w:val="1"/>
        </w:rPr>
      </w:pPr>
      <w:r w:rsidDel="00000000" w:rsidR="00000000" w:rsidRPr="00000000">
        <w:rPr>
          <w:i w:val="1"/>
          <w:rtl w:val="0"/>
        </w:rPr>
        <w:t xml:space="preserve">While in this example we could just use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sometimes you will come across scenarios where the `</w:t>
      </w:r>
      <w:r w:rsidDel="00000000" w:rsidR="00000000" w:rsidRPr="00000000">
        <w:rPr>
          <w:rFonts w:ascii="Consolas" w:cs="Consolas" w:eastAsia="Consolas" w:hAnsi="Consolas"/>
          <w:i w:val="1"/>
          <w:rtl w:val="0"/>
        </w:rPr>
        <w:t xml:space="preserve">width: 100%</w:t>
      </w:r>
      <w:r w:rsidDel="00000000" w:rsidR="00000000" w:rsidRPr="00000000">
        <w:rPr>
          <w:i w:val="1"/>
          <w:rtl w:val="0"/>
        </w:rPr>
        <w:t xml:space="preserve">` solution does not work due to other CSS properties, or fixed width values. A lot of CSS frameworks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 internally so when we are using CSS frameworks we usually do not need to use </w:t>
      </w:r>
      <w:r w:rsidDel="00000000" w:rsidR="00000000" w:rsidRPr="00000000">
        <w:rPr>
          <w:rFonts w:ascii="Consolas" w:cs="Consolas" w:eastAsia="Consolas" w:hAnsi="Consolas"/>
          <w:i w:val="1"/>
          <w:rtl w:val="0"/>
        </w:rPr>
        <w:t xml:space="preserve">calc()</w:t>
      </w:r>
      <w:r w:rsidDel="00000000" w:rsidR="00000000" w:rsidRPr="00000000">
        <w:rPr>
          <w:i w:val="1"/>
          <w:rtl w:val="0"/>
        </w:rPr>
        <w:t xml:space="preserve">.</w:t>
      </w:r>
    </w:p>
    <w:p w:rsidR="00000000" w:rsidDel="00000000" w:rsidP="00000000" w:rsidRDefault="00000000" w:rsidRPr="00000000" w14:paraId="0000009E">
      <w:pPr>
        <w:widowControl w:val="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new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to set its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350px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second selector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and set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display: inline-block;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it as well. This will display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stacked on top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993" w:right="0" w:hanging="56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calc()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subtract the width of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fixed-width-col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from the total page width and set a dynamically calculated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fluid-col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that the two elements appear side-by-side.</w:t>
      </w:r>
    </w:p>
    <w:sectPr>
      <w:foot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3">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color w:val="000000"/>
      </w:rPr>
    </w:lvl>
    <w:lvl w:ilvl="1">
      <w:start w:val="1"/>
      <w:numFmt w:val="decimal"/>
      <w:lvlText w:val="%1.%2"/>
      <w:lvlJc w:val="left"/>
      <w:pPr>
        <w:ind w:left="735" w:hanging="37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2"/>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7">
    <w:lvl w:ilvl="0">
      <w:start w:val="1"/>
      <w:numFmt w:val="decimal"/>
      <w:lvlText w:val="%1."/>
      <w:lvlJc w:val="left"/>
      <w:pPr>
        <w:ind w:left="720" w:hanging="360"/>
      </w:pPr>
      <w:rPr>
        <w:color w:val="000000"/>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494041"/>
    <w:pPr>
      <w:ind w:left="720"/>
      <w:contextualSpacing w:val="1"/>
    </w:pPr>
  </w:style>
  <w:style w:type="character" w:styleId="Hyperlink">
    <w:name w:val="Hyperlink"/>
    <w:basedOn w:val="DefaultParagraphFont"/>
    <w:uiPriority w:val="99"/>
    <w:unhideWhenUsed w:val="1"/>
    <w:rsid w:val="00494041"/>
    <w:rPr>
      <w:color w:val="0000ff" w:themeColor="hyperlink"/>
      <w:u w:val="single"/>
    </w:rPr>
  </w:style>
  <w:style w:type="character" w:styleId="UnresolvedMention">
    <w:name w:val="Unresolved Mention"/>
    <w:basedOn w:val="DefaultParagraphFont"/>
    <w:uiPriority w:val="99"/>
    <w:semiHidden w:val="1"/>
    <w:unhideWhenUsed w:val="1"/>
    <w:rsid w:val="0049404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developer.mozilla.org/en-US/docs/Web/CSS/Privacy_and_the_:visited_selecto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nts.google.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Web/CSS/CSS_Selectors"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OQ3ykyjE6SpXTevGdP2SCfxBIQ==">CgMxLjA4AHIhMUJxOU9CekJ2UjRhTmxHSlVQeVphTkR0REE2S3gtWVc5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2024-01-10T11:00:00Z</dcterms:created>
  <dc:creator>Jo Batkin</dc:creator>
</cp:coreProperties>
</file>