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945A" w14:textId="77777777" w:rsidR="00000000" w:rsidRPr="00C06B16" w:rsidRDefault="00C06B16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C06B16">
        <w:rPr>
          <w:rFonts w:ascii="Times New Roman" w:hAnsi="Times New Roman" w:cs="Times New Roman"/>
          <w:b/>
          <w:bCs/>
          <w:sz w:val="32"/>
          <w:szCs w:val="40"/>
        </w:rPr>
        <w:t>Supplementary 2</w:t>
      </w:r>
    </w:p>
    <w:p w14:paraId="128726D3" w14:textId="77777777" w:rsidR="00265C52" w:rsidRDefault="00265C52" w:rsidP="00265C52">
      <w:pPr>
        <w:spacing w:after="120" w:line="276" w:lineRule="auto"/>
        <w:rPr>
          <w:rFonts w:ascii="Times New Roman" w:hAnsi="Times New Roman" w:cs="Times New Roman"/>
        </w:rPr>
      </w:pPr>
    </w:p>
    <w:p w14:paraId="65E9364E" w14:textId="77777777" w:rsidR="00265C52" w:rsidRDefault="00265C52" w:rsidP="00265C52">
      <w:pPr>
        <w:spacing w:line="276" w:lineRule="auto"/>
        <w:rPr>
          <w:rFonts w:ascii="Times New Roman" w:hAnsi="Times New Roman" w:cs="Times New Roman"/>
        </w:rPr>
      </w:pPr>
      <w:r w:rsidRPr="000E146A">
        <w:rPr>
          <w:rFonts w:ascii="Times New Roman" w:hAnsi="Times New Roman" w:cs="Times New Roman"/>
          <w:b/>
          <w:bCs/>
        </w:rPr>
        <w:t>Table 4.</w:t>
      </w:r>
      <w:r>
        <w:rPr>
          <w:rFonts w:ascii="Times New Roman" w:hAnsi="Times New Roman" w:cs="Times New Roman"/>
        </w:rPr>
        <w:t xml:space="preserve"> </w:t>
      </w:r>
      <w:r w:rsidRPr="000E146A">
        <w:rPr>
          <w:rFonts w:ascii="Times New Roman" w:hAnsi="Times New Roman" w:cs="Times New Roman"/>
        </w:rPr>
        <w:t>Classification of Funded Projects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11"/>
        <w:gridCol w:w="4718"/>
        <w:gridCol w:w="2931"/>
      </w:tblGrid>
      <w:tr w:rsidR="00265C52" w:rsidRPr="00265C52" w14:paraId="762DD5DC" w14:textId="77777777" w:rsidTr="00CC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D53D61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bookmarkStart w:id="0" w:name="_Hlk128507692"/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Category</w:t>
            </w:r>
          </w:p>
        </w:tc>
        <w:tc>
          <w:tcPr>
            <w:tcW w:w="0" w:type="auto"/>
          </w:tcPr>
          <w:p w14:paraId="15A0936C" w14:textId="77777777" w:rsidR="00265C52" w:rsidRPr="00265C52" w:rsidRDefault="00265C52" w:rsidP="00CC1E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Example</w:t>
            </w:r>
          </w:p>
        </w:tc>
        <w:tc>
          <w:tcPr>
            <w:tcW w:w="0" w:type="auto"/>
          </w:tcPr>
          <w:p w14:paraId="4C446043" w14:textId="77777777" w:rsidR="00265C52" w:rsidRPr="00265C52" w:rsidRDefault="00265C52" w:rsidP="00CC1E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Project grade</w:t>
            </w:r>
          </w:p>
        </w:tc>
      </w:tr>
      <w:tr w:rsidR="00265C52" w:rsidRPr="00265C52" w14:paraId="752FB6B5" w14:textId="77777777" w:rsidTr="00CC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7724BDC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National</w:t>
            </w:r>
          </w:p>
        </w:tc>
        <w:tc>
          <w:tcPr>
            <w:tcW w:w="0" w:type="auto"/>
          </w:tcPr>
          <w:p w14:paraId="56D52956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National Natural Science Foundation of China (NSFC)</w:t>
            </w:r>
          </w:p>
        </w:tc>
        <w:tc>
          <w:tcPr>
            <w:tcW w:w="0" w:type="auto"/>
          </w:tcPr>
          <w:p w14:paraId="4A9FB018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Major Research Plan of NSFC</w:t>
            </w:r>
          </w:p>
          <w:p w14:paraId="6B33591D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Youth Program</w:t>
            </w:r>
          </w:p>
          <w:p w14:paraId="2BEEA9EB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General Program</w:t>
            </w:r>
          </w:p>
          <w:p w14:paraId="7DF963ED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Regional Program</w:t>
            </w:r>
          </w:p>
          <w:p w14:paraId="637B66D8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Major Program</w:t>
            </w:r>
          </w:p>
          <w:p w14:paraId="10254E1B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Key Program</w:t>
            </w:r>
          </w:p>
          <w:p w14:paraId="023208ED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Projects of International Cooperation and Exchanges</w:t>
            </w:r>
          </w:p>
          <w:p w14:paraId="548D1887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Science Fund for Creative Research Groups</w:t>
            </w:r>
          </w:p>
          <w:p w14:paraId="43F2E83C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Special Funds</w:t>
            </w:r>
          </w:p>
          <w:p w14:paraId="58C41392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w w:val="85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w w:val="85"/>
                <w:sz w:val="22"/>
                <w:szCs w:val="22"/>
              </w:rPr>
              <w:t xml:space="preserve">Emergency and Management Fund </w:t>
            </w:r>
          </w:p>
        </w:tc>
      </w:tr>
      <w:tr w:rsidR="00265C52" w:rsidRPr="00265C52" w14:paraId="0F79F477" w14:textId="77777777" w:rsidTr="00CC1EDA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2812275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F13C123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National Social Science Foundation of China (NSSFC)</w:t>
            </w:r>
          </w:p>
        </w:tc>
        <w:tc>
          <w:tcPr>
            <w:tcW w:w="0" w:type="auto"/>
          </w:tcPr>
          <w:p w14:paraId="63E5455D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General Program</w:t>
            </w:r>
          </w:p>
          <w:p w14:paraId="6DA2DF1E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Key Program</w:t>
            </w:r>
          </w:p>
          <w:p w14:paraId="1C56760A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Youth Program</w:t>
            </w:r>
          </w:p>
          <w:p w14:paraId="3BFB2617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Major Program</w:t>
            </w:r>
          </w:p>
          <w:p w14:paraId="2CF10CA2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Optional Program</w:t>
            </w:r>
          </w:p>
          <w:p w14:paraId="367E793F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Military Program</w:t>
            </w:r>
          </w:p>
          <w:p w14:paraId="2CFE29EC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Western Program</w:t>
            </w:r>
          </w:p>
          <w:p w14:paraId="2D9B19E1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Post-funded Program</w:t>
            </w:r>
          </w:p>
          <w:p w14:paraId="323C89BB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Commission Program</w:t>
            </w:r>
          </w:p>
          <w:p w14:paraId="577C9F3A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Special Major Program</w:t>
            </w:r>
          </w:p>
          <w:p w14:paraId="62F55B2B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Unusual Research Program</w:t>
            </w:r>
          </w:p>
          <w:p w14:paraId="79B77E6C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 xml:space="preserve">Cultivation Program </w:t>
            </w:r>
          </w:p>
        </w:tc>
      </w:tr>
      <w:tr w:rsidR="00265C52" w:rsidRPr="00265C52" w14:paraId="284B47EF" w14:textId="77777777" w:rsidTr="00CC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4A43D31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3BCC50FA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Major State Basic Research Development Program of China</w:t>
            </w:r>
          </w:p>
        </w:tc>
      </w:tr>
      <w:tr w:rsidR="00265C52" w:rsidRPr="00265C52" w14:paraId="15F15EAC" w14:textId="77777777" w:rsidTr="00CC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B136FBE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bookmarkStart w:id="1" w:name="_Hlk128595389"/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Central government</w:t>
            </w:r>
          </w:p>
        </w:tc>
        <w:tc>
          <w:tcPr>
            <w:tcW w:w="0" w:type="auto"/>
          </w:tcPr>
          <w:p w14:paraId="63B2B6A5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Humanities and Social Science Research Project of the Ministry of Education of China (HSSMEC)</w:t>
            </w:r>
          </w:p>
        </w:tc>
        <w:tc>
          <w:tcPr>
            <w:tcW w:w="0" w:type="auto"/>
          </w:tcPr>
          <w:p w14:paraId="5A15C410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Major Program</w:t>
            </w:r>
          </w:p>
          <w:p w14:paraId="100F77C7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Youth Program</w:t>
            </w:r>
          </w:p>
          <w:p w14:paraId="3C72B83A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Special Program</w:t>
            </w:r>
          </w:p>
          <w:p w14:paraId="181265FC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Western Program</w:t>
            </w:r>
          </w:p>
          <w:p w14:paraId="14DF3104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Planning Program</w:t>
            </w:r>
          </w:p>
          <w:p w14:paraId="51683055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w w:val="85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w w:val="85"/>
                <w:sz w:val="22"/>
                <w:szCs w:val="22"/>
              </w:rPr>
              <w:t>Major Program of Key Research Base</w:t>
            </w:r>
          </w:p>
          <w:p w14:paraId="25130A77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Self-financing Program</w:t>
            </w:r>
          </w:p>
          <w:p w14:paraId="66854C0C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Post-funded Program</w:t>
            </w:r>
          </w:p>
          <w:p w14:paraId="22C359E1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Emergency Program</w:t>
            </w:r>
          </w:p>
          <w:p w14:paraId="3B5BC755" w14:textId="77777777" w:rsidR="00265C52" w:rsidRPr="00265C52" w:rsidRDefault="00265C52" w:rsidP="00CC1EDA">
            <w:pPr>
              <w:spacing w:line="276" w:lineRule="auto"/>
              <w:ind w:righ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w w:val="85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w w:val="85"/>
                <w:sz w:val="22"/>
                <w:szCs w:val="22"/>
              </w:rPr>
              <w:t>Open Program of Key Research Base</w:t>
            </w:r>
          </w:p>
          <w:p w14:paraId="4AFAE35E" w14:textId="77777777" w:rsidR="00265C52" w:rsidRPr="00265C52" w:rsidRDefault="00265C52" w:rsidP="00CC1E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w w:val="90"/>
                <w:sz w:val="22"/>
                <w:szCs w:val="22"/>
              </w:rPr>
              <w:lastRenderedPageBreak/>
              <w:t>Self-program of Key Research Base</w:t>
            </w: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bookmarkEnd w:id="1"/>
      <w:tr w:rsidR="00265C52" w:rsidRPr="00265C52" w14:paraId="2CCA2009" w14:textId="77777777" w:rsidTr="00CC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7C9B7EF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14:paraId="40A248A8" w14:textId="77777777" w:rsidR="00265C52" w:rsidRPr="00265C52" w:rsidRDefault="00265C52" w:rsidP="00CC1E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Doctoral Fund of Ministry of Education of China</w:t>
            </w:r>
          </w:p>
        </w:tc>
      </w:tr>
      <w:tr w:rsidR="00265C52" w:rsidRPr="00265C52" w14:paraId="1D39B8B3" w14:textId="77777777" w:rsidTr="00CC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3BCC4A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Provincial</w:t>
            </w:r>
          </w:p>
        </w:tc>
        <w:tc>
          <w:tcPr>
            <w:tcW w:w="0" w:type="auto"/>
            <w:gridSpan w:val="2"/>
          </w:tcPr>
          <w:p w14:paraId="4E19169D" w14:textId="77777777" w:rsidR="00265C52" w:rsidRPr="00265C52" w:rsidRDefault="00265C52" w:rsidP="00265C52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65C52">
              <w:rPr>
                <w:rFonts w:ascii="Times New Roman" w:hAnsi="Times New Roman" w:cs="Times New Roman"/>
                <w:sz w:val="22"/>
              </w:rPr>
              <w:t>Social Science Foundation Project of Jiangsu Province</w:t>
            </w:r>
          </w:p>
          <w:p w14:paraId="338555CF" w14:textId="77777777" w:rsidR="00265C52" w:rsidRPr="00265C52" w:rsidRDefault="00265C52" w:rsidP="00265C52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65C52">
              <w:rPr>
                <w:rFonts w:ascii="Times New Roman" w:hAnsi="Times New Roman" w:cs="Times New Roman"/>
                <w:sz w:val="22"/>
              </w:rPr>
              <w:t xml:space="preserve">Foundation of </w:t>
            </w:r>
            <w:proofErr w:type="spellStart"/>
            <w:r w:rsidRPr="00265C52">
              <w:rPr>
                <w:rFonts w:ascii="Times New Roman" w:hAnsi="Times New Roman" w:cs="Times New Roman"/>
                <w:sz w:val="22"/>
              </w:rPr>
              <w:t>He’nan</w:t>
            </w:r>
            <w:proofErr w:type="spellEnd"/>
            <w:r w:rsidRPr="00265C52">
              <w:rPr>
                <w:rFonts w:ascii="Times New Roman" w:hAnsi="Times New Roman" w:cs="Times New Roman"/>
                <w:sz w:val="22"/>
              </w:rPr>
              <w:t xml:space="preserve"> Educational Committee</w:t>
            </w:r>
          </w:p>
        </w:tc>
      </w:tr>
      <w:tr w:rsidR="00265C52" w:rsidRPr="00265C52" w14:paraId="256BAAB4" w14:textId="77777777" w:rsidTr="00CC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6F5DFA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City</w:t>
            </w:r>
          </w:p>
        </w:tc>
        <w:tc>
          <w:tcPr>
            <w:tcW w:w="0" w:type="auto"/>
            <w:gridSpan w:val="2"/>
          </w:tcPr>
          <w:p w14:paraId="2D752D71" w14:textId="77777777" w:rsidR="00265C52" w:rsidRPr="00265C52" w:rsidRDefault="00265C52" w:rsidP="00265C52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65C52">
              <w:rPr>
                <w:rFonts w:ascii="Times New Roman" w:hAnsi="Times New Roman" w:cs="Times New Roman"/>
                <w:sz w:val="22"/>
              </w:rPr>
              <w:t>Shenzhen Social Science Fund Planning Project</w:t>
            </w:r>
          </w:p>
          <w:p w14:paraId="035D17EE" w14:textId="77777777" w:rsidR="00265C52" w:rsidRPr="00265C52" w:rsidRDefault="00265C52" w:rsidP="00265C52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65C52">
              <w:rPr>
                <w:rFonts w:ascii="Times New Roman" w:hAnsi="Times New Roman" w:cs="Times New Roman"/>
                <w:sz w:val="22"/>
              </w:rPr>
              <w:t>Beijing Municipal Natural Science Foundation</w:t>
            </w:r>
          </w:p>
        </w:tc>
      </w:tr>
      <w:tr w:rsidR="00265C52" w:rsidRPr="00265C52" w14:paraId="2F4F0287" w14:textId="77777777" w:rsidTr="00CC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80796F" w14:textId="77777777" w:rsidR="00265C52" w:rsidRPr="00265C52" w:rsidRDefault="00265C52" w:rsidP="00CC1EDA">
            <w:pPr>
              <w:spacing w:line="276" w:lineRule="auto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265C52">
              <w:rPr>
                <w:rFonts w:ascii="Times New Roman" w:hAnsi="Times New Roman" w:cs="Times New Roman"/>
                <w:sz w:val="22"/>
                <w:szCs w:val="22"/>
              </w:rPr>
              <w:t>Institutional</w:t>
            </w:r>
          </w:p>
        </w:tc>
        <w:tc>
          <w:tcPr>
            <w:tcW w:w="0" w:type="auto"/>
            <w:gridSpan w:val="2"/>
          </w:tcPr>
          <w:p w14:paraId="11BF5A17" w14:textId="77777777" w:rsidR="00265C52" w:rsidRPr="00265C52" w:rsidRDefault="00265C52" w:rsidP="00265C5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65C52">
              <w:rPr>
                <w:rFonts w:ascii="Times New Roman" w:hAnsi="Times New Roman" w:cs="Times New Roman"/>
                <w:sz w:val="22"/>
              </w:rPr>
              <w:t>Nanjing University Research Start-up Project</w:t>
            </w:r>
          </w:p>
          <w:p w14:paraId="74EFD1C2" w14:textId="77777777" w:rsidR="00265C52" w:rsidRPr="00265C52" w:rsidRDefault="00265C52" w:rsidP="00265C5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65C52">
              <w:rPr>
                <w:rFonts w:ascii="Times New Roman" w:hAnsi="Times New Roman" w:cs="Times New Roman"/>
                <w:sz w:val="22"/>
              </w:rPr>
              <w:t>Science Foundation of The Chinese Academy of Sciences</w:t>
            </w:r>
          </w:p>
        </w:tc>
      </w:tr>
      <w:bookmarkEnd w:id="0"/>
    </w:tbl>
    <w:p w14:paraId="0520C30C" w14:textId="77777777" w:rsidR="00265C52" w:rsidRDefault="00265C52" w:rsidP="00265C52">
      <w:pPr>
        <w:spacing w:after="120" w:line="276" w:lineRule="auto"/>
        <w:rPr>
          <w:rFonts w:ascii="Times New Roman" w:hAnsi="Times New Roman" w:cs="Times New Roman"/>
        </w:rPr>
      </w:pPr>
    </w:p>
    <w:p w14:paraId="54E75A35" w14:textId="77777777" w:rsidR="00265C52" w:rsidRDefault="00265C52"/>
    <w:sectPr w:rsidR="00265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A0C84"/>
    <w:multiLevelType w:val="hybridMultilevel"/>
    <w:tmpl w:val="29CA8CDA"/>
    <w:lvl w:ilvl="0" w:tplc="D8DE7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63ED5"/>
    <w:multiLevelType w:val="hybridMultilevel"/>
    <w:tmpl w:val="E3CEF520"/>
    <w:lvl w:ilvl="0" w:tplc="86701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03A50"/>
    <w:multiLevelType w:val="hybridMultilevel"/>
    <w:tmpl w:val="0482466C"/>
    <w:lvl w:ilvl="0" w:tplc="092C4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4479892">
    <w:abstractNumId w:val="2"/>
  </w:num>
  <w:num w:numId="2" w16cid:durableId="1034161835">
    <w:abstractNumId w:val="1"/>
  </w:num>
  <w:num w:numId="3" w16cid:durableId="120764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2MzY1MbAwMjQ3MTZQ0lEKTi0uzszPAykwqgUAgbMJfSwAAAA="/>
  </w:docVars>
  <w:rsids>
    <w:rsidRoot w:val="00265C52"/>
    <w:rsid w:val="00265C52"/>
    <w:rsid w:val="00435C16"/>
    <w:rsid w:val="009C090D"/>
    <w:rsid w:val="00C06B16"/>
    <w:rsid w:val="00D71423"/>
    <w:rsid w:val="00D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36E7"/>
  <w15:chartTrackingRefBased/>
  <w15:docId w15:val="{BCE1BA1D-EF00-45EB-9594-9AE38A77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5C5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265C52"/>
    <w:pPr>
      <w:widowControl w:val="0"/>
      <w:spacing w:after="0" w:line="240" w:lineRule="auto"/>
    </w:pPr>
    <w:rPr>
      <w:rFonts w:eastAsiaTheme="minorEastAsia"/>
      <w:kern w:val="2"/>
      <w:sz w:val="21"/>
      <w:szCs w:val="22"/>
      <w:lang w:eastAsia="zh-CN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C52"/>
    <w:rPr>
      <w:rFonts w:eastAsiaTheme="minorEastAsia"/>
      <w:kern w:val="2"/>
      <w:sz w:val="21"/>
      <w:szCs w:val="22"/>
      <w:lang w:eastAsia="zh-CN" w:bidi="ar-SA"/>
    </w:rPr>
  </w:style>
  <w:style w:type="table" w:styleId="PlainTable2">
    <w:name w:val="Plain Table 2"/>
    <w:basedOn w:val="TableNormal"/>
    <w:uiPriority w:val="42"/>
    <w:rsid w:val="00265C52"/>
    <w:pPr>
      <w:spacing w:after="0" w:line="240" w:lineRule="auto"/>
    </w:pPr>
    <w:rPr>
      <w:rFonts w:eastAsiaTheme="minorEastAsia"/>
      <w:sz w:val="20"/>
      <w:szCs w:val="20"/>
      <w:lang w:eastAsia="zh-CN" w:bidi="ar-S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99"/>
    <w:rsid w:val="00265C52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1"/>
      <w:szCs w:val="22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5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5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Tatsawan Timakum</cp:lastModifiedBy>
  <cp:revision>2</cp:revision>
  <dcterms:created xsi:type="dcterms:W3CDTF">2024-06-19T09:20:00Z</dcterms:created>
  <dcterms:modified xsi:type="dcterms:W3CDTF">2024-06-19T09:20:00Z</dcterms:modified>
</cp:coreProperties>
</file>