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213" w:rsidRPr="00D20CE5" w:rsidRDefault="00FB7D89">
      <w:pPr>
        <w:jc w:val="center"/>
        <w:rPr>
          <w:rFonts w:ascii="Times New Roman" w:hAnsi="Times New Roman" w:cs="Times New Roman"/>
          <w:b/>
          <w:color w:val="auto"/>
        </w:rPr>
      </w:pPr>
      <w:r w:rsidRPr="00D20CE5">
        <w:rPr>
          <w:rFonts w:ascii="Times New Roman" w:hAnsi="Times New Roman" w:cs="Times New Roman"/>
          <w:b/>
          <w:color w:val="auto"/>
        </w:rPr>
        <w:t xml:space="preserve">Тест для </w:t>
      </w:r>
      <w:r w:rsidR="00D20CE5" w:rsidRPr="00D20CE5">
        <w:rPr>
          <w:rFonts w:ascii="Times New Roman" w:hAnsi="Times New Roman" w:cs="Times New Roman"/>
          <w:b/>
          <w:color w:val="auto"/>
        </w:rPr>
        <w:t>собеседования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Какой из узлов сервера менее всего влияет на его производительность?</w:t>
      </w:r>
    </w:p>
    <w:p w:rsidR="00276213" w:rsidRPr="00D20CE5" w:rsidRDefault="00FB7D8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Процессор</w:t>
      </w:r>
    </w:p>
    <w:p w:rsidR="00276213" w:rsidRPr="00D20CE5" w:rsidRDefault="00FB7D8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Контроллер жесткого диска</w:t>
      </w:r>
    </w:p>
    <w:p w:rsidR="00276213" w:rsidRPr="001E1A79" w:rsidRDefault="00FB7D8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auto"/>
          <w:highlight w:val="yellow"/>
        </w:rPr>
      </w:pPr>
      <w:r w:rsidRPr="001E1A79">
        <w:rPr>
          <w:rFonts w:ascii="Times New Roman" w:hAnsi="Times New Roman" w:cs="Times New Roman"/>
          <w:color w:val="auto"/>
          <w:highlight w:val="yellow"/>
        </w:rPr>
        <w:t>Сетевая карта</w:t>
      </w:r>
    </w:p>
    <w:p w:rsidR="00276213" w:rsidRPr="00D20CE5" w:rsidRDefault="00FB7D8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Видеоадаптер</w:t>
      </w:r>
    </w:p>
    <w:p w:rsidR="00276213" w:rsidRPr="00D20CE5" w:rsidRDefault="00FB7D8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Жесткий диск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Можно ли соединить два компьютера с сетевыми картами </w:t>
      </w:r>
      <w:r w:rsidRPr="00D20CE5">
        <w:rPr>
          <w:rFonts w:ascii="Times New Roman" w:hAnsi="Times New Roman" w:cs="Times New Roman"/>
          <w:color w:val="auto"/>
          <w:lang w:val="en-US"/>
        </w:rPr>
        <w:t>Ethernet</w:t>
      </w:r>
      <w:r w:rsidRPr="00D20CE5">
        <w:rPr>
          <w:rFonts w:ascii="Times New Roman" w:hAnsi="Times New Roman" w:cs="Times New Roman"/>
          <w:color w:val="auto"/>
        </w:rPr>
        <w:t>, имеющими только разъемы для подключения кабеля витой пары, без использования концентратора или другого дополнительного оборудования?</w:t>
      </w:r>
    </w:p>
    <w:p w:rsidR="00276213" w:rsidRPr="00D20CE5" w:rsidRDefault="00FB7D89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Да, если только это карты 10</w:t>
      </w:r>
      <w:proofErr w:type="spellStart"/>
      <w:r w:rsidRPr="00D20CE5">
        <w:rPr>
          <w:rFonts w:ascii="Times New Roman" w:hAnsi="Times New Roman" w:cs="Times New Roman"/>
          <w:color w:val="auto"/>
          <w:lang w:val="en-US"/>
        </w:rPr>
        <w:t>BaseT</w:t>
      </w:r>
      <w:proofErr w:type="spellEnd"/>
    </w:p>
    <w:p w:rsidR="00276213" w:rsidRPr="00D20CE5" w:rsidRDefault="00FB7D89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Да, только если это карты одной модели</w:t>
      </w:r>
    </w:p>
    <w:p w:rsidR="00276213" w:rsidRPr="00D20CE5" w:rsidRDefault="00FB7D89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Да, если использовать кабель </w:t>
      </w:r>
      <w:r w:rsidRPr="00D20CE5">
        <w:rPr>
          <w:rFonts w:ascii="Times New Roman" w:hAnsi="Times New Roman" w:cs="Times New Roman"/>
          <w:color w:val="auto"/>
          <w:lang w:val="en-US"/>
        </w:rPr>
        <w:t>Crossover</w:t>
      </w:r>
    </w:p>
    <w:p w:rsidR="00276213" w:rsidRPr="00D20CE5" w:rsidRDefault="00FB7D89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Да. Если только это карты 100</w:t>
      </w:r>
      <w:proofErr w:type="spellStart"/>
      <w:r w:rsidRPr="00D20CE5">
        <w:rPr>
          <w:rFonts w:ascii="Times New Roman" w:hAnsi="Times New Roman" w:cs="Times New Roman"/>
          <w:color w:val="auto"/>
          <w:lang w:val="en-US"/>
        </w:rPr>
        <w:t>BaseT</w:t>
      </w:r>
      <w:proofErr w:type="spellEnd"/>
    </w:p>
    <w:p w:rsidR="00276213" w:rsidRPr="00D20CE5" w:rsidRDefault="00FB7D89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Нет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Вы подключаете два компьютера кабелями категории 5 </w:t>
      </w:r>
      <w:r w:rsidR="00325C3D" w:rsidRPr="00D20CE5">
        <w:rPr>
          <w:rFonts w:ascii="Times New Roman" w:hAnsi="Times New Roman" w:cs="Times New Roman"/>
          <w:color w:val="auto"/>
        </w:rPr>
        <w:t>к</w:t>
      </w:r>
      <w:r w:rsidRPr="00D20CE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0CE5">
        <w:rPr>
          <w:rFonts w:ascii="Times New Roman" w:hAnsi="Times New Roman" w:cs="Times New Roman"/>
          <w:color w:val="auto"/>
        </w:rPr>
        <w:t>свичу</w:t>
      </w:r>
      <w:proofErr w:type="spellEnd"/>
      <w:r w:rsidRPr="00D20CE5">
        <w:rPr>
          <w:rFonts w:ascii="Times New Roman" w:hAnsi="Times New Roman" w:cs="Times New Roman"/>
          <w:color w:val="auto"/>
        </w:rPr>
        <w:t xml:space="preserve"> в сети 100</w:t>
      </w:r>
      <w:r w:rsidRPr="00D20CE5">
        <w:rPr>
          <w:rFonts w:ascii="Times New Roman" w:hAnsi="Times New Roman" w:cs="Times New Roman"/>
          <w:color w:val="auto"/>
          <w:lang w:val="en-US"/>
        </w:rPr>
        <w:t>Base</w:t>
      </w:r>
      <w:r w:rsidRPr="00D20CE5">
        <w:rPr>
          <w:rFonts w:ascii="Times New Roman" w:hAnsi="Times New Roman" w:cs="Times New Roman"/>
          <w:color w:val="auto"/>
        </w:rPr>
        <w:t>-</w:t>
      </w:r>
      <w:r w:rsidRPr="00D20CE5">
        <w:rPr>
          <w:rFonts w:ascii="Times New Roman" w:hAnsi="Times New Roman" w:cs="Times New Roman"/>
          <w:color w:val="auto"/>
          <w:lang w:val="en-US"/>
        </w:rPr>
        <w:t>T</w:t>
      </w:r>
      <w:r w:rsidRPr="00D20CE5">
        <w:rPr>
          <w:rFonts w:ascii="Times New Roman" w:hAnsi="Times New Roman" w:cs="Times New Roman"/>
          <w:color w:val="auto"/>
        </w:rPr>
        <w:t>. Какое из ниже приведенных утверждений является верным в этой ситуации?</w:t>
      </w:r>
    </w:p>
    <w:p w:rsidR="00276213" w:rsidRPr="00D20CE5" w:rsidRDefault="00FB7D8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Сумма длин кабелей не должна превышать 200м</w:t>
      </w:r>
      <w:bookmarkStart w:id="0" w:name="_GoBack"/>
      <w:bookmarkEnd w:id="0"/>
    </w:p>
    <w:p w:rsidR="00276213" w:rsidRPr="00D20CE5" w:rsidRDefault="00FB7D8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Длина каждого кабеля не должна превышать 100 м</w:t>
      </w:r>
    </w:p>
    <w:p w:rsidR="00276213" w:rsidRPr="00D20CE5" w:rsidRDefault="00FB7D8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Длина  каждого кабеля не должна превышать 200м</w:t>
      </w:r>
    </w:p>
    <w:p w:rsidR="00276213" w:rsidRPr="00D20CE5" w:rsidRDefault="00FB7D8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Сумма длин кабелей не должна превышать 100м</w:t>
      </w:r>
    </w:p>
    <w:p w:rsidR="00276213" w:rsidRPr="00D20CE5" w:rsidRDefault="00FB7D8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Длины кабелей должны быть равны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На какой максимальной скорости может работать беспроводная локальная сеть стандарта 802.11</w:t>
      </w:r>
      <w:r w:rsidRPr="00D20CE5">
        <w:rPr>
          <w:rFonts w:ascii="Times New Roman" w:hAnsi="Times New Roman" w:cs="Times New Roman"/>
          <w:color w:val="auto"/>
          <w:lang w:val="en-US"/>
        </w:rPr>
        <w:t>b</w:t>
      </w:r>
      <w:r w:rsidRPr="00D20CE5">
        <w:rPr>
          <w:rFonts w:ascii="Times New Roman" w:hAnsi="Times New Roman" w:cs="Times New Roman"/>
          <w:color w:val="auto"/>
        </w:rPr>
        <w:t>?</w:t>
      </w:r>
    </w:p>
    <w:p w:rsidR="00276213" w:rsidRPr="00D20CE5" w:rsidRDefault="00FB7D89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54 </w:t>
      </w:r>
      <w:proofErr w:type="spellStart"/>
      <w:r w:rsidRPr="00D20CE5">
        <w:rPr>
          <w:rFonts w:ascii="Times New Roman" w:hAnsi="Times New Roman" w:cs="Times New Roman"/>
          <w:color w:val="auto"/>
        </w:rPr>
        <w:t>мб</w:t>
      </w:r>
      <w:proofErr w:type="spellEnd"/>
      <w:r w:rsidRPr="00D20CE5">
        <w:rPr>
          <w:rFonts w:ascii="Times New Roman" w:hAnsi="Times New Roman" w:cs="Times New Roman"/>
          <w:color w:val="auto"/>
        </w:rPr>
        <w:t>/с</w:t>
      </w:r>
    </w:p>
    <w:p w:rsidR="00276213" w:rsidRPr="00D20CE5" w:rsidRDefault="00FB7D89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2мб/с</w:t>
      </w:r>
    </w:p>
    <w:p w:rsidR="00276213" w:rsidRPr="00D20CE5" w:rsidRDefault="00FB7D89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1 </w:t>
      </w:r>
      <w:proofErr w:type="spellStart"/>
      <w:r w:rsidRPr="00D20CE5">
        <w:rPr>
          <w:rFonts w:ascii="Times New Roman" w:hAnsi="Times New Roman" w:cs="Times New Roman"/>
          <w:color w:val="auto"/>
        </w:rPr>
        <w:t>мб</w:t>
      </w:r>
      <w:proofErr w:type="spellEnd"/>
      <w:r w:rsidRPr="00D20CE5">
        <w:rPr>
          <w:rFonts w:ascii="Times New Roman" w:hAnsi="Times New Roman" w:cs="Times New Roman"/>
          <w:color w:val="auto"/>
        </w:rPr>
        <w:t>/с</w:t>
      </w:r>
    </w:p>
    <w:p w:rsidR="00276213" w:rsidRPr="006E2848" w:rsidRDefault="00FB7D89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auto"/>
          <w:highlight w:val="yellow"/>
        </w:rPr>
      </w:pPr>
      <w:r w:rsidRPr="006E2848">
        <w:rPr>
          <w:rFonts w:ascii="Times New Roman" w:hAnsi="Times New Roman" w:cs="Times New Roman"/>
          <w:color w:val="auto"/>
          <w:highlight w:val="yellow"/>
        </w:rPr>
        <w:t xml:space="preserve">11 </w:t>
      </w:r>
      <w:proofErr w:type="spellStart"/>
      <w:r w:rsidRPr="006E2848">
        <w:rPr>
          <w:rFonts w:ascii="Times New Roman" w:hAnsi="Times New Roman" w:cs="Times New Roman"/>
          <w:color w:val="auto"/>
          <w:highlight w:val="yellow"/>
        </w:rPr>
        <w:t>мб</w:t>
      </w:r>
      <w:proofErr w:type="spellEnd"/>
      <w:r w:rsidRPr="006E2848">
        <w:rPr>
          <w:rFonts w:ascii="Times New Roman" w:hAnsi="Times New Roman" w:cs="Times New Roman"/>
          <w:color w:val="auto"/>
          <w:highlight w:val="yellow"/>
        </w:rPr>
        <w:t>/с</w:t>
      </w:r>
    </w:p>
    <w:p w:rsidR="00276213" w:rsidRPr="00D20CE5" w:rsidRDefault="00FB7D89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10 </w:t>
      </w:r>
      <w:proofErr w:type="spellStart"/>
      <w:r w:rsidRPr="00D20CE5">
        <w:rPr>
          <w:rFonts w:ascii="Times New Roman" w:hAnsi="Times New Roman" w:cs="Times New Roman"/>
          <w:color w:val="auto"/>
        </w:rPr>
        <w:t>мб</w:t>
      </w:r>
      <w:proofErr w:type="spellEnd"/>
      <w:r w:rsidRPr="00D20CE5">
        <w:rPr>
          <w:rFonts w:ascii="Times New Roman" w:hAnsi="Times New Roman" w:cs="Times New Roman"/>
          <w:color w:val="auto"/>
        </w:rPr>
        <w:t>/с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Что дает пользователю установка микросхемы </w:t>
      </w:r>
      <w:proofErr w:type="spellStart"/>
      <w:r w:rsidRPr="00D20CE5">
        <w:rPr>
          <w:rFonts w:ascii="Times New Roman" w:hAnsi="Times New Roman" w:cs="Times New Roman"/>
          <w:color w:val="auto"/>
          <w:lang w:val="en-US"/>
        </w:rPr>
        <w:t>BootROM</w:t>
      </w:r>
      <w:proofErr w:type="spellEnd"/>
      <w:r w:rsidRPr="00D20CE5">
        <w:rPr>
          <w:rFonts w:ascii="Times New Roman" w:hAnsi="Times New Roman" w:cs="Times New Roman"/>
          <w:color w:val="auto"/>
        </w:rPr>
        <w:t xml:space="preserve"> на сетевую карту?</w:t>
      </w:r>
    </w:p>
    <w:p w:rsidR="00276213" w:rsidRPr="00D20CE5" w:rsidRDefault="00FB7D89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Увеличение пропускной способности сети.</w:t>
      </w:r>
    </w:p>
    <w:p w:rsidR="00276213" w:rsidRPr="0001506A" w:rsidRDefault="00FB7D89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auto"/>
          <w:highlight w:val="yellow"/>
        </w:rPr>
      </w:pPr>
      <w:r w:rsidRPr="0001506A">
        <w:rPr>
          <w:rFonts w:ascii="Times New Roman" w:hAnsi="Times New Roman" w:cs="Times New Roman"/>
          <w:color w:val="auto"/>
          <w:highlight w:val="yellow"/>
        </w:rPr>
        <w:t>Возможность загрузки компьютера через сеть</w:t>
      </w:r>
    </w:p>
    <w:p w:rsidR="00276213" w:rsidRPr="00D20CE5" w:rsidRDefault="00FB7D89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Прямой доступ сетевой карты к оперативной памяти</w:t>
      </w:r>
    </w:p>
    <w:p w:rsidR="00276213" w:rsidRPr="00D20CE5" w:rsidRDefault="00FB7D89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Разгрузку центрального процессора</w:t>
      </w:r>
    </w:p>
    <w:p w:rsidR="00276213" w:rsidRPr="00D20CE5" w:rsidRDefault="00FB7D89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Поддержку </w:t>
      </w:r>
      <w:r w:rsidRPr="00D20CE5">
        <w:rPr>
          <w:rFonts w:ascii="Times New Roman" w:hAnsi="Times New Roman" w:cs="Times New Roman"/>
          <w:color w:val="auto"/>
          <w:lang w:val="en-US"/>
        </w:rPr>
        <w:t>TCP/IP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У одного из сотрудников компьютер при включении сообщает о потере информации </w:t>
      </w:r>
      <w:r w:rsidRPr="00D20CE5">
        <w:rPr>
          <w:rFonts w:ascii="Times New Roman" w:hAnsi="Times New Roman" w:cs="Times New Roman"/>
          <w:color w:val="auto"/>
          <w:lang w:val="en-US"/>
        </w:rPr>
        <w:t>CMOS</w:t>
      </w:r>
      <w:r w:rsidRPr="00D20CE5">
        <w:rPr>
          <w:rFonts w:ascii="Times New Roman" w:hAnsi="Times New Roman" w:cs="Times New Roman"/>
          <w:color w:val="auto"/>
        </w:rPr>
        <w:t xml:space="preserve"> </w:t>
      </w:r>
      <w:r w:rsidRPr="00D20CE5">
        <w:rPr>
          <w:rFonts w:ascii="Times New Roman" w:hAnsi="Times New Roman" w:cs="Times New Roman"/>
          <w:color w:val="auto"/>
          <w:lang w:val="en-US"/>
        </w:rPr>
        <w:t>BIOS</w:t>
      </w:r>
      <w:r w:rsidRPr="00D20CE5">
        <w:rPr>
          <w:rFonts w:ascii="Times New Roman" w:hAnsi="Times New Roman" w:cs="Times New Roman"/>
          <w:color w:val="auto"/>
        </w:rPr>
        <w:t xml:space="preserve"> и предлагает войти в </w:t>
      </w:r>
      <w:r w:rsidRPr="00D20CE5">
        <w:rPr>
          <w:rFonts w:ascii="Times New Roman" w:hAnsi="Times New Roman" w:cs="Times New Roman"/>
          <w:color w:val="auto"/>
          <w:lang w:val="en-US"/>
        </w:rPr>
        <w:t>Setup</w:t>
      </w:r>
      <w:r w:rsidRPr="00D20CE5">
        <w:rPr>
          <w:rFonts w:ascii="Times New Roman" w:hAnsi="Times New Roman" w:cs="Times New Roman"/>
          <w:color w:val="auto"/>
        </w:rPr>
        <w:t xml:space="preserve"> </w:t>
      </w:r>
      <w:r w:rsidRPr="00D20CE5">
        <w:rPr>
          <w:rFonts w:ascii="Times New Roman" w:hAnsi="Times New Roman" w:cs="Times New Roman"/>
          <w:color w:val="auto"/>
          <w:lang w:val="en-US"/>
        </w:rPr>
        <w:t>BIOS</w:t>
      </w:r>
      <w:r w:rsidRPr="00D20CE5">
        <w:rPr>
          <w:rFonts w:ascii="Times New Roman" w:hAnsi="Times New Roman" w:cs="Times New Roman"/>
          <w:color w:val="auto"/>
        </w:rPr>
        <w:t>.  В чем, вероятнее всего, заключается проблема?</w:t>
      </w:r>
    </w:p>
    <w:p w:rsidR="00276213" w:rsidRPr="00D20CE5" w:rsidRDefault="00FB7D89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В разогнанном процессоре</w:t>
      </w:r>
    </w:p>
    <w:p w:rsidR="00276213" w:rsidRPr="00D20CE5" w:rsidRDefault="00FB7D89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 xml:space="preserve">В видеокарте </w:t>
      </w:r>
      <w:r w:rsidRPr="00D20CE5">
        <w:rPr>
          <w:rFonts w:ascii="Times New Roman" w:hAnsi="Times New Roman" w:cs="Times New Roman"/>
          <w:color w:val="auto"/>
          <w:lang w:val="en-US"/>
        </w:rPr>
        <w:t>AGP 8x</w:t>
      </w:r>
    </w:p>
    <w:p w:rsidR="00276213" w:rsidRPr="006E2848" w:rsidRDefault="00FB7D89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auto"/>
          <w:highlight w:val="yellow"/>
        </w:rPr>
      </w:pPr>
      <w:r w:rsidRPr="006E2848">
        <w:rPr>
          <w:rFonts w:ascii="Times New Roman" w:hAnsi="Times New Roman" w:cs="Times New Roman"/>
          <w:color w:val="auto"/>
          <w:highlight w:val="yellow"/>
        </w:rPr>
        <w:t>В вышедшей из строя батарейке материнской платы</w:t>
      </w:r>
    </w:p>
    <w:p w:rsidR="00276213" w:rsidRPr="00D20CE5" w:rsidRDefault="00FB7D89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В плохой вентиляции корпуса</w:t>
      </w:r>
    </w:p>
    <w:p w:rsidR="00276213" w:rsidRPr="00D20CE5" w:rsidRDefault="00FB7D89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В разогнанной оперативной памяти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D20CE5">
        <w:rPr>
          <w:rFonts w:ascii="Times New Roman" w:hAnsi="Times New Roman" w:cs="Times New Roman"/>
          <w:color w:val="auto"/>
        </w:rPr>
        <w:t>Что</w:t>
      </w:r>
      <w:r w:rsidRPr="00D20CE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D20CE5">
        <w:rPr>
          <w:rFonts w:ascii="Times New Roman" w:hAnsi="Times New Roman" w:cs="Times New Roman"/>
          <w:color w:val="auto"/>
        </w:rPr>
        <w:t>такое</w:t>
      </w:r>
      <w:r w:rsidRPr="00D20CE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D20CE5">
        <w:rPr>
          <w:rFonts w:ascii="Times New Roman" w:hAnsi="Times New Roman" w:cs="Times New Roman"/>
          <w:color w:val="auto"/>
        </w:rPr>
        <w:t>МАС</w:t>
      </w:r>
      <w:r w:rsidRPr="00D20CE5">
        <w:rPr>
          <w:rFonts w:ascii="Times New Roman" w:hAnsi="Times New Roman" w:cs="Times New Roman"/>
          <w:color w:val="auto"/>
          <w:lang w:val="en-US"/>
        </w:rPr>
        <w:t>-</w:t>
      </w:r>
      <w:r w:rsidRPr="00D20CE5">
        <w:rPr>
          <w:rFonts w:ascii="Times New Roman" w:hAnsi="Times New Roman" w:cs="Times New Roman"/>
          <w:color w:val="auto"/>
        </w:rPr>
        <w:t>адрес</w:t>
      </w:r>
      <w:r w:rsidRPr="00D20CE5">
        <w:rPr>
          <w:rFonts w:ascii="Times New Roman" w:hAnsi="Times New Roman" w:cs="Times New Roman"/>
          <w:color w:val="auto"/>
          <w:lang w:val="en-US"/>
        </w:rPr>
        <w:t xml:space="preserve"> (MAC address – Media </w:t>
      </w:r>
      <w:proofErr w:type="spellStart"/>
      <w:r w:rsidRPr="00D20CE5">
        <w:rPr>
          <w:rFonts w:ascii="Times New Roman" w:hAnsi="Times New Roman" w:cs="Times New Roman"/>
          <w:color w:val="auto"/>
          <w:lang w:val="en-US"/>
        </w:rPr>
        <w:t>Accesson</w:t>
      </w:r>
      <w:proofErr w:type="spellEnd"/>
      <w:r w:rsidRPr="00D20CE5">
        <w:rPr>
          <w:rFonts w:ascii="Times New Roman" w:hAnsi="Times New Roman" w:cs="Times New Roman"/>
          <w:color w:val="auto"/>
          <w:lang w:val="en-US"/>
        </w:rPr>
        <w:t xml:space="preserve"> Control address) </w:t>
      </w:r>
      <w:r w:rsidRPr="00D20CE5">
        <w:rPr>
          <w:rFonts w:ascii="Times New Roman" w:hAnsi="Times New Roman" w:cs="Times New Roman"/>
          <w:color w:val="auto"/>
        </w:rPr>
        <w:t>сетевой</w:t>
      </w:r>
      <w:r w:rsidRPr="00D20CE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D20CE5">
        <w:rPr>
          <w:rFonts w:ascii="Times New Roman" w:hAnsi="Times New Roman" w:cs="Times New Roman"/>
          <w:color w:val="auto"/>
        </w:rPr>
        <w:t>карты</w:t>
      </w:r>
      <w:r w:rsidRPr="00D20CE5">
        <w:rPr>
          <w:rFonts w:ascii="Times New Roman" w:hAnsi="Times New Roman" w:cs="Times New Roman"/>
          <w:color w:val="auto"/>
          <w:lang w:val="en-US"/>
        </w:rPr>
        <w:t>?</w:t>
      </w:r>
    </w:p>
    <w:p w:rsidR="00276213" w:rsidRPr="006E2848" w:rsidRDefault="00FB7D8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auto"/>
          <w:highlight w:val="yellow"/>
        </w:rPr>
      </w:pPr>
      <w:r w:rsidRPr="006E2848">
        <w:rPr>
          <w:rFonts w:ascii="Times New Roman" w:hAnsi="Times New Roman" w:cs="Times New Roman"/>
          <w:color w:val="auto"/>
          <w:highlight w:val="yellow"/>
        </w:rPr>
        <w:t>Уникальный номер, назначаемый каждому сетевому устройству для идентификации его в сети и устанавливаемый во время его изготовления.</w:t>
      </w:r>
    </w:p>
    <w:p w:rsidR="00276213" w:rsidRPr="00D20CE5" w:rsidRDefault="00FB7D8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lastRenderedPageBreak/>
        <w:t xml:space="preserve">Уникальный номер. Назначаемый каждому сетевому устройству для идентификации его в сети и устанавливаемый </w:t>
      </w:r>
      <w:r w:rsidRPr="00D20CE5">
        <w:rPr>
          <w:rFonts w:ascii="Times New Roman" w:hAnsi="Times New Roman" w:cs="Times New Roman"/>
          <w:color w:val="auto"/>
          <w:lang w:val="en-US"/>
        </w:rPr>
        <w:t>Proxy</w:t>
      </w:r>
      <w:r w:rsidRPr="00D20CE5">
        <w:rPr>
          <w:rFonts w:ascii="Times New Roman" w:hAnsi="Times New Roman" w:cs="Times New Roman"/>
          <w:color w:val="auto"/>
        </w:rPr>
        <w:t>-сервером</w:t>
      </w:r>
    </w:p>
    <w:p w:rsidR="00276213" w:rsidRPr="00D20CE5" w:rsidRDefault="00FB7D8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Уникальный номер, назначаемый каждому сетевому устройству для идентификации его в сети  и устанавливаемый встроенным генератором случайных чисел.</w:t>
      </w:r>
    </w:p>
    <w:p w:rsidR="00276213" w:rsidRPr="00D20CE5" w:rsidRDefault="00FB7D8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Уникальный номер, назначаемый каждому сетевому устройству для идентификации его в сети и устанавливаемый контроллером домена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Локальный хост определен как:</w:t>
      </w:r>
    </w:p>
    <w:p w:rsidR="00276213" w:rsidRPr="00D20CE5" w:rsidRDefault="00FB7D89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1.1.1.1</w:t>
      </w:r>
    </w:p>
    <w:p w:rsidR="00276213" w:rsidRPr="00D20CE5" w:rsidRDefault="00FB7D89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255.255.255.255</w:t>
      </w:r>
    </w:p>
    <w:p w:rsidR="00276213" w:rsidRPr="006E2848" w:rsidRDefault="00FB7D89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auto"/>
          <w:highlight w:val="yellow"/>
        </w:rPr>
      </w:pPr>
      <w:r w:rsidRPr="006E2848">
        <w:rPr>
          <w:rFonts w:ascii="Times New Roman" w:hAnsi="Times New Roman" w:cs="Times New Roman"/>
          <w:color w:val="auto"/>
          <w:highlight w:val="yellow"/>
        </w:rPr>
        <w:t>127.0.0.1</w:t>
      </w:r>
    </w:p>
    <w:p w:rsidR="00276213" w:rsidRPr="00D20CE5" w:rsidRDefault="00FB7D89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255.255.255.0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Для чего при настройке протокола ТСТ/</w:t>
      </w:r>
      <w:r w:rsidRPr="00D20CE5">
        <w:rPr>
          <w:rFonts w:ascii="Times New Roman" w:hAnsi="Times New Roman" w:cs="Times New Roman"/>
          <w:color w:val="auto"/>
          <w:lang w:val="en-US"/>
        </w:rPr>
        <w:t>IP</w:t>
      </w:r>
      <w:r w:rsidRPr="00D20CE5">
        <w:rPr>
          <w:rFonts w:ascii="Times New Roman" w:hAnsi="Times New Roman" w:cs="Times New Roman"/>
          <w:color w:val="auto"/>
        </w:rPr>
        <w:t xml:space="preserve"> необходимо указывать адрес шлюза?</w:t>
      </w:r>
    </w:p>
    <w:p w:rsidR="00276213" w:rsidRPr="006E2848" w:rsidRDefault="00FB7D89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auto"/>
          <w:highlight w:val="yellow"/>
        </w:rPr>
      </w:pPr>
      <w:r w:rsidRPr="006E2848">
        <w:rPr>
          <w:rFonts w:ascii="Times New Roman" w:hAnsi="Times New Roman" w:cs="Times New Roman"/>
          <w:color w:val="auto"/>
          <w:highlight w:val="yellow"/>
        </w:rPr>
        <w:t>Без шлюза невозможно передать информацию в другую подсеть.</w:t>
      </w:r>
    </w:p>
    <w:p w:rsidR="00276213" w:rsidRPr="00D20CE5" w:rsidRDefault="00FB7D89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Это ускоряет передачу информации в сети</w:t>
      </w:r>
    </w:p>
    <w:p w:rsidR="00276213" w:rsidRPr="00D20CE5" w:rsidRDefault="00FB7D89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Это позволяет шифровать информацию при передаче</w:t>
      </w:r>
    </w:p>
    <w:p w:rsidR="00276213" w:rsidRPr="00D20CE5" w:rsidRDefault="00FB7D8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Для чего используется маска подсети?</w:t>
      </w:r>
    </w:p>
    <w:p w:rsidR="00276213" w:rsidRPr="00D20CE5" w:rsidRDefault="00FB7D89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В маске подсети заключена информация об аппаратном обеспечении компьютера</w:t>
      </w:r>
    </w:p>
    <w:p w:rsidR="00276213" w:rsidRPr="00D20CE5" w:rsidRDefault="00FB7D89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За маской подсети скрыты компьютеры, с которыми не имеет права связаться данный пользователь</w:t>
      </w:r>
    </w:p>
    <w:p w:rsidR="00276213" w:rsidRPr="00D20CE5" w:rsidRDefault="00FB7D89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По маске подсети определяется, где находиться компьютер –получатель информации, в локальной или удаленной сети</w:t>
      </w:r>
    </w:p>
    <w:p w:rsidR="00276213" w:rsidRPr="00D20CE5" w:rsidRDefault="00FB7D89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D20CE5">
        <w:rPr>
          <w:rFonts w:ascii="Times New Roman" w:hAnsi="Times New Roman" w:cs="Times New Roman"/>
          <w:color w:val="auto"/>
        </w:rPr>
        <w:t>По маске подсети определяется, имеет ли пользователь право на доступ к информации</w:t>
      </w:r>
    </w:p>
    <w:p w:rsidR="001E0AC4" w:rsidRPr="00D20CE5" w:rsidRDefault="001E0AC4" w:rsidP="001E0AC4">
      <w:pPr>
        <w:ind w:left="1080"/>
        <w:rPr>
          <w:rFonts w:ascii="Times New Roman" w:hAnsi="Times New Roman" w:cs="Times New Roman"/>
          <w:color w:val="auto"/>
        </w:rPr>
      </w:pPr>
    </w:p>
    <w:sectPr w:rsidR="001E0AC4" w:rsidRPr="00D20CE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240"/>
    <w:multiLevelType w:val="multilevel"/>
    <w:tmpl w:val="2EA4AA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FE07A2"/>
    <w:multiLevelType w:val="multilevel"/>
    <w:tmpl w:val="0406AE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606468"/>
    <w:multiLevelType w:val="hybridMultilevel"/>
    <w:tmpl w:val="81B22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1441A"/>
    <w:multiLevelType w:val="multilevel"/>
    <w:tmpl w:val="A0C04C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B169F3"/>
    <w:multiLevelType w:val="hybridMultilevel"/>
    <w:tmpl w:val="D7685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8A4D3A"/>
    <w:multiLevelType w:val="multilevel"/>
    <w:tmpl w:val="DDEE80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A85C61"/>
    <w:multiLevelType w:val="multilevel"/>
    <w:tmpl w:val="6ECC20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CD6EDD"/>
    <w:multiLevelType w:val="multilevel"/>
    <w:tmpl w:val="CAE2E1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1D2FAB"/>
    <w:multiLevelType w:val="multilevel"/>
    <w:tmpl w:val="CCCA12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753292"/>
    <w:multiLevelType w:val="multilevel"/>
    <w:tmpl w:val="934064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525E4E"/>
    <w:multiLevelType w:val="multilevel"/>
    <w:tmpl w:val="239A2A46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530D65"/>
    <w:multiLevelType w:val="multilevel"/>
    <w:tmpl w:val="0290C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7227D"/>
    <w:multiLevelType w:val="multilevel"/>
    <w:tmpl w:val="78189C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217B0E"/>
    <w:multiLevelType w:val="multilevel"/>
    <w:tmpl w:val="2DAEE3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EB1DBE"/>
    <w:multiLevelType w:val="hybridMultilevel"/>
    <w:tmpl w:val="9620D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577E8E"/>
    <w:multiLevelType w:val="multilevel"/>
    <w:tmpl w:val="B61008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765D42"/>
    <w:multiLevelType w:val="multilevel"/>
    <w:tmpl w:val="10C245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2D18D1"/>
    <w:multiLevelType w:val="multilevel"/>
    <w:tmpl w:val="89DC22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087244"/>
    <w:multiLevelType w:val="multilevel"/>
    <w:tmpl w:val="C82A69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EE4D59"/>
    <w:multiLevelType w:val="multilevel"/>
    <w:tmpl w:val="283AB3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4FA6B11"/>
    <w:multiLevelType w:val="multilevel"/>
    <w:tmpl w:val="60889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5226265"/>
    <w:multiLevelType w:val="hybridMultilevel"/>
    <w:tmpl w:val="28AE2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8935E8"/>
    <w:multiLevelType w:val="multilevel"/>
    <w:tmpl w:val="659EF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7DE4510"/>
    <w:multiLevelType w:val="multilevel"/>
    <w:tmpl w:val="819CBD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766F76"/>
    <w:multiLevelType w:val="multilevel"/>
    <w:tmpl w:val="BA6C32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656835"/>
    <w:multiLevelType w:val="multilevel"/>
    <w:tmpl w:val="2CDE84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9"/>
  </w:num>
  <w:num w:numId="3">
    <w:abstractNumId w:val="23"/>
  </w:num>
  <w:num w:numId="4">
    <w:abstractNumId w:val="8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  <w:num w:numId="12">
    <w:abstractNumId w:val="16"/>
  </w:num>
  <w:num w:numId="13">
    <w:abstractNumId w:val="6"/>
  </w:num>
  <w:num w:numId="14">
    <w:abstractNumId w:val="5"/>
  </w:num>
  <w:num w:numId="15">
    <w:abstractNumId w:val="18"/>
  </w:num>
  <w:num w:numId="16">
    <w:abstractNumId w:val="25"/>
  </w:num>
  <w:num w:numId="17">
    <w:abstractNumId w:val="20"/>
  </w:num>
  <w:num w:numId="18">
    <w:abstractNumId w:val="17"/>
  </w:num>
  <w:num w:numId="19">
    <w:abstractNumId w:val="15"/>
  </w:num>
  <w:num w:numId="20">
    <w:abstractNumId w:val="13"/>
  </w:num>
  <w:num w:numId="21">
    <w:abstractNumId w:val="24"/>
  </w:num>
  <w:num w:numId="22">
    <w:abstractNumId w:val="22"/>
  </w:num>
  <w:num w:numId="23">
    <w:abstractNumId w:val="21"/>
  </w:num>
  <w:num w:numId="24">
    <w:abstractNumId w:val="2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13"/>
    <w:rsid w:val="0001506A"/>
    <w:rsid w:val="001E0AC4"/>
    <w:rsid w:val="001E1A79"/>
    <w:rsid w:val="00276213"/>
    <w:rsid w:val="00325C3D"/>
    <w:rsid w:val="0063756A"/>
    <w:rsid w:val="006E2848"/>
    <w:rsid w:val="00A17B9D"/>
    <w:rsid w:val="00B54FD5"/>
    <w:rsid w:val="00BB5241"/>
    <w:rsid w:val="00BC0E8F"/>
    <w:rsid w:val="00C56B0C"/>
    <w:rsid w:val="00C641F5"/>
    <w:rsid w:val="00D20CE5"/>
    <w:rsid w:val="00D24F4C"/>
    <w:rsid w:val="00DF6F55"/>
    <w:rsid w:val="00F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7658C4-6BC7-4714-83D7-48576D0F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ascii="Times New Roman" w:hAnsi="Times New Roman"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Times New Roman" w:hAnsi="Times New Roman"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Times New Roman" w:hAnsi="Times New Roman"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Times New Roman" w:hAnsi="Times New Roman"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hAnsi="Times New Roman"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ascii="Times New Roman" w:hAnsi="Times New Roman"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Times New Roman" w:hAnsi="Times New Roman"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Times New Roman" w:hAnsi="Times New Roman"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D8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D5C8E-0962-484C-A43D-8B38D68A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Богатко М.П.</dc:creator>
  <cp:keywords/>
  <dc:description/>
  <cp:lastModifiedBy>Tatsiana Shikhova</cp:lastModifiedBy>
  <cp:revision>1</cp:revision>
  <dcterms:created xsi:type="dcterms:W3CDTF">2016-10-13T07:53:00Z</dcterms:created>
  <dcterms:modified xsi:type="dcterms:W3CDTF">2018-03-19T06:24:00Z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