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40D" w:rsidRDefault="0010242D" w:rsidP="002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0">
        <w:rPr>
          <w:rFonts w:ascii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42D" w:rsidRPr="00304C80" w:rsidRDefault="00FE1449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37pt">
            <v:imagedata r:id="rId5" o:title="Use Case Diagram"/>
          </v:shape>
        </w:pict>
      </w:r>
    </w:p>
    <w:p w:rsidR="00B60DD8" w:rsidRDefault="00B60DD8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tbl>
      <w:tblPr>
        <w:tblpPr w:leftFromText="180" w:rightFromText="180" w:horzAnchor="margin" w:tblpY="586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32692" w:rsidRPr="00304C80" w:rsidTr="00883324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E55B4" w:rsidRDefault="00832692" w:rsidP="00883324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832692" w:rsidRPr="00304C80" w:rsidTr="00883324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C640D" w:rsidRDefault="00832692" w:rsidP="00883324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832692" w:rsidRPr="00304C80" w:rsidTr="00883324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32692" w:rsidRPr="00304C80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832692" w:rsidRPr="00304C80" w:rsidRDefault="00832692" w:rsidP="00883324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832692" w:rsidRPr="00832692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the </w:t>
            </w:r>
            <w:r w:rsidRPr="00593CE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LoginView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forms “Username” and “Password”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832692" w:rsidRPr="00304C80" w:rsidRDefault="00832692" w:rsidP="00883324">
            <w:pPr>
              <w:pStyle w:val="ListParagraph"/>
              <w:rPr>
                <w:rFonts w:eastAsia="MS Mincho"/>
                <w:lang w:eastAsia="ja-JP"/>
              </w:rPr>
            </w:pPr>
          </w:p>
          <w:p w:rsidR="00832692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9D3DF3">
              <w:rPr>
                <w:rFonts w:ascii="Times New Roman" w:eastAsia="MS Mincho" w:hAnsi="Times New Roman" w:cs="Times New Roman"/>
                <w:lang w:eastAsia="ja-JP"/>
              </w:rPr>
              <w:t xml:space="preserve">populates </w:t>
            </w:r>
            <w:r w:rsidR="00FB1599" w:rsidRPr="00FB1599">
              <w:rPr>
                <w:rFonts w:ascii="Times New Roman" w:eastAsia="MS Mincho" w:hAnsi="Times New Roman" w:cs="Times New Roman"/>
                <w:lang w:eastAsia="ja-JP"/>
              </w:rPr>
              <w:t xml:space="preserve">the forms by </w:t>
            </w:r>
            <w:r w:rsidR="00F86C6C">
              <w:rPr>
                <w:rFonts w:ascii="Times New Roman" w:eastAsia="MS Mincho" w:hAnsi="Times New Roman" w:cs="Times New Roman"/>
                <w:lang w:eastAsia="ja-JP"/>
              </w:rPr>
              <w:t>entering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valid username and password credentials into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LoginView</w:t>
            </w:r>
            <w:r w:rsidR="00CD6385">
              <w:rPr>
                <w:rFonts w:ascii="Times New Roman" w:eastAsia="MS Mincho" w:hAnsi="Times New Roman" w:cs="Times New Roman"/>
                <w:lang w:eastAsia="ja-JP"/>
              </w:rPr>
              <w:t xml:space="preserve"> forms and presses “Submit”.</w:t>
            </w:r>
          </w:p>
          <w:p w:rsidR="00832692" w:rsidRPr="003C640D" w:rsidRDefault="00832692" w:rsidP="00883324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832692" w:rsidRPr="00A27AFE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9C5842"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>with provided credentials and</w:t>
            </w:r>
            <w:r w:rsidR="009C5842"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validates the </w:t>
            </w:r>
            <w:r w:rsidR="00883324"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9C5842"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="009C5842"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</w:t>
            </w:r>
            <w:r w:rsid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 appropriate default View for the actor </w:t>
            </w:r>
            <w:r w:rsidR="009C5842" w:rsidRPr="009C5842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(EmployeeV</w:t>
            </w:r>
            <w:r w:rsidR="00FA358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iew, SuperView, or Admin</w:t>
            </w:r>
            <w:r w:rsidR="009C5842" w:rsidRPr="009C5842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View).</w:t>
            </w:r>
          </w:p>
          <w:p w:rsidR="00832692" w:rsidRPr="00304C80" w:rsidRDefault="00832692" w:rsidP="00883324">
            <w:pPr>
              <w:pStyle w:val="ListParagraph"/>
              <w:rPr>
                <w:rFonts w:eastAsia="MS Mincho"/>
                <w:lang w:eastAsia="ja-JP"/>
              </w:rPr>
            </w:pPr>
          </w:p>
          <w:p w:rsidR="00832692" w:rsidRPr="00304C80" w:rsidRDefault="00832692" w:rsidP="0088332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on his or her default View.</w:t>
            </w:r>
          </w:p>
        </w:tc>
      </w:tr>
      <w:tr w:rsidR="00832692" w:rsidRPr="00304C80" w:rsidTr="00883324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304C80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277B11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</w:t>
            </w:r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Home</w:t>
            </w:r>
            <w:r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832692" w:rsidRPr="00304C80" w:rsidTr="00883324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E73E3A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authenticated and is successfully logged 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and directed to the appropriate default View (</w:t>
            </w:r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EmployeeV</w:t>
            </w:r>
            <w:r w:rsidR="00FA358E">
              <w:rPr>
                <w:rFonts w:ascii="Times New Roman" w:eastAsia="MS Mincho" w:hAnsi="Times New Roman" w:cs="Times New Roman"/>
                <w:i/>
                <w:lang w:eastAsia="ja-JP"/>
              </w:rPr>
              <w:t>iew, SuperView, or Admin</w:t>
            </w:r>
            <w:r w:rsidR="009C5842"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 w:rsidR="009C5842">
              <w:rPr>
                <w:rFonts w:ascii="Times New Roman" w:eastAsia="MS Mincho" w:hAnsi="Times New Roman" w:cs="Times New Roman"/>
                <w:lang w:eastAsia="ja-JP"/>
              </w:rPr>
              <w:t>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832692" w:rsidRPr="00304C80" w:rsidTr="00883324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32692" w:rsidRPr="00277B11" w:rsidRDefault="00832692" w:rsidP="0088332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</w:t>
            </w:r>
            <w:r w:rsidR="008107ED">
              <w:rPr>
                <w:rFonts w:ascii="Times New Roman" w:eastAsia="MS Mincho" w:hAnsi="Times New Roman" w:cs="Times New Roman"/>
                <w:lang w:eastAsia="ja-JP"/>
              </w:rPr>
              <w:t xml:space="preserve">rname and passwords) are salted,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hashed,</w:t>
            </w:r>
            <w:r w:rsidR="008107ED">
              <w:rPr>
                <w:rFonts w:ascii="Times New Roman" w:eastAsia="MS Mincho" w:hAnsi="Times New Roman" w:cs="Times New Roman"/>
                <w:lang w:eastAsia="ja-JP"/>
              </w:rPr>
              <w:t xml:space="preserve"> and hardened against SQL injection.</w:t>
            </w:r>
          </w:p>
        </w:tc>
      </w:tr>
    </w:tbl>
    <w:p w:rsidR="00B63E6E" w:rsidRDefault="00883324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t>Employee</w:t>
      </w: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B63E6E" w:rsidRDefault="00B63E6E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B0F" w:rsidRDefault="006A5B0F" w:rsidP="003C6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A5B0F" w:rsidRPr="00304C80" w:rsidTr="006A5B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E55B4" w:rsidRDefault="006A5B0F" w:rsidP="006A5B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A5B0F" w:rsidRPr="00304C80" w:rsidTr="006A5B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C640D" w:rsidRDefault="006A5B0F" w:rsidP="006A5B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A5B0F" w:rsidRPr="00304C80" w:rsidTr="006A5B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6A5B0F" w:rsidRPr="00304C80" w:rsidRDefault="006A5B0F" w:rsidP="006A5B0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A5B0F" w:rsidRPr="00832692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displays the </w:t>
            </w:r>
            <w:r w:rsidRPr="00593CE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LoginView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forms “Username” and “Password”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6A5B0F" w:rsidRPr="00304C80" w:rsidRDefault="006A5B0F" w:rsidP="006A5B0F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populates </w:t>
            </w:r>
            <w:r w:rsidRPr="00FB1599">
              <w:rPr>
                <w:rFonts w:ascii="Times New Roman" w:eastAsia="MS Mincho" w:hAnsi="Times New Roman" w:cs="Times New Roman"/>
                <w:lang w:eastAsia="ja-JP"/>
              </w:rPr>
              <w:t xml:space="preserve">the forms by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entering invalid username and password credentials into the </w:t>
            </w:r>
            <w:r w:rsidRPr="00593CED">
              <w:rPr>
                <w:rFonts w:ascii="Times New Roman" w:eastAsia="MS Mincho" w:hAnsi="Times New Roman" w:cs="Times New Roman"/>
                <w:i/>
                <w:lang w:eastAsia="ja-JP"/>
              </w:rPr>
              <w:t>LoginView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forms and presses “Submit”.</w:t>
            </w:r>
          </w:p>
          <w:p w:rsidR="006A5B0F" w:rsidRPr="003C640D" w:rsidRDefault="006A5B0F" w:rsidP="006A5B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A5B0F" w:rsidRPr="00A27AFE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provided credentials and</w:t>
            </w:r>
            <w:r w:rsidRPr="009C584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attempts to validate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However, the provided credentials are invalid.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27AF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returns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E12FE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</w:t>
            </w:r>
            <w:r w:rsidRPr="00E12FE0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LoginView </w:t>
            </w:r>
            <w:r w:rsidRPr="00E12FE0">
              <w:rPr>
                <w:rFonts w:ascii="Times New Roman" w:eastAsia="MS Mincho" w:hAnsi="Times New Roman" w:cs="Times New Roman"/>
                <w:b/>
                <w:lang w:eastAsia="ja-JP"/>
              </w:rPr>
              <w:t>with a login error message.</w:t>
            </w:r>
          </w:p>
          <w:p w:rsidR="006A5B0F" w:rsidRPr="00304C80" w:rsidRDefault="006A5B0F" w:rsidP="006A5B0F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Pr="00304C80" w:rsidRDefault="006A5B0F" w:rsidP="006A5B0F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not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remains on </w:t>
            </w:r>
            <w:r w:rsidRPr="00B41463">
              <w:rPr>
                <w:rFonts w:ascii="Courier New" w:eastAsia="MS Mincho" w:hAnsi="Courier New" w:cs="Courier New"/>
                <w:lang w:eastAsia="ja-JP"/>
              </w:rPr>
              <w:t>LoginView</w:t>
            </w:r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</w:p>
        </w:tc>
      </w:tr>
      <w:tr w:rsidR="006A5B0F" w:rsidRPr="00304C80" w:rsidTr="006A5B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304C80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</w:t>
            </w:r>
            <w:r w:rsidRPr="009C5842">
              <w:rPr>
                <w:rFonts w:ascii="Times New Roman" w:eastAsia="MS Mincho" w:hAnsi="Times New Roman" w:cs="Times New Roman"/>
                <w:i/>
                <w:lang w:eastAsia="ja-JP"/>
              </w:rPr>
              <w:t>HomeView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6A5B0F" w:rsidRPr="00304C80" w:rsidTr="006A5B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E73E3A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returned to the Login View with an error.</w:t>
            </w:r>
          </w:p>
        </w:tc>
      </w:tr>
      <w:tr w:rsidR="006A5B0F" w:rsidRPr="00304C80" w:rsidTr="006A5B0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6A5B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salted, hashed, and hardened against SQL injection.</w:t>
            </w:r>
          </w:p>
        </w:tc>
      </w:tr>
    </w:tbl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A5B0F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E55B4" w:rsidRDefault="006A5B0F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6A5B0F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C640D" w:rsidRDefault="006A5B0F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A5B0F" w:rsidRPr="00304C80" w:rsidTr="00E82D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A5B0F" w:rsidRPr="00304C80" w:rsidRDefault="006A5B0F" w:rsidP="006A5B0F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642F3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is logged in and on </w:t>
            </w:r>
            <w:r w:rsidR="00F642F3"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 w:rsidR="00F642F3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F642F3">
              <w:rPr>
                <w:rFonts w:ascii="Times New Roman" w:eastAsia="MS Mincho" w:hAnsi="Times New Roman" w:cs="Times New Roman"/>
                <w:lang w:eastAsia="ja-JP"/>
              </w:rPr>
              <w:t xml:space="preserve"> then clicks the “View” button attached to an individual Goal list element. </w:t>
            </w:r>
          </w:p>
          <w:p w:rsidR="006A5B0F" w:rsidRPr="00304C80" w:rsidRDefault="006A5B0F" w:rsidP="00E82D0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A5B0F" w:rsidRPr="00832692" w:rsidRDefault="006A5B0F" w:rsidP="006A5B0F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properties of the selected Goal, including its Title, Timeframe, Category, and Progress. </w:t>
            </w:r>
            <w:r w:rsidR="0060321C"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 w:rsidR="0060321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60321C" w:rsidRP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populates the partial </w:t>
            </w:r>
            <w:r w:rsidR="0060321C" w:rsidRPr="0060321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ViewGoalView </w:t>
            </w:r>
            <w:r w:rsidR="0060321C">
              <w:rPr>
                <w:rFonts w:ascii="Times New Roman" w:eastAsia="MS Mincho" w:hAnsi="Times New Roman" w:cs="Times New Roman"/>
                <w:b/>
                <w:lang w:eastAsia="ja-JP"/>
              </w:rPr>
              <w:t>with the selected data.</w:t>
            </w:r>
          </w:p>
          <w:p w:rsidR="006A5B0F" w:rsidRPr="00304C80" w:rsidRDefault="006A5B0F" w:rsidP="00E82D0F">
            <w:pPr>
              <w:pStyle w:val="ListParagraph"/>
              <w:rPr>
                <w:rFonts w:eastAsia="MS Mincho"/>
                <w:lang w:eastAsia="ja-JP"/>
              </w:rPr>
            </w:pPr>
          </w:p>
          <w:p w:rsidR="006A5B0F" w:rsidRDefault="006A5B0F" w:rsidP="006A5B0F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9F54F0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9F54F0">
              <w:rPr>
                <w:rFonts w:ascii="Times New Roman" w:eastAsia="MS Mincho" w:hAnsi="Times New Roman" w:cs="Times New Roman"/>
                <w:lang w:eastAsia="ja-JP"/>
              </w:rPr>
              <w:t xml:space="preserve">is able to view his or her Goal information, sort by Category, Timeframe, Title, and Progress.   The </w:t>
            </w:r>
            <w:r w:rsidR="009F54F0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9F54F0" w:rsidRPr="009F54F0">
              <w:rPr>
                <w:rFonts w:ascii="Times New Roman" w:eastAsia="MS Mincho" w:hAnsi="Times New Roman" w:cs="Times New Roman"/>
                <w:lang w:eastAsia="ja-JP"/>
              </w:rPr>
              <w:t>clicks the “Done” button when finished.</w:t>
            </w:r>
          </w:p>
          <w:p w:rsidR="006A5B0F" w:rsidRPr="003C640D" w:rsidRDefault="006A5B0F" w:rsidP="00E82D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A5B0F" w:rsidRPr="00FF19BA" w:rsidRDefault="006A5B0F" w:rsidP="00FF19BA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FF19BA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the </w:t>
            </w:r>
            <w:r w:rsidR="00FF19BA" w:rsidRPr="00FF19BA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FF19BA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FF19BA" w:rsidRPr="00FF19BA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</w:t>
            </w:r>
            <w:r w:rsidR="00FF19BA" w:rsidRPr="009D0B2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</w:t>
            </w:r>
            <w:r w:rsidR="00FF19BA" w:rsidRPr="00FF19BA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6A5B0F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304C80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2D6AA6" w:rsidP="002D6AA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  <w:r w:rsidR="006A5B0F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6A5B0F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E73E3A" w:rsidRDefault="002D6AA6" w:rsidP="002D6AA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clicks the “Done” button 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r w:rsidRPr="002D6AA6">
              <w:rPr>
                <w:rFonts w:ascii="Times New Roman" w:eastAsia="MS Mincho" w:hAnsi="Times New Roman" w:cs="Times New Roman"/>
                <w:i/>
                <w:lang w:eastAsia="ja-JP"/>
              </w:rPr>
              <w:t>ViewGoalView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 generated from the selected Goal.</w:t>
            </w:r>
          </w:p>
        </w:tc>
      </w:tr>
      <w:tr w:rsidR="006A5B0F" w:rsidRPr="00304C80" w:rsidTr="00FA35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A5B0F" w:rsidRPr="00277B11" w:rsidRDefault="006A5B0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6A5B0F" w:rsidRPr="00304C80" w:rsidRDefault="006A5B0F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A358E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E55B4" w:rsidRDefault="00FA358E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FA358E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C640D" w:rsidRDefault="00FA358E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A358E" w:rsidRPr="00304C80" w:rsidTr="00E82D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A358E" w:rsidRDefault="00FA358E" w:rsidP="00FA358E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“Create Goal” button.</w:t>
            </w:r>
          </w:p>
          <w:p w:rsidR="00FA358E" w:rsidRPr="00304C80" w:rsidRDefault="00FA358E" w:rsidP="00FA358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A358E" w:rsidRPr="00832692" w:rsidRDefault="00FA358E" w:rsidP="00FA358E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Title, Timeframe, and Category.</w:t>
            </w:r>
          </w:p>
          <w:p w:rsidR="00FA358E" w:rsidRPr="00304C80" w:rsidRDefault="00FA358E" w:rsidP="00E82D0F">
            <w:pPr>
              <w:pStyle w:val="ListParagraph"/>
              <w:rPr>
                <w:rFonts w:eastAsia="MS Mincho"/>
                <w:lang w:eastAsia="ja-JP"/>
              </w:rPr>
            </w:pPr>
          </w:p>
          <w:p w:rsidR="00FA358E" w:rsidRDefault="00FA358E" w:rsidP="00FA358E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data representing the desired Title, Timeframe, and Category for the new Goal and clicks the “Submit” button.</w:t>
            </w:r>
          </w:p>
          <w:p w:rsidR="00FA358E" w:rsidRPr="003C640D" w:rsidRDefault="00FA358E" w:rsidP="00E82D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A358E" w:rsidRPr="00FF19BA" w:rsidRDefault="00FA358E" w:rsidP="00C5221F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successfully validates form data and writes the new Goal into the database’s pending approval queue. </w:t>
            </w:r>
            <w:r w:rsidR="00C5221F"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="00C5221F"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 w:rsidR="00C5221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EmployeeView.</w:t>
            </w:r>
          </w:p>
        </w:tc>
      </w:tr>
      <w:tr w:rsidR="00FA358E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304C80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277B11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FA358E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E73E3A" w:rsidRDefault="00FA358E" w:rsidP="009D0B2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>on CreateGoal</w:t>
            </w:r>
            <w:r w:rsidRPr="002D6AA6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 xml:space="preserve"> populated with </w:t>
            </w:r>
            <w:r w:rsidR="00823A4B">
              <w:rPr>
                <w:rFonts w:ascii="Times New Roman" w:eastAsia="MS Mincho" w:hAnsi="Times New Roman" w:cs="Times New Roman"/>
                <w:lang w:eastAsia="ja-JP"/>
              </w:rPr>
              <w:t xml:space="preserve">valid form </w:t>
            </w:r>
            <w:r w:rsidR="009D0B2D">
              <w:rPr>
                <w:rFonts w:ascii="Times New Roman" w:eastAsia="MS Mincho" w:hAnsi="Times New Roman" w:cs="Times New Roman"/>
                <w:lang w:eastAsia="ja-JP"/>
              </w:rPr>
              <w:t>data.</w:t>
            </w:r>
          </w:p>
        </w:tc>
      </w:tr>
      <w:tr w:rsidR="00FA358E" w:rsidRPr="00304C80" w:rsidTr="00E82D0F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Default="00FA358E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A358E" w:rsidRPr="00277B11" w:rsidRDefault="009D0B2D" w:rsidP="009D0B2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(Title, Timeframe, Category) are scrubbed for SQL injection prevention and passed through form validation before being written to database.</w:t>
            </w:r>
          </w:p>
        </w:tc>
      </w:tr>
    </w:tbl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FF2BB2" w:rsidRPr="00304C80" w:rsidRDefault="00FF2BB2" w:rsidP="00FF2B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4F1F15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E55B4" w:rsidRDefault="004F1F15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4F1F15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C640D" w:rsidRDefault="004F1F15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4F1F15" w:rsidRPr="00304C80" w:rsidTr="00E82D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F1F15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“Create Goal” button.</w:t>
            </w:r>
          </w:p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4F1F15" w:rsidRPr="00832692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empty form fields for Title, Timeframe, and Category.</w:t>
            </w:r>
          </w:p>
          <w:p w:rsidR="004F1F15" w:rsidRPr="00304C80" w:rsidRDefault="004F1F15" w:rsidP="00E82D0F">
            <w:pPr>
              <w:pStyle w:val="ListParagraph"/>
              <w:rPr>
                <w:rFonts w:eastAsia="MS Mincho"/>
                <w:lang w:eastAsia="ja-JP"/>
              </w:rPr>
            </w:pPr>
          </w:p>
          <w:p w:rsidR="004F1F15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data representing the desired Title, Timeframe, and Category for the new Goal and clicks the “Submit” button.</w:t>
            </w:r>
          </w:p>
          <w:p w:rsidR="004F1F15" w:rsidRPr="003C640D" w:rsidRDefault="004F1F15" w:rsidP="00E82D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4F1F15" w:rsidRPr="00FF19BA" w:rsidRDefault="004F1F15" w:rsidP="004F1F15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attempts to validate form data, but one or more fields filled with invalid data fail validation.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CreateGoalView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an error.</w:t>
            </w:r>
          </w:p>
        </w:tc>
      </w:tr>
      <w:tr w:rsidR="004F1F15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304C80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277B11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4F1F15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E73E3A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on CreateGoal</w:t>
            </w:r>
            <w:r w:rsidRPr="002D6AA6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populated with invalid form data.</w:t>
            </w:r>
          </w:p>
        </w:tc>
      </w:tr>
      <w:tr w:rsidR="004F1F15" w:rsidRPr="00304C80" w:rsidTr="00E82D0F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Default="004F1F15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F1F15" w:rsidRPr="00277B11" w:rsidRDefault="004F1F15" w:rsidP="00C30357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Fields (Title, Timeframe, Category) are scrubbed for SQL injection prevention and passed through form validation before </w:t>
            </w:r>
            <w:r w:rsidR="00C30357">
              <w:rPr>
                <w:rFonts w:ascii="Times New Roman" w:eastAsia="MS Mincho" w:hAnsi="Times New Roman" w:cs="Times New Roman"/>
                <w:lang w:eastAsia="ja-JP"/>
              </w:rPr>
              <w:t xml:space="preserve">attempting to write to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database.</w:t>
            </w:r>
          </w:p>
        </w:tc>
      </w:tr>
    </w:tbl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006D6D" w:rsidRDefault="00006D6D" w:rsidP="003C640D"/>
    <w:p w:rsidR="00006D6D" w:rsidRDefault="00006D6D" w:rsidP="003C640D"/>
    <w:p w:rsidR="00006D6D" w:rsidRPr="00304C80" w:rsidRDefault="00006D6D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87ECF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E55B4" w:rsidRDefault="00A87ECF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A87ECF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C640D" w:rsidRDefault="00A87ECF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87ECF" w:rsidRPr="00304C80" w:rsidTr="00E82D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87ECF" w:rsidRDefault="00A87ECF" w:rsidP="00A87ECF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“Update Goal” button attached to a Goal list element.</w:t>
            </w:r>
          </w:p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87ECF" w:rsidRPr="00832692" w:rsidRDefault="00A87ECF" w:rsidP="00A87ECF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selected Goal’s properties, returning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UpdateGoalView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populated 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with the selected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Goal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>’s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fields in addition to </w:t>
            </w:r>
            <w:r w:rsidR="007C318F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empty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forms for Progress and Notes.</w:t>
            </w:r>
          </w:p>
          <w:p w:rsidR="00A87ECF" w:rsidRPr="00304C80" w:rsidRDefault="00A87ECF" w:rsidP="00E82D0F">
            <w:pPr>
              <w:pStyle w:val="ListParagraph"/>
              <w:rPr>
                <w:rFonts w:eastAsia="MS Mincho"/>
                <w:lang w:eastAsia="ja-JP"/>
              </w:rPr>
            </w:pPr>
          </w:p>
          <w:p w:rsidR="00A87ECF" w:rsidRDefault="00A87ECF" w:rsidP="00A87ECF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data representing the desired </w:t>
            </w:r>
            <w:r w:rsidR="007C318F">
              <w:rPr>
                <w:rFonts w:ascii="Times New Roman" w:eastAsia="MS Mincho" w:hAnsi="Times New Roman" w:cs="Times New Roman"/>
                <w:lang w:eastAsia="ja-JP"/>
              </w:rPr>
              <w:t>Progress and Notes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 the Goal </w:t>
            </w:r>
            <w:r w:rsidR="007C318F">
              <w:rPr>
                <w:rFonts w:ascii="Times New Roman" w:eastAsia="MS Mincho" w:hAnsi="Times New Roman" w:cs="Times New Roman"/>
                <w:lang w:eastAsia="ja-JP"/>
              </w:rPr>
              <w:t xml:space="preserve">to be updated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and clicks the “Submit” button.</w:t>
            </w:r>
          </w:p>
          <w:p w:rsidR="00A87ECF" w:rsidRPr="003C640D" w:rsidRDefault="00A87ECF" w:rsidP="00E82D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87ECF" w:rsidRPr="00FF19BA" w:rsidRDefault="00A87ECF" w:rsidP="00F31E30">
            <w:pPr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successfully validates form data and writes the</w:t>
            </w:r>
            <w:r w:rsidR="00F31E3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updated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Goal </w:t>
            </w:r>
            <w:r w:rsidR="00F31E3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progress to the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database.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EmployeeView.</w:t>
            </w:r>
          </w:p>
        </w:tc>
      </w:tr>
      <w:tr w:rsidR="00A87ECF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304C80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277B11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A87ECF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E73E3A" w:rsidRDefault="00A87ECF" w:rsidP="007B237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r w:rsidR="007B2372" w:rsidRPr="007B2372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populated with valid form data.</w:t>
            </w:r>
          </w:p>
        </w:tc>
      </w:tr>
      <w:tr w:rsidR="00A87ECF" w:rsidRPr="00304C80" w:rsidTr="00E82D0F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Default="00A87ECF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87ECF" w:rsidRPr="00277B11" w:rsidRDefault="00A87ECF" w:rsidP="008561CC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</w:t>
            </w:r>
            <w:r w:rsidR="008561CC">
              <w:rPr>
                <w:rFonts w:ascii="Times New Roman" w:eastAsia="MS Mincho" w:hAnsi="Times New Roman" w:cs="Times New Roman"/>
                <w:lang w:eastAsia="ja-JP"/>
              </w:rPr>
              <w:t>Progress and Notes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) are scrubbed for SQL injection prevention and passed through form validation before being written to database.</w:t>
            </w:r>
          </w:p>
        </w:tc>
      </w:tr>
    </w:tbl>
    <w:p w:rsidR="00A87ECF" w:rsidRPr="00304C80" w:rsidRDefault="00A87ECF" w:rsidP="00A87ECF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Default="003C640D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E4A91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E55B4" w:rsidRDefault="00DE4A91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DE4A91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C640D" w:rsidRDefault="00DE4A91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E4A91" w:rsidRPr="00304C80" w:rsidTr="00E82D0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E4A91" w:rsidRDefault="00DE4A91" w:rsidP="00DE4A91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logged in and on </w:t>
            </w:r>
            <w:r w:rsidRPr="007A7911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his or her Goals.  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then clicks the “Update Goal” button attached to a Goal list element.</w:t>
            </w:r>
          </w:p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DE4A91" w:rsidRPr="00832692" w:rsidRDefault="00DE4A91" w:rsidP="00DE4A91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queries the database for the selected Goal’s properties, returning 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UpdateGoalView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populated with the selected Goal’s fields in addition to empty forms for Progress and Notes.</w:t>
            </w:r>
          </w:p>
          <w:p w:rsidR="00DE4A91" w:rsidRPr="00304C80" w:rsidRDefault="00DE4A91" w:rsidP="00E82D0F">
            <w:pPr>
              <w:pStyle w:val="ListParagraph"/>
              <w:rPr>
                <w:rFonts w:eastAsia="MS Mincho"/>
                <w:lang w:eastAsia="ja-JP"/>
              </w:rPr>
            </w:pPr>
          </w:p>
          <w:p w:rsidR="00DE4A91" w:rsidRDefault="00DE4A91" w:rsidP="00DE4A91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</w:t>
            </w:r>
            <w:r w:rsidR="005B2115">
              <w:rPr>
                <w:rFonts w:ascii="Times New Roman" w:eastAsia="MS Mincho" w:hAnsi="Times New Roman" w:cs="Times New Roman"/>
                <w:lang w:eastAsia="ja-JP"/>
              </w:rPr>
              <w:t>in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 data representing the desired Progress and Notes information for the Goal to be updated and clicks the “Submit” button.</w:t>
            </w:r>
          </w:p>
          <w:p w:rsidR="00DE4A91" w:rsidRPr="003C640D" w:rsidRDefault="00DE4A91" w:rsidP="00E82D0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DE4A91" w:rsidRPr="00FF19BA" w:rsidRDefault="00DE4A91" w:rsidP="005B2115">
            <w:pPr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attempts to validate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form data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fails due to invalid data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</w:t>
            </w:r>
            <w:r w:rsidR="005B211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UpdateGoalView </w:t>
            </w:r>
            <w:r w:rsidR="005B2115">
              <w:rPr>
                <w:rFonts w:ascii="Times New Roman" w:eastAsia="MS Mincho" w:hAnsi="Times New Roman" w:cs="Times New Roman"/>
                <w:b/>
                <w:lang w:eastAsia="ja-JP"/>
              </w:rPr>
              <w:t>with an error</w:t>
            </w:r>
            <w:r w:rsidRPr="00C5221F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.</w:t>
            </w:r>
          </w:p>
        </w:tc>
      </w:tr>
      <w:tr w:rsidR="00DE4A91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304C80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277B11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FE1449">
              <w:rPr>
                <w:rFonts w:ascii="Times New Roman" w:eastAsia="MS Mincho" w:hAnsi="Times New Roman" w:cs="Times New Roman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DE4A91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E73E3A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on </w:t>
            </w:r>
            <w:r w:rsidRPr="007B2372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populated with </w:t>
            </w:r>
            <w:r w:rsidR="00DB2564">
              <w:rPr>
                <w:rFonts w:ascii="Times New Roman" w:eastAsia="MS Mincho" w:hAnsi="Times New Roman" w:cs="Times New Roman"/>
                <w:lang w:eastAsia="ja-JP"/>
              </w:rPr>
              <w:t>in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 form data.</w:t>
            </w:r>
          </w:p>
        </w:tc>
      </w:tr>
      <w:tr w:rsidR="00DE4A91" w:rsidRPr="00304C80" w:rsidTr="00E82D0F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E4A91" w:rsidRPr="00277B11" w:rsidRDefault="00DE4A91" w:rsidP="00E82D0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(Progress and Notes) are scrubbed for SQL injection prevention and passed through form validation before being written to database.</w:t>
            </w:r>
          </w:p>
        </w:tc>
      </w:tr>
    </w:tbl>
    <w:p w:rsidR="00DE4A91" w:rsidRPr="00304C80" w:rsidRDefault="00DE4A91" w:rsidP="00DE4A91"/>
    <w:p w:rsidR="00DE4A91" w:rsidRPr="00304C80" w:rsidRDefault="00DE4A91" w:rsidP="00DE4A91"/>
    <w:p w:rsidR="003C640D" w:rsidRDefault="003C640D" w:rsidP="003C640D"/>
    <w:p w:rsidR="003E5B07" w:rsidRDefault="003E5B07" w:rsidP="003C640D"/>
    <w:p w:rsidR="003E5B07" w:rsidRDefault="003E5B07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4194D" w:rsidRPr="00304C80" w:rsidTr="00E82D0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E82D0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E55B4" w:rsidRDefault="00A4194D" w:rsidP="00E82D0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A4194D" w:rsidRPr="00304C80" w:rsidTr="00E82D0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C640D" w:rsidRDefault="00A4194D" w:rsidP="00A4194D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4194D" w:rsidRPr="00304C80" w:rsidTr="00A4194D">
        <w:trPr>
          <w:trHeight w:val="1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194D" w:rsidRDefault="00A4194D" w:rsidP="00A4194D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the “Logout” button provided on each default View </w:t>
            </w:r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(EmployeeView, SuperView, AdminView)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4194D" w:rsidRPr="00A4194D" w:rsidRDefault="00A4194D" w:rsidP="00A4194D">
            <w:pPr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terminates the </w:t>
            </w:r>
            <w:r w:rsidRPr="00A4194D">
              <w:rPr>
                <w:rFonts w:ascii="Courier New" w:eastAsia="MS Mincho" w:hAnsi="Courier New" w:cs="Courier New"/>
                <w:b/>
                <w:lang w:eastAsia="ja-JP"/>
              </w:rPr>
              <w:t>User’s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session and returns </w:t>
            </w:r>
            <w:r w:rsidRPr="00A4194D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LogoutView</w:t>
            </w:r>
            <w:r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.</w:t>
            </w:r>
          </w:p>
        </w:tc>
      </w:tr>
      <w:tr w:rsidR="00A4194D" w:rsidRPr="00304C80" w:rsidTr="00E82D0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304C80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277B11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and viewing </w:t>
            </w:r>
            <w:r w:rsidRPr="00A4194D">
              <w:rPr>
                <w:rFonts w:ascii="Times New Roman" w:eastAsia="MS Mincho" w:hAnsi="Times New Roman" w:cs="Times New Roman"/>
                <w:lang w:eastAsia="ja-JP"/>
              </w:rPr>
              <w:t>a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default View </w:t>
            </w:r>
            <w:r w:rsidRPr="00A4194D">
              <w:rPr>
                <w:rFonts w:ascii="Times New Roman" w:eastAsia="MS Mincho" w:hAnsi="Times New Roman" w:cs="Times New Roman"/>
                <w:i/>
                <w:lang w:eastAsia="ja-JP"/>
              </w:rPr>
              <w:t>(EmployeeView, SuperView, AdminView)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A4194D" w:rsidRPr="00304C80" w:rsidTr="00E82D0F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E73E3A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>clicks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Logout</w:t>
            </w:r>
            <w:r w:rsidRPr="002D6AA6">
              <w:rPr>
                <w:rFonts w:ascii="Times New Roman" w:eastAsia="MS Mincho" w:hAnsi="Times New Roman" w:cs="Times New Roman"/>
                <w:lang w:eastAsia="ja-JP"/>
              </w:rPr>
              <w:t xml:space="preserve">” button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on a default View and is gracefully logged out of the web application.</w:t>
            </w:r>
          </w:p>
        </w:tc>
      </w:tr>
      <w:tr w:rsidR="00A4194D" w:rsidRPr="00304C80" w:rsidTr="00E82D0F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194D" w:rsidRPr="00277B11" w:rsidRDefault="00A4194D" w:rsidP="00A4194D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A4194D" w:rsidRPr="00304C80" w:rsidRDefault="00A4194D" w:rsidP="00A4194D"/>
    <w:p w:rsidR="00A4194D" w:rsidRPr="00304C80" w:rsidRDefault="00A4194D" w:rsidP="00A4194D"/>
    <w:p w:rsidR="00640D70" w:rsidRDefault="00640D70" w:rsidP="003C640D"/>
    <w:p w:rsidR="00640D70" w:rsidRDefault="00640D70" w:rsidP="00640D70">
      <w:pPr>
        <w:jc w:val="center"/>
      </w:pPr>
    </w:p>
    <w:p w:rsidR="00640D70" w:rsidRDefault="00640D70" w:rsidP="003C640D"/>
    <w:p w:rsidR="003E5B07" w:rsidRPr="00304C80" w:rsidRDefault="003E5B07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Default="00FE1449" w:rsidP="00FE1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Supervisor </w:t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FE144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Super</w:t>
            </w:r>
            <w:r w:rsidRPr="0059275C">
              <w:rPr>
                <w:rFonts w:ascii="Times New Roman" w:eastAsia="MS Mincho" w:hAnsi="Times New Roman" w:cs="Times New Roman"/>
                <w:i/>
                <w:lang w:eastAsia="ja-JP"/>
              </w:rPr>
              <w:t>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their Goals and department Goals and then selects the “View” button on that list item.</w:t>
            </w:r>
          </w:p>
          <w:p w:rsidR="00FE1449" w:rsidRPr="00304C80" w:rsidRDefault="00FE1449" w:rsidP="001A18B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59275C" w:rsidRDefault="00FE1449" w:rsidP="001A18B6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9275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queries the database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for the properties of the selected Goal, including its Title, Timeframe, Category, and Progress. </w:t>
            </w: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60321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then populates the partial </w:t>
            </w:r>
            <w:r w:rsidRPr="0060321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ViewGoalView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the selected data.</w:t>
            </w:r>
          </w:p>
          <w:p w:rsidR="00FE1449" w:rsidRPr="00304C80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1A18B6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with</w:t>
            </w:r>
            <w:r w:rsidRPr="00C407E9">
              <w:rPr>
                <w:rFonts w:ascii="Times New Roman" w:eastAsia="MS Mincho" w:hAnsi="Times New Roman" w:cs="Times New Roman"/>
                <w:lang w:eastAsia="ja-JP"/>
              </w:rPr>
              <w:t xml:space="preserve"> the selected Goal’s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allowing them to sort by Category, Timeframe, Progress, and Title. When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finished they will select the “Done” button.</w:t>
            </w:r>
          </w:p>
          <w:p w:rsidR="00FE1449" w:rsidRPr="003C640D" w:rsidRDefault="00FE1449" w:rsidP="001A18B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59275C" w:rsidRDefault="00FE1449" w:rsidP="001A18B6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closes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ViewGoalView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and </w:t>
            </w:r>
            <w:r w:rsidRPr="00435897">
              <w:rPr>
                <w:rFonts w:ascii="Times New Roman" w:eastAsia="MS Mincho" w:hAnsi="Times New Roman" w:cs="Times New Roman"/>
                <w:b/>
                <w:lang w:eastAsia="ja-JP"/>
              </w:rPr>
              <w:t>returns</w:t>
            </w:r>
            <w:r w:rsidRPr="0059275C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the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to the </w:t>
            </w:r>
            <w:r w:rsidRPr="0059275C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SuperView</w:t>
            </w:r>
            <w:r w:rsidRPr="0059275C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FE144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E73E3A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to </w:t>
            </w:r>
            <w:r w:rsidRPr="00435897"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FE144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FE1449" w:rsidRDefault="00FE1449" w:rsidP="00FE1449">
      <w:pPr>
        <w:jc w:val="center"/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FE144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 w:rsidRPr="00937278"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with a list of their Goals and department Goals and selects the “Create Goal” button.</w:t>
            </w:r>
          </w:p>
          <w:p w:rsidR="00FE1449" w:rsidRPr="00304C80" w:rsidRDefault="00FE1449" w:rsidP="001A18B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412235" w:rsidRDefault="00FE1449" w:rsidP="001A18B6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412235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41223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opens a</w:t>
            </w:r>
            <w:r w:rsidRPr="0041223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CreateGoalView</w:t>
            </w:r>
            <w:r w:rsidRPr="0041223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>with its empty form fields of Title, Timeframe, Description, Scope, and Category</w:t>
            </w:r>
            <w:r w:rsidRPr="00412235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  <w:p w:rsidR="00FE1449" w:rsidRPr="00304C80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1A18B6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information on the </w:t>
            </w:r>
            <w:r w:rsidRPr="00412235"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</w:t>
            </w:r>
          </w:p>
          <w:p w:rsidR="00FE1449" w:rsidRPr="003C640D" w:rsidRDefault="00FE1449" w:rsidP="001A18B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E33C20" w:rsidRDefault="00FE1449" w:rsidP="001A18B6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successfully validates </w:t>
            </w:r>
            <w:r w:rsidRPr="00E33C20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CreateGoalView 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data and adds the new Goal into the database’s pending approval queue.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 </w:t>
            </w:r>
            <w:r w:rsidRPr="00937278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SuperView</w:t>
            </w:r>
            <w:r w:rsidRPr="00E33C20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FE144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valid new Goal data in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FE1449" w:rsidRPr="00E33C2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to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SuperView.</w:t>
            </w:r>
          </w:p>
        </w:tc>
      </w:tr>
      <w:tr w:rsidR="00FE144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jc w:val="center"/>
      </w:pPr>
    </w:p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FE144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24F55" w:rsidRDefault="00FE1449" w:rsidP="001A18B6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4F55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937278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department Goals and selects the “Create Goal” button.</w:t>
            </w:r>
          </w:p>
          <w:p w:rsidR="00FE1449" w:rsidRPr="00304C80" w:rsidRDefault="00FE1449" w:rsidP="001A18B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124F55" w:rsidRDefault="00FE1449" w:rsidP="001A18B6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presents the </w:t>
            </w:r>
            <w:r w:rsidRPr="00124F55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CreateGoalView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with its empty form fields of Title, Timeframe, Description,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Scope, 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>and Category.</w:t>
            </w:r>
          </w:p>
          <w:p w:rsidR="00FE1449" w:rsidRPr="00304C80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1A18B6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invalid information in the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</w:t>
            </w:r>
          </w:p>
          <w:p w:rsidR="00FE1449" w:rsidRPr="003C640D" w:rsidRDefault="00FE1449" w:rsidP="001A18B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124F55" w:rsidRDefault="00FE1449" w:rsidP="001A18B6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attempts to validate form data, but data fails validation.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 </w:t>
            </w:r>
            <w:r w:rsidRPr="00124F55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CreateGoalView</w:t>
            </w:r>
            <w:r w:rsidRPr="00124F5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an error specific to the invalid field.</w:t>
            </w:r>
          </w:p>
        </w:tc>
      </w:tr>
      <w:tr w:rsidR="00FE144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invalid new Goal data in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CreateGoalView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FE1449" w:rsidRPr="00695715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returned to CreateGoalView.</w:t>
            </w:r>
          </w:p>
        </w:tc>
      </w:tr>
      <w:tr w:rsidR="00FE144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jc w:val="center"/>
      </w:pPr>
    </w:p>
    <w:p w:rsidR="00FE1449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Pr="00304C80" w:rsidRDefault="00FE1449" w:rsidP="00FE1449"/>
    <w:p w:rsidR="00FE1449" w:rsidRDefault="00FE1449" w:rsidP="00FE1449"/>
    <w:p w:rsidR="00FE1449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FE144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695715" w:rsidRDefault="00FE1449" w:rsidP="001A18B6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695715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695715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937278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695715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department Goals and selects </w:t>
            </w:r>
            <w:r w:rsidRPr="00695715">
              <w:rPr>
                <w:rFonts w:eastAsia="MS Mincho"/>
                <w:sz w:val="22"/>
                <w:szCs w:val="22"/>
                <w:lang w:eastAsia="ja-JP"/>
              </w:rPr>
              <w:t>the “Update Goal” button on that list item.</w:t>
            </w:r>
          </w:p>
          <w:p w:rsidR="00FE1449" w:rsidRPr="00304C80" w:rsidRDefault="00FE1449" w:rsidP="001A18B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695715" w:rsidRDefault="00FE1449" w:rsidP="001A18B6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695715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69571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queries the database for the selected Goal’s fiel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ds and presents the </w:t>
            </w:r>
            <w:r w:rsidRPr="00F22313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UpdateGoalView</w:t>
            </w:r>
            <w:r>
              <w:rPr>
                <w:rFonts w:eastAsia="MS Mincho"/>
                <w:b/>
                <w:i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>with an empty form field for Progress</w:t>
            </w:r>
            <w:r w:rsidRPr="00695715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  <w:p w:rsidR="00FE1449" w:rsidRPr="00304C80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1A18B6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information into the Progress form on the </w:t>
            </w:r>
            <w:r w:rsidRPr="00937278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FE1449" w:rsidRPr="003C640D" w:rsidRDefault="00FE1449" w:rsidP="001A18B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695715" w:rsidRDefault="00FE1449" w:rsidP="001A18B6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69571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>successful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ly validates form data and updates the Goal’s 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progress to the database. </w:t>
            </w:r>
            <w:r w:rsidRPr="0069571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695715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</w:t>
            </w:r>
            <w:r w:rsidRPr="00C95B36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SuperView</w:t>
            </w:r>
            <w:r w:rsidRPr="00695715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</w:tr>
      <w:tr w:rsidR="00FE144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updated Goal progress in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FE1449" w:rsidRPr="00C95B36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back to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SuperView.</w:t>
            </w:r>
          </w:p>
        </w:tc>
      </w:tr>
      <w:tr w:rsidR="00FE144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jc w:val="center"/>
      </w:pPr>
    </w:p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p w:rsidR="00FE1449" w:rsidRDefault="00FE1449" w:rsidP="00FE1449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FE144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C95B36" w:rsidRDefault="00FE1449" w:rsidP="001A18B6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C95B36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C95B36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C95B36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C95B36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department Goals and then clicks the “Update Goal” button on that list item.</w:t>
            </w:r>
          </w:p>
          <w:p w:rsidR="00FE1449" w:rsidRPr="00304C80" w:rsidRDefault="00FE1449" w:rsidP="001A18B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C95B36" w:rsidRDefault="00FE1449" w:rsidP="001A18B6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queries the database for the selected Goal’s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fields and presents the </w:t>
            </w:r>
            <w:r w:rsidRPr="007F5833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UpdateGoalView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with an empty form field for Progress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  <w:p w:rsidR="00FE1449" w:rsidRPr="00304C80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C407E9" w:rsidRDefault="00FE1449" w:rsidP="001A18B6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invalid information into the Progress form on the </w:t>
            </w:r>
            <w:r w:rsidRPr="007F5833"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and selects the “Submit” button.</w:t>
            </w:r>
          </w:p>
          <w:p w:rsidR="00FE1449" w:rsidRPr="003C640D" w:rsidRDefault="00FE1449" w:rsidP="001A18B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C95B36" w:rsidRDefault="00FE1449" w:rsidP="001A18B6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attempts to validate invalid form data. 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returns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back to the </w:t>
            </w:r>
            <w:r w:rsidRPr="007F5833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UpdateGoalView</w:t>
            </w:r>
            <w:r w:rsidRPr="00C95B36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with an error.</w:t>
            </w:r>
          </w:p>
        </w:tc>
      </w:tr>
      <w:tr w:rsidR="00FE144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1E24AB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E144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invalid Goal progress in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UpdateGoalView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FE1449" w:rsidRPr="007F5833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back to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UpdateGoalView.</w:t>
            </w:r>
          </w:p>
        </w:tc>
      </w:tr>
      <w:tr w:rsidR="00FE144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E1449" w:rsidRDefault="00FE1449" w:rsidP="00FE1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1449" w:rsidRDefault="00FE1449" w:rsidP="00FE1449">
      <w:pPr>
        <w:rPr>
          <w:rFonts w:ascii="Times New Roman" w:hAnsi="Times New Roman" w:cs="Times New Roman"/>
          <w:sz w:val="28"/>
          <w:szCs w:val="28"/>
        </w:rPr>
      </w:pPr>
    </w:p>
    <w:p w:rsidR="00FE1449" w:rsidRDefault="00FE1449" w:rsidP="00FE1449">
      <w:pPr>
        <w:rPr>
          <w:rFonts w:ascii="Times New Roman" w:hAnsi="Times New Roman" w:cs="Times New Roman"/>
          <w:sz w:val="28"/>
          <w:szCs w:val="28"/>
        </w:rPr>
      </w:pPr>
    </w:p>
    <w:p w:rsidR="00FE1449" w:rsidRPr="00940874" w:rsidRDefault="00FE1449" w:rsidP="00FE144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ViewReport</w:t>
            </w:r>
          </w:p>
        </w:tc>
      </w:tr>
      <w:tr w:rsidR="00FE144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7F5833" w:rsidRDefault="00FE1449" w:rsidP="001A18B6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7F5833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7F5833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7F5833">
              <w:rPr>
                <w:rFonts w:eastAsia="MS Mincho"/>
                <w:sz w:val="22"/>
                <w:szCs w:val="22"/>
                <w:lang w:eastAsia="ja-JP"/>
              </w:rPr>
              <w:t xml:space="preserve"> is on the</w:t>
            </w:r>
            <w:r w:rsidRPr="007F5833">
              <w:rPr>
                <w:rFonts w:eastAsia="MS Mincho"/>
                <w:i/>
                <w:sz w:val="22"/>
                <w:szCs w:val="22"/>
                <w:lang w:eastAsia="ja-JP"/>
              </w:rPr>
              <w:t xml:space="preserve"> SuperView</w:t>
            </w:r>
            <w:r w:rsidRPr="007F5833">
              <w:rPr>
                <w:rFonts w:eastAsia="MS Mincho"/>
                <w:sz w:val="22"/>
                <w:szCs w:val="22"/>
                <w:lang w:eastAsia="ja-JP"/>
              </w:rPr>
              <w:t xml:space="preserve"> with a list of their Goals and department Goals and then clicks the “View Report” button on that list item.</w:t>
            </w:r>
          </w:p>
          <w:p w:rsidR="00FE1449" w:rsidRPr="00304C80" w:rsidRDefault="00FE1449" w:rsidP="001A18B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035D42" w:rsidRDefault="00FE1449" w:rsidP="001A18B6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queries the database and presents the </w:t>
            </w:r>
            <w:r w:rsidRPr="00035D42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ViewReportView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. </w:t>
            </w:r>
            <w:r w:rsidRPr="00035D42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ViewReportView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populates a list of 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Employees 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under the 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Supervisor’s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department and a list of departments the 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</w:t>
            </w:r>
            <w:r w:rsidRPr="00035D42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is in charge of, along with a Search form field for filtering data.</w:t>
            </w:r>
            <w:r w:rsidRPr="00035D42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 </w:t>
            </w:r>
          </w:p>
          <w:p w:rsidR="00FE1449" w:rsidRPr="00304C80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Default="00FE1449" w:rsidP="001A18B6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by selecting the “View” button next to their name.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also has the option to fill the search field and select the “Submit” button to filter through data. </w:t>
            </w:r>
          </w:p>
          <w:p w:rsidR="00FE1449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3C640D" w:rsidRDefault="00FE1449" w:rsidP="001A18B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5D3414" w:rsidRDefault="00FE1449" w:rsidP="001A18B6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5D3414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D3414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validates the </w:t>
            </w:r>
            <w:r w:rsidRPr="005D3414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D3414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request and displays the Report form with fields </w:t>
            </w:r>
            <w:r w:rsidRPr="005D3414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5D3414">
              <w:rPr>
                <w:rFonts w:ascii="Times New Roman" w:eastAsia="MS Mincho" w:hAnsi="Times New Roman" w:cs="Times New Roman"/>
                <w:b/>
                <w:lang w:eastAsia="ja-JP"/>
              </w:rPr>
              <w:t>/Department name, Department, Goal Progress, Goals Completed, and Goals Failed.</w:t>
            </w:r>
          </w:p>
          <w:p w:rsidR="00FE1449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304C80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Default="00FE1449" w:rsidP="001A18B6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now able to view the </w:t>
            </w:r>
            <w:r w:rsidRPr="005D3414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Report and selects the “Done” button when finished.</w:t>
            </w:r>
          </w:p>
          <w:p w:rsidR="00FE1449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B45D2E" w:rsidRDefault="00FE1449" w:rsidP="001A18B6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B45D2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B45D2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closes </w:t>
            </w:r>
            <w:r w:rsidRPr="00B45D2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>ViewReportView</w:t>
            </w:r>
            <w:r w:rsidRPr="00B45D2E">
              <w:rPr>
                <w:rFonts w:ascii="Times New Roman" w:eastAsia="MS Mincho" w:hAnsi="Times New Roman" w:cs="Times New Roman"/>
                <w:b/>
                <w:lang w:eastAsia="ja-JP"/>
              </w:rPr>
              <w:t xml:space="preserve"> and returns </w:t>
            </w:r>
            <w:r w:rsidRPr="00B45D2E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B45D2E">
              <w:rPr>
                <w:rFonts w:ascii="Times New Roman" w:eastAsia="MS Mincho" w:hAnsi="Times New Roman" w:cs="Times New Roman"/>
                <w:b/>
                <w:lang w:eastAsia="ja-JP"/>
              </w:rPr>
              <w:t>back to</w:t>
            </w:r>
            <w:r w:rsidRPr="00B45D2E">
              <w:rPr>
                <w:rFonts w:ascii="Times New Roman" w:eastAsia="MS Mincho" w:hAnsi="Times New Roman" w:cs="Times New Roman"/>
                <w:b/>
                <w:i/>
                <w:lang w:eastAsia="ja-JP"/>
              </w:rPr>
              <w:t xml:space="preserve"> SuperView.</w:t>
            </w:r>
          </w:p>
        </w:tc>
      </w:tr>
      <w:tr w:rsidR="00FE144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E73E3A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to </w:t>
            </w:r>
            <w:r w:rsidRPr="00B45D2E"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FE144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tabs>
                <w:tab w:val="left" w:pos="1218"/>
              </w:tabs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Search field is hardened against SQL injection and personally identifying information is encrypted (when applicable).</w:t>
            </w:r>
          </w:p>
        </w:tc>
      </w:tr>
    </w:tbl>
    <w:p w:rsidR="00FE1449" w:rsidRDefault="00FE1449" w:rsidP="00FE1449">
      <w:r>
        <w:br w:type="page"/>
      </w:r>
    </w:p>
    <w:p w:rsidR="00FE1449" w:rsidRDefault="00FE1449" w:rsidP="00FE1449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ApproveGoal</w:t>
            </w:r>
          </w:p>
        </w:tc>
      </w:tr>
      <w:tr w:rsidR="00FE144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B45D2E" w:rsidRDefault="00FE1449" w:rsidP="001A18B6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B45D2E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B45D2E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 which displays their Goals and department Goals and then </w:t>
            </w:r>
            <w:r>
              <w:rPr>
                <w:rFonts w:eastAsia="MS Mincho"/>
                <w:sz w:val="22"/>
                <w:szCs w:val="22"/>
                <w:lang w:eastAsia="ja-JP"/>
              </w:rPr>
              <w:t>selects</w:t>
            </w:r>
            <w:r w:rsidRPr="00B45D2E">
              <w:rPr>
                <w:rFonts w:eastAsia="MS Mincho"/>
                <w:sz w:val="22"/>
                <w:szCs w:val="22"/>
                <w:lang w:eastAsia="ja-JP"/>
              </w:rPr>
              <w:t xml:space="preserve"> the “Approve Goal” button on the Goal that needs to be approved.</w:t>
            </w:r>
          </w:p>
          <w:p w:rsidR="00FE1449" w:rsidRPr="00304C80" w:rsidRDefault="00FE1449" w:rsidP="001A18B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B45D2E" w:rsidRDefault="00FE1449" w:rsidP="001A18B6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B45D2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B45D2E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updates the Goal status to “Approved” in the database.</w:t>
            </w:r>
          </w:p>
        </w:tc>
      </w:tr>
      <w:tr w:rsidR="00FE144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E73E3A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updates approved Goal to the database.</w:t>
            </w:r>
          </w:p>
        </w:tc>
      </w:tr>
      <w:tr w:rsidR="00FE144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FE1449" w:rsidRDefault="00FE1449" w:rsidP="00FE1449"/>
    <w:p w:rsidR="00FE1449" w:rsidRDefault="00FE1449" w:rsidP="00FE1449"/>
    <w:p w:rsidR="00FE1449" w:rsidRDefault="00FE1449" w:rsidP="00FE1449">
      <w:r>
        <w:br w:type="page"/>
      </w:r>
    </w:p>
    <w:p w:rsidR="00FE1449" w:rsidRDefault="00FE1449" w:rsidP="00FE1449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AddCategory (Success)</w:t>
            </w:r>
          </w:p>
        </w:tc>
      </w:tr>
      <w:tr w:rsidR="00FE144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815EE" w:rsidRDefault="00FE1449" w:rsidP="001A18B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1815EE">
              <w:rPr>
                <w:rFonts w:ascii="Courier New" w:eastAsia="MS Mincho" w:hAnsi="Courier New" w:cs="Courier New"/>
                <w:i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is on the </w:t>
            </w:r>
            <w:r w:rsidRPr="001815EE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 which displays their Goals and department Goals and then </w:t>
            </w:r>
            <w:r>
              <w:rPr>
                <w:rFonts w:eastAsia="MS Mincho"/>
                <w:sz w:val="22"/>
                <w:szCs w:val="22"/>
                <w:lang w:eastAsia="ja-JP"/>
              </w:rPr>
              <w:t>selects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 the “Add Category” button on the Goal that needs to be approved.</w:t>
            </w:r>
          </w:p>
          <w:p w:rsidR="00FE1449" w:rsidRPr="00304C80" w:rsidRDefault="00FE1449" w:rsidP="001A18B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E1449" w:rsidRPr="001815EE" w:rsidRDefault="00FE1449" w:rsidP="001A18B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presents an </w:t>
            </w:r>
            <w:r w:rsidRPr="001250DA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AddCategoryView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which 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>displays a form f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>or entering a Category Name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 </w:t>
            </w:r>
          </w:p>
          <w:p w:rsidR="00FE1449" w:rsidRPr="00304C80" w:rsidRDefault="00FE1449" w:rsidP="001A18B6">
            <w:pPr>
              <w:pStyle w:val="ListParagraph"/>
              <w:rPr>
                <w:rFonts w:eastAsia="MS Mincho"/>
                <w:lang w:eastAsia="ja-JP"/>
              </w:rPr>
            </w:pPr>
          </w:p>
          <w:p w:rsidR="00FE1449" w:rsidRPr="001815EE" w:rsidRDefault="00FE1449" w:rsidP="001A18B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815EE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 xml:space="preserve">Supervisor 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 xml:space="preserve">fills out the form with 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the correct information in the </w:t>
            </w:r>
            <w:r w:rsidRPr="001815EE">
              <w:rPr>
                <w:rFonts w:eastAsia="MS Mincho"/>
                <w:sz w:val="22"/>
                <w:szCs w:val="22"/>
                <w:lang w:eastAsia="ja-JP"/>
              </w:rPr>
              <w:t>field and selects the “Confirm” button.</w:t>
            </w:r>
          </w:p>
          <w:p w:rsidR="00FE1449" w:rsidRPr="003C640D" w:rsidRDefault="00FE1449" w:rsidP="001A18B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1250DA" w:rsidRDefault="00FE1449" w:rsidP="001A18B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GoalManager 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 xml:space="preserve">validates the </w:t>
            </w:r>
            <w:r w:rsidRPr="001815EE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Supervisor’s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form and update</w:t>
            </w:r>
            <w:r w:rsidRPr="001815EE">
              <w:rPr>
                <w:rFonts w:eastAsia="MS Mincho"/>
                <w:b/>
                <w:sz w:val="22"/>
                <w:szCs w:val="22"/>
                <w:lang w:eastAsia="ja-JP"/>
              </w:rPr>
              <w:t>s the new Category to the Goal database.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GoalManager closes </w:t>
            </w:r>
            <w:r w:rsidRPr="001250DA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AddCategoryView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 and returns the </w:t>
            </w:r>
            <w:r w:rsidRPr="001250DA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</w:t>
            </w:r>
            <w:r w:rsidRPr="001250DA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back to the </w:t>
            </w:r>
            <w:r w:rsidRPr="001250DA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SuperView</w:t>
            </w:r>
            <w:r w:rsidRPr="001250DA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</w:tc>
      </w:tr>
      <w:tr w:rsidR="00FE144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valid information in the Category form.</w:t>
            </w:r>
          </w:p>
          <w:p w:rsidR="00FE1449" w:rsidRPr="001250DA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returned to the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SuperView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FE1449" w:rsidRPr="00E73E3A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FE144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FE1449" w:rsidRDefault="00FE1449" w:rsidP="00FE1449"/>
    <w:p w:rsidR="00FE1449" w:rsidRDefault="00FE1449" w:rsidP="00FE1449"/>
    <w:p w:rsidR="00FE1449" w:rsidRDefault="00FE1449" w:rsidP="00FE1449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E1449" w:rsidRPr="00304C80" w:rsidTr="001A18B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E55B4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AddCategory (Failure)</w:t>
            </w:r>
          </w:p>
        </w:tc>
      </w:tr>
      <w:tr w:rsidR="00FE1449" w:rsidRPr="00304C80" w:rsidTr="001A18B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3C640D" w:rsidRDefault="00FE1449" w:rsidP="001A18B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E1449" w:rsidRPr="00304C80" w:rsidTr="001A18B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250DA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1250DA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E1449" w:rsidRPr="001250DA" w:rsidRDefault="00FE1449" w:rsidP="001A18B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50DA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>Supervisor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is on the </w:t>
            </w:r>
            <w:r w:rsidRPr="001250DA">
              <w:rPr>
                <w:rFonts w:eastAsia="MS Mincho"/>
                <w:i/>
                <w:sz w:val="22"/>
                <w:szCs w:val="22"/>
                <w:lang w:eastAsia="ja-JP"/>
              </w:rPr>
              <w:t>SuperView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which displays their Goals and department Goals and then s</w:t>
            </w:r>
            <w:r>
              <w:rPr>
                <w:rFonts w:eastAsia="MS Mincho"/>
                <w:sz w:val="22"/>
                <w:szCs w:val="22"/>
                <w:lang w:eastAsia="ja-JP"/>
              </w:rPr>
              <w:t>elects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the “Add Category” button on the Goal that needs to be approved.</w:t>
            </w:r>
          </w:p>
          <w:p w:rsidR="00FE1449" w:rsidRPr="001250DA" w:rsidRDefault="00FE1449" w:rsidP="001A18B6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D070DC" w:rsidRDefault="00FE1449" w:rsidP="001A18B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presents </w:t>
            </w:r>
            <w:r w:rsidRPr="00D070DC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AddCategoryView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which displays a form for entering a Category Name.</w:t>
            </w: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 </w:t>
            </w:r>
          </w:p>
          <w:p w:rsidR="00FE1449" w:rsidRPr="001250DA" w:rsidRDefault="00FE1449" w:rsidP="001A18B6">
            <w:pPr>
              <w:pStyle w:val="ListParagraph"/>
              <w:rPr>
                <w:rFonts w:eastAsia="MS Mincho"/>
                <w:sz w:val="22"/>
                <w:szCs w:val="22"/>
                <w:lang w:eastAsia="ja-JP"/>
              </w:rPr>
            </w:pPr>
          </w:p>
          <w:p w:rsidR="00FE1449" w:rsidRPr="001250DA" w:rsidRDefault="00FE1449" w:rsidP="001A18B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50DA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 xml:space="preserve">Supervisor 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>fills out the form with the incor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rect information 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>and selects the “Confirm” button.</w:t>
            </w:r>
          </w:p>
          <w:p w:rsidR="00FE1449" w:rsidRPr="001250DA" w:rsidRDefault="00FE1449" w:rsidP="001A18B6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E1449" w:rsidRPr="00D070DC" w:rsidRDefault="00FE1449" w:rsidP="001A18B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GoalManager 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attempts to validate the </w:t>
            </w: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Supervisor’s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form but the information is invalid and notifies </w:t>
            </w:r>
            <w:r w:rsidRPr="00D070DC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 xml:space="preserve">Supervisor </w:t>
            </w:r>
            <w:r w:rsidRPr="00D070DC">
              <w:rPr>
                <w:rFonts w:eastAsia="MS Mincho"/>
                <w:b/>
                <w:sz w:val="22"/>
                <w:szCs w:val="22"/>
                <w:lang w:eastAsia="ja-JP"/>
              </w:rPr>
              <w:t>that it is entered incorrectly.</w:t>
            </w:r>
          </w:p>
          <w:p w:rsidR="00FE1449" w:rsidRPr="001250DA" w:rsidRDefault="00FE1449" w:rsidP="001A18B6">
            <w:pPr>
              <w:pStyle w:val="ListParagraph"/>
              <w:rPr>
                <w:rFonts w:eastAsia="MS Mincho"/>
                <w:sz w:val="22"/>
                <w:szCs w:val="22"/>
                <w:lang w:eastAsia="ja-JP"/>
              </w:rPr>
            </w:pPr>
          </w:p>
          <w:p w:rsidR="00FE1449" w:rsidRPr="001250DA" w:rsidRDefault="00FE1449" w:rsidP="001A18B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Pr="001250DA">
              <w:rPr>
                <w:rFonts w:ascii="Courier New" w:eastAsia="MS Mincho" w:hAnsi="Courier New" w:cs="Courier New"/>
                <w:sz w:val="22"/>
                <w:szCs w:val="22"/>
                <w:lang w:eastAsia="ja-JP"/>
              </w:rPr>
              <w:t xml:space="preserve">Supervisor 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>is prompt</w:t>
            </w:r>
            <w:r>
              <w:rPr>
                <w:rFonts w:eastAsia="MS Mincho"/>
                <w:sz w:val="22"/>
                <w:szCs w:val="22"/>
                <w:lang w:eastAsia="ja-JP"/>
              </w:rPr>
              <w:t xml:space="preserve">ed back to the </w:t>
            </w:r>
            <w:r w:rsidRPr="00D070DC">
              <w:rPr>
                <w:rFonts w:eastAsia="MS Mincho"/>
                <w:i/>
                <w:sz w:val="22"/>
                <w:szCs w:val="22"/>
                <w:lang w:eastAsia="ja-JP"/>
              </w:rPr>
              <w:t>AddCategoryView</w:t>
            </w:r>
            <w:r w:rsidRPr="001250DA">
              <w:rPr>
                <w:rFonts w:eastAsia="MS Mincho"/>
                <w:sz w:val="22"/>
                <w:szCs w:val="22"/>
                <w:lang w:eastAsia="ja-JP"/>
              </w:rPr>
              <w:t xml:space="preserve"> to re-edit the incorrect information.</w:t>
            </w:r>
          </w:p>
        </w:tc>
      </w:tr>
      <w:tr w:rsidR="00FE1449" w:rsidRPr="00304C80" w:rsidTr="001A18B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304C80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FE1449" w:rsidRPr="00304C80" w:rsidTr="001A18B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to the Category form.</w:t>
            </w:r>
            <w:r w:rsidRPr="00E73E3A">
              <w:rPr>
                <w:rFonts w:ascii="Times New Roman" w:eastAsia="MS Mincho" w:hAnsi="Times New Roman" w:cs="Times New Roman"/>
                <w:u w:val="single"/>
                <w:lang w:eastAsia="ja-JP"/>
              </w:rPr>
              <w:t xml:space="preserve"> </w:t>
            </w:r>
          </w:p>
          <w:p w:rsidR="00FE1449" w:rsidRPr="00E73E3A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 w:rsidRPr="001815EE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D070DC">
              <w:rPr>
                <w:rFonts w:ascii="Times New Roman" w:eastAsia="MS Mincho" w:hAnsi="Times New Roman" w:cs="Times New Roman"/>
                <w:lang w:eastAsia="ja-JP"/>
              </w:rPr>
              <w:t xml:space="preserve">is prompted back to the </w:t>
            </w:r>
            <w:r w:rsidRPr="00D070DC">
              <w:rPr>
                <w:rFonts w:ascii="Times New Roman" w:eastAsia="MS Mincho" w:hAnsi="Times New Roman" w:cs="Times New Roman"/>
                <w:i/>
                <w:lang w:eastAsia="ja-JP"/>
              </w:rPr>
              <w:t>AddCategoryView</w:t>
            </w:r>
            <w:r w:rsidRPr="001815EE">
              <w:rPr>
                <w:rFonts w:eastAsia="MS Mincho"/>
                <w:lang w:eastAsia="ja-JP"/>
              </w:rPr>
              <w:t>.</w:t>
            </w:r>
          </w:p>
        </w:tc>
      </w:tr>
      <w:tr w:rsidR="00FE1449" w:rsidRPr="00304C80" w:rsidTr="001A18B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E1449" w:rsidRPr="00277B11" w:rsidRDefault="00FE1449" w:rsidP="001A18B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FE1449" w:rsidRDefault="00FE1449" w:rsidP="00FE1449"/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E1449" w:rsidRPr="00304C80" w:rsidRDefault="00FE1449" w:rsidP="00FE1449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Administrator </w:t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AddEmployee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Employee”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an Employee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Admin</w:t>
            </w:r>
            <w:r w:rsidR="00FE1449">
              <w:rPr>
                <w:rFonts w:ascii="Courier New" w:eastAsia="MS Mincho" w:hAnsi="Courier New" w:cs="Courier New"/>
                <w:lang w:eastAsia="ja-JP"/>
              </w:rPr>
              <w:t>i</w:t>
            </w:r>
            <w:bookmarkStart w:id="0" w:name="_GoBack"/>
            <w:bookmarkEnd w:id="0"/>
            <w:r>
              <w:rPr>
                <w:rFonts w:ascii="Courier New" w:eastAsia="MS Mincho" w:hAnsi="Courier New" w:cs="Courier New"/>
                <w:lang w:eastAsia="ja-JP"/>
              </w:rPr>
              <w:t>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add the Employee to the database.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860B5F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Main View.</w:t>
            </w: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“Confirm” button on the Add Employee View.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</w:p>
    <w:p w:rsidR="00C35D72" w:rsidRPr="00304C80" w:rsidRDefault="00C35D72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AddEmployee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Employee”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an Employee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cannot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navigates to the Add Employee View page with errors.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is directed to the Add Employee View to attempt to create an Employee again.</w:t>
            </w: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Cancel Button on the Add Employee View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Employee”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Employee’s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an Employee.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Employee’s information into editable field on the Modify Employee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updates any data entered into the database and navigates to the Main View.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“Submit” button on the Modify Employee View.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Employee”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Employee’s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an Employee.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Employee’s information into editable field on the Modify Employee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validates the data of the Employee and navigates to the Modify View with errors.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selects the “Submit” button on the Modify Employee View, which navigates back to the Modify Employee View to attempt to modify an Employee data again.</w:t>
            </w: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“Cancel” button on the Modify Employee View.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AddDepartment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a Department’s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add the Department to the database.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Main View.</w:t>
            </w: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“Confirm” button on the Add Department View.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AddDepartment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displays a form for entering </w:t>
            </w:r>
            <w:proofErr w:type="gramStart"/>
            <w:r>
              <w:rPr>
                <w:rFonts w:ascii="Times New Roman" w:eastAsia="MS Mincho" w:hAnsi="Times New Roman" w:cs="Times New Roman"/>
                <w:lang w:eastAsia="ja-JP"/>
              </w:rPr>
              <w:t>an</w:t>
            </w:r>
            <w:proofErr w:type="gram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cannot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navigates to the Add Department View page with errors.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is directed to the Add Department View to attempt to create a Department again.</w:t>
            </w: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Cancel Button on the Add Department View</w:t>
            </w:r>
          </w:p>
          <w:p w:rsidR="00C35D72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  <w:proofErr w:type="spellEnd"/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Department’s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 Department.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Department’s information into editable field on the Modify Department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updates any data entered into the database and navigates to the Main View.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“Submit” button on the Modify Department View.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860B5F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860B5F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860B5F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860B5F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Department” button.</w:t>
            </w:r>
          </w:p>
          <w:p w:rsidR="00C35D72" w:rsidRPr="00304C80" w:rsidRDefault="00C35D72" w:rsidP="00860B5F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Department’s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 Department.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Department’s information into editable field on the Modify Department View.</w:t>
            </w:r>
          </w:p>
          <w:p w:rsidR="00C35D72" w:rsidRPr="003C640D" w:rsidRDefault="00C35D72" w:rsidP="00860B5F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860B5F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attempts to validate data entered into the database and navigates to the Modify Department View with errors.</w:t>
            </w:r>
          </w:p>
          <w:p w:rsidR="00C35D72" w:rsidRPr="00471A2C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860B5F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860B5F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selects the “Submit” button on the Modify Department View to attempt to modify the Department again.</w:t>
            </w:r>
          </w:p>
          <w:p w:rsidR="00C35D72" w:rsidRPr="00E73E3A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860B5F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860B5F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sectPr w:rsidR="00C3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734B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5BB73B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8C103A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4B03C1"/>
    <w:multiLevelType w:val="hybridMultilevel"/>
    <w:tmpl w:val="BDC0E81A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5F1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00D0625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046776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0AC540B"/>
    <w:multiLevelType w:val="hybridMultilevel"/>
    <w:tmpl w:val="0B284C80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12A1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132D528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14F0004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1523262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15AF152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198653C2"/>
    <w:multiLevelType w:val="hybridMultilevel"/>
    <w:tmpl w:val="E1D65F12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C30DE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1346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23263215"/>
    <w:multiLevelType w:val="hybridMultilevel"/>
    <w:tmpl w:val="FF2AAA22"/>
    <w:lvl w:ilvl="0" w:tplc="A560F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2205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268C072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2CDF232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30DD395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3B9E673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C155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57850B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4A543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CA7725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4FAB173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503A7EC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540B037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54306BE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551C4943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655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558C196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55CD63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641A7CD6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0406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656B17A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67A86F8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6A7553B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6CAA772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6D11029C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A2BA4"/>
    <w:multiLevelType w:val="hybridMultilevel"/>
    <w:tmpl w:val="D0E0E18A"/>
    <w:lvl w:ilvl="0" w:tplc="936E8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45F37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568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 w15:restartNumberingAfterBreak="0">
    <w:nsid w:val="749D6AD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 w15:restartNumberingAfterBreak="0">
    <w:nsid w:val="77D460D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A6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3"/>
  </w:num>
  <w:num w:numId="2">
    <w:abstractNumId w:val="10"/>
  </w:num>
  <w:num w:numId="3">
    <w:abstractNumId w:val="27"/>
  </w:num>
  <w:num w:numId="4">
    <w:abstractNumId w:val="2"/>
  </w:num>
  <w:num w:numId="5">
    <w:abstractNumId w:val="11"/>
  </w:num>
  <w:num w:numId="6">
    <w:abstractNumId w:val="30"/>
  </w:num>
  <w:num w:numId="7">
    <w:abstractNumId w:val="40"/>
  </w:num>
  <w:num w:numId="8">
    <w:abstractNumId w:val="6"/>
  </w:num>
  <w:num w:numId="9">
    <w:abstractNumId w:val="25"/>
  </w:num>
  <w:num w:numId="10">
    <w:abstractNumId w:val="45"/>
  </w:num>
  <w:num w:numId="11">
    <w:abstractNumId w:val="34"/>
  </w:num>
  <w:num w:numId="12">
    <w:abstractNumId w:val="32"/>
  </w:num>
  <w:num w:numId="13">
    <w:abstractNumId w:val="47"/>
  </w:num>
  <w:num w:numId="14">
    <w:abstractNumId w:val="37"/>
  </w:num>
  <w:num w:numId="15">
    <w:abstractNumId w:val="38"/>
  </w:num>
  <w:num w:numId="16">
    <w:abstractNumId w:val="0"/>
  </w:num>
  <w:num w:numId="17">
    <w:abstractNumId w:val="18"/>
  </w:num>
  <w:num w:numId="18">
    <w:abstractNumId w:val="19"/>
  </w:num>
  <w:num w:numId="19">
    <w:abstractNumId w:val="8"/>
  </w:num>
  <w:num w:numId="20">
    <w:abstractNumId w:val="1"/>
  </w:num>
  <w:num w:numId="21">
    <w:abstractNumId w:val="33"/>
  </w:num>
  <w:num w:numId="22">
    <w:abstractNumId w:val="20"/>
  </w:num>
  <w:num w:numId="23">
    <w:abstractNumId w:val="42"/>
  </w:num>
  <w:num w:numId="24">
    <w:abstractNumId w:val="16"/>
  </w:num>
  <w:num w:numId="25">
    <w:abstractNumId w:val="13"/>
  </w:num>
  <w:num w:numId="26">
    <w:abstractNumId w:val="7"/>
  </w:num>
  <w:num w:numId="27">
    <w:abstractNumId w:val="46"/>
  </w:num>
  <w:num w:numId="28">
    <w:abstractNumId w:val="3"/>
  </w:num>
  <w:num w:numId="29">
    <w:abstractNumId w:val="31"/>
  </w:num>
  <w:num w:numId="30">
    <w:abstractNumId w:val="35"/>
  </w:num>
  <w:num w:numId="31">
    <w:abstractNumId w:val="43"/>
  </w:num>
  <w:num w:numId="32">
    <w:abstractNumId w:val="14"/>
  </w:num>
  <w:num w:numId="33">
    <w:abstractNumId w:val="41"/>
  </w:num>
  <w:num w:numId="34">
    <w:abstractNumId w:val="21"/>
  </w:num>
  <w:num w:numId="35">
    <w:abstractNumId w:val="15"/>
  </w:num>
  <w:num w:numId="36">
    <w:abstractNumId w:val="36"/>
  </w:num>
  <w:num w:numId="37">
    <w:abstractNumId w:val="39"/>
  </w:num>
  <w:num w:numId="38">
    <w:abstractNumId w:val="17"/>
  </w:num>
  <w:num w:numId="39">
    <w:abstractNumId w:val="26"/>
  </w:num>
  <w:num w:numId="40">
    <w:abstractNumId w:val="28"/>
  </w:num>
  <w:num w:numId="41">
    <w:abstractNumId w:val="5"/>
  </w:num>
  <w:num w:numId="42">
    <w:abstractNumId w:val="4"/>
  </w:num>
  <w:num w:numId="43">
    <w:abstractNumId w:val="12"/>
  </w:num>
  <w:num w:numId="44">
    <w:abstractNumId w:val="9"/>
  </w:num>
  <w:num w:numId="45">
    <w:abstractNumId w:val="29"/>
  </w:num>
  <w:num w:numId="46">
    <w:abstractNumId w:val="22"/>
  </w:num>
  <w:num w:numId="47">
    <w:abstractNumId w:val="44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D"/>
    <w:rsid w:val="00006D6D"/>
    <w:rsid w:val="0010242D"/>
    <w:rsid w:val="00106D7D"/>
    <w:rsid w:val="00117314"/>
    <w:rsid w:val="001A2ABB"/>
    <w:rsid w:val="001E24AB"/>
    <w:rsid w:val="00201024"/>
    <w:rsid w:val="00263028"/>
    <w:rsid w:val="00277B11"/>
    <w:rsid w:val="002D6AA6"/>
    <w:rsid w:val="00327936"/>
    <w:rsid w:val="003C640D"/>
    <w:rsid w:val="003E55B4"/>
    <w:rsid w:val="003E5B07"/>
    <w:rsid w:val="00470AA1"/>
    <w:rsid w:val="004F1F15"/>
    <w:rsid w:val="00501772"/>
    <w:rsid w:val="00593CED"/>
    <w:rsid w:val="005B2115"/>
    <w:rsid w:val="0060321C"/>
    <w:rsid w:val="0064078C"/>
    <w:rsid w:val="00640D70"/>
    <w:rsid w:val="006A5B0F"/>
    <w:rsid w:val="00742209"/>
    <w:rsid w:val="007A3E84"/>
    <w:rsid w:val="007A7911"/>
    <w:rsid w:val="007B2372"/>
    <w:rsid w:val="007C318F"/>
    <w:rsid w:val="008107ED"/>
    <w:rsid w:val="00810C85"/>
    <w:rsid w:val="00823A4B"/>
    <w:rsid w:val="00832692"/>
    <w:rsid w:val="008561CC"/>
    <w:rsid w:val="00860B5F"/>
    <w:rsid w:val="00883324"/>
    <w:rsid w:val="008E1406"/>
    <w:rsid w:val="00964430"/>
    <w:rsid w:val="00994F14"/>
    <w:rsid w:val="009A4CA2"/>
    <w:rsid w:val="009C5842"/>
    <w:rsid w:val="009D0B2D"/>
    <w:rsid w:val="009D3DF3"/>
    <w:rsid w:val="009D4707"/>
    <w:rsid w:val="009F54F0"/>
    <w:rsid w:val="00A27AFE"/>
    <w:rsid w:val="00A4194D"/>
    <w:rsid w:val="00A473D4"/>
    <w:rsid w:val="00A715A3"/>
    <w:rsid w:val="00A87ECF"/>
    <w:rsid w:val="00AC6D6E"/>
    <w:rsid w:val="00AE714B"/>
    <w:rsid w:val="00B372D0"/>
    <w:rsid w:val="00B41463"/>
    <w:rsid w:val="00B60DD8"/>
    <w:rsid w:val="00B63E6E"/>
    <w:rsid w:val="00BB6A91"/>
    <w:rsid w:val="00BC2EE4"/>
    <w:rsid w:val="00C30357"/>
    <w:rsid w:val="00C35D72"/>
    <w:rsid w:val="00C407E9"/>
    <w:rsid w:val="00C5221F"/>
    <w:rsid w:val="00CD6385"/>
    <w:rsid w:val="00DB2564"/>
    <w:rsid w:val="00DE4A91"/>
    <w:rsid w:val="00E12FE0"/>
    <w:rsid w:val="00E73E3A"/>
    <w:rsid w:val="00EE5C0E"/>
    <w:rsid w:val="00F255EA"/>
    <w:rsid w:val="00F31E30"/>
    <w:rsid w:val="00F642F3"/>
    <w:rsid w:val="00F660CC"/>
    <w:rsid w:val="00F81AD6"/>
    <w:rsid w:val="00F82651"/>
    <w:rsid w:val="00F86C6C"/>
    <w:rsid w:val="00FA358E"/>
    <w:rsid w:val="00FA7681"/>
    <w:rsid w:val="00FB1599"/>
    <w:rsid w:val="00FE1449"/>
    <w:rsid w:val="00FF19BA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FAB95-6FFD-4B91-8367-C9376034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26</Pages>
  <Words>3455</Words>
  <Characters>19694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Miguel Morell</cp:lastModifiedBy>
  <cp:revision>37</cp:revision>
  <dcterms:created xsi:type="dcterms:W3CDTF">2017-02-14T01:43:00Z</dcterms:created>
  <dcterms:modified xsi:type="dcterms:W3CDTF">2017-02-15T13:54:00Z</dcterms:modified>
</cp:coreProperties>
</file>