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BC50" w14:textId="77777777" w:rsidR="00B11542" w:rsidRPr="00B11542" w:rsidRDefault="00B11542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t>SPCA Research</w:t>
      </w:r>
    </w:p>
    <w:p w14:paraId="1E9A8C8F" w14:textId="1FE28496" w:rsidR="00BB10EF" w:rsidRPr="005D2CF6" w:rsidRDefault="00BB10EF" w:rsidP="005D2CF6">
      <w:pPr>
        <w:rPr>
          <w:rFonts w:ascii="Aptos" w:hAnsi="Aptos"/>
        </w:rPr>
      </w:pPr>
      <w:proofErr w:type="spellStart"/>
      <w:r w:rsidRPr="00BB10EF">
        <w:rPr>
          <w:rFonts w:ascii="Aptos" w:hAnsi="Aptos"/>
          <w:u w:val="single"/>
        </w:rPr>
        <w:t>Colour</w:t>
      </w:r>
      <w:proofErr w:type="spellEnd"/>
      <w:r w:rsidRPr="00BB10EF">
        <w:rPr>
          <w:rFonts w:ascii="Aptos" w:hAnsi="Aptos"/>
          <w:u w:val="single"/>
        </w:rPr>
        <w:t xml:space="preserve"> Palette</w:t>
      </w:r>
      <w:r w:rsidR="005D2CF6">
        <w:rPr>
          <w:rFonts w:ascii="Aptos" w:hAnsi="Aptos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D2C1A" w14:paraId="2DD3002E" w14:textId="77777777" w:rsidTr="007D2C1A">
        <w:tc>
          <w:tcPr>
            <w:tcW w:w="3116" w:type="dxa"/>
          </w:tcPr>
          <w:p w14:paraId="1E78F106" w14:textId="70CD4DEF" w:rsidR="007D2C1A" w:rsidRPr="005D2CF6" w:rsidRDefault="007D2C1A" w:rsidP="00BB10EF">
            <w:pPr>
              <w:spacing w:line="360" w:lineRule="auto"/>
              <w:rPr>
                <w:rFonts w:ascii="Aptos" w:hAnsi="Aptos"/>
                <w:b/>
                <w:bCs/>
                <w:i/>
                <w:iCs/>
              </w:rPr>
            </w:pPr>
            <w:r w:rsidRPr="005D2CF6">
              <w:rPr>
                <w:rFonts w:ascii="Aptos" w:hAnsi="Aptos"/>
                <w:b/>
                <w:bCs/>
                <w:i/>
                <w:iCs/>
              </w:rPr>
              <w:t>Elements</w:t>
            </w:r>
          </w:p>
        </w:tc>
        <w:tc>
          <w:tcPr>
            <w:tcW w:w="3117" w:type="dxa"/>
          </w:tcPr>
          <w:p w14:paraId="20C33784" w14:textId="42D9A553" w:rsidR="007D2C1A" w:rsidRPr="005D2CF6" w:rsidRDefault="007D2C1A" w:rsidP="00BB10EF">
            <w:pPr>
              <w:spacing w:line="360" w:lineRule="auto"/>
              <w:rPr>
                <w:rFonts w:ascii="Aptos" w:hAnsi="Aptos"/>
                <w:b/>
                <w:bCs/>
                <w:i/>
                <w:iCs/>
              </w:rPr>
            </w:pPr>
            <w:proofErr w:type="spellStart"/>
            <w:r w:rsidRPr="005D2CF6">
              <w:rPr>
                <w:rFonts w:ascii="Aptos" w:hAnsi="Aptos"/>
                <w:b/>
                <w:bCs/>
                <w:i/>
                <w:iCs/>
              </w:rPr>
              <w:t>Colour</w:t>
            </w:r>
            <w:proofErr w:type="spellEnd"/>
          </w:p>
        </w:tc>
        <w:tc>
          <w:tcPr>
            <w:tcW w:w="3117" w:type="dxa"/>
          </w:tcPr>
          <w:p w14:paraId="7C358F9A" w14:textId="45731661" w:rsidR="007D2C1A" w:rsidRPr="005D2CF6" w:rsidRDefault="007D2C1A" w:rsidP="00BB10EF">
            <w:pPr>
              <w:spacing w:line="360" w:lineRule="auto"/>
              <w:rPr>
                <w:rFonts w:ascii="Aptos" w:hAnsi="Aptos"/>
                <w:b/>
                <w:bCs/>
                <w:i/>
                <w:iCs/>
              </w:rPr>
            </w:pPr>
            <w:r w:rsidRPr="005D2CF6">
              <w:rPr>
                <w:rFonts w:ascii="Aptos" w:hAnsi="Aptos"/>
                <w:b/>
                <w:bCs/>
                <w:i/>
                <w:iCs/>
              </w:rPr>
              <w:t>Hex Code</w:t>
            </w:r>
          </w:p>
        </w:tc>
      </w:tr>
      <w:tr w:rsidR="007D2C1A" w14:paraId="1767D1D0" w14:textId="77777777" w:rsidTr="007D2C1A">
        <w:tc>
          <w:tcPr>
            <w:tcW w:w="3116" w:type="dxa"/>
          </w:tcPr>
          <w:p w14:paraId="12BABAA8" w14:textId="26C4AE3E" w:rsidR="007D2C1A" w:rsidRPr="005D2CF6" w:rsidRDefault="007D2C1A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Background</w:t>
            </w:r>
          </w:p>
        </w:tc>
        <w:tc>
          <w:tcPr>
            <w:tcW w:w="3117" w:type="dxa"/>
          </w:tcPr>
          <w:p w14:paraId="20977F9F" w14:textId="2AD281B5" w:rsidR="007D2C1A" w:rsidRDefault="007D2C1A" w:rsidP="00BB10EF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Light blue</w:t>
            </w:r>
          </w:p>
        </w:tc>
        <w:tc>
          <w:tcPr>
            <w:tcW w:w="3117" w:type="dxa"/>
          </w:tcPr>
          <w:p w14:paraId="6F07C044" w14:textId="5F0D2682" w:rsidR="007D2C1A" w:rsidRDefault="007D2C1A" w:rsidP="00BB10EF">
            <w:pPr>
              <w:spacing w:line="360" w:lineRule="auto"/>
              <w:rPr>
                <w:rFonts w:ascii="Aptos" w:hAnsi="Aptos"/>
              </w:rPr>
            </w:pPr>
            <w:r w:rsidRPr="007D2C1A">
              <w:rPr>
                <w:rFonts w:ascii="Aptos" w:hAnsi="Aptos"/>
              </w:rPr>
              <w:t>#F0F4F8</w:t>
            </w:r>
          </w:p>
        </w:tc>
      </w:tr>
      <w:tr w:rsidR="007D2C1A" w14:paraId="2060320C" w14:textId="77777777" w:rsidTr="007D2C1A">
        <w:tc>
          <w:tcPr>
            <w:tcW w:w="3116" w:type="dxa"/>
          </w:tcPr>
          <w:p w14:paraId="04E8DBA1" w14:textId="10E046F5" w:rsidR="007D2C1A" w:rsidRPr="005D2CF6" w:rsidRDefault="007D2C1A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Headings &amp; Navigation</w:t>
            </w:r>
          </w:p>
        </w:tc>
        <w:tc>
          <w:tcPr>
            <w:tcW w:w="3117" w:type="dxa"/>
          </w:tcPr>
          <w:p w14:paraId="743E5267" w14:textId="2ACDC8D0" w:rsidR="007D2C1A" w:rsidRDefault="007D2C1A" w:rsidP="00BB10EF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Navy blue</w:t>
            </w:r>
          </w:p>
        </w:tc>
        <w:tc>
          <w:tcPr>
            <w:tcW w:w="3117" w:type="dxa"/>
          </w:tcPr>
          <w:p w14:paraId="15EC2BFC" w14:textId="4F6056F5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#1d2c59</w:t>
            </w:r>
          </w:p>
        </w:tc>
      </w:tr>
      <w:tr w:rsidR="007D2C1A" w14:paraId="3A5D579A" w14:textId="77777777" w:rsidTr="007D2C1A">
        <w:tc>
          <w:tcPr>
            <w:tcW w:w="3116" w:type="dxa"/>
          </w:tcPr>
          <w:p w14:paraId="256CC57C" w14:textId="77D99245" w:rsidR="007D2C1A" w:rsidRPr="005D2CF6" w:rsidRDefault="007D2C1A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Body Text</w:t>
            </w:r>
          </w:p>
        </w:tc>
        <w:tc>
          <w:tcPr>
            <w:tcW w:w="3117" w:type="dxa"/>
          </w:tcPr>
          <w:p w14:paraId="58E0F8B1" w14:textId="1092BC9B" w:rsidR="007D2C1A" w:rsidRDefault="007D2C1A" w:rsidP="00BB10EF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Grey</w:t>
            </w:r>
          </w:p>
        </w:tc>
        <w:tc>
          <w:tcPr>
            <w:tcW w:w="3117" w:type="dxa"/>
          </w:tcPr>
          <w:p w14:paraId="49B1858D" w14:textId="452CA947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#4A5568</w:t>
            </w:r>
          </w:p>
        </w:tc>
      </w:tr>
      <w:tr w:rsidR="007D2C1A" w14:paraId="56DB66BC" w14:textId="77777777" w:rsidTr="007D2C1A">
        <w:tc>
          <w:tcPr>
            <w:tcW w:w="3116" w:type="dxa"/>
          </w:tcPr>
          <w:p w14:paraId="29F67F92" w14:textId="4AB3FC2E" w:rsidR="007D2C1A" w:rsidRPr="005D2CF6" w:rsidRDefault="007D2C1A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Borders</w:t>
            </w:r>
          </w:p>
        </w:tc>
        <w:tc>
          <w:tcPr>
            <w:tcW w:w="3117" w:type="dxa"/>
          </w:tcPr>
          <w:p w14:paraId="7088C899" w14:textId="3FED3E4D" w:rsidR="007D2C1A" w:rsidRDefault="007D2C1A" w:rsidP="00BB10EF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Light grey</w:t>
            </w:r>
          </w:p>
        </w:tc>
        <w:tc>
          <w:tcPr>
            <w:tcW w:w="3117" w:type="dxa"/>
          </w:tcPr>
          <w:p w14:paraId="4A847723" w14:textId="108A26EB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#D1D5DB</w:t>
            </w:r>
          </w:p>
        </w:tc>
      </w:tr>
      <w:tr w:rsidR="007D2C1A" w14:paraId="71990616" w14:textId="77777777" w:rsidTr="007D2C1A">
        <w:tc>
          <w:tcPr>
            <w:tcW w:w="3116" w:type="dxa"/>
          </w:tcPr>
          <w:p w14:paraId="3A011F27" w14:textId="3FCCC105" w:rsidR="007D2C1A" w:rsidRPr="005D2CF6" w:rsidRDefault="007D2C1A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Buttons</w:t>
            </w:r>
          </w:p>
        </w:tc>
        <w:tc>
          <w:tcPr>
            <w:tcW w:w="3117" w:type="dxa"/>
          </w:tcPr>
          <w:p w14:paraId="5814E160" w14:textId="5FB01F41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Green</w:t>
            </w:r>
          </w:p>
        </w:tc>
        <w:tc>
          <w:tcPr>
            <w:tcW w:w="3117" w:type="dxa"/>
          </w:tcPr>
          <w:p w14:paraId="34170148" w14:textId="20729717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#8ebc46</w:t>
            </w:r>
          </w:p>
        </w:tc>
      </w:tr>
      <w:tr w:rsidR="007D2C1A" w14:paraId="144AC0C2" w14:textId="77777777" w:rsidTr="007D2C1A">
        <w:tc>
          <w:tcPr>
            <w:tcW w:w="3116" w:type="dxa"/>
          </w:tcPr>
          <w:p w14:paraId="168B7F84" w14:textId="16A19A02" w:rsidR="007D2C1A" w:rsidRPr="005D2CF6" w:rsidRDefault="007D2C1A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Adoption Card</w:t>
            </w:r>
          </w:p>
        </w:tc>
        <w:tc>
          <w:tcPr>
            <w:tcW w:w="3117" w:type="dxa"/>
          </w:tcPr>
          <w:p w14:paraId="00A7B8CF" w14:textId="597ACFA0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Light blue</w:t>
            </w:r>
          </w:p>
        </w:tc>
        <w:tc>
          <w:tcPr>
            <w:tcW w:w="3117" w:type="dxa"/>
          </w:tcPr>
          <w:p w14:paraId="3D69861C" w14:textId="5C34245A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 xml:space="preserve">#e8ecf8 </w:t>
            </w:r>
          </w:p>
        </w:tc>
      </w:tr>
      <w:tr w:rsidR="007D2C1A" w14:paraId="19350662" w14:textId="77777777" w:rsidTr="007D2C1A">
        <w:tc>
          <w:tcPr>
            <w:tcW w:w="3116" w:type="dxa"/>
          </w:tcPr>
          <w:p w14:paraId="12D19697" w14:textId="4B3E635F" w:rsidR="007D2C1A" w:rsidRPr="005D2CF6" w:rsidRDefault="007D2C1A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 xml:space="preserve">Donations </w:t>
            </w:r>
            <w:r w:rsidR="00451D4E">
              <w:rPr>
                <w:rFonts w:ascii="Aptos" w:hAnsi="Aptos"/>
              </w:rPr>
              <w:t>C</w:t>
            </w:r>
            <w:r w:rsidRPr="005D2CF6">
              <w:rPr>
                <w:rFonts w:ascii="Aptos" w:hAnsi="Aptos"/>
              </w:rPr>
              <w:t>ard</w:t>
            </w:r>
          </w:p>
        </w:tc>
        <w:tc>
          <w:tcPr>
            <w:tcW w:w="3117" w:type="dxa"/>
          </w:tcPr>
          <w:p w14:paraId="0D8AD69B" w14:textId="24B3745A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Light green</w:t>
            </w:r>
          </w:p>
        </w:tc>
        <w:tc>
          <w:tcPr>
            <w:tcW w:w="3117" w:type="dxa"/>
          </w:tcPr>
          <w:p w14:paraId="2257B12E" w14:textId="2FA2E132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#f1f8e9</w:t>
            </w:r>
          </w:p>
        </w:tc>
      </w:tr>
      <w:tr w:rsidR="007D2C1A" w14:paraId="2090BF9E" w14:textId="77777777" w:rsidTr="007D2C1A">
        <w:tc>
          <w:tcPr>
            <w:tcW w:w="3116" w:type="dxa"/>
          </w:tcPr>
          <w:p w14:paraId="39A47BE8" w14:textId="559A59F2" w:rsidR="007D2C1A" w:rsidRPr="005D2CF6" w:rsidRDefault="007D2C1A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Reports Card</w:t>
            </w:r>
          </w:p>
        </w:tc>
        <w:tc>
          <w:tcPr>
            <w:tcW w:w="3117" w:type="dxa"/>
          </w:tcPr>
          <w:p w14:paraId="76324CE4" w14:textId="6AB400B3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Red</w:t>
            </w:r>
          </w:p>
        </w:tc>
        <w:tc>
          <w:tcPr>
            <w:tcW w:w="3117" w:type="dxa"/>
          </w:tcPr>
          <w:p w14:paraId="02BCD053" w14:textId="31598ADB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#fbebecef</w:t>
            </w:r>
          </w:p>
        </w:tc>
      </w:tr>
      <w:tr w:rsidR="007D2C1A" w14:paraId="2E54539D" w14:textId="77777777" w:rsidTr="007D2C1A">
        <w:tc>
          <w:tcPr>
            <w:tcW w:w="3116" w:type="dxa"/>
          </w:tcPr>
          <w:p w14:paraId="6C13E478" w14:textId="408DAAEA" w:rsidR="007D2C1A" w:rsidRPr="005D2CF6" w:rsidRDefault="005D2CF6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 xml:space="preserve">Alerts &amp; </w:t>
            </w:r>
            <w:r w:rsidR="007D2C1A" w:rsidRPr="005D2CF6">
              <w:rPr>
                <w:rFonts w:ascii="Aptos" w:hAnsi="Aptos"/>
              </w:rPr>
              <w:t>Emergency Section</w:t>
            </w:r>
          </w:p>
        </w:tc>
        <w:tc>
          <w:tcPr>
            <w:tcW w:w="3117" w:type="dxa"/>
          </w:tcPr>
          <w:p w14:paraId="5230B8CB" w14:textId="66048190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Red</w:t>
            </w:r>
          </w:p>
        </w:tc>
        <w:tc>
          <w:tcPr>
            <w:tcW w:w="3117" w:type="dxa"/>
          </w:tcPr>
          <w:p w14:paraId="322E1E7C" w14:textId="722BB04B" w:rsidR="007D2C1A" w:rsidRDefault="005D2CF6" w:rsidP="00BB10EF">
            <w:pPr>
              <w:spacing w:line="360" w:lineRule="auto"/>
              <w:rPr>
                <w:rFonts w:ascii="Aptos" w:hAnsi="Aptos"/>
              </w:rPr>
            </w:pPr>
            <w:r w:rsidRPr="005D2CF6">
              <w:rPr>
                <w:rFonts w:ascii="Aptos" w:hAnsi="Aptos"/>
              </w:rPr>
              <w:t>#a42037</w:t>
            </w:r>
          </w:p>
        </w:tc>
      </w:tr>
    </w:tbl>
    <w:p w14:paraId="3EDD75C9" w14:textId="267B8FD1" w:rsidR="008451BB" w:rsidRDefault="00C01661" w:rsidP="005D2CF6">
      <w:pPr>
        <w:spacing w:line="360" w:lineRule="auto"/>
        <w:rPr>
          <w:rFonts w:ascii="Aptos" w:hAnsi="Aptos"/>
          <w:i/>
          <w:iCs/>
        </w:rPr>
      </w:pPr>
      <w:r w:rsidRPr="00C01661">
        <w:rPr>
          <w:rFonts w:ascii="Aptos" w:hAnsi="Aptos"/>
          <w:i/>
          <w:iCs/>
        </w:rPr>
        <w:t>(Image Color Picker, 2026)</w:t>
      </w:r>
    </w:p>
    <w:p w14:paraId="6D491F10" w14:textId="77777777" w:rsidR="00C01661" w:rsidRPr="00C01661" w:rsidRDefault="00C01661" w:rsidP="005D2CF6">
      <w:pPr>
        <w:spacing w:line="360" w:lineRule="auto"/>
        <w:rPr>
          <w:rFonts w:ascii="Aptos" w:hAnsi="Aptos"/>
          <w:i/>
          <w:iCs/>
        </w:rPr>
      </w:pPr>
    </w:p>
    <w:p w14:paraId="56431FAA" w14:textId="305C038B" w:rsidR="008451BB" w:rsidRDefault="00BB683B" w:rsidP="005D2CF6">
      <w:pPr>
        <w:spacing w:line="36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5500B41A" wp14:editId="12B354BC">
            <wp:extent cx="3074796" cy="374461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124" cy="375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3C9F" w14:textId="77777777" w:rsidR="00BB683B" w:rsidRDefault="00BB683B">
      <w:pPr>
        <w:rPr>
          <w:rFonts w:ascii="Aptos" w:hAnsi="Aptos"/>
          <w:u w:val="single"/>
        </w:rPr>
      </w:pPr>
      <w:r>
        <w:rPr>
          <w:rFonts w:ascii="Aptos" w:hAnsi="Aptos"/>
          <w:u w:val="single"/>
        </w:rPr>
        <w:br w:type="page"/>
      </w:r>
    </w:p>
    <w:p w14:paraId="1E357564" w14:textId="04C65F22" w:rsidR="00085419" w:rsidRPr="00B11542" w:rsidRDefault="00085419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lastRenderedPageBreak/>
        <w:t>Typography:</w:t>
      </w:r>
    </w:p>
    <w:p w14:paraId="3A70E9C0" w14:textId="62A8F193" w:rsidR="005D2CF6" w:rsidRPr="005D2CF6" w:rsidRDefault="005D2CF6" w:rsidP="005D2CF6">
      <w:pPr>
        <w:numPr>
          <w:ilvl w:val="0"/>
          <w:numId w:val="30"/>
        </w:numPr>
        <w:rPr>
          <w:rFonts w:ascii="Aptos" w:hAnsi="Aptos"/>
        </w:rPr>
      </w:pPr>
      <w:r>
        <w:rPr>
          <w:rFonts w:ascii="Aptos" w:hAnsi="Aptos"/>
        </w:rPr>
        <w:t>Sans-serif f</w:t>
      </w:r>
      <w:r w:rsidRPr="005D2CF6">
        <w:rPr>
          <w:rFonts w:ascii="Aptos" w:hAnsi="Aptos"/>
        </w:rPr>
        <w:t>ont family: Segoe UI, Arial</w:t>
      </w:r>
    </w:p>
    <w:p w14:paraId="18C43F59" w14:textId="43E84BF2" w:rsidR="005D2CF6" w:rsidRPr="005D2CF6" w:rsidRDefault="005D2CF6" w:rsidP="008451BB">
      <w:pPr>
        <w:numPr>
          <w:ilvl w:val="0"/>
          <w:numId w:val="30"/>
        </w:numPr>
        <w:rPr>
          <w:rFonts w:ascii="Aptos" w:hAnsi="Aptos"/>
        </w:rPr>
      </w:pPr>
      <w:r w:rsidRPr="005D2CF6">
        <w:rPr>
          <w:rFonts w:ascii="Aptos" w:hAnsi="Aptos"/>
        </w:rPr>
        <w:t>Main headings</w:t>
      </w:r>
      <w:r w:rsidR="00451D4E">
        <w:rPr>
          <w:rFonts w:ascii="Aptos" w:hAnsi="Aptos"/>
        </w:rPr>
        <w:t xml:space="preserve">: </w:t>
      </w:r>
      <w:r w:rsidR="008451BB">
        <w:rPr>
          <w:rFonts w:ascii="Aptos" w:hAnsi="Aptos"/>
        </w:rPr>
        <w:t>800</w:t>
      </w:r>
      <w:r w:rsidR="00451D4E">
        <w:rPr>
          <w:rFonts w:ascii="Aptos" w:hAnsi="Aptos"/>
        </w:rPr>
        <w:t xml:space="preserve"> (font weight</w:t>
      </w:r>
      <w:r w:rsidR="008451BB">
        <w:rPr>
          <w:rFonts w:ascii="Aptos" w:hAnsi="Aptos"/>
        </w:rPr>
        <w:t>)</w:t>
      </w:r>
      <w:r w:rsidR="00451D4E">
        <w:rPr>
          <w:rFonts w:ascii="Aptos" w:hAnsi="Aptos"/>
        </w:rPr>
        <w:t xml:space="preserve">, </w:t>
      </w:r>
      <w:r w:rsidRPr="005D2CF6">
        <w:rPr>
          <w:rFonts w:ascii="Aptos" w:hAnsi="Aptos"/>
        </w:rPr>
        <w:t>34px–36px</w:t>
      </w:r>
      <w:r w:rsidR="00451D4E">
        <w:rPr>
          <w:rFonts w:ascii="Aptos" w:hAnsi="Aptos"/>
        </w:rPr>
        <w:t xml:space="preserve"> (font sizing)</w:t>
      </w:r>
    </w:p>
    <w:p w14:paraId="14D4E72B" w14:textId="7C512E78" w:rsidR="008451BB" w:rsidRDefault="005D2CF6" w:rsidP="008451BB">
      <w:pPr>
        <w:numPr>
          <w:ilvl w:val="0"/>
          <w:numId w:val="30"/>
        </w:numPr>
        <w:rPr>
          <w:rFonts w:ascii="Aptos" w:hAnsi="Aptos"/>
        </w:rPr>
      </w:pPr>
      <w:r w:rsidRPr="005D2CF6">
        <w:rPr>
          <w:rFonts w:ascii="Aptos" w:hAnsi="Aptos"/>
        </w:rPr>
        <w:t>Section headings</w:t>
      </w:r>
      <w:r w:rsidR="00451D4E">
        <w:rPr>
          <w:rFonts w:ascii="Aptos" w:hAnsi="Aptos"/>
        </w:rPr>
        <w:t xml:space="preserve">: </w:t>
      </w:r>
      <w:r w:rsidR="008451BB">
        <w:rPr>
          <w:rFonts w:ascii="Aptos" w:hAnsi="Aptos"/>
        </w:rPr>
        <w:t>700</w:t>
      </w:r>
      <w:r w:rsidR="00451D4E">
        <w:rPr>
          <w:rFonts w:ascii="Aptos" w:hAnsi="Aptos"/>
        </w:rPr>
        <w:t xml:space="preserve"> (font weight</w:t>
      </w:r>
      <w:r w:rsidR="008451BB">
        <w:rPr>
          <w:rFonts w:ascii="Aptos" w:hAnsi="Aptos"/>
        </w:rPr>
        <w:t>)</w:t>
      </w:r>
      <w:r w:rsidR="00451D4E">
        <w:rPr>
          <w:rFonts w:ascii="Aptos" w:hAnsi="Aptos"/>
        </w:rPr>
        <w:t xml:space="preserve">, </w:t>
      </w:r>
      <w:r w:rsidRPr="005D2CF6">
        <w:rPr>
          <w:rFonts w:ascii="Aptos" w:hAnsi="Aptos"/>
        </w:rPr>
        <w:t>22px–24px</w:t>
      </w:r>
      <w:r w:rsidR="00451D4E">
        <w:rPr>
          <w:rFonts w:ascii="Aptos" w:hAnsi="Aptos"/>
        </w:rPr>
        <w:t xml:space="preserve"> (font sizing)</w:t>
      </w:r>
    </w:p>
    <w:p w14:paraId="3BBEEF95" w14:textId="1BEEB3A2" w:rsidR="005D2CF6" w:rsidRPr="005D2CF6" w:rsidRDefault="008451BB" w:rsidP="008451BB">
      <w:pPr>
        <w:numPr>
          <w:ilvl w:val="0"/>
          <w:numId w:val="30"/>
        </w:numPr>
        <w:rPr>
          <w:rFonts w:ascii="Aptos" w:hAnsi="Aptos"/>
        </w:rPr>
      </w:pPr>
      <w:r>
        <w:rPr>
          <w:rFonts w:ascii="Aptos" w:hAnsi="Aptos"/>
        </w:rPr>
        <w:t xml:space="preserve">Subheadings: </w:t>
      </w:r>
      <w:r w:rsidR="005D2CF6" w:rsidRPr="005D2CF6">
        <w:rPr>
          <w:rFonts w:ascii="Aptos" w:hAnsi="Aptos"/>
        </w:rPr>
        <w:t>18px</w:t>
      </w:r>
      <w:r w:rsidR="00451D4E">
        <w:rPr>
          <w:rFonts w:ascii="Aptos" w:hAnsi="Aptos"/>
        </w:rPr>
        <w:t xml:space="preserve"> (font sizing)</w:t>
      </w:r>
    </w:p>
    <w:p w14:paraId="26F9EE16" w14:textId="4244CE55" w:rsidR="005D2CF6" w:rsidRDefault="005D2CF6" w:rsidP="008451BB">
      <w:pPr>
        <w:numPr>
          <w:ilvl w:val="0"/>
          <w:numId w:val="30"/>
        </w:numPr>
        <w:rPr>
          <w:rFonts w:ascii="Aptos" w:hAnsi="Aptos"/>
        </w:rPr>
      </w:pPr>
      <w:r w:rsidRPr="005D2CF6">
        <w:rPr>
          <w:rFonts w:ascii="Aptos" w:hAnsi="Aptos"/>
        </w:rPr>
        <w:t>Body text</w:t>
      </w:r>
      <w:r w:rsidR="00451D4E">
        <w:rPr>
          <w:rFonts w:ascii="Aptos" w:hAnsi="Aptos"/>
        </w:rPr>
        <w:t xml:space="preserve">: </w:t>
      </w:r>
      <w:r w:rsidR="008451BB">
        <w:rPr>
          <w:rFonts w:ascii="Aptos" w:hAnsi="Aptos"/>
        </w:rPr>
        <w:t>400</w:t>
      </w:r>
      <w:r w:rsidR="00451D4E">
        <w:rPr>
          <w:rFonts w:ascii="Aptos" w:hAnsi="Aptos"/>
        </w:rPr>
        <w:t xml:space="preserve"> (font weight</w:t>
      </w:r>
      <w:r w:rsidR="008451BB">
        <w:rPr>
          <w:rFonts w:ascii="Aptos" w:hAnsi="Aptos"/>
        </w:rPr>
        <w:t>)</w:t>
      </w:r>
      <w:r w:rsidR="00451D4E">
        <w:rPr>
          <w:rFonts w:ascii="Aptos" w:hAnsi="Aptos"/>
        </w:rPr>
        <w:t>, 1</w:t>
      </w:r>
      <w:r w:rsidRPr="005D2CF6">
        <w:rPr>
          <w:rFonts w:ascii="Aptos" w:hAnsi="Aptos"/>
        </w:rPr>
        <w:t>4px</w:t>
      </w:r>
      <w:r w:rsidR="00451D4E">
        <w:rPr>
          <w:rFonts w:ascii="Aptos" w:hAnsi="Aptos"/>
        </w:rPr>
        <w:t xml:space="preserve"> (font sizing)</w:t>
      </w:r>
    </w:p>
    <w:p w14:paraId="223A8F7C" w14:textId="76B7FCAD" w:rsidR="005D2CF6" w:rsidRPr="005D2CF6" w:rsidRDefault="005D2CF6" w:rsidP="008451BB">
      <w:pPr>
        <w:numPr>
          <w:ilvl w:val="0"/>
          <w:numId w:val="30"/>
        </w:numPr>
        <w:rPr>
          <w:rFonts w:ascii="Aptos" w:hAnsi="Aptos"/>
        </w:rPr>
      </w:pPr>
      <w:r w:rsidRPr="008451BB">
        <w:rPr>
          <w:rFonts w:ascii="Aptos" w:hAnsi="Aptos"/>
        </w:rPr>
        <w:t>Buttons: 13px</w:t>
      </w:r>
      <w:r w:rsidR="00451D4E">
        <w:rPr>
          <w:rFonts w:ascii="Aptos" w:hAnsi="Aptos"/>
        </w:rPr>
        <w:t xml:space="preserve"> (font sizing)</w:t>
      </w:r>
    </w:p>
    <w:p w14:paraId="5D2F9C5B" w14:textId="5DA78FD6" w:rsidR="005D2CF6" w:rsidRPr="005D2CF6" w:rsidRDefault="005D2CF6" w:rsidP="005D2CF6">
      <w:pPr>
        <w:numPr>
          <w:ilvl w:val="0"/>
          <w:numId w:val="30"/>
        </w:numPr>
        <w:rPr>
          <w:rFonts w:ascii="Aptos" w:hAnsi="Aptos"/>
        </w:rPr>
      </w:pPr>
      <w:r w:rsidRPr="005D2CF6">
        <w:rPr>
          <w:rFonts w:ascii="Aptos" w:hAnsi="Aptos"/>
        </w:rPr>
        <w:t>Line spacing: 1.4</w:t>
      </w:r>
    </w:p>
    <w:p w14:paraId="5EF56C58" w14:textId="665EF8BD" w:rsidR="00C01661" w:rsidRPr="00C01661" w:rsidRDefault="005D2CF6" w:rsidP="00C01661">
      <w:pPr>
        <w:numPr>
          <w:ilvl w:val="0"/>
          <w:numId w:val="30"/>
        </w:numPr>
        <w:rPr>
          <w:rFonts w:ascii="Aptos" w:hAnsi="Aptos" w:cs="Arial"/>
        </w:rPr>
      </w:pPr>
      <w:r w:rsidRPr="005D2CF6">
        <w:rPr>
          <w:rFonts w:ascii="Aptos" w:hAnsi="Aptos"/>
        </w:rPr>
        <w:t>Letter spacing: -0.01em</w:t>
      </w:r>
      <w:r w:rsidR="00AD28A7">
        <w:rPr>
          <w:rFonts w:ascii="Aptos" w:hAnsi="Aptos"/>
        </w:rPr>
        <w:t xml:space="preserve"> </w:t>
      </w:r>
    </w:p>
    <w:p w14:paraId="23B671E6" w14:textId="647968FD" w:rsidR="00BB683B" w:rsidRDefault="00C01661" w:rsidP="008451BB">
      <w:pPr>
        <w:ind w:left="360"/>
        <w:rPr>
          <w:rFonts w:ascii="Aptos" w:hAnsi="Aptos" w:cs="Arial"/>
          <w:i/>
          <w:iCs/>
        </w:rPr>
      </w:pPr>
      <w:r w:rsidRPr="00C01661">
        <w:rPr>
          <w:rFonts w:ascii="Aptos" w:hAnsi="Aptos" w:cs="Arial"/>
          <w:i/>
          <w:iCs/>
        </w:rPr>
        <w:t>(</w:t>
      </w:r>
      <w:proofErr w:type="spellStart"/>
      <w:r w:rsidRPr="00C01661">
        <w:rPr>
          <w:rFonts w:ascii="Aptos" w:hAnsi="Aptos" w:cs="Arial"/>
          <w:i/>
          <w:iCs/>
        </w:rPr>
        <w:t>Web.MIT</w:t>
      </w:r>
      <w:proofErr w:type="spellEnd"/>
      <w:r w:rsidRPr="00C01661">
        <w:rPr>
          <w:rFonts w:ascii="Aptos" w:hAnsi="Aptos" w:cs="Arial"/>
          <w:i/>
          <w:iCs/>
        </w:rPr>
        <w:t>, n.d.).</w:t>
      </w:r>
    </w:p>
    <w:p w14:paraId="20BD9531" w14:textId="77777777" w:rsidR="00C01661" w:rsidRPr="00C01661" w:rsidRDefault="00C01661" w:rsidP="008451BB">
      <w:pPr>
        <w:ind w:left="360"/>
        <w:rPr>
          <w:rFonts w:ascii="Aptos" w:hAnsi="Aptos" w:cs="Arial"/>
          <w:i/>
          <w:iCs/>
        </w:rPr>
      </w:pPr>
    </w:p>
    <w:p w14:paraId="081B871D" w14:textId="6234956A" w:rsidR="00BB683B" w:rsidRPr="008451BB" w:rsidRDefault="00BB683B" w:rsidP="008451BB">
      <w:pPr>
        <w:ind w:left="360"/>
        <w:rPr>
          <w:rFonts w:ascii="Aptos" w:hAnsi="Aptos" w:cs="Arial"/>
        </w:rPr>
      </w:pPr>
      <w:r>
        <w:rPr>
          <w:rFonts w:ascii="Aptos" w:hAnsi="Aptos" w:cs="Arial"/>
          <w:noProof/>
        </w:rPr>
        <w:drawing>
          <wp:inline distT="0" distB="0" distL="0" distR="0" wp14:anchorId="1654EC7C" wp14:editId="62EA2491">
            <wp:extent cx="2967288" cy="3707842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25" cy="371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3A2D" w14:textId="39EFD72E" w:rsidR="00085419" w:rsidRPr="00B11542" w:rsidRDefault="00085419" w:rsidP="00AD28A7">
      <w:pPr>
        <w:pStyle w:val="ListParagraph"/>
        <w:spacing w:line="360" w:lineRule="auto"/>
        <w:rPr>
          <w:rFonts w:ascii="Aptos" w:hAnsi="Aptos"/>
        </w:rPr>
      </w:pPr>
    </w:p>
    <w:p w14:paraId="61E3A8F2" w14:textId="77777777" w:rsidR="00085419" w:rsidRPr="00B11542" w:rsidRDefault="00085419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br w:type="page"/>
      </w:r>
    </w:p>
    <w:p w14:paraId="63264915" w14:textId="0BF57058" w:rsidR="009745F2" w:rsidRPr="00B11542" w:rsidRDefault="009745F2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Homepage</w:t>
      </w:r>
    </w:p>
    <w:p w14:paraId="6465D312" w14:textId="558EE0AB" w:rsidR="009745F2" w:rsidRPr="00B11542" w:rsidRDefault="009745F2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Brief introduction:</w:t>
      </w:r>
    </w:p>
    <w:p w14:paraId="654DE293" w14:textId="66E9BAC4" w:rsidR="009745F2" w:rsidRPr="00B11542" w:rsidRDefault="009745F2" w:rsidP="00B11542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SPCA (Society of the Prevention of Cruelty to Animals) is a non-profit organisation</w:t>
      </w:r>
    </w:p>
    <w:p w14:paraId="2FAED562" w14:textId="0A8DE6DC" w:rsidR="009745F2" w:rsidRPr="00B11542" w:rsidRDefault="009745F2" w:rsidP="00B11542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Rescue, cares and protects animals</w:t>
      </w:r>
    </w:p>
    <w:p w14:paraId="00DE3428" w14:textId="2060D655" w:rsidR="009745F2" w:rsidRPr="00B11542" w:rsidRDefault="009745F2" w:rsidP="00B11542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Educates public on responsible pet ownership</w:t>
      </w:r>
      <w:r w:rsidR="00756FFC" w:rsidRPr="00B11542">
        <w:rPr>
          <w:rFonts w:ascii="Aptos" w:hAnsi="Aptos"/>
        </w:rPr>
        <w:t xml:space="preserve"> </w:t>
      </w:r>
      <w:r w:rsidR="00756FFC" w:rsidRPr="00B11542">
        <w:rPr>
          <w:rFonts w:ascii="Aptos" w:hAnsi="Aptos"/>
          <w:i/>
          <w:iCs/>
        </w:rPr>
        <w:t>(</w:t>
      </w:r>
      <w:r w:rsidR="00145D62" w:rsidRPr="00145D62">
        <w:rPr>
          <w:rFonts w:ascii="Aptos" w:hAnsi="Aptos"/>
          <w:i/>
          <w:iCs/>
        </w:rPr>
        <w:t>Kids SPCA Education</w:t>
      </w:r>
      <w:r w:rsidR="00756FFC" w:rsidRPr="00B11542">
        <w:rPr>
          <w:rFonts w:ascii="Aptos" w:hAnsi="Aptos"/>
          <w:i/>
          <w:iCs/>
        </w:rPr>
        <w:t xml:space="preserve">, </w:t>
      </w:r>
      <w:r w:rsidR="00AD28A7">
        <w:rPr>
          <w:rFonts w:ascii="Aptos" w:hAnsi="Aptos"/>
          <w:i/>
          <w:iCs/>
        </w:rPr>
        <w:t>2026</w:t>
      </w:r>
      <w:r w:rsidR="00756FFC" w:rsidRPr="00B11542">
        <w:rPr>
          <w:rFonts w:ascii="Aptos" w:hAnsi="Aptos"/>
          <w:i/>
          <w:iCs/>
        </w:rPr>
        <w:t>)</w:t>
      </w:r>
    </w:p>
    <w:p w14:paraId="0DA155D9" w14:textId="397E40EA" w:rsidR="009745F2" w:rsidRPr="00B11542" w:rsidRDefault="0024066F" w:rsidP="00B11542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Gives second chance to animals in need and provides safe homes</w:t>
      </w:r>
    </w:p>
    <w:p w14:paraId="68168DDB" w14:textId="77777777" w:rsidR="0024066F" w:rsidRPr="00B11542" w:rsidRDefault="0024066F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Variation of animals SPCA works with:</w:t>
      </w:r>
    </w:p>
    <w:p w14:paraId="444CFAE0" w14:textId="0A22FB38" w:rsidR="0024066F" w:rsidRPr="00B11542" w:rsidRDefault="0024066F" w:rsidP="00B11542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Domestic pets</w:t>
      </w:r>
      <w:r w:rsidR="0005469D" w:rsidRPr="00B11542">
        <w:rPr>
          <w:rFonts w:ascii="Aptos" w:hAnsi="Aptos"/>
        </w:rPr>
        <w:t xml:space="preserve"> - </w:t>
      </w:r>
      <w:r w:rsidRPr="00B11542">
        <w:rPr>
          <w:rFonts w:ascii="Aptos" w:hAnsi="Aptos"/>
        </w:rPr>
        <w:t>cats</w:t>
      </w:r>
      <w:r w:rsidR="0005469D" w:rsidRPr="00B11542">
        <w:rPr>
          <w:rFonts w:ascii="Aptos" w:hAnsi="Aptos"/>
        </w:rPr>
        <w:t xml:space="preserve"> and </w:t>
      </w:r>
      <w:r w:rsidRPr="00B11542">
        <w:rPr>
          <w:rFonts w:ascii="Aptos" w:hAnsi="Aptos"/>
        </w:rPr>
        <w:t>dogs</w:t>
      </w:r>
    </w:p>
    <w:p w14:paraId="584147ED" w14:textId="1E9B04F5" w:rsidR="0024066F" w:rsidRPr="00B11542" w:rsidRDefault="0024066F" w:rsidP="00B11542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Farm animals</w:t>
      </w:r>
      <w:r w:rsidR="0005469D" w:rsidRPr="00B11542">
        <w:rPr>
          <w:rFonts w:ascii="Aptos" w:hAnsi="Aptos"/>
        </w:rPr>
        <w:t xml:space="preserve"> - </w:t>
      </w:r>
      <w:r w:rsidRPr="00B11542">
        <w:rPr>
          <w:rFonts w:ascii="Aptos" w:hAnsi="Aptos"/>
        </w:rPr>
        <w:t>cattle, goats, sheep, pigs, horses</w:t>
      </w:r>
    </w:p>
    <w:p w14:paraId="4D99EFDC" w14:textId="23E16AFE" w:rsidR="00823E68" w:rsidRPr="00B11542" w:rsidRDefault="0024066F" w:rsidP="00B11542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Various wildlife species</w:t>
      </w:r>
      <w:r w:rsidR="0005469D" w:rsidRPr="00B11542">
        <w:rPr>
          <w:rFonts w:ascii="Aptos" w:hAnsi="Aptos"/>
        </w:rPr>
        <w:t xml:space="preserve"> - </w:t>
      </w:r>
      <w:r w:rsidRPr="00B11542">
        <w:rPr>
          <w:rFonts w:ascii="Aptos" w:hAnsi="Aptos"/>
        </w:rPr>
        <w:t>bats, baboons, rabbits, raptors, porcupines, pigeons, seals, snakes</w:t>
      </w:r>
      <w:r w:rsidR="0005469D" w:rsidRPr="00B11542">
        <w:rPr>
          <w:rFonts w:ascii="Aptos" w:hAnsi="Aptos"/>
        </w:rPr>
        <w:t xml:space="preserve"> </w:t>
      </w:r>
      <w:r w:rsidR="0005469D" w:rsidRPr="00B11542">
        <w:rPr>
          <w:rFonts w:ascii="Aptos" w:hAnsi="Aptos"/>
          <w:i/>
          <w:iCs/>
        </w:rPr>
        <w:t xml:space="preserve">(Cape of Good Hope SPCA, </w:t>
      </w:r>
      <w:r w:rsidR="00AD28A7">
        <w:rPr>
          <w:rFonts w:ascii="Aptos" w:hAnsi="Aptos"/>
          <w:i/>
          <w:iCs/>
        </w:rPr>
        <w:t>2026</w:t>
      </w:r>
      <w:r w:rsidR="0005469D" w:rsidRPr="00B11542">
        <w:rPr>
          <w:rFonts w:ascii="Aptos" w:hAnsi="Aptos"/>
          <w:i/>
          <w:iCs/>
        </w:rPr>
        <w:t>)</w:t>
      </w:r>
    </w:p>
    <w:p w14:paraId="46857905" w14:textId="77777777" w:rsidR="008451BB" w:rsidRDefault="008451BB" w:rsidP="00B11542">
      <w:pPr>
        <w:spacing w:line="360" w:lineRule="auto"/>
        <w:rPr>
          <w:rFonts w:ascii="Aptos" w:hAnsi="Aptos"/>
          <w:b/>
          <w:bCs/>
        </w:rPr>
      </w:pPr>
    </w:p>
    <w:p w14:paraId="2805982C" w14:textId="79AB9524" w:rsidR="008451BB" w:rsidRPr="008451BB" w:rsidRDefault="008451BB" w:rsidP="00B11542">
      <w:pPr>
        <w:spacing w:line="360" w:lineRule="auto"/>
        <w:rPr>
          <w:rFonts w:ascii="Aptos" w:hAnsi="Aptos"/>
          <w:b/>
          <w:bCs/>
        </w:rPr>
      </w:pPr>
      <w:r w:rsidRPr="008451BB">
        <w:rPr>
          <w:rFonts w:ascii="Aptos" w:hAnsi="Aptos"/>
          <w:b/>
          <w:bCs/>
        </w:rPr>
        <w:t>Footer</w:t>
      </w:r>
    </w:p>
    <w:p w14:paraId="7078EAFC" w14:textId="0DB65C74" w:rsidR="00823E68" w:rsidRPr="00B11542" w:rsidRDefault="00823E68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Socials:</w:t>
      </w:r>
    </w:p>
    <w:p w14:paraId="69DBBD48" w14:textId="77777777" w:rsidR="00823E68" w:rsidRPr="00B11542" w:rsidRDefault="00823E68" w:rsidP="00B11542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Instagram - @capespca</w:t>
      </w:r>
    </w:p>
    <w:p w14:paraId="2DF95730" w14:textId="77777777" w:rsidR="00823E68" w:rsidRPr="00B11542" w:rsidRDefault="00823E68" w:rsidP="00B11542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Facebook - @NSPCA</w:t>
      </w:r>
    </w:p>
    <w:p w14:paraId="519292B8" w14:textId="77777777" w:rsidR="00823E68" w:rsidRPr="00B11542" w:rsidRDefault="00823E68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Emergency numbers:</w:t>
      </w:r>
    </w:p>
    <w:p w14:paraId="7F138537" w14:textId="7B41B318" w:rsidR="00823E68" w:rsidRPr="00B11542" w:rsidRDefault="00823E68" w:rsidP="00B11542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021 700 4140 - local</w:t>
      </w:r>
      <w:r w:rsidR="000D3D0A" w:rsidRPr="00B11542">
        <w:rPr>
          <w:rFonts w:ascii="Aptos" w:hAnsi="Aptos"/>
        </w:rPr>
        <w:t xml:space="preserve"> </w:t>
      </w:r>
      <w:r w:rsidR="000D3D0A" w:rsidRPr="00B11542">
        <w:rPr>
          <w:rFonts w:ascii="Aptos" w:hAnsi="Aptos"/>
          <w:i/>
          <w:iCs/>
        </w:rPr>
        <w:t>(SPCA Digital, 2021)</w:t>
      </w:r>
    </w:p>
    <w:p w14:paraId="3E3E4A8C" w14:textId="4F777276" w:rsidR="00B86105" w:rsidRPr="00B11542" w:rsidRDefault="00823E68" w:rsidP="00B86105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011 907 3590 - national</w:t>
      </w:r>
      <w:r w:rsidR="00B86105">
        <w:rPr>
          <w:rFonts w:ascii="Aptos" w:hAnsi="Aptos"/>
        </w:rPr>
        <w:t xml:space="preserve"> </w:t>
      </w:r>
      <w:r w:rsidR="00B86105" w:rsidRPr="00B11542">
        <w:rPr>
          <w:rFonts w:ascii="Aptos" w:hAnsi="Aptos"/>
          <w:i/>
          <w:iCs/>
        </w:rPr>
        <w:t xml:space="preserve">(NSPCA, </w:t>
      </w:r>
      <w:r w:rsidR="00AD28A7">
        <w:rPr>
          <w:rFonts w:ascii="Aptos" w:hAnsi="Aptos"/>
          <w:i/>
          <w:iCs/>
        </w:rPr>
        <w:t>2026</w:t>
      </w:r>
      <w:r w:rsidR="00B86105" w:rsidRPr="00B11542">
        <w:rPr>
          <w:rFonts w:ascii="Aptos" w:hAnsi="Aptos"/>
          <w:i/>
          <w:iCs/>
        </w:rPr>
        <w:t>)</w:t>
      </w:r>
    </w:p>
    <w:p w14:paraId="2AEA9029" w14:textId="76BEAAB5" w:rsidR="00823E68" w:rsidRPr="00B11542" w:rsidRDefault="00823E68" w:rsidP="00B86105">
      <w:pPr>
        <w:pStyle w:val="ListParagraph"/>
        <w:spacing w:line="360" w:lineRule="auto"/>
        <w:rPr>
          <w:rFonts w:ascii="Aptos" w:hAnsi="Aptos"/>
        </w:rPr>
      </w:pPr>
    </w:p>
    <w:p w14:paraId="63396FA1" w14:textId="77777777" w:rsidR="0024066F" w:rsidRPr="00B11542" w:rsidRDefault="0024066F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br w:type="page"/>
      </w:r>
    </w:p>
    <w:p w14:paraId="567C1953" w14:textId="0DE49B16" w:rsidR="0024066F" w:rsidRPr="00B11542" w:rsidRDefault="0024066F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About Us</w:t>
      </w:r>
    </w:p>
    <w:p w14:paraId="161E5178" w14:textId="3BE0541E" w:rsidR="0024066F" w:rsidRPr="00B11542" w:rsidRDefault="0024066F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Brief history:</w:t>
      </w:r>
    </w:p>
    <w:p w14:paraId="2807D386" w14:textId="2A6F2446" w:rsidR="0024066F" w:rsidRPr="00B11542" w:rsidRDefault="0024066F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Started in England in 1824</w:t>
      </w:r>
      <w:r w:rsidR="0005469D" w:rsidRPr="00B11542">
        <w:rPr>
          <w:rFonts w:ascii="Aptos" w:hAnsi="Aptos"/>
        </w:rPr>
        <w:t xml:space="preserve"> </w:t>
      </w:r>
      <w:r w:rsidR="0005469D" w:rsidRPr="00B11542">
        <w:rPr>
          <w:rFonts w:ascii="Aptos" w:hAnsi="Aptos"/>
          <w:i/>
          <w:iCs/>
        </w:rPr>
        <w:t xml:space="preserve">(SPCA International, </w:t>
      </w:r>
      <w:r w:rsidR="00AD28A7">
        <w:rPr>
          <w:rFonts w:ascii="Aptos" w:hAnsi="Aptos"/>
          <w:i/>
          <w:iCs/>
        </w:rPr>
        <w:t>202</w:t>
      </w:r>
      <w:r w:rsidR="00CC314A">
        <w:rPr>
          <w:rFonts w:ascii="Aptos" w:hAnsi="Aptos"/>
          <w:i/>
          <w:iCs/>
        </w:rPr>
        <w:t>5</w:t>
      </w:r>
      <w:r w:rsidR="0005469D" w:rsidRPr="00B11542">
        <w:rPr>
          <w:rFonts w:ascii="Aptos" w:hAnsi="Aptos"/>
          <w:i/>
          <w:iCs/>
        </w:rPr>
        <w:t>)</w:t>
      </w:r>
    </w:p>
    <w:p w14:paraId="1C774C34" w14:textId="126EC58E" w:rsidR="0024066F" w:rsidRPr="00B11542" w:rsidRDefault="0024066F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First opened in South Africa in 1872</w:t>
      </w:r>
    </w:p>
    <w:p w14:paraId="3E9D991A" w14:textId="4FA678B3" w:rsidR="0024066F" w:rsidRPr="00B11542" w:rsidRDefault="0024066F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First animal hospital </w:t>
      </w:r>
      <w:r w:rsidR="00436A1D" w:rsidRPr="00B11542">
        <w:rPr>
          <w:rFonts w:ascii="Aptos" w:hAnsi="Aptos"/>
        </w:rPr>
        <w:t>opened</w:t>
      </w:r>
      <w:r w:rsidRPr="00B11542">
        <w:rPr>
          <w:rFonts w:ascii="Aptos" w:hAnsi="Aptos"/>
        </w:rPr>
        <w:t xml:space="preserve"> in 1920</w:t>
      </w:r>
    </w:p>
    <w:p w14:paraId="7E56A895" w14:textId="7C9BF906" w:rsidR="0024066F" w:rsidRPr="00B11542" w:rsidRDefault="0024066F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Evolved throughout 19</w:t>
      </w:r>
      <w:r w:rsidRPr="00B11542">
        <w:rPr>
          <w:rFonts w:ascii="Aptos" w:hAnsi="Aptos"/>
          <w:vertAlign w:val="superscript"/>
        </w:rPr>
        <w:t>th</w:t>
      </w:r>
      <w:r w:rsidRPr="00B11542">
        <w:rPr>
          <w:rFonts w:ascii="Aptos" w:hAnsi="Aptos"/>
        </w:rPr>
        <w:t xml:space="preserve"> and 20</w:t>
      </w:r>
      <w:r w:rsidRPr="00B11542">
        <w:rPr>
          <w:rFonts w:ascii="Aptos" w:hAnsi="Aptos"/>
          <w:vertAlign w:val="superscript"/>
        </w:rPr>
        <w:t>th</w:t>
      </w:r>
      <w:r w:rsidRPr="00B11542">
        <w:rPr>
          <w:rFonts w:ascii="Aptos" w:hAnsi="Aptos"/>
        </w:rPr>
        <w:t xml:space="preserve"> century to include pets, wildlife and farm animals</w:t>
      </w:r>
    </w:p>
    <w:p w14:paraId="65A712B8" w14:textId="64ACC6B6" w:rsidR="0024066F" w:rsidRPr="00B11542" w:rsidRDefault="00E909AE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Today offers </w:t>
      </w:r>
      <w:r w:rsidR="00B11542" w:rsidRPr="00B11542">
        <w:rPr>
          <w:rFonts w:ascii="Aptos" w:hAnsi="Aptos"/>
        </w:rPr>
        <w:t>vete</w:t>
      </w:r>
      <w:r w:rsidR="00B11542">
        <w:rPr>
          <w:rFonts w:ascii="Aptos" w:hAnsi="Aptos"/>
        </w:rPr>
        <w:t>rin</w:t>
      </w:r>
      <w:r w:rsidR="00B11542" w:rsidRPr="00B11542">
        <w:rPr>
          <w:rFonts w:ascii="Aptos" w:hAnsi="Aptos"/>
        </w:rPr>
        <w:t>ary</w:t>
      </w:r>
      <w:r w:rsidRPr="00B11542">
        <w:rPr>
          <w:rFonts w:ascii="Aptos" w:hAnsi="Aptos"/>
        </w:rPr>
        <w:t>, rescue and education services</w:t>
      </w:r>
    </w:p>
    <w:p w14:paraId="437A5594" w14:textId="520A15CF" w:rsidR="00E909AE" w:rsidRPr="00B11542" w:rsidRDefault="00E909AE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Mission and Vision:</w:t>
      </w:r>
    </w:p>
    <w:p w14:paraId="4F4E1A84" w14:textId="3BA20B49" w:rsidR="00E909AE" w:rsidRPr="00B11542" w:rsidRDefault="00E909AE" w:rsidP="00B11542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Prevent cruelty and promote kindness towards animals through services offered</w:t>
      </w:r>
    </w:p>
    <w:p w14:paraId="40AEC871" w14:textId="1028DAA1" w:rsidR="00E909AE" w:rsidRPr="00B11542" w:rsidRDefault="00E909AE" w:rsidP="00B11542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Create a world where animals are treated with respect and are safe</w:t>
      </w:r>
      <w:r w:rsidR="00E7007C" w:rsidRPr="00B11542">
        <w:rPr>
          <w:rFonts w:ascii="Aptos" w:hAnsi="Aptos"/>
        </w:rPr>
        <w:t xml:space="preserve"> </w:t>
      </w:r>
      <w:r w:rsidR="00E7007C" w:rsidRPr="00B11542">
        <w:rPr>
          <w:rFonts w:ascii="Aptos" w:hAnsi="Aptos"/>
          <w:i/>
          <w:iCs/>
        </w:rPr>
        <w:t xml:space="preserve">(SPCA International, </w:t>
      </w:r>
      <w:r w:rsidR="00AD28A7">
        <w:rPr>
          <w:rFonts w:ascii="Aptos" w:hAnsi="Aptos"/>
          <w:i/>
          <w:iCs/>
        </w:rPr>
        <w:t>2026</w:t>
      </w:r>
      <w:r w:rsidR="00E7007C" w:rsidRPr="00B11542">
        <w:rPr>
          <w:rFonts w:ascii="Aptos" w:hAnsi="Aptos"/>
          <w:i/>
          <w:iCs/>
        </w:rPr>
        <w:t>)</w:t>
      </w:r>
    </w:p>
    <w:p w14:paraId="06696FF1" w14:textId="01186A0A" w:rsidR="00E909AE" w:rsidRPr="00B11542" w:rsidRDefault="00E909AE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Focus Areas:</w:t>
      </w:r>
    </w:p>
    <w:p w14:paraId="20A8B7F5" w14:textId="753E6C43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Remove animals from neglect and abuse</w:t>
      </w:r>
    </w:p>
    <w:p w14:paraId="76CC2CC4" w14:textId="766A9F76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Educate communities on compassionate animal care</w:t>
      </w:r>
    </w:p>
    <w:p w14:paraId="73746A20" w14:textId="4E0CDF9E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Provide medical care and sterilization</w:t>
      </w:r>
    </w:p>
    <w:p w14:paraId="5EEB9866" w14:textId="79AF47EF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Uphold animal laws</w:t>
      </w:r>
    </w:p>
    <w:p w14:paraId="585D192F" w14:textId="221E5500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Ensure animals are fed and live freely without p</w:t>
      </w:r>
      <w:r w:rsidR="003F7C9F" w:rsidRPr="00B11542">
        <w:rPr>
          <w:rFonts w:ascii="Aptos" w:hAnsi="Aptos"/>
        </w:rPr>
        <w:t>ai</w:t>
      </w:r>
      <w:r w:rsidRPr="00B11542">
        <w:rPr>
          <w:rFonts w:ascii="Aptos" w:hAnsi="Aptos"/>
        </w:rPr>
        <w:t>n or fear</w:t>
      </w:r>
      <w:r w:rsidR="00756FFC" w:rsidRPr="00B11542">
        <w:rPr>
          <w:rFonts w:ascii="Aptos" w:hAnsi="Aptos"/>
        </w:rPr>
        <w:t xml:space="preserve"> </w:t>
      </w:r>
      <w:r w:rsidR="00E7007C" w:rsidRPr="00B11542">
        <w:rPr>
          <w:rFonts w:ascii="Aptos" w:hAnsi="Aptos"/>
          <w:i/>
          <w:iCs/>
        </w:rPr>
        <w:t xml:space="preserve">(NSPCA, </w:t>
      </w:r>
      <w:r w:rsidR="00AD28A7">
        <w:rPr>
          <w:rFonts w:ascii="Aptos" w:hAnsi="Aptos"/>
          <w:i/>
          <w:iCs/>
        </w:rPr>
        <w:t>202</w:t>
      </w:r>
      <w:r w:rsidR="00CC314A">
        <w:rPr>
          <w:rFonts w:ascii="Aptos" w:hAnsi="Aptos"/>
          <w:i/>
          <w:iCs/>
        </w:rPr>
        <w:t>5</w:t>
      </w:r>
      <w:r w:rsidR="00E7007C" w:rsidRPr="00B11542">
        <w:rPr>
          <w:rFonts w:ascii="Aptos" w:hAnsi="Aptos"/>
          <w:i/>
          <w:iCs/>
        </w:rPr>
        <w:t>)</w:t>
      </w:r>
    </w:p>
    <w:p w14:paraId="2DD62788" w14:textId="77777777" w:rsidR="003F7C9F" w:rsidRPr="00B11542" w:rsidRDefault="003F7C9F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Team members:</w:t>
      </w:r>
    </w:p>
    <w:p w14:paraId="0BB75A2F" w14:textId="4CFF96EF" w:rsidR="003F7C9F" w:rsidRPr="00B11542" w:rsidRDefault="003F7C9F" w:rsidP="00B11542">
      <w:pPr>
        <w:pStyle w:val="ListParagraph"/>
        <w:numPr>
          <w:ilvl w:val="0"/>
          <w:numId w:val="10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CEO: Mqabuko Moyo Ndukwana - leads organisation</w:t>
      </w:r>
    </w:p>
    <w:p w14:paraId="140B8562" w14:textId="03F7D6E8" w:rsidR="003F7C9F" w:rsidRPr="00B11542" w:rsidRDefault="003F7C9F" w:rsidP="00B11542">
      <w:pPr>
        <w:pStyle w:val="ListParagraph"/>
        <w:numPr>
          <w:ilvl w:val="0"/>
          <w:numId w:val="10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Manager, Wildlife Unit: Megan Reid - specializes in protection, rescue and welfare of animals</w:t>
      </w:r>
    </w:p>
    <w:p w14:paraId="1908BEF2" w14:textId="4CBA41E2" w:rsidR="003F7C9F" w:rsidRPr="00B11542" w:rsidRDefault="003F7C9F" w:rsidP="00B11542">
      <w:pPr>
        <w:pStyle w:val="ListParagraph"/>
        <w:numPr>
          <w:ilvl w:val="0"/>
          <w:numId w:val="10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Animal Welfare Assistant: Keagan Wolfaardt - provides primary animal health care and assists in hospitals</w:t>
      </w:r>
    </w:p>
    <w:p w14:paraId="7F92022F" w14:textId="6B71E1A8" w:rsidR="003F7C9F" w:rsidRPr="007F5DDC" w:rsidRDefault="003F7C9F" w:rsidP="00B11542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Chief Inspector: Jaco Pieterse - Oversees investigation in animal cruelty and enforces animal welfare laws</w:t>
      </w:r>
      <w:r w:rsidR="007F5DDC">
        <w:rPr>
          <w:rFonts w:ascii="Aptos" w:hAnsi="Aptos"/>
        </w:rPr>
        <w:t xml:space="preserve"> </w:t>
      </w:r>
      <w:r w:rsidR="007F5DDC" w:rsidRPr="007F5DDC">
        <w:rPr>
          <w:rFonts w:ascii="Aptos" w:hAnsi="Aptos"/>
          <w:i/>
          <w:iCs/>
        </w:rPr>
        <w:t>(Cape of Good Hope SPCA, 2025)</w:t>
      </w:r>
    </w:p>
    <w:p w14:paraId="0C57FFFD" w14:textId="77777777" w:rsidR="003F7C9F" w:rsidRPr="00B11542" w:rsidRDefault="003F7C9F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br w:type="page"/>
      </w:r>
    </w:p>
    <w:p w14:paraId="3E5D9A64" w14:textId="65C3D6B0" w:rsidR="003F7C9F" w:rsidRPr="00B11542" w:rsidRDefault="003F7C9F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Services</w:t>
      </w:r>
    </w:p>
    <w:p w14:paraId="25101E24" w14:textId="494B809A" w:rsidR="003F7C9F" w:rsidRPr="00B11542" w:rsidRDefault="003F7C9F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Adoption:</w:t>
      </w:r>
    </w:p>
    <w:p w14:paraId="70916038" w14:textId="21D9BBDD" w:rsidR="003F7C9F" w:rsidRPr="00B11542" w:rsidRDefault="00823E68" w:rsidP="00B11542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Responsible individuals (18+) looking for a long-term commitment</w:t>
      </w:r>
    </w:p>
    <w:p w14:paraId="2373B1E3" w14:textId="14036B92" w:rsidR="00823E68" w:rsidRPr="00B11542" w:rsidRDefault="00823E68" w:rsidP="00B11542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Provides animals with safe and loving homes</w:t>
      </w:r>
    </w:p>
    <w:p w14:paraId="01316DAA" w14:textId="77F153DB" w:rsidR="00823E68" w:rsidRPr="00B11542" w:rsidRDefault="00823E68" w:rsidP="00B11542">
      <w:pPr>
        <w:spacing w:line="360" w:lineRule="auto"/>
        <w:ind w:left="360"/>
        <w:rPr>
          <w:rFonts w:ascii="Aptos" w:hAnsi="Aptos"/>
        </w:rPr>
      </w:pPr>
      <w:r w:rsidRPr="00B11542">
        <w:rPr>
          <w:rFonts w:ascii="Aptos" w:hAnsi="Aptos"/>
        </w:rPr>
        <w:t>Steps to pursue action:</w:t>
      </w:r>
    </w:p>
    <w:p w14:paraId="02948DEA" w14:textId="17248584" w:rsidR="00823E68" w:rsidRPr="00B11542" w:rsidRDefault="00823E68" w:rsidP="00B11542">
      <w:pPr>
        <w:pStyle w:val="ListParagraph"/>
        <w:numPr>
          <w:ilvl w:val="0"/>
          <w:numId w:val="1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Meet animal in person</w:t>
      </w:r>
    </w:p>
    <w:p w14:paraId="6F22CA41" w14:textId="777CF6BD" w:rsidR="00823E68" w:rsidRPr="00B11542" w:rsidRDefault="00823E68" w:rsidP="00B11542">
      <w:pPr>
        <w:pStyle w:val="ListParagraph"/>
        <w:numPr>
          <w:ilvl w:val="0"/>
          <w:numId w:val="1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Complete application with ID and proof of residence</w:t>
      </w:r>
    </w:p>
    <w:p w14:paraId="1012B86F" w14:textId="294ED903" w:rsidR="00823E68" w:rsidRPr="00B11542" w:rsidRDefault="00F92454" w:rsidP="00B11542">
      <w:pPr>
        <w:pStyle w:val="ListParagraph"/>
        <w:numPr>
          <w:ilvl w:val="0"/>
          <w:numId w:val="1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Follow a home inspection</w:t>
      </w:r>
    </w:p>
    <w:p w14:paraId="50E81C29" w14:textId="23241F1F" w:rsidR="00F92454" w:rsidRPr="00B11542" w:rsidRDefault="00F92454" w:rsidP="00B11542">
      <w:pPr>
        <w:pStyle w:val="ListParagraph"/>
        <w:numPr>
          <w:ilvl w:val="0"/>
          <w:numId w:val="1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Once everything is approved, sign contract and collect pet</w:t>
      </w:r>
      <w:r w:rsidR="00E7007C" w:rsidRPr="00B11542">
        <w:rPr>
          <w:rFonts w:ascii="Aptos" w:hAnsi="Aptos"/>
        </w:rPr>
        <w:t xml:space="preserve"> </w:t>
      </w:r>
      <w:r w:rsidR="00E7007C" w:rsidRPr="00B11542">
        <w:rPr>
          <w:rFonts w:ascii="Aptos" w:hAnsi="Aptos"/>
          <w:i/>
          <w:iCs/>
        </w:rPr>
        <w:t>(Cape of Good Hope SPCA, 2025)</w:t>
      </w:r>
    </w:p>
    <w:p w14:paraId="3884FF26" w14:textId="45AA391B" w:rsidR="00F92454" w:rsidRPr="00B11542" w:rsidRDefault="00F92454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Donations:</w:t>
      </w:r>
    </w:p>
    <w:p w14:paraId="4C698602" w14:textId="57BBD098" w:rsidR="00F92454" w:rsidRPr="00B11542" w:rsidRDefault="00F92454" w:rsidP="00B11542">
      <w:pPr>
        <w:pStyle w:val="ListParagraph"/>
        <w:numPr>
          <w:ilvl w:val="0"/>
          <w:numId w:val="1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Open to anyone</w:t>
      </w:r>
    </w:p>
    <w:p w14:paraId="7B0D01BC" w14:textId="2EB3BB00" w:rsidR="00F92454" w:rsidRPr="00B11542" w:rsidRDefault="00F92454" w:rsidP="00B11542">
      <w:pPr>
        <w:pStyle w:val="ListParagraph"/>
        <w:numPr>
          <w:ilvl w:val="0"/>
          <w:numId w:val="1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Covers costs of food, blankets, surgeries and maintenance of shelters</w:t>
      </w:r>
    </w:p>
    <w:p w14:paraId="4019BD00" w14:textId="7CA611B1" w:rsidR="00F92454" w:rsidRPr="00B11542" w:rsidRDefault="00F92454" w:rsidP="00B11542">
      <w:pPr>
        <w:spacing w:line="360" w:lineRule="auto"/>
        <w:ind w:left="360"/>
        <w:rPr>
          <w:rFonts w:ascii="Aptos" w:hAnsi="Aptos"/>
        </w:rPr>
      </w:pPr>
      <w:r w:rsidRPr="00B11542">
        <w:rPr>
          <w:rFonts w:ascii="Aptos" w:hAnsi="Aptos"/>
        </w:rPr>
        <w:t>Steps to pursue action:</w:t>
      </w:r>
    </w:p>
    <w:p w14:paraId="0A01B7A1" w14:textId="6850A2B5" w:rsidR="00F92454" w:rsidRPr="00B11542" w:rsidRDefault="00F92454" w:rsidP="00B11542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Choose method of payment</w:t>
      </w:r>
    </w:p>
    <w:p w14:paraId="787EF1DC" w14:textId="435F9534" w:rsidR="00F92454" w:rsidRPr="00B11542" w:rsidRDefault="00B25861" w:rsidP="00B11542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Select where money should </w:t>
      </w:r>
      <w:r w:rsidR="00863C04" w:rsidRPr="00B11542">
        <w:rPr>
          <w:rFonts w:ascii="Aptos" w:hAnsi="Aptos"/>
        </w:rPr>
        <w:t>flow</w:t>
      </w:r>
      <w:r w:rsidRPr="00B11542">
        <w:rPr>
          <w:rFonts w:ascii="Aptos" w:hAnsi="Aptos"/>
        </w:rPr>
        <w:t xml:space="preserve"> towards (kennels, surgeries, </w:t>
      </w:r>
      <w:r w:rsidR="00B11542" w:rsidRPr="00B11542">
        <w:rPr>
          <w:rFonts w:ascii="Aptos" w:hAnsi="Aptos"/>
        </w:rPr>
        <w:t>etc.</w:t>
      </w:r>
      <w:r w:rsidRPr="00B11542">
        <w:rPr>
          <w:rFonts w:ascii="Aptos" w:hAnsi="Aptos"/>
        </w:rPr>
        <w:t>)</w:t>
      </w:r>
    </w:p>
    <w:p w14:paraId="3856241A" w14:textId="1D209D67" w:rsidR="00B25861" w:rsidRPr="00B11542" w:rsidRDefault="00B25861" w:rsidP="00B11542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If you have any items you are willing to donate such as clothes or toys, please drop off at nearest branch.</w:t>
      </w:r>
      <w:r w:rsidR="006B70B4" w:rsidRPr="00B11542">
        <w:rPr>
          <w:rFonts w:ascii="Aptos" w:hAnsi="Aptos"/>
        </w:rPr>
        <w:t xml:space="preserve"> </w:t>
      </w:r>
      <w:r w:rsidR="006B70B4" w:rsidRPr="00B11542">
        <w:rPr>
          <w:rFonts w:ascii="Aptos" w:hAnsi="Aptos"/>
          <w:i/>
          <w:iCs/>
        </w:rPr>
        <w:t>(Cape of Good Hope SPCA, 2024)</w:t>
      </w:r>
    </w:p>
    <w:p w14:paraId="6759F15C" w14:textId="6517AB78" w:rsidR="00B25861" w:rsidRPr="00B11542" w:rsidRDefault="00B25861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Reports:</w:t>
      </w:r>
    </w:p>
    <w:p w14:paraId="5819F46E" w14:textId="370888C8" w:rsidR="00B25861" w:rsidRPr="00B11542" w:rsidRDefault="00B25861" w:rsidP="00B11542">
      <w:pPr>
        <w:pStyle w:val="ListParagraph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Any person who witnesses animal abuse, neglect or endangerment</w:t>
      </w:r>
    </w:p>
    <w:p w14:paraId="5D7425AA" w14:textId="32E5D1B5" w:rsidR="00863C04" w:rsidRPr="00B11542" w:rsidRDefault="008F5919" w:rsidP="00B11542">
      <w:pPr>
        <w:pStyle w:val="ListParagraph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Anyone</w:t>
      </w:r>
      <w:r w:rsidR="00863C04" w:rsidRPr="00B11542">
        <w:rPr>
          <w:rFonts w:ascii="Aptos" w:hAnsi="Aptos"/>
        </w:rPr>
        <w:t xml:space="preserve"> who find</w:t>
      </w:r>
      <w:r w:rsidRPr="00B11542">
        <w:rPr>
          <w:rFonts w:ascii="Aptos" w:hAnsi="Aptos"/>
        </w:rPr>
        <w:t>s</w:t>
      </w:r>
      <w:r w:rsidR="00863C04" w:rsidRPr="00B11542">
        <w:rPr>
          <w:rFonts w:ascii="Aptos" w:hAnsi="Aptos"/>
        </w:rPr>
        <w:t xml:space="preserve"> stray animals</w:t>
      </w:r>
    </w:p>
    <w:p w14:paraId="39A6307C" w14:textId="7D86D394" w:rsidR="00863C04" w:rsidRPr="00B11542" w:rsidRDefault="00863C04" w:rsidP="00B11542">
      <w:pPr>
        <w:pStyle w:val="ListParagraph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Help save the lives of animals</w:t>
      </w:r>
    </w:p>
    <w:p w14:paraId="76D88091" w14:textId="6D9AF0DB" w:rsidR="00863C04" w:rsidRPr="00B11542" w:rsidRDefault="00863C04" w:rsidP="00B11542">
      <w:pPr>
        <w:spacing w:line="360" w:lineRule="auto"/>
        <w:ind w:left="360"/>
        <w:rPr>
          <w:rFonts w:ascii="Aptos" w:hAnsi="Aptos"/>
        </w:rPr>
      </w:pPr>
      <w:r w:rsidRPr="00B11542">
        <w:rPr>
          <w:rFonts w:ascii="Aptos" w:hAnsi="Aptos"/>
        </w:rPr>
        <w:t>Steps to pursue action:</w:t>
      </w:r>
    </w:p>
    <w:p w14:paraId="6C1705A8" w14:textId="7BF6FEFB" w:rsidR="00863C04" w:rsidRPr="00B11542" w:rsidRDefault="00863C04" w:rsidP="00B11542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Locate nearest branch</w:t>
      </w:r>
    </w:p>
    <w:p w14:paraId="4DA0E855" w14:textId="52F1E186" w:rsidR="00863C04" w:rsidRPr="00B11542" w:rsidRDefault="00863C04" w:rsidP="00B11542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Safely document scene with photos or videos and add exact time and address</w:t>
      </w:r>
    </w:p>
    <w:p w14:paraId="57F24085" w14:textId="686BBA8E" w:rsidR="00863C04" w:rsidRPr="00B11542" w:rsidRDefault="00863C04" w:rsidP="00B11542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Contact local or national branch for emergencies. Send email for non-urgent records</w:t>
      </w:r>
    </w:p>
    <w:p w14:paraId="07E0D273" w14:textId="51CC8BC0" w:rsidR="00C76401" w:rsidRPr="00B11542" w:rsidRDefault="00863C04" w:rsidP="00B11542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You can report confidentially and provide formal written statement</w:t>
      </w:r>
      <w:r w:rsidR="006B70B4" w:rsidRPr="00B11542">
        <w:rPr>
          <w:rFonts w:ascii="Aptos" w:hAnsi="Aptos"/>
        </w:rPr>
        <w:t xml:space="preserve"> </w:t>
      </w:r>
      <w:r w:rsidR="006B70B4" w:rsidRPr="00B11542">
        <w:rPr>
          <w:rFonts w:ascii="Aptos" w:hAnsi="Aptos"/>
          <w:i/>
          <w:iCs/>
        </w:rPr>
        <w:t>(NSPCA, 2021)</w:t>
      </w:r>
    </w:p>
    <w:p w14:paraId="46284279" w14:textId="77777777" w:rsidR="00C76401" w:rsidRPr="00B11542" w:rsidRDefault="00C76401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br w:type="page"/>
      </w:r>
    </w:p>
    <w:p w14:paraId="3583FCB1" w14:textId="4CCEFE9B" w:rsidR="00863C04" w:rsidRPr="00B11542" w:rsidRDefault="00C76401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Enquiry Form</w:t>
      </w:r>
    </w:p>
    <w:p w14:paraId="772C97FC" w14:textId="424AF741" w:rsidR="00C76401" w:rsidRPr="00B11542" w:rsidRDefault="00C76401" w:rsidP="00B11542">
      <w:pPr>
        <w:pStyle w:val="ListParagraph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One form for selected purpose - adopt, </w:t>
      </w:r>
      <w:r w:rsidR="00D20AC1">
        <w:rPr>
          <w:rFonts w:ascii="Aptos" w:hAnsi="Aptos"/>
        </w:rPr>
        <w:t xml:space="preserve">donate, </w:t>
      </w:r>
      <w:r w:rsidRPr="00B11542">
        <w:rPr>
          <w:rFonts w:ascii="Aptos" w:hAnsi="Aptos"/>
        </w:rPr>
        <w:t>report, become volunteer or sponsor</w:t>
      </w:r>
    </w:p>
    <w:p w14:paraId="69D875C9" w14:textId="14F147D1" w:rsidR="00C76401" w:rsidRPr="00B11542" w:rsidRDefault="00C76401" w:rsidP="00B11542">
      <w:pPr>
        <w:pStyle w:val="ListParagraph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Provide name, </w:t>
      </w:r>
      <w:r w:rsidR="00D20AC1">
        <w:rPr>
          <w:rFonts w:ascii="Aptos" w:hAnsi="Aptos"/>
        </w:rPr>
        <w:t xml:space="preserve">reason, </w:t>
      </w:r>
      <w:r w:rsidRPr="00B11542">
        <w:rPr>
          <w:rFonts w:ascii="Aptos" w:hAnsi="Aptos"/>
        </w:rPr>
        <w:t xml:space="preserve">email, </w:t>
      </w:r>
      <w:r w:rsidR="00D20AC1">
        <w:rPr>
          <w:rFonts w:ascii="Aptos" w:hAnsi="Aptos"/>
        </w:rPr>
        <w:t>contact number</w:t>
      </w:r>
      <w:r w:rsidRPr="00B11542">
        <w:rPr>
          <w:rFonts w:ascii="Aptos" w:hAnsi="Aptos"/>
        </w:rPr>
        <w:t xml:space="preserve"> and message</w:t>
      </w:r>
    </w:p>
    <w:p w14:paraId="3C0A4F5C" w14:textId="02C20525" w:rsidR="00C76401" w:rsidRPr="00B11542" w:rsidRDefault="00C76401" w:rsidP="00B11542">
      <w:pPr>
        <w:pStyle w:val="ListParagraph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If </w:t>
      </w:r>
      <w:r w:rsidR="00436A1D" w:rsidRPr="00B11542">
        <w:rPr>
          <w:rFonts w:ascii="Aptos" w:hAnsi="Aptos"/>
        </w:rPr>
        <w:t xml:space="preserve">you </w:t>
      </w:r>
      <w:r w:rsidRPr="00B11542">
        <w:rPr>
          <w:rFonts w:ascii="Aptos" w:hAnsi="Aptos"/>
        </w:rPr>
        <w:t>want to place an application for adoption</w:t>
      </w:r>
      <w:r w:rsidR="00D20AC1">
        <w:rPr>
          <w:rFonts w:ascii="Aptos" w:hAnsi="Aptos"/>
        </w:rPr>
        <w:t xml:space="preserve">, make a donation, </w:t>
      </w:r>
      <w:r w:rsidRPr="00B11542">
        <w:rPr>
          <w:rFonts w:ascii="Aptos" w:hAnsi="Aptos"/>
        </w:rPr>
        <w:t xml:space="preserve">file a report, read service page to </w:t>
      </w:r>
      <w:r w:rsidR="00436A1D" w:rsidRPr="00B11542">
        <w:rPr>
          <w:rFonts w:ascii="Aptos" w:hAnsi="Aptos"/>
        </w:rPr>
        <w:t>provide necessary</w:t>
      </w:r>
      <w:r w:rsidR="00375F7C" w:rsidRPr="00B11542">
        <w:rPr>
          <w:rFonts w:ascii="Aptos" w:hAnsi="Aptos"/>
        </w:rPr>
        <w:t xml:space="preserve"> information</w:t>
      </w:r>
    </w:p>
    <w:p w14:paraId="3F837F49" w14:textId="63DB90F3" w:rsidR="00C76401" w:rsidRPr="00B11542" w:rsidRDefault="00C76401" w:rsidP="00B11542">
      <w:pPr>
        <w:pStyle w:val="ListParagraph"/>
        <w:numPr>
          <w:ilvl w:val="0"/>
          <w:numId w:val="16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 xml:space="preserve">If you want to become a </w:t>
      </w:r>
      <w:r w:rsidR="00375F7C" w:rsidRPr="00B11542">
        <w:rPr>
          <w:rFonts w:ascii="Aptos" w:hAnsi="Aptos"/>
        </w:rPr>
        <w:t>volunteer, you must state which activity you will help out with and attend a mandatory training session</w:t>
      </w:r>
      <w:r w:rsidR="00E7007C" w:rsidRPr="00B11542">
        <w:rPr>
          <w:rFonts w:ascii="Aptos" w:hAnsi="Aptos"/>
        </w:rPr>
        <w:t xml:space="preserve"> </w:t>
      </w:r>
      <w:r w:rsidR="00E7007C" w:rsidRPr="00B11542">
        <w:rPr>
          <w:rFonts w:ascii="Aptos" w:hAnsi="Aptos"/>
          <w:i/>
          <w:iCs/>
        </w:rPr>
        <w:t xml:space="preserve">(Cape of Good Hope SPCA, </w:t>
      </w:r>
      <w:r w:rsidR="007F5DDC">
        <w:rPr>
          <w:rFonts w:ascii="Aptos" w:hAnsi="Aptos"/>
          <w:i/>
          <w:iCs/>
        </w:rPr>
        <w:t>2026</w:t>
      </w:r>
      <w:r w:rsidR="00E7007C" w:rsidRPr="00B11542">
        <w:rPr>
          <w:rFonts w:ascii="Aptos" w:hAnsi="Aptos"/>
          <w:i/>
          <w:iCs/>
        </w:rPr>
        <w:t>)</w:t>
      </w:r>
    </w:p>
    <w:p w14:paraId="5259BBFB" w14:textId="5A383250" w:rsidR="00375F7C" w:rsidRPr="00B11542" w:rsidRDefault="00375F7C" w:rsidP="00B11542">
      <w:pPr>
        <w:pStyle w:val="ListParagraph"/>
        <w:numPr>
          <w:ilvl w:val="0"/>
          <w:numId w:val="1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Activities include: Dog walking, cat socialization, cleaning or fundraising</w:t>
      </w:r>
    </w:p>
    <w:p w14:paraId="38EF191B" w14:textId="2A2BFAAF" w:rsidR="00375F7C" w:rsidRPr="00B11542" w:rsidRDefault="00375F7C" w:rsidP="00B11542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If you want to become a sponsor (monthly donor), you must be at least 18 years of age and have a stable income. Complete the form with your contribution details</w:t>
      </w:r>
    </w:p>
    <w:p w14:paraId="4E160CDB" w14:textId="77777777" w:rsidR="00D76E3C" w:rsidRPr="00B11542" w:rsidRDefault="00D76E3C" w:rsidP="00B11542">
      <w:pPr>
        <w:spacing w:line="360" w:lineRule="auto"/>
        <w:rPr>
          <w:rFonts w:ascii="Aptos" w:hAnsi="Aptos"/>
        </w:rPr>
      </w:pPr>
    </w:p>
    <w:p w14:paraId="1D4344E4" w14:textId="77777777" w:rsidR="00B11542" w:rsidRDefault="00B11542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23229783" w14:textId="59B8AFF6" w:rsidR="00436A1D" w:rsidRPr="00B11542" w:rsidRDefault="00436A1D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Contact Page</w:t>
      </w:r>
    </w:p>
    <w:p w14:paraId="473E8352" w14:textId="6FEA8323" w:rsidR="00436A1D" w:rsidRPr="00B11542" w:rsidRDefault="00436A1D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 xml:space="preserve">Cape Town Branch: </w:t>
      </w:r>
    </w:p>
    <w:p w14:paraId="4440C6D7" w14:textId="77777777" w:rsidR="00436A1D" w:rsidRPr="00B11542" w:rsidRDefault="00436A1D" w:rsidP="00B11542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Phone: 021 700 4140</w:t>
      </w:r>
    </w:p>
    <w:p w14:paraId="39125A15" w14:textId="4C551B1B" w:rsidR="00436A1D" w:rsidRPr="00B11542" w:rsidRDefault="00436A1D" w:rsidP="00B11542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Email: info@capespca.co.za</w:t>
      </w:r>
    </w:p>
    <w:p w14:paraId="4F0DE357" w14:textId="6B7369E1" w:rsidR="00436A1D" w:rsidRPr="00B11542" w:rsidRDefault="00436A1D" w:rsidP="00B11542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Address: 1st Ave &amp;, First Rd, Grassy Park, Cape Town, 8000</w:t>
      </w:r>
      <w:r w:rsidR="00831847" w:rsidRPr="00B11542">
        <w:rPr>
          <w:rFonts w:ascii="Aptos" w:hAnsi="Aptos"/>
        </w:rPr>
        <w:t xml:space="preserve"> </w:t>
      </w:r>
      <w:r w:rsidR="008F5919" w:rsidRPr="00B11542">
        <w:rPr>
          <w:rFonts w:ascii="Aptos" w:hAnsi="Aptos"/>
          <w:i/>
          <w:iCs/>
        </w:rPr>
        <w:t>(Cape of Good Hope SPCA, 20</w:t>
      </w:r>
      <w:r w:rsidR="007F5DDC">
        <w:rPr>
          <w:rFonts w:ascii="Aptos" w:hAnsi="Aptos"/>
          <w:i/>
          <w:iCs/>
        </w:rPr>
        <w:t>26</w:t>
      </w:r>
      <w:r w:rsidR="008F5919" w:rsidRPr="00B11542">
        <w:rPr>
          <w:rFonts w:ascii="Aptos" w:hAnsi="Aptos"/>
          <w:i/>
          <w:iCs/>
        </w:rPr>
        <w:t>)</w:t>
      </w:r>
    </w:p>
    <w:p w14:paraId="0FFB241D" w14:textId="40F325BF" w:rsidR="00436A1D" w:rsidRPr="00B11542" w:rsidRDefault="00436A1D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 xml:space="preserve">Johannesburg Branch: </w:t>
      </w:r>
    </w:p>
    <w:p w14:paraId="30A52EA0" w14:textId="77777777" w:rsidR="00436A1D" w:rsidRPr="00B11542" w:rsidRDefault="00436A1D" w:rsidP="00B11542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Phone: 011 681 3600</w:t>
      </w:r>
    </w:p>
    <w:p w14:paraId="6D480237" w14:textId="4BFA6B8B" w:rsidR="00436A1D" w:rsidRPr="00B11542" w:rsidRDefault="00436A1D" w:rsidP="00B11542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Email: pr@jhbspca.co.za</w:t>
      </w:r>
    </w:p>
    <w:p w14:paraId="04A15BE1" w14:textId="7714D895" w:rsidR="00436A1D" w:rsidRPr="00B11542" w:rsidRDefault="00436A1D" w:rsidP="00B11542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Address: 5 Benray Rd, Reuven, Johannesburg, 2091</w:t>
      </w:r>
      <w:r w:rsidR="00831847" w:rsidRPr="00B11542">
        <w:rPr>
          <w:rFonts w:ascii="Aptos" w:hAnsi="Aptos"/>
        </w:rPr>
        <w:t xml:space="preserve"> </w:t>
      </w:r>
      <w:r w:rsidR="00831847" w:rsidRPr="00B11542">
        <w:rPr>
          <w:rFonts w:ascii="Aptos" w:hAnsi="Aptos"/>
          <w:i/>
          <w:iCs/>
        </w:rPr>
        <w:t>(Johannesburg SPCA, 2026)</w:t>
      </w:r>
    </w:p>
    <w:p w14:paraId="7F902456" w14:textId="41E05F7B" w:rsidR="00436A1D" w:rsidRPr="00B11542" w:rsidRDefault="00436A1D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Cases of Em</w:t>
      </w:r>
      <w:r w:rsidR="00D76E3C" w:rsidRPr="00B11542">
        <w:rPr>
          <w:rFonts w:ascii="Aptos" w:hAnsi="Aptos"/>
          <w:u w:val="single"/>
        </w:rPr>
        <w:t>ergency:</w:t>
      </w:r>
    </w:p>
    <w:p w14:paraId="4C049482" w14:textId="6181519F" w:rsidR="00D76E3C" w:rsidRPr="00B11542" w:rsidRDefault="00D76E3C" w:rsidP="00B11542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Contact the Cape of Good Hope SPCA 24-hour Inspectorate at 021 700 4158 for any injured or distressed animals</w:t>
      </w:r>
    </w:p>
    <w:p w14:paraId="5843D49E" w14:textId="2E15B2F8" w:rsidR="00D76E3C" w:rsidRPr="00B11542" w:rsidRDefault="00D76E3C" w:rsidP="00B11542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Contact 083 326 1604 for after-hour emergencies</w:t>
      </w:r>
      <w:r w:rsidR="00831847" w:rsidRPr="00B11542">
        <w:rPr>
          <w:rFonts w:ascii="Aptos" w:hAnsi="Aptos"/>
        </w:rPr>
        <w:t xml:space="preserve"> </w:t>
      </w:r>
      <w:r w:rsidR="00831847" w:rsidRPr="00B11542">
        <w:rPr>
          <w:rFonts w:ascii="Aptos" w:hAnsi="Aptos"/>
          <w:i/>
          <w:iCs/>
        </w:rPr>
        <w:t>(SPCA Digital, 2021)</w:t>
      </w:r>
    </w:p>
    <w:p w14:paraId="67BA4552" w14:textId="7AAE1BC0" w:rsidR="00D76E3C" w:rsidRPr="00B11542" w:rsidRDefault="00D76E3C" w:rsidP="00B11542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For national emergencies contact the NSPCA at 011 907 3590</w:t>
      </w:r>
      <w:r w:rsidR="00831847" w:rsidRPr="00B11542">
        <w:rPr>
          <w:rFonts w:ascii="Aptos" w:hAnsi="Aptos"/>
        </w:rPr>
        <w:t xml:space="preserve"> </w:t>
      </w:r>
      <w:r w:rsidR="00831847" w:rsidRPr="00B11542">
        <w:rPr>
          <w:rFonts w:ascii="Aptos" w:hAnsi="Aptos"/>
          <w:i/>
          <w:iCs/>
        </w:rPr>
        <w:t xml:space="preserve">(NSPCA, </w:t>
      </w:r>
      <w:r w:rsidR="00E3684B">
        <w:rPr>
          <w:rFonts w:ascii="Aptos" w:hAnsi="Aptos"/>
          <w:i/>
          <w:iCs/>
        </w:rPr>
        <w:t>2026</w:t>
      </w:r>
      <w:r w:rsidR="00831847" w:rsidRPr="00B11542">
        <w:rPr>
          <w:rFonts w:ascii="Aptos" w:hAnsi="Aptos"/>
          <w:i/>
          <w:iCs/>
        </w:rPr>
        <w:t>)</w:t>
      </w:r>
    </w:p>
    <w:p w14:paraId="57BBD124" w14:textId="57D77293" w:rsidR="00D76E3C" w:rsidRPr="00B11542" w:rsidRDefault="00D76E3C" w:rsidP="00B11542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Do not use social media for immediate, life-threatening animal emergencies</w:t>
      </w:r>
    </w:p>
    <w:p w14:paraId="4194D175" w14:textId="77777777" w:rsidR="00B257CD" w:rsidRDefault="00B257CD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5E0568D6" w14:textId="1093D321" w:rsidR="00B257CD" w:rsidRDefault="00B257CD" w:rsidP="00B257CD">
      <w:pPr>
        <w:spacing w:line="360" w:lineRule="auto"/>
        <w:rPr>
          <w:rFonts w:ascii="Aptos" w:hAnsi="Aptos"/>
          <w:b/>
          <w:bCs/>
        </w:rPr>
      </w:pPr>
      <w:r w:rsidRPr="00B257CD">
        <w:rPr>
          <w:rFonts w:ascii="Aptos" w:hAnsi="Aptos"/>
          <w:b/>
          <w:bCs/>
        </w:rPr>
        <w:lastRenderedPageBreak/>
        <w:t>Sitemap</w:t>
      </w:r>
      <w:r>
        <w:rPr>
          <w:rFonts w:ascii="Aptos" w:hAnsi="Aptos"/>
          <w:b/>
          <w:bCs/>
        </w:rPr>
        <w:t>:</w:t>
      </w:r>
    </w:p>
    <w:p w14:paraId="4F39FEEA" w14:textId="2458B1D5" w:rsidR="00E909AE" w:rsidRPr="00B257CD" w:rsidRDefault="00B257CD" w:rsidP="00B257CD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79AB0ADF" wp14:editId="3DB1A2D3">
            <wp:extent cx="5943600" cy="3241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F7C" w:rsidRPr="00B257CD">
        <w:rPr>
          <w:rFonts w:ascii="Aptos" w:hAnsi="Aptos"/>
          <w:b/>
          <w:bCs/>
        </w:rPr>
        <w:br w:type="page"/>
      </w:r>
    </w:p>
    <w:p w14:paraId="73982E5E" w14:textId="15D4763D" w:rsidR="00E909AE" w:rsidRPr="00B11542" w:rsidRDefault="00D76E3C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References:</w:t>
      </w:r>
    </w:p>
    <w:p w14:paraId="0F9D2A34" w14:textId="19DBF440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(2024) </w:t>
      </w:r>
      <w:r w:rsidRPr="00145D62">
        <w:rPr>
          <w:rFonts w:ascii="Aptos" w:hAnsi="Aptos"/>
          <w:i/>
          <w:iCs/>
        </w:rPr>
        <w:t>Donate.</w:t>
      </w:r>
      <w:r w:rsidRPr="00145D62">
        <w:rPr>
          <w:rFonts w:ascii="Aptos" w:hAnsi="Aptos"/>
        </w:rPr>
        <w:t xml:space="preserve"> Available at: </w:t>
      </w:r>
      <w:hyperlink r:id="rId8" w:history="1">
        <w:r w:rsidRPr="004E416F">
          <w:rPr>
            <w:rStyle w:val="Hyperlink"/>
            <w:rFonts w:ascii="Aptos" w:hAnsi="Aptos"/>
          </w:rPr>
          <w:t>https://capespca.co.za/donate/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28B54153" w14:textId="01FC7A3E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(2025) </w:t>
      </w:r>
      <w:r w:rsidRPr="00145D62">
        <w:rPr>
          <w:rFonts w:ascii="Aptos" w:hAnsi="Aptos"/>
          <w:i/>
          <w:iCs/>
        </w:rPr>
        <w:t>Adoptions.</w:t>
      </w:r>
      <w:r w:rsidRPr="00145D62">
        <w:rPr>
          <w:rFonts w:ascii="Aptos" w:hAnsi="Aptos"/>
        </w:rPr>
        <w:t xml:space="preserve"> Available at: </w:t>
      </w:r>
      <w:hyperlink r:id="rId9" w:history="1">
        <w:r w:rsidRPr="004E416F">
          <w:rPr>
            <w:rStyle w:val="Hyperlink"/>
            <w:rFonts w:ascii="Aptos" w:hAnsi="Aptos"/>
          </w:rPr>
          <w:t>https://capespca.co.za/adopt/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2411E272" w14:textId="2EC73BCD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(2025) </w:t>
      </w:r>
      <w:r w:rsidRPr="00145D62">
        <w:rPr>
          <w:rFonts w:ascii="Aptos" w:hAnsi="Aptos"/>
          <w:i/>
          <w:iCs/>
        </w:rPr>
        <w:t>Inspectorate Department</w:t>
      </w:r>
      <w:r w:rsidRPr="00145D62">
        <w:rPr>
          <w:rFonts w:ascii="Aptos" w:hAnsi="Aptos"/>
        </w:rPr>
        <w:t xml:space="preserve">. Available at: </w:t>
      </w:r>
      <w:hyperlink r:id="rId10" w:history="1">
        <w:r w:rsidRPr="004E416F">
          <w:rPr>
            <w:rStyle w:val="Hyperlink"/>
            <w:rFonts w:ascii="Aptos" w:hAnsi="Aptos"/>
          </w:rPr>
          <w:t>https://capespca.co.za/services/inspectorate-department/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67F77586" w14:textId="437BFAF0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(2026) </w:t>
      </w:r>
      <w:r w:rsidRPr="00145D62">
        <w:rPr>
          <w:rFonts w:ascii="Aptos" w:hAnsi="Aptos"/>
          <w:i/>
          <w:iCs/>
        </w:rPr>
        <w:t>Volunteer</w:t>
      </w:r>
      <w:r w:rsidRPr="00145D62">
        <w:rPr>
          <w:rFonts w:ascii="Aptos" w:hAnsi="Aptos"/>
        </w:rPr>
        <w:t xml:space="preserve">. Available at: </w:t>
      </w:r>
      <w:hyperlink r:id="rId11" w:history="1">
        <w:r w:rsidRPr="004E416F">
          <w:rPr>
            <w:rStyle w:val="Hyperlink"/>
            <w:rFonts w:ascii="Aptos" w:hAnsi="Aptos"/>
          </w:rPr>
          <w:t>https://capespca.co.za/get-involved/volunteer/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740ACE63" w14:textId="45DB6827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(2026) </w:t>
      </w:r>
      <w:r w:rsidRPr="00145D62">
        <w:rPr>
          <w:rFonts w:ascii="Aptos" w:hAnsi="Aptos"/>
          <w:i/>
          <w:iCs/>
        </w:rPr>
        <w:t>Welcome to the Cape of Good Hope SPCA</w:t>
      </w:r>
      <w:r w:rsidRPr="00145D62">
        <w:rPr>
          <w:rFonts w:ascii="Aptos" w:hAnsi="Aptos"/>
        </w:rPr>
        <w:t xml:space="preserve">. Available at: </w:t>
      </w:r>
      <w:hyperlink r:id="rId12" w:history="1">
        <w:r w:rsidRPr="004E416F">
          <w:rPr>
            <w:rStyle w:val="Hyperlink"/>
            <w:rFonts w:ascii="Aptos" w:hAnsi="Aptos"/>
          </w:rPr>
          <w:t>https://capespca.co.za/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096F3DA1" w14:textId="2A4AF762" w:rsid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(2026) </w:t>
      </w:r>
      <w:r w:rsidRPr="00145D62">
        <w:rPr>
          <w:rFonts w:ascii="Aptos" w:hAnsi="Aptos"/>
          <w:i/>
          <w:iCs/>
        </w:rPr>
        <w:t>Wildlife</w:t>
      </w:r>
      <w:r w:rsidRPr="00145D62">
        <w:rPr>
          <w:rFonts w:ascii="Aptos" w:hAnsi="Aptos"/>
        </w:rPr>
        <w:t xml:space="preserve">. Available at: </w:t>
      </w:r>
      <w:hyperlink r:id="rId13" w:history="1">
        <w:r w:rsidRPr="004E416F">
          <w:rPr>
            <w:rStyle w:val="Hyperlink"/>
            <w:rFonts w:ascii="Aptos" w:hAnsi="Aptos"/>
          </w:rPr>
          <w:t>https://capespca.co.za/services/wildlife/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19013036" w14:textId="6D390044" w:rsidR="003F7D92" w:rsidRPr="00145D62" w:rsidRDefault="003F7D9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3F7D92">
        <w:rPr>
          <w:rFonts w:ascii="Aptos" w:hAnsi="Aptos"/>
        </w:rPr>
        <w:t>Font</w:t>
      </w:r>
      <w:r>
        <w:rPr>
          <w:rFonts w:ascii="Aptos" w:hAnsi="Aptos"/>
        </w:rPr>
        <w:t>Icon</w:t>
      </w:r>
      <w:r w:rsidRPr="003F7D92">
        <w:rPr>
          <w:rFonts w:ascii="Aptos" w:hAnsi="Aptos"/>
        </w:rPr>
        <w:t xml:space="preserve">. (2026) </w:t>
      </w:r>
      <w:r w:rsidRPr="003F7D92">
        <w:rPr>
          <w:rFonts w:ascii="Aptos" w:hAnsi="Aptos"/>
          <w:i/>
          <w:iCs/>
        </w:rPr>
        <w:t>Vector icons for navigation and service categories</w:t>
      </w:r>
      <w:r w:rsidRPr="003F7D92">
        <w:rPr>
          <w:rFonts w:ascii="Aptos" w:hAnsi="Aptos"/>
        </w:rPr>
        <w:t xml:space="preserve">. Available at: </w:t>
      </w:r>
      <w:hyperlink r:id="rId14" w:tgtFrame="_new" w:history="1">
        <w:r w:rsidRPr="003F7D92">
          <w:rPr>
            <w:rStyle w:val="Hyperlink"/>
            <w:rFonts w:ascii="Aptos" w:hAnsi="Aptos"/>
          </w:rPr>
          <w:t>https://fontawesome.com</w:t>
        </w:r>
      </w:hyperlink>
      <w:r w:rsidRPr="003F7D92">
        <w:rPr>
          <w:rFonts w:ascii="Aptos" w:hAnsi="Aptos"/>
        </w:rPr>
        <w:t xml:space="preserve"> (Accessed: </w:t>
      </w:r>
      <w:r>
        <w:rPr>
          <w:rFonts w:ascii="Aptos" w:hAnsi="Aptos"/>
        </w:rPr>
        <w:t>2</w:t>
      </w:r>
      <w:r w:rsidRPr="003F7D92">
        <w:rPr>
          <w:rFonts w:ascii="Aptos" w:hAnsi="Aptos"/>
        </w:rPr>
        <w:t>0 April 2026).</w:t>
      </w:r>
      <w:r>
        <w:rPr>
          <w:rFonts w:ascii="Aptos" w:hAnsi="Aptos"/>
        </w:rPr>
        <w:t xml:space="preserve"> </w:t>
      </w:r>
      <w:r w:rsidRPr="003F7D92">
        <w:rPr>
          <w:rFonts w:ascii="Aptos" w:hAnsi="Aptos"/>
          <w:color w:val="000000" w:themeColor="text1"/>
          <w:highlight w:val="lightGray"/>
        </w:rPr>
        <w:t>-Image</w:t>
      </w:r>
      <w:r>
        <w:rPr>
          <w:rFonts w:ascii="Aptos" w:hAnsi="Aptos"/>
          <w:color w:val="000000" w:themeColor="text1"/>
          <w:highlight w:val="lightGray"/>
        </w:rPr>
        <w:t xml:space="preserve"> Folder</w:t>
      </w:r>
      <w:r w:rsidRPr="003F7D92">
        <w:rPr>
          <w:rFonts w:ascii="Aptos" w:hAnsi="Aptos"/>
          <w:color w:val="000000" w:themeColor="text1"/>
          <w:highlight w:val="lightGray"/>
        </w:rPr>
        <w:t xml:space="preserve"> Reference</w:t>
      </w:r>
    </w:p>
    <w:p w14:paraId="0331AD67" w14:textId="01646C0A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bookmarkStart w:id="0" w:name="_Hlk228356023"/>
      <w:r w:rsidRPr="00145D62">
        <w:rPr>
          <w:rFonts w:ascii="Aptos" w:hAnsi="Aptos"/>
        </w:rPr>
        <w:t>Image Color Picker</w:t>
      </w:r>
      <w:bookmarkEnd w:id="0"/>
      <w:r w:rsidRPr="00145D62">
        <w:rPr>
          <w:rFonts w:ascii="Aptos" w:hAnsi="Aptos"/>
        </w:rPr>
        <w:t xml:space="preserve">. (2026) </w:t>
      </w:r>
      <w:r w:rsidRPr="00145D62">
        <w:rPr>
          <w:rFonts w:ascii="Aptos" w:hAnsi="Aptos"/>
          <w:i/>
          <w:iCs/>
        </w:rPr>
        <w:t>Color picker online | HEX color picker | HTML color picker</w:t>
      </w:r>
      <w:r w:rsidRPr="00145D62">
        <w:rPr>
          <w:rFonts w:ascii="Aptos" w:hAnsi="Aptos"/>
        </w:rPr>
        <w:t xml:space="preserve">. Available at: </w:t>
      </w:r>
      <w:hyperlink r:id="rId15" w:history="1">
        <w:r w:rsidRPr="004E416F">
          <w:rPr>
            <w:rStyle w:val="Hyperlink"/>
            <w:rFonts w:ascii="Aptos" w:hAnsi="Aptos"/>
          </w:rPr>
          <w:t>https://imagecolorpicker.com/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455B567C" w14:textId="3435D14B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Johannesburg SPCA. (2026) </w:t>
      </w:r>
      <w:r w:rsidRPr="00145D62">
        <w:rPr>
          <w:rFonts w:ascii="Aptos" w:hAnsi="Aptos"/>
          <w:i/>
          <w:iCs/>
        </w:rPr>
        <w:t>Contact us</w:t>
      </w:r>
      <w:r w:rsidRPr="00145D62">
        <w:rPr>
          <w:rFonts w:ascii="Aptos" w:hAnsi="Aptos"/>
        </w:rPr>
        <w:t xml:space="preserve">. Available at: </w:t>
      </w:r>
      <w:hyperlink r:id="rId16" w:history="1">
        <w:r w:rsidRPr="004E416F">
          <w:rPr>
            <w:rStyle w:val="Hyperlink"/>
            <w:rFonts w:ascii="Aptos" w:hAnsi="Aptos"/>
          </w:rPr>
          <w:t>https://jhbspca.co.za/contact-us/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19</w:t>
      </w:r>
      <w:r w:rsidRPr="00145D62">
        <w:rPr>
          <w:rFonts w:ascii="Aptos" w:hAnsi="Aptos"/>
        </w:rPr>
        <w:t xml:space="preserve"> April 2026).</w:t>
      </w:r>
    </w:p>
    <w:p w14:paraId="59E78E59" w14:textId="2AB5209C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bookmarkStart w:id="1" w:name="_Hlk228355976"/>
      <w:r w:rsidRPr="00145D62">
        <w:rPr>
          <w:rFonts w:ascii="Aptos" w:hAnsi="Aptos"/>
        </w:rPr>
        <w:t>Kids SPCA Education</w:t>
      </w:r>
      <w:bookmarkEnd w:id="1"/>
      <w:r w:rsidRPr="00145D62">
        <w:rPr>
          <w:rFonts w:ascii="Aptos" w:hAnsi="Aptos"/>
        </w:rPr>
        <w:t xml:space="preserve">. (2026) </w:t>
      </w:r>
      <w:r w:rsidRPr="00CC314A">
        <w:rPr>
          <w:rFonts w:ascii="Aptos" w:hAnsi="Aptos"/>
          <w:i/>
          <w:iCs/>
        </w:rPr>
        <w:t>What we do</w:t>
      </w:r>
      <w:r w:rsidRPr="00145D62">
        <w:rPr>
          <w:rFonts w:ascii="Aptos" w:hAnsi="Aptos"/>
        </w:rPr>
        <w:t xml:space="preserve">. Available at: </w:t>
      </w:r>
      <w:hyperlink r:id="rId17" w:history="1">
        <w:r w:rsidRPr="004E416F">
          <w:rPr>
            <w:rStyle w:val="Hyperlink"/>
            <w:rFonts w:ascii="Aptos" w:hAnsi="Aptos"/>
          </w:rPr>
          <w:t>https://kids.spcaeducation.org.nz/about-spca/what-we-do/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0D3C71A4" w14:textId="29A21D6A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NSPCA. (2021) </w:t>
      </w:r>
      <w:r w:rsidRPr="00CC314A">
        <w:rPr>
          <w:rFonts w:ascii="Aptos" w:hAnsi="Aptos"/>
          <w:i/>
          <w:iCs/>
        </w:rPr>
        <w:t>SAPS guide: Animal Protection Act</w:t>
      </w:r>
      <w:r w:rsidRPr="00145D62">
        <w:rPr>
          <w:rFonts w:ascii="Aptos" w:hAnsi="Aptos"/>
        </w:rPr>
        <w:t xml:space="preserve">. Available at: </w:t>
      </w:r>
      <w:hyperlink r:id="rId18" w:history="1">
        <w:r w:rsidRPr="004E416F">
          <w:rPr>
            <w:rStyle w:val="Hyperlink"/>
            <w:rFonts w:ascii="Aptos" w:hAnsi="Aptos"/>
          </w:rPr>
          <w:t>https://nspca.co.za/wp-content/uploads/2021/11/SAPS-Guide.pdf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19</w:t>
      </w:r>
      <w:r w:rsidRPr="00145D62">
        <w:rPr>
          <w:rFonts w:ascii="Aptos" w:hAnsi="Aptos"/>
        </w:rPr>
        <w:t xml:space="preserve"> April 2026).</w:t>
      </w:r>
    </w:p>
    <w:p w14:paraId="2E4E7DD5" w14:textId="37BA6052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>NSPCA. (202</w:t>
      </w:r>
      <w:r w:rsidR="00CC314A">
        <w:rPr>
          <w:rFonts w:ascii="Aptos" w:hAnsi="Aptos"/>
        </w:rPr>
        <w:t>5</w:t>
      </w:r>
      <w:r w:rsidRPr="00145D62">
        <w:rPr>
          <w:rFonts w:ascii="Aptos" w:hAnsi="Aptos"/>
        </w:rPr>
        <w:t xml:space="preserve">) </w:t>
      </w:r>
      <w:r w:rsidRPr="00CC314A">
        <w:rPr>
          <w:rFonts w:ascii="Aptos" w:hAnsi="Aptos"/>
          <w:i/>
          <w:iCs/>
        </w:rPr>
        <w:t>About the NSPCA</w:t>
      </w:r>
      <w:r w:rsidRPr="00145D62">
        <w:rPr>
          <w:rFonts w:ascii="Aptos" w:hAnsi="Aptos"/>
        </w:rPr>
        <w:t xml:space="preserve">. Available at: </w:t>
      </w:r>
      <w:hyperlink r:id="rId19" w:history="1">
        <w:r w:rsidRPr="004E416F">
          <w:rPr>
            <w:rStyle w:val="Hyperlink"/>
            <w:rFonts w:ascii="Aptos" w:hAnsi="Aptos"/>
          </w:rPr>
          <w:t>https://nspca.co.za/about-us/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09F5E5A1" w14:textId="26A2E0B3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NSPCA. (2026) </w:t>
      </w:r>
      <w:r w:rsidRPr="00CC314A">
        <w:rPr>
          <w:rFonts w:ascii="Aptos" w:hAnsi="Aptos"/>
          <w:i/>
          <w:iCs/>
        </w:rPr>
        <w:t>Contact the National Council of SPCAs in South Africa</w:t>
      </w:r>
      <w:r w:rsidRPr="00145D62">
        <w:rPr>
          <w:rFonts w:ascii="Aptos" w:hAnsi="Aptos"/>
        </w:rPr>
        <w:t xml:space="preserve">. Available at: </w:t>
      </w:r>
      <w:hyperlink r:id="rId20" w:history="1">
        <w:r w:rsidRPr="004E416F">
          <w:rPr>
            <w:rStyle w:val="Hyperlink"/>
            <w:rFonts w:ascii="Aptos" w:hAnsi="Aptos"/>
          </w:rPr>
          <w:t>https://nspca.co.za/contact/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69EE62BE" w14:textId="48B9FC15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SPCA Digital. (2021) </w:t>
      </w:r>
      <w:r w:rsidRPr="00CC314A">
        <w:rPr>
          <w:rFonts w:ascii="Aptos" w:hAnsi="Aptos"/>
          <w:i/>
          <w:iCs/>
        </w:rPr>
        <w:t>How can I help? Emergency response information</w:t>
      </w:r>
      <w:r w:rsidRPr="00145D62">
        <w:rPr>
          <w:rFonts w:ascii="Aptos" w:hAnsi="Aptos"/>
        </w:rPr>
        <w:t xml:space="preserve">. Available at: </w:t>
      </w:r>
      <w:hyperlink r:id="rId21" w:history="1">
        <w:r w:rsidRPr="004E416F">
          <w:rPr>
            <w:rStyle w:val="Hyperlink"/>
            <w:rFonts w:ascii="Aptos" w:hAnsi="Aptos"/>
          </w:rPr>
          <w:t>https://capespca.co.za/wildlife-news/how-can-i-help-emergency-response-information/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19</w:t>
      </w:r>
      <w:r w:rsidRPr="00145D62">
        <w:rPr>
          <w:rFonts w:ascii="Aptos" w:hAnsi="Aptos"/>
        </w:rPr>
        <w:t xml:space="preserve"> April 2026).</w:t>
      </w:r>
    </w:p>
    <w:p w14:paraId="7A424320" w14:textId="3E90389C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>SPCA International. (202</w:t>
      </w:r>
      <w:r w:rsidR="00CC314A">
        <w:rPr>
          <w:rFonts w:ascii="Aptos" w:hAnsi="Aptos"/>
        </w:rPr>
        <w:t>5</w:t>
      </w:r>
      <w:r w:rsidRPr="00145D62">
        <w:rPr>
          <w:rFonts w:ascii="Aptos" w:hAnsi="Aptos"/>
        </w:rPr>
        <w:t xml:space="preserve">) </w:t>
      </w:r>
      <w:r w:rsidRPr="00CC314A">
        <w:rPr>
          <w:rFonts w:ascii="Aptos" w:hAnsi="Aptos"/>
          <w:i/>
          <w:iCs/>
        </w:rPr>
        <w:t>Our history</w:t>
      </w:r>
      <w:r w:rsidRPr="00145D62">
        <w:rPr>
          <w:rFonts w:ascii="Aptos" w:hAnsi="Aptos"/>
        </w:rPr>
        <w:t xml:space="preserve">. Available at: </w:t>
      </w:r>
      <w:hyperlink r:id="rId22" w:history="1">
        <w:r w:rsidRPr="004E416F">
          <w:rPr>
            <w:rStyle w:val="Hyperlink"/>
            <w:rFonts w:ascii="Aptos" w:hAnsi="Aptos"/>
          </w:rPr>
          <w:t>https://www.spcai.org/about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4E6F7E0C" w14:textId="308B1519" w:rsid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SPCA International. (2026) </w:t>
      </w:r>
      <w:r w:rsidRPr="00CC314A">
        <w:rPr>
          <w:rFonts w:ascii="Aptos" w:hAnsi="Aptos"/>
          <w:i/>
          <w:iCs/>
        </w:rPr>
        <w:t>Mission, vision &amp; values</w:t>
      </w:r>
      <w:r w:rsidRPr="00145D62">
        <w:rPr>
          <w:rFonts w:ascii="Aptos" w:hAnsi="Aptos"/>
        </w:rPr>
        <w:t xml:space="preserve">. Available at: </w:t>
      </w:r>
      <w:hyperlink r:id="rId23" w:history="1">
        <w:r w:rsidRPr="004E416F">
          <w:rPr>
            <w:rStyle w:val="Hyperlink"/>
            <w:rFonts w:ascii="Aptos" w:hAnsi="Aptos"/>
          </w:rPr>
          <w:t>https://www.spcai.org/about/mission-vision-values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62B52C5B" w14:textId="1F4FBC11" w:rsidR="00B257CD" w:rsidRPr="00145D62" w:rsidRDefault="00B257CD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B257CD">
        <w:rPr>
          <w:rFonts w:ascii="Aptos" w:hAnsi="Aptos"/>
        </w:rPr>
        <w:t xml:space="preserve">Unsplash. (2026) </w:t>
      </w:r>
      <w:r w:rsidRPr="00B257CD">
        <w:rPr>
          <w:rFonts w:ascii="Aptos" w:hAnsi="Aptos"/>
          <w:i/>
          <w:iCs/>
        </w:rPr>
        <w:t>Stock photography for animal welfare and staff profiles</w:t>
      </w:r>
      <w:r w:rsidRPr="00B257CD">
        <w:rPr>
          <w:rFonts w:ascii="Aptos" w:hAnsi="Aptos"/>
        </w:rPr>
        <w:t xml:space="preserve">. Available at: </w:t>
      </w:r>
      <w:hyperlink r:id="rId24" w:tgtFrame="_new" w:history="1">
        <w:r w:rsidRPr="00B257CD">
          <w:rPr>
            <w:rStyle w:val="Hyperlink"/>
            <w:rFonts w:ascii="Aptos" w:hAnsi="Aptos"/>
          </w:rPr>
          <w:t>https://unsplash.com</w:t>
        </w:r>
      </w:hyperlink>
      <w:r w:rsidRPr="00B257CD">
        <w:rPr>
          <w:rFonts w:ascii="Aptos" w:hAnsi="Aptos"/>
        </w:rPr>
        <w:t xml:space="preserve"> (Accessed: </w:t>
      </w:r>
      <w:r>
        <w:rPr>
          <w:rFonts w:ascii="Aptos" w:hAnsi="Aptos"/>
        </w:rPr>
        <w:t>20</w:t>
      </w:r>
      <w:r w:rsidRPr="00B257CD">
        <w:rPr>
          <w:rFonts w:ascii="Aptos" w:hAnsi="Aptos"/>
        </w:rPr>
        <w:t xml:space="preserve"> April 2026).</w:t>
      </w:r>
      <w:r w:rsidR="003F7D92">
        <w:rPr>
          <w:rFonts w:ascii="Aptos" w:hAnsi="Aptos"/>
        </w:rPr>
        <w:t xml:space="preserve"> </w:t>
      </w:r>
      <w:r w:rsidR="003F7D92" w:rsidRPr="003F7D92">
        <w:rPr>
          <w:rFonts w:ascii="Aptos" w:hAnsi="Aptos"/>
          <w:highlight w:val="lightGray"/>
        </w:rPr>
        <w:t xml:space="preserve">-Image </w:t>
      </w:r>
      <w:r w:rsidR="003F7D92">
        <w:rPr>
          <w:rFonts w:ascii="Aptos" w:hAnsi="Aptos"/>
          <w:highlight w:val="lightGray"/>
        </w:rPr>
        <w:t xml:space="preserve">Folder </w:t>
      </w:r>
      <w:r w:rsidR="003F7D92" w:rsidRPr="003F7D92">
        <w:rPr>
          <w:rFonts w:ascii="Aptos" w:hAnsi="Aptos"/>
          <w:highlight w:val="lightGray"/>
        </w:rPr>
        <w:t>Reference</w:t>
      </w:r>
    </w:p>
    <w:p w14:paraId="44E195F0" w14:textId="62C04441" w:rsidR="0024066F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bookmarkStart w:id="2" w:name="_Hlk228356108"/>
      <w:bookmarkStart w:id="3" w:name="_Hlk228356608"/>
      <w:r w:rsidRPr="00145D62">
        <w:rPr>
          <w:rFonts w:ascii="Aptos" w:hAnsi="Aptos"/>
        </w:rPr>
        <w:t>Web.MIT</w:t>
      </w:r>
      <w:bookmarkEnd w:id="2"/>
      <w:r w:rsidRPr="00145D62">
        <w:rPr>
          <w:rFonts w:ascii="Aptos" w:hAnsi="Aptos"/>
        </w:rPr>
        <w:t xml:space="preserve">. (n.d.) </w:t>
      </w:r>
      <w:r w:rsidRPr="00CC314A">
        <w:rPr>
          <w:rFonts w:ascii="Aptos" w:hAnsi="Aptos"/>
          <w:i/>
          <w:iCs/>
        </w:rPr>
        <w:t>Safe web fonts</w:t>
      </w:r>
      <w:r w:rsidRPr="00145D62">
        <w:rPr>
          <w:rFonts w:ascii="Aptos" w:hAnsi="Aptos"/>
        </w:rPr>
        <w:t xml:space="preserve">. Available at: </w:t>
      </w:r>
      <w:hyperlink r:id="rId25" w:history="1">
        <w:r w:rsidRPr="004E416F">
          <w:rPr>
            <w:rStyle w:val="Hyperlink"/>
            <w:rFonts w:ascii="Aptos" w:hAnsi="Aptos"/>
          </w:rPr>
          <w:t>https://web.mit.edu/jmorzins/www/fonts.html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>(Accessed: 19 April 2026).</w:t>
      </w:r>
    </w:p>
    <w:p w14:paraId="05075605" w14:textId="17363805" w:rsidR="00B257CD" w:rsidRDefault="00B257CD" w:rsidP="00B257CD">
      <w:pPr>
        <w:rPr>
          <w:rFonts w:ascii="Aptos" w:hAnsi="Aptos"/>
        </w:rPr>
      </w:pPr>
    </w:p>
    <w:p w14:paraId="160FD9AE" w14:textId="222CECF4" w:rsidR="00B257CD" w:rsidRDefault="00B257CD" w:rsidP="00B257CD">
      <w:pPr>
        <w:rPr>
          <w:rFonts w:ascii="Aptos" w:hAnsi="Aptos"/>
        </w:rPr>
      </w:pPr>
    </w:p>
    <w:p w14:paraId="74C3A3CD" w14:textId="77777777" w:rsidR="00B257CD" w:rsidRPr="00B257CD" w:rsidRDefault="00B257CD" w:rsidP="00B257CD">
      <w:pPr>
        <w:rPr>
          <w:rFonts w:ascii="Aptos" w:hAnsi="Aptos"/>
        </w:rPr>
      </w:pPr>
    </w:p>
    <w:bookmarkEnd w:id="3"/>
    <w:p w14:paraId="598EF83C" w14:textId="77777777" w:rsidR="009745F2" w:rsidRPr="00B11542" w:rsidRDefault="009745F2">
      <w:pPr>
        <w:rPr>
          <w:rFonts w:ascii="Aptos" w:hAnsi="Aptos"/>
        </w:rPr>
      </w:pPr>
    </w:p>
    <w:sectPr w:rsidR="009745F2" w:rsidRPr="00B1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BBB"/>
    <w:multiLevelType w:val="hybridMultilevel"/>
    <w:tmpl w:val="669281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41FF2"/>
    <w:multiLevelType w:val="hybridMultilevel"/>
    <w:tmpl w:val="07521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51258"/>
    <w:multiLevelType w:val="hybridMultilevel"/>
    <w:tmpl w:val="B82E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A105A"/>
    <w:multiLevelType w:val="hybridMultilevel"/>
    <w:tmpl w:val="DF20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641A0"/>
    <w:multiLevelType w:val="hybridMultilevel"/>
    <w:tmpl w:val="9580B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F7594"/>
    <w:multiLevelType w:val="hybridMultilevel"/>
    <w:tmpl w:val="1898D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0D8A"/>
    <w:multiLevelType w:val="hybridMultilevel"/>
    <w:tmpl w:val="F282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249BC"/>
    <w:multiLevelType w:val="hybridMultilevel"/>
    <w:tmpl w:val="D2522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600D7"/>
    <w:multiLevelType w:val="hybridMultilevel"/>
    <w:tmpl w:val="B024E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A6B13"/>
    <w:multiLevelType w:val="hybridMultilevel"/>
    <w:tmpl w:val="EA44BB7A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0" w15:restartNumberingAfterBreak="0">
    <w:nsid w:val="177F21DD"/>
    <w:multiLevelType w:val="hybridMultilevel"/>
    <w:tmpl w:val="BAC25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3F4C0E"/>
    <w:multiLevelType w:val="hybridMultilevel"/>
    <w:tmpl w:val="1466E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442A5"/>
    <w:multiLevelType w:val="hybridMultilevel"/>
    <w:tmpl w:val="08CE2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C0D58"/>
    <w:multiLevelType w:val="multilevel"/>
    <w:tmpl w:val="35D6B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91416"/>
    <w:multiLevelType w:val="hybridMultilevel"/>
    <w:tmpl w:val="7F80DC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662573"/>
    <w:multiLevelType w:val="hybridMultilevel"/>
    <w:tmpl w:val="E52A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40241"/>
    <w:multiLevelType w:val="hybridMultilevel"/>
    <w:tmpl w:val="458C7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21D89"/>
    <w:multiLevelType w:val="hybridMultilevel"/>
    <w:tmpl w:val="2B0AA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C5631"/>
    <w:multiLevelType w:val="hybridMultilevel"/>
    <w:tmpl w:val="A8D0DD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FE4C64"/>
    <w:multiLevelType w:val="hybridMultilevel"/>
    <w:tmpl w:val="CC6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83275"/>
    <w:multiLevelType w:val="hybridMultilevel"/>
    <w:tmpl w:val="EF3A38F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2B54CCE"/>
    <w:multiLevelType w:val="hybridMultilevel"/>
    <w:tmpl w:val="8F40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035FE"/>
    <w:multiLevelType w:val="hybridMultilevel"/>
    <w:tmpl w:val="3B0499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F449CB"/>
    <w:multiLevelType w:val="hybridMultilevel"/>
    <w:tmpl w:val="4BBE4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497825"/>
    <w:multiLevelType w:val="hybridMultilevel"/>
    <w:tmpl w:val="F1C6E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81A0E"/>
    <w:multiLevelType w:val="hybridMultilevel"/>
    <w:tmpl w:val="A166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D53097"/>
    <w:multiLevelType w:val="hybridMultilevel"/>
    <w:tmpl w:val="B5B0A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912F9"/>
    <w:multiLevelType w:val="hybridMultilevel"/>
    <w:tmpl w:val="10A03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033EDA"/>
    <w:multiLevelType w:val="hybridMultilevel"/>
    <w:tmpl w:val="8474C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D5498"/>
    <w:multiLevelType w:val="hybridMultilevel"/>
    <w:tmpl w:val="362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84B94"/>
    <w:multiLevelType w:val="hybridMultilevel"/>
    <w:tmpl w:val="67B62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6774A"/>
    <w:multiLevelType w:val="hybridMultilevel"/>
    <w:tmpl w:val="28106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475E6"/>
    <w:multiLevelType w:val="hybridMultilevel"/>
    <w:tmpl w:val="7DC44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C2185D"/>
    <w:multiLevelType w:val="hybridMultilevel"/>
    <w:tmpl w:val="A5AE8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921741"/>
    <w:multiLevelType w:val="hybridMultilevel"/>
    <w:tmpl w:val="A664F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C2357C"/>
    <w:multiLevelType w:val="hybridMultilevel"/>
    <w:tmpl w:val="0244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F9500A"/>
    <w:multiLevelType w:val="hybridMultilevel"/>
    <w:tmpl w:val="9808D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D1024A"/>
    <w:multiLevelType w:val="hybridMultilevel"/>
    <w:tmpl w:val="E9DA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D1616"/>
    <w:multiLevelType w:val="hybridMultilevel"/>
    <w:tmpl w:val="DB6C6D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7"/>
  </w:num>
  <w:num w:numId="3">
    <w:abstractNumId w:val="6"/>
  </w:num>
  <w:num w:numId="4">
    <w:abstractNumId w:val="36"/>
  </w:num>
  <w:num w:numId="5">
    <w:abstractNumId w:val="24"/>
  </w:num>
  <w:num w:numId="6">
    <w:abstractNumId w:val="5"/>
  </w:num>
  <w:num w:numId="7">
    <w:abstractNumId w:val="2"/>
  </w:num>
  <w:num w:numId="8">
    <w:abstractNumId w:val="33"/>
  </w:num>
  <w:num w:numId="9">
    <w:abstractNumId w:val="1"/>
  </w:num>
  <w:num w:numId="10">
    <w:abstractNumId w:val="16"/>
  </w:num>
  <w:num w:numId="11">
    <w:abstractNumId w:val="0"/>
  </w:num>
  <w:num w:numId="12">
    <w:abstractNumId w:val="4"/>
  </w:num>
  <w:num w:numId="13">
    <w:abstractNumId w:val="38"/>
  </w:num>
  <w:num w:numId="14">
    <w:abstractNumId w:val="35"/>
  </w:num>
  <w:num w:numId="15">
    <w:abstractNumId w:val="22"/>
  </w:num>
  <w:num w:numId="16">
    <w:abstractNumId w:val="34"/>
  </w:num>
  <w:num w:numId="17">
    <w:abstractNumId w:val="18"/>
  </w:num>
  <w:num w:numId="18">
    <w:abstractNumId w:val="32"/>
  </w:num>
  <w:num w:numId="19">
    <w:abstractNumId w:val="20"/>
  </w:num>
  <w:num w:numId="20">
    <w:abstractNumId w:val="9"/>
  </w:num>
  <w:num w:numId="21">
    <w:abstractNumId w:val="25"/>
  </w:num>
  <w:num w:numId="22">
    <w:abstractNumId w:val="12"/>
  </w:num>
  <w:num w:numId="23">
    <w:abstractNumId w:val="8"/>
  </w:num>
  <w:num w:numId="24">
    <w:abstractNumId w:val="21"/>
  </w:num>
  <w:num w:numId="25">
    <w:abstractNumId w:val="27"/>
  </w:num>
  <w:num w:numId="26">
    <w:abstractNumId w:val="37"/>
  </w:num>
  <w:num w:numId="27">
    <w:abstractNumId w:val="7"/>
  </w:num>
  <w:num w:numId="28">
    <w:abstractNumId w:val="11"/>
  </w:num>
  <w:num w:numId="29">
    <w:abstractNumId w:val="23"/>
  </w:num>
  <w:num w:numId="30">
    <w:abstractNumId w:val="28"/>
  </w:num>
  <w:num w:numId="31">
    <w:abstractNumId w:val="14"/>
  </w:num>
  <w:num w:numId="32">
    <w:abstractNumId w:val="31"/>
  </w:num>
  <w:num w:numId="33">
    <w:abstractNumId w:val="3"/>
  </w:num>
  <w:num w:numId="34">
    <w:abstractNumId w:val="30"/>
  </w:num>
  <w:num w:numId="35">
    <w:abstractNumId w:val="19"/>
  </w:num>
  <w:num w:numId="36">
    <w:abstractNumId w:val="29"/>
  </w:num>
  <w:num w:numId="37">
    <w:abstractNumId w:val="26"/>
  </w:num>
  <w:num w:numId="38">
    <w:abstractNumId w:val="15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F2"/>
    <w:rsid w:val="0005469D"/>
    <w:rsid w:val="00085419"/>
    <w:rsid w:val="000D3D0A"/>
    <w:rsid w:val="00145D62"/>
    <w:rsid w:val="0024066F"/>
    <w:rsid w:val="00375F7C"/>
    <w:rsid w:val="003F7C9F"/>
    <w:rsid w:val="003F7D92"/>
    <w:rsid w:val="00436A1D"/>
    <w:rsid w:val="00451D4E"/>
    <w:rsid w:val="005D2CF6"/>
    <w:rsid w:val="00686402"/>
    <w:rsid w:val="006B70B4"/>
    <w:rsid w:val="00756FFC"/>
    <w:rsid w:val="007D2C1A"/>
    <w:rsid w:val="007F5DDC"/>
    <w:rsid w:val="00823E68"/>
    <w:rsid w:val="00831847"/>
    <w:rsid w:val="008451BB"/>
    <w:rsid w:val="00863C04"/>
    <w:rsid w:val="008F5919"/>
    <w:rsid w:val="009745F2"/>
    <w:rsid w:val="00A44CFB"/>
    <w:rsid w:val="00AD28A7"/>
    <w:rsid w:val="00B11542"/>
    <w:rsid w:val="00B257CD"/>
    <w:rsid w:val="00B25861"/>
    <w:rsid w:val="00B86105"/>
    <w:rsid w:val="00BB10EF"/>
    <w:rsid w:val="00BB683B"/>
    <w:rsid w:val="00C01661"/>
    <w:rsid w:val="00C76401"/>
    <w:rsid w:val="00CC314A"/>
    <w:rsid w:val="00CD2C41"/>
    <w:rsid w:val="00D20AC1"/>
    <w:rsid w:val="00D76E3C"/>
    <w:rsid w:val="00E3684B"/>
    <w:rsid w:val="00E7007C"/>
    <w:rsid w:val="00E909AE"/>
    <w:rsid w:val="00F9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4550"/>
  <w15:chartTrackingRefBased/>
  <w15:docId w15:val="{160EB35C-C5DD-4ABF-AB9D-2101CF99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5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18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8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684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D2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espca.co.za/donate/" TargetMode="External"/><Relationship Id="rId13" Type="http://schemas.openxmlformats.org/officeDocument/2006/relationships/hyperlink" Target="https://capespca.co.za/services/wildlife/" TargetMode="External"/><Relationship Id="rId18" Type="http://schemas.openxmlformats.org/officeDocument/2006/relationships/hyperlink" Target="https://nspca.co.za/wp-content/uploads/2021/11/SAPS-Guide.pdf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apespca.co.za/wildlife-news/how-can-i-help-emergency-response-information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capespca.co.za/" TargetMode="External"/><Relationship Id="rId17" Type="http://schemas.openxmlformats.org/officeDocument/2006/relationships/hyperlink" Target="https://kids.spcaeducation.org.nz/about-spca/what-we-do/" TargetMode="External"/><Relationship Id="rId25" Type="http://schemas.openxmlformats.org/officeDocument/2006/relationships/hyperlink" Target="https://web.mit.edu/jmorzins/www/font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jhbspca.co.za/contact-us/" TargetMode="External"/><Relationship Id="rId20" Type="http://schemas.openxmlformats.org/officeDocument/2006/relationships/hyperlink" Target="https://nspca.co.za/contac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capespca.co.za/get-involved/volunteer/" TargetMode="External"/><Relationship Id="rId24" Type="http://schemas.openxmlformats.org/officeDocument/2006/relationships/hyperlink" Target="https://unsplash.com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imagecolorpicker.com/" TargetMode="External"/><Relationship Id="rId23" Type="http://schemas.openxmlformats.org/officeDocument/2006/relationships/hyperlink" Target="https://www.spcai.org/about/mission-vision-values" TargetMode="External"/><Relationship Id="rId10" Type="http://schemas.openxmlformats.org/officeDocument/2006/relationships/hyperlink" Target="https://capespca.co.za/services/inspectorate-department/" TargetMode="External"/><Relationship Id="rId19" Type="http://schemas.openxmlformats.org/officeDocument/2006/relationships/hyperlink" Target="https://nspca.co.za/about-u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espca.co.za/adopt/" TargetMode="External"/><Relationship Id="rId14" Type="http://schemas.openxmlformats.org/officeDocument/2006/relationships/hyperlink" Target="https://fontawesome.com" TargetMode="External"/><Relationship Id="rId22" Type="http://schemas.openxmlformats.org/officeDocument/2006/relationships/hyperlink" Target="https://www.spcai.org/abou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Bruiners</dc:creator>
  <cp:keywords/>
  <dc:description/>
  <cp:lastModifiedBy>Patricia Bruiners</cp:lastModifiedBy>
  <cp:revision>14</cp:revision>
  <dcterms:created xsi:type="dcterms:W3CDTF">2026-04-27T16:58:00Z</dcterms:created>
  <dcterms:modified xsi:type="dcterms:W3CDTF">2026-05-30T21:05:00Z</dcterms:modified>
</cp:coreProperties>
</file>