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69" w:rsidRDefault="00905D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73316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331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331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17/10/2017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Darlan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733169">
            <w:pPr>
              <w:pStyle w:val="Verses"/>
            </w:pPr>
          </w:p>
        </w:tc>
      </w:tr>
    </w:tbl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1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>Problemas encontrados nos Casos de Uso 1,2,3,4 do Documento de Casos de Uso referente ao Projeto 3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>
        <w:rPr>
          <w:rFonts w:ascii="Times New Roman" w:hAnsi="Times New Roman" w:cs="Times New Roman"/>
          <w:sz w:val="24"/>
          <w:szCs w:val="24"/>
        </w:rPr>
        <w:t xml:space="preserve">17/10/2017 às </w:t>
      </w:r>
      <w:r>
        <w:rPr>
          <w:rFonts w:ascii="Times New Roman" w:hAnsi="Times New Roman" w:cs="Times New Roman"/>
          <w:sz w:val="24"/>
          <w:szCs w:val="24"/>
        </w:rPr>
        <w:t>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>
        <w:rPr>
          <w:rFonts w:ascii="Times New Roman" w:hAnsi="Times New Roman" w:cs="Times New Roman"/>
          <w:sz w:val="24"/>
          <w:szCs w:val="24"/>
        </w:rPr>
        <w:t xml:space="preserve"> 17/10/2017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>
        <w:rPr>
          <w:rFonts w:ascii="Times New Roman" w:hAnsi="Times New Roman" w:cs="Times New Roman"/>
          <w:sz w:val="24"/>
          <w:szCs w:val="24"/>
        </w:rPr>
        <w:t>Documento de Casos de Uso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Baixa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Darlan Nakamura – SQA – 17/10/2017 às 20:25]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33169" w:rsidRDefault="00905D5E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 Alto Nível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Problema 1.1: Caso de Uso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referente ao Caso de Uso Alto Nível 1, o problema está em que a descrição está </w:t>
      </w:r>
      <w:r>
        <w:rPr>
          <w:rFonts w:ascii="Times New Roman" w:hAnsi="Times New Roman" w:cs="Times New Roman"/>
          <w:sz w:val="24"/>
          <w:szCs w:val="24"/>
        </w:rPr>
        <w:t>descrevendo efetivamente todos os passos para o cumprimento da tarefa “Realizar Pagamento” e não somente os passos de alto nível. Portanto, essa descrição se adequa ao Caso de Uso Expandido e não ao Caso de Uso Alto Nível.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O usuário também não compra um pr</w:t>
      </w:r>
      <w:r>
        <w:rPr>
          <w:rFonts w:ascii="Times New Roman" w:hAnsi="Times New Roman" w:cs="Times New Roman"/>
          <w:sz w:val="24"/>
          <w:szCs w:val="24"/>
        </w:rPr>
        <w:t>oduto propriamente dito.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O Usuário Comum acessa a área de pagamento e insere os dados do cartão de crédito para realizar o pagamento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PagSeguro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>
        <w:rPr>
          <w:rFonts w:ascii="Times New Roman" w:hAnsi="Times New Roman" w:cs="Times New Roman"/>
          <w:sz w:val="24"/>
          <w:szCs w:val="24"/>
        </w:rPr>
        <w:t>O Usuário Padrão acessa a área de pagamento, na qual já co</w:t>
      </w:r>
      <w:r>
        <w:rPr>
          <w:rFonts w:ascii="Times New Roman" w:hAnsi="Times New Roman" w:cs="Times New Roman"/>
          <w:sz w:val="24"/>
          <w:szCs w:val="24"/>
        </w:rPr>
        <w:t xml:space="preserve">nsta o produto escolhido. O Usuário Padrão insere os dados do cartão de crédito para realizar a transação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PagSeguro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efetuar a compra do produto. Ao finalizar o pagamento, o Sistema retorna uma mensagem na tela, informando a situação atual do pag</w:t>
      </w:r>
      <w:r>
        <w:rPr>
          <w:rFonts w:ascii="Times New Roman" w:hAnsi="Times New Roman" w:cs="Times New Roman"/>
          <w:sz w:val="24"/>
          <w:szCs w:val="24"/>
        </w:rPr>
        <w:t>amento.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Problema 1.2: Caso de Uso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referente ao Caso de Uso Alto Nível 2, o problema está em que a descrição está descrevendo efetivamente todos os passos para o cumprimento da tarefa “Visualizar Pagamento” e não somente uma descrição breve de tal ação. Portanto, essa descrição se adequa a</w:t>
      </w:r>
      <w:r>
        <w:rPr>
          <w:rFonts w:ascii="Times New Roman" w:hAnsi="Times New Roman" w:cs="Times New Roman"/>
          <w:sz w:val="24"/>
          <w:szCs w:val="24"/>
        </w:rPr>
        <w:t>o Caso de Uso Expandido e não ao Caso de Uso Alto Nível.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Um segundo problema se encontra em que não existe um nível de usuário para Administrador de um evento específico, apenas existem dois níveis: Usuário Comum e usuário de nível Administrador, onde este</w:t>
      </w:r>
      <w:r>
        <w:rPr>
          <w:rFonts w:ascii="Times New Roman" w:hAnsi="Times New Roman" w:cs="Times New Roman"/>
          <w:sz w:val="24"/>
          <w:szCs w:val="24"/>
        </w:rPr>
        <w:t>, por sua vez, tem acesso a todo o sistema (é possível através deste nível, acessar todos os eventos do sistema).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Administrador solicita a visualização das informações referentes a um evento específico e o sistema retorna tais infor</w:t>
      </w:r>
      <w:r>
        <w:rPr>
          <w:rFonts w:ascii="Times New Roman" w:hAnsi="Times New Roman" w:cs="Times New Roman"/>
          <w:sz w:val="24"/>
          <w:szCs w:val="24"/>
        </w:rPr>
        <w:t>mações.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Administrador de um evento específico, ao acessar a área de administração de eventos, solicita visualizar os pagamentos de seu evento. O Sistema retorna uma lista com todos usuários, valor e a situação atual de cada pagamento, nesta lista está presente o</w:t>
      </w:r>
      <w:r>
        <w:rPr>
          <w:rFonts w:ascii="Times New Roman" w:hAnsi="Times New Roman" w:cs="Times New Roman"/>
          <w:sz w:val="24"/>
          <w:szCs w:val="24"/>
        </w:rPr>
        <w:t xml:space="preserve"> valor total arrecadado com a discriminação de desconto sobre os pagamentos. O Sistema permite que o Administrador visualize os pagamentos feitos por um Usuário específico.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1.3: Caso de Uso 3: 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referente ao Caso de Uso A</w:t>
      </w:r>
      <w:r>
        <w:rPr>
          <w:rFonts w:ascii="Times New Roman" w:hAnsi="Times New Roman" w:cs="Times New Roman"/>
          <w:sz w:val="24"/>
          <w:szCs w:val="24"/>
        </w:rPr>
        <w:t>lto Nível 3, o problema está em que a descrição está em que o administrador não solicita a alteração dos dados do pagamento do evento, mas sim a alteração dos dados de um pagamento em específico (de um usuário específico).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Um segundo problema se encontra e</w:t>
      </w:r>
      <w:r>
        <w:rPr>
          <w:rFonts w:ascii="Times New Roman" w:hAnsi="Times New Roman" w:cs="Times New Roman"/>
          <w:sz w:val="24"/>
          <w:szCs w:val="24"/>
        </w:rPr>
        <w:t xml:space="preserve">m que não existe um nível de usuário para Administrador de um evento específico, apenas existem dois níveis: Usuário Comum e usuário de nível Administrador, onde este, por sua vez, tem acesso a todo o sistema (é possível através deste nível, acessar todos </w:t>
      </w:r>
      <w:r>
        <w:rPr>
          <w:rFonts w:ascii="Times New Roman" w:hAnsi="Times New Roman" w:cs="Times New Roman"/>
          <w:sz w:val="24"/>
          <w:szCs w:val="24"/>
        </w:rPr>
        <w:t>os eventos do sistema).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>O Administrador de um evento específico, ao acessar a área de administração de eventos, solicita a alteração dos dados de pagamentos em seu evento. Ao terminar a alteração os dados são atualizados.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Descrição dese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jada: </w:t>
      </w:r>
      <w:r>
        <w:rPr>
          <w:rFonts w:ascii="Times New Roman" w:hAnsi="Times New Roman" w:cs="Times New Roman"/>
          <w:sz w:val="24"/>
          <w:szCs w:val="24"/>
        </w:rPr>
        <w:t>O Administrador, ao acessar a área de administração de eventos, solicita a alteração dos dados referentes a transação de um usuário em específico.</w:t>
      </w: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1.4: Caso de Uso 4: 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referente ao Caso de Uso Alto Nível 4, o probl</w:t>
      </w:r>
      <w:r>
        <w:rPr>
          <w:rFonts w:ascii="Times New Roman" w:hAnsi="Times New Roman" w:cs="Times New Roman"/>
          <w:sz w:val="24"/>
          <w:szCs w:val="24"/>
        </w:rPr>
        <w:t>ema está em que a descrição está em que o administrador não solicita a exclusão dos dados do pagamento do evento, mas sim a exclusão dos dados de um pagamento em específico (de um usuário específico).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Um segundo problema se encontra em que não existe um ní</w:t>
      </w:r>
      <w:r>
        <w:rPr>
          <w:rFonts w:ascii="Times New Roman" w:hAnsi="Times New Roman" w:cs="Times New Roman"/>
          <w:sz w:val="24"/>
          <w:szCs w:val="24"/>
        </w:rPr>
        <w:t>vel de usuário para Administrador de um evento específico, apenas existem dois níveis: Usuário Comum e usuário de nível Administrador, onde este, por sua vez, tem acesso a todo o sistema (é possível através deste nível, acessar todos os eventos do sistema)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>O Administrador de um evento específico, ao acessar a área de administração de eventos, solicita a exclusão dos dados de pagamentos em seu evento. Ao terminar a exclusão os dados são atualizados.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desejada: </w:t>
      </w:r>
      <w:r>
        <w:rPr>
          <w:rFonts w:ascii="Times New Roman" w:hAnsi="Times New Roman" w:cs="Times New Roman"/>
          <w:sz w:val="24"/>
          <w:szCs w:val="24"/>
        </w:rPr>
        <w:t>O Administrador, a</w:t>
      </w:r>
      <w:r>
        <w:rPr>
          <w:rFonts w:ascii="Times New Roman" w:hAnsi="Times New Roman" w:cs="Times New Roman"/>
          <w:sz w:val="24"/>
          <w:szCs w:val="24"/>
        </w:rPr>
        <w:t xml:space="preserve">o acessar a área de administração de eventos, solicita a exclusão dos dados referentes a transação de um usuário em específico. 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Problema 1.5:</w:t>
      </w:r>
    </w:p>
    <w:p w:rsidR="00733169" w:rsidRDefault="00905D5E">
      <w:pPr>
        <w:spacing w:after="0" w:line="240" w:lineRule="auto"/>
        <w:jc w:val="both"/>
      </w:pPr>
      <w:r>
        <w:rPr>
          <w:i/>
          <w:iCs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Falta o Caso de Uso referente ao Usuário Comum visualizar as informações de seu </w:t>
      </w:r>
      <w:r>
        <w:rPr>
          <w:rFonts w:ascii="Times New Roman" w:hAnsi="Times New Roman" w:cs="Times New Roman"/>
          <w:sz w:val="24"/>
          <w:szCs w:val="24"/>
        </w:rPr>
        <w:t>pagamento, que seria o requisito RF 1.5.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Casos de Uso Expandido</w:t>
      </w:r>
    </w:p>
    <w:p w:rsidR="00733169" w:rsidRDefault="00905D5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2.1: </w:t>
      </w:r>
      <w:r>
        <w:rPr>
          <w:b/>
          <w:bCs/>
        </w:rPr>
        <w:t>Caso de Uso 1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Descrição do problema: </w:t>
      </w:r>
      <w:r>
        <w:t xml:space="preserve"> referente ao Caso de Uso Expandido 1 (Realizar Pagamento), foram encontrados os problemas em que: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b/>
          <w:bCs/>
        </w:rPr>
        <w:t>Problema 2.1.1: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i/>
          <w:iCs/>
          <w:u w:val="single"/>
        </w:rPr>
        <w:t>Descrição do problema:</w:t>
      </w:r>
      <w:r>
        <w:t xml:space="preserve"> O </w:t>
      </w:r>
      <w:proofErr w:type="spellStart"/>
      <w:r>
        <w:t>pagSeguro</w:t>
      </w:r>
      <w:proofErr w:type="spellEnd"/>
      <w:r>
        <w:t xml:space="preserve"> aqui não é um ator, é um agente externo.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 xml:space="preserve">Atores: Usuário (Iniciador), Sistema e </w:t>
      </w:r>
      <w:proofErr w:type="spellStart"/>
      <w:r>
        <w:t>PagSeguro</w:t>
      </w:r>
      <w:proofErr w:type="spellEnd"/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esperada: </w:t>
      </w:r>
      <w:r>
        <w:t>Atores: Usuário (Iniciador) e Sistema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b/>
          <w:bCs/>
        </w:rPr>
        <w:t>Problema 2.1.2: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i/>
          <w:iCs/>
          <w:u w:val="single"/>
        </w:rPr>
        <w:t>Descrição do problema:</w:t>
      </w:r>
      <w:r>
        <w:t xml:space="preserve"> Deve-se descrever no Caso de Uso E</w:t>
      </w:r>
      <w:r>
        <w:t>xpandido 1 todos os passos para o usuário Realizar o Pagamento. Na última frase, seria interessante remover as palavras “na tela”, pois o sistema retorna uma mensagem, a maneira em que ela é exibida, ou melhor, onde ela é exibida depende por onde o usuário</w:t>
      </w:r>
      <w:r>
        <w:t xml:space="preserve"> está acessando o sistema. Deve-se alterar também de Usuário Padrão para Usuário Comum, para se adequar ao restante dos documentos do sistema.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 xml:space="preserve">O Usuário Padrão acessa a área de pagamento, na qual já consta o produto escolhido. O Usuário </w:t>
      </w:r>
      <w:r>
        <w:t xml:space="preserve">Padrão insere os dados do cartão de crédito para realizar a transação com o </w:t>
      </w:r>
      <w:proofErr w:type="spellStart"/>
      <w:r>
        <w:t>PagSeguro</w:t>
      </w:r>
      <w:proofErr w:type="spellEnd"/>
      <w:r>
        <w:t xml:space="preserve"> para efetuar a compra do produto. Ao finalizar o pagamento, o Sistema retorna uma mensagem na tela, informando a situação atual do pagamento.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u w:val="single"/>
        </w:rPr>
        <w:t>Descrição esperada</w:t>
      </w:r>
      <w:r>
        <w:rPr>
          <w:i/>
          <w:iCs/>
        </w:rPr>
        <w:t xml:space="preserve">: </w:t>
      </w:r>
      <w:r>
        <w:t>O Usuár</w:t>
      </w:r>
      <w:r>
        <w:t xml:space="preserve">io Comum acessa a área de </w:t>
      </w:r>
      <w:proofErr w:type="gramStart"/>
      <w:r>
        <w:t>pagamento,  insere</w:t>
      </w:r>
      <w:proofErr w:type="gramEnd"/>
      <w:r>
        <w:t xml:space="preserve"> os dados do cartão de crédito para realizar a transação com o </w:t>
      </w:r>
      <w:proofErr w:type="spellStart"/>
      <w:r>
        <w:t>PagSeguro</w:t>
      </w:r>
      <w:proofErr w:type="spellEnd"/>
      <w:r>
        <w:t>. Ao finalizar, o Sistema retorna uma mensagem, informando a situação atual da transação.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b/>
          <w:bCs/>
        </w:rPr>
        <w:t>Problema 2.1.3: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i/>
          <w:iCs/>
          <w:u w:val="single"/>
        </w:rPr>
        <w:t>Descrição do problema:</w:t>
      </w:r>
      <w:r>
        <w:t xml:space="preserve">  a sequênc</w:t>
      </w:r>
      <w:r>
        <w:t xml:space="preserve">ia típica de eventos não condiz com o que deveria se encontrar, como por exemplo, o item 5, não é uma ação do ator (Usuário) o </w:t>
      </w:r>
      <w:proofErr w:type="spellStart"/>
      <w:r>
        <w:t>pagSeguro</w:t>
      </w:r>
      <w:proofErr w:type="spellEnd"/>
      <w:r>
        <w:t xml:space="preserve"> validar as informações. 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t>Conforme os casos de Uso anteriores, corrigir de Usuário Padrão para Usuário Comum.</w:t>
      </w: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u w:val="single"/>
        </w:rPr>
        <w:t>Descri</w:t>
      </w:r>
      <w:r>
        <w:rPr>
          <w:u w:val="single"/>
        </w:rPr>
        <w:t xml:space="preserve">ção obtida: </w:t>
      </w:r>
    </w:p>
    <w:p w:rsidR="00733169" w:rsidRDefault="00733169">
      <w:pPr>
        <w:spacing w:after="0" w:line="240" w:lineRule="auto"/>
        <w:jc w:val="both"/>
      </w:pPr>
    </w:p>
    <w:tbl>
      <w:tblPr>
        <w:tblW w:w="8268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134"/>
        <w:gridCol w:w="4134"/>
      </w:tblGrid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lastRenderedPageBreak/>
              <w:t>Este caso de uso começa quando o Usuário Padrão acessa a área de pagamentos com os itens já escolhidos 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O Usuário Padrão insere os dados referente ao </w:t>
            </w:r>
            <w:r>
              <w:rPr>
                <w:bCs/>
              </w:rPr>
              <w:t>proprietário do cartão.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pStyle w:val="PargrafodaLista"/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Envia as informações do Usuário Padrão para o </w:t>
            </w:r>
            <w:proofErr w:type="spellStart"/>
            <w:r>
              <w:rPr>
                <w:bCs/>
              </w:rPr>
              <w:t>PagSeguro</w:t>
            </w:r>
            <w:proofErr w:type="spellEnd"/>
            <w:r>
              <w:rPr>
                <w:bCs/>
              </w:rPr>
              <w:t>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O </w:t>
            </w:r>
            <w:proofErr w:type="spellStart"/>
            <w:r>
              <w:rPr>
                <w:bCs/>
              </w:rPr>
              <w:t>PagSeguro</w:t>
            </w:r>
            <w:proofErr w:type="spellEnd"/>
            <w:r>
              <w:rPr>
                <w:bCs/>
              </w:rPr>
              <w:t xml:space="preserve"> valida as informações.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Registra a venda.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Armazena os pagamentos e seus respectivos dados, como valor, usuário comprador, código de transação, data e hora, </w:t>
            </w:r>
            <w:r>
              <w:rPr>
                <w:bCs/>
              </w:rPr>
              <w:t xml:space="preserve">item vendido, que foram realizados a partir do </w:t>
            </w:r>
            <w:proofErr w:type="spellStart"/>
            <w:r>
              <w:rPr>
                <w:bCs/>
              </w:rPr>
              <w:t>PagSeguro</w:t>
            </w:r>
            <w:proofErr w:type="spellEnd"/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Exibe a situação do pagamento para o Usuário Padrão. 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Usuário Padrão retorna para a área principal do site.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</w:tbl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u w:val="single"/>
        </w:rPr>
        <w:t xml:space="preserve">Descrição esperada: </w:t>
      </w:r>
    </w:p>
    <w:p w:rsidR="00733169" w:rsidRDefault="00733169">
      <w:pPr>
        <w:spacing w:after="0" w:line="240" w:lineRule="auto"/>
        <w:jc w:val="both"/>
      </w:pPr>
    </w:p>
    <w:tbl>
      <w:tblPr>
        <w:tblW w:w="8268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134"/>
        <w:gridCol w:w="4134"/>
      </w:tblGrid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Este caso de uso começa quando o Usuário Comum acessa a área de pagamentos.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O Usuário Comum insere os dados referente ao proprietário do cartão.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pStyle w:val="PargrafodaLista"/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Envia as informações referentes ao proprietário do cartão </w:t>
            </w:r>
            <w:r>
              <w:rPr>
                <w:bCs/>
              </w:rPr>
              <w:t xml:space="preserve">ao </w:t>
            </w:r>
            <w:proofErr w:type="spellStart"/>
            <w:r>
              <w:rPr>
                <w:bCs/>
              </w:rPr>
              <w:t>PagSeguro</w:t>
            </w:r>
            <w:proofErr w:type="spellEnd"/>
            <w:r>
              <w:rPr>
                <w:bCs/>
              </w:rPr>
              <w:t>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O </w:t>
            </w:r>
            <w:proofErr w:type="spellStart"/>
            <w:r>
              <w:rPr>
                <w:bCs/>
              </w:rPr>
              <w:t>PagSeguro</w:t>
            </w:r>
            <w:proofErr w:type="spellEnd"/>
            <w:r>
              <w:rPr>
                <w:bCs/>
              </w:rPr>
              <w:t xml:space="preserve"> autoriza o pagamento.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Recebe uma resposta de aprovação do </w:t>
            </w:r>
            <w:proofErr w:type="spellStart"/>
            <w:r>
              <w:rPr>
                <w:bCs/>
              </w:rPr>
              <w:t>PagSeguro</w:t>
            </w:r>
            <w:proofErr w:type="spellEnd"/>
            <w:r>
              <w:rPr>
                <w:bCs/>
              </w:rPr>
              <w:t>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Armazena os dados referente ao pagamento, como valor, usuário comprador, código de transação, data e hora, item vendido, recebidos do </w:t>
            </w:r>
            <w:proofErr w:type="spellStart"/>
            <w:r>
              <w:rPr>
                <w:bCs/>
              </w:rPr>
              <w:t>PagSeguro</w:t>
            </w:r>
            <w:proofErr w:type="spellEnd"/>
            <w:r>
              <w:rPr>
                <w:bCs/>
              </w:rPr>
              <w:t>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17. O </w:t>
            </w:r>
            <w:r>
              <w:rPr>
                <w:bCs/>
              </w:rPr>
              <w:t>Usuário Comum é redirecionado para uma área pós-compra.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spacing w:after="0" w:line="240" w:lineRule="auto"/>
              <w:ind w:left="360"/>
              <w:jc w:val="both"/>
              <w:rPr>
                <w:bCs/>
              </w:rPr>
            </w:pPr>
            <w:r>
              <w:rPr>
                <w:bCs/>
              </w:rPr>
              <w:t>18. Exibe uma mensagem informando o Usuário Comum da situação atual da transação.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pStyle w:val="PargrafodaLista"/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</w:tbl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Problema 2.1.4: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do problema: </w:t>
      </w:r>
      <w:r>
        <w:t xml:space="preserve">a Sequência alternativa está incorreta. Quando as informações do </w:t>
      </w:r>
      <w:r>
        <w:t>proprietário do cartão não são válidas, o Sistema não cancela a transação de venda, apenas exibe uma mensagem dizendo que as informações não são válidas.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>Sequência Alternativa: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t xml:space="preserve">Linha 4: As </w:t>
      </w:r>
      <w:proofErr w:type="gramStart"/>
      <w:r>
        <w:t>informação inseridas</w:t>
      </w:r>
      <w:proofErr w:type="gramEnd"/>
      <w:r>
        <w:t xml:space="preserve"> não são válidas.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tab/>
        <w:t xml:space="preserve">Cancelar </w:t>
      </w:r>
      <w:r>
        <w:t>a transação de venda.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obtida: </w:t>
      </w:r>
      <w:r>
        <w:rPr>
          <w:rFonts w:ascii="Times New Roman" w:hAnsi="Times New Roman" w:cs="Times New Roman"/>
          <w:sz w:val="24"/>
          <w:szCs w:val="24"/>
        </w:rPr>
        <w:t xml:space="preserve"> Sequência Alternativa: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lastRenderedPageBreak/>
        <w:t xml:space="preserve">Linha 4: As </w:t>
      </w:r>
      <w:proofErr w:type="gramStart"/>
      <w:r>
        <w:t>informações referente</w:t>
      </w:r>
      <w:proofErr w:type="gramEnd"/>
      <w:r>
        <w:t xml:space="preserve"> ao proprietário do cartão não são válidas.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exibe uma mensagem informando ao Usuário Comum que as informações do proprietário do cartão não são </w:t>
      </w:r>
      <w:r>
        <w:rPr>
          <w:rFonts w:ascii="Times New Roman" w:hAnsi="Times New Roman" w:cs="Times New Roman"/>
          <w:sz w:val="24"/>
          <w:szCs w:val="24"/>
        </w:rPr>
        <w:t>válidas.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b/>
          <w:bCs/>
        </w:rPr>
        <w:t>Problema 2.1.5: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i/>
          <w:iCs/>
          <w:u w:val="single"/>
        </w:rPr>
        <w:t>Descrição do problema:</w:t>
      </w:r>
      <w:r>
        <w:t xml:space="preserve"> Falta da referência cruzada 1.2.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>Referências Cruzadas: RF 1.1, RF 1.1.1, RF 1.1.2, RF 1.1.3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Descrição esperada:  Referências Cruzadas: RF 1.1, RF 1.1.1, RF 1.1.2, RF 1.1.3, RF 1,2.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ema 2.2: </w:t>
      </w:r>
      <w:r>
        <w:rPr>
          <w:b/>
          <w:bCs/>
        </w:rPr>
        <w:t>Caso de Uso 2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Descrição do problema: </w:t>
      </w:r>
      <w:r>
        <w:t xml:space="preserve"> referente ao Caso de Uso Expandido 2 (Visualizar Pagamentos), foram encontrados os problemas em que: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b/>
          <w:bCs/>
        </w:rPr>
        <w:t>Problema 2.2.1: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i/>
          <w:iCs/>
          <w:u w:val="single"/>
        </w:rPr>
        <w:t>Descrição do problema:</w:t>
      </w:r>
      <w:r>
        <w:t xml:space="preserve"> A finalidade não é apenas visualizar lista dos pagamentos, mas sim v</w:t>
      </w:r>
      <w:r>
        <w:t>isualizar todas as informações referente ao pagamento de um evento.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>visualizar lista dos pagamentos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esperada: </w:t>
      </w:r>
      <w:r>
        <w:t xml:space="preserve"> visualizar todas as informações referente ao pagamento de um evento.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b/>
          <w:bCs/>
        </w:rPr>
        <w:t>Problema 2.2.2: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i/>
          <w:iCs/>
          <w:u w:val="single"/>
        </w:rPr>
        <w:t>Descrição do problema:</w:t>
      </w:r>
      <w:r>
        <w:t xml:space="preserve"> No cas</w:t>
      </w:r>
      <w:r>
        <w:t xml:space="preserve">o de uso 2, deve-se descrever as etapas para que o usuário administrador possa visualizar os pagamentos. Neste caso de uso o que está incorreto é que existem apenas dois níveis de usuário: Usuário Comum e Administrador. No caso, </w:t>
      </w:r>
      <w:proofErr w:type="gramStart"/>
      <w:r>
        <w:t>o  usuário</w:t>
      </w:r>
      <w:proofErr w:type="gramEnd"/>
      <w:r>
        <w:t xml:space="preserve"> Administrador te</w:t>
      </w:r>
      <w:r>
        <w:t>m acesso a Área de Administrador e a realizar as operações e não o Administrador de um evento específico. É necessário a correção de alguns erros de português e erros de escopo.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>O Administrador de um evento específico, ao acessar a área de administração de eventos, solicita visualizar os pagamentos de seu evento. O Sistema retorna uma lista com todos usuários, valor e a situação atual de cada pagamento, nesta lista está presente o</w:t>
      </w:r>
      <w:r>
        <w:t xml:space="preserve"> valor total arrecadado com a discriminação de desconto sobre os pagamentos. O Sistema permite que o Administrador visualize os pagamentos feitos por um Usuário específico.  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>Descrição esperada</w:t>
      </w:r>
      <w:r>
        <w:t>: O Administrador, ao acessar a área de administração de event</w:t>
      </w:r>
      <w:r>
        <w:t xml:space="preserve">os, solicita visualizar os pagamentos relacionados a um evento. O Sistema retorna uma lista com todos os usuários cadastrados no </w:t>
      </w:r>
      <w:proofErr w:type="spellStart"/>
      <w:proofErr w:type="gramStart"/>
      <w:r>
        <w:t>evento.Nesta</w:t>
      </w:r>
      <w:proofErr w:type="spellEnd"/>
      <w:proofErr w:type="gramEnd"/>
      <w:r>
        <w:t xml:space="preserve"> lista é possível o Administrador visualizar as informações do pagamento referente a cada usuário. Além da lista, o</w:t>
      </w:r>
      <w:r>
        <w:t xml:space="preserve"> Administrador visualiza a soma total e os descontos sobre os pagamentos.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>Problema 2.2.3: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i/>
          <w:iCs/>
          <w:u w:val="single"/>
        </w:rPr>
        <w:t>Descrição do problema:</w:t>
      </w:r>
      <w:r>
        <w:t xml:space="preserve"> Existe uma Referência Cruzada que não condiz </w:t>
      </w:r>
      <w:proofErr w:type="gramStart"/>
      <w:r>
        <w:t>com  o</w:t>
      </w:r>
      <w:proofErr w:type="gramEnd"/>
      <w:r>
        <w:t xml:space="preserve"> Caso de Uso.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>Referências Cruzadas:  RF 1.1.1, RF 1.4, RF 1.5, RF 1.6, R</w:t>
      </w:r>
      <w:r>
        <w:t>F 1.7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>Descrição esperada</w:t>
      </w:r>
      <w:r>
        <w:t>: Referências Cruzadas:  RF 1.4, RF 1.5, RF 1.6, RF 1.7.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 xml:space="preserve">Problema 2.2.4: 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Descrição do problema: </w:t>
      </w:r>
      <w:r>
        <w:t xml:space="preserve"> Referente a sequência típica de eventos: a ação 1 está incorreta, pois começa quando o Administrador deseja visualizar os pagamentos</w:t>
      </w:r>
      <w:r>
        <w:t xml:space="preserve"> </w:t>
      </w:r>
      <w:proofErr w:type="gramStart"/>
      <w:r>
        <w:t>referentes  a</w:t>
      </w:r>
      <w:proofErr w:type="gramEnd"/>
      <w:r>
        <w:t xml:space="preserve"> um evento em específico e não de seu evento.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 xml:space="preserve"> 1. </w:t>
      </w:r>
      <w:r>
        <w:rPr>
          <w:bCs/>
        </w:rPr>
        <w:t>Este caso de uso começa quando o Administrador solicita visualizar os pagamentos de seu evento.</w:t>
      </w:r>
    </w:p>
    <w:p w:rsidR="00733169" w:rsidRDefault="00733169">
      <w:pPr>
        <w:spacing w:after="0" w:line="240" w:lineRule="auto"/>
        <w:jc w:val="both"/>
        <w:rPr>
          <w:bCs/>
        </w:rPr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bCs/>
          <w:i/>
          <w:iCs/>
          <w:u w:val="single"/>
        </w:rPr>
        <w:t xml:space="preserve">Descrição esperada: </w:t>
      </w:r>
      <w:r>
        <w:rPr>
          <w:bCs/>
        </w:rPr>
        <w:t>1. Este caso de uso começa quando o Administrador solici</w:t>
      </w:r>
      <w:r>
        <w:rPr>
          <w:bCs/>
        </w:rPr>
        <w:t>ta a visualização dos pagamentos referente a um evento em específico.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>Problema 2.3: Caso de Uso 3:</w:t>
      </w: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>Problema 2.3.1: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do problema: </w:t>
      </w:r>
      <w:r>
        <w:t xml:space="preserve">No caso de uso 3, referente </w:t>
      </w:r>
      <w:proofErr w:type="spellStart"/>
      <w:r>
        <w:t>a</w:t>
      </w:r>
      <w:proofErr w:type="spellEnd"/>
      <w:r>
        <w:t xml:space="preserve"> iteração de “Alterar dados de pagamentos armazenados”, o que está inconsistente é que e</w:t>
      </w:r>
      <w:r>
        <w:t xml:space="preserve">xistem alguns dois níveis de usuário: Usuário Comum e Administrador e que neste caso de uso em específico, não foi descrito, explícito como esse processo ocorre, apenas que ele acessa a área de administração de </w:t>
      </w:r>
      <w:proofErr w:type="spellStart"/>
      <w:r>
        <w:t>aventos</w:t>
      </w:r>
      <w:proofErr w:type="spellEnd"/>
      <w:r>
        <w:t>, solicita alterar os dados, faz a alt</w:t>
      </w:r>
      <w:r>
        <w:t>eração e os dados são atualizados. Aqui não está descrito se a alteração pode ser feita referente aos pagamentos individuais ou as informações gerais do evento (como descontos e soma total).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t>O Administrador de um evento específico, ao ac</w:t>
      </w:r>
      <w:r>
        <w:t xml:space="preserve">essar a área de administração de eventos, solicita realizar a alteração dos dados de pagamentos em seu evento. Ao terminar a alteração os dados são atualizados.  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>Descrição esperada</w:t>
      </w:r>
      <w:r>
        <w:t>: O Administrador, ao acessar a área de administração de eventos, solicita</w:t>
      </w:r>
      <w:r>
        <w:t xml:space="preserve"> a visualização dos dados referentes a um determinado evento. O Sistema retorna uma lista com todos os Usuários Comuns </w:t>
      </w:r>
      <w:proofErr w:type="spellStart"/>
      <w:r>
        <w:t>incritos</w:t>
      </w:r>
      <w:proofErr w:type="spellEnd"/>
      <w:r>
        <w:t xml:space="preserve"> neste evento. O Administrador solicita a visualização da informação do pagamento de um Usuário específico. O Sistema retorna tod</w:t>
      </w:r>
      <w:r>
        <w:t>os os dados referentes ao pagamento deste Usuário onde seja possível editar os dados. Após a edição dos dados, é possível salvar as alterações.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>Problema 2.3.2:</w:t>
      </w:r>
    </w:p>
    <w:p w:rsidR="00733169" w:rsidRDefault="00905D5E">
      <w:pPr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Descrição do problema: </w:t>
      </w:r>
      <w:r>
        <w:t xml:space="preserve">A sequência típica de eventos contém alguns erros como: o administrador </w:t>
      </w:r>
      <w:r>
        <w:t>solicita a visualização dos pagamentos e solicita ao sistema a alteração de um pagamento em específico.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</w:p>
    <w:p w:rsidR="00733169" w:rsidRDefault="00733169">
      <w:pPr>
        <w:spacing w:after="0" w:line="240" w:lineRule="auto"/>
        <w:jc w:val="both"/>
      </w:pPr>
    </w:p>
    <w:tbl>
      <w:tblPr>
        <w:tblW w:w="8268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134"/>
        <w:gridCol w:w="4134"/>
      </w:tblGrid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 xml:space="preserve">Este caso de uso começa quando o Administrador solicita alteração dos dados de pagamentos </w:t>
            </w:r>
            <w:r>
              <w:rPr>
                <w:bCs/>
              </w:rPr>
              <w:t>armazenados.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O Administrador escolhe o pagamento a ser alterado.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O Administrador realiza as alterações no Sistema.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>Recebe as alterações realizadas pelo Administrador.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>Atualiza informações sobre o pagamento armazenado.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 xml:space="preserve">Exibe a tela com todos os </w:t>
            </w:r>
            <w:r>
              <w:rPr>
                <w:bCs/>
              </w:rPr>
              <w:t>pagamentos de modo geral.</w:t>
            </w:r>
          </w:p>
        </w:tc>
      </w:tr>
    </w:tbl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>Descrição esperada:</w:t>
      </w: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</w:pPr>
    </w:p>
    <w:tbl>
      <w:tblPr>
        <w:tblW w:w="8210" w:type="dxa"/>
        <w:tblInd w:w="16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077"/>
        <w:gridCol w:w="4133"/>
      </w:tblGrid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 xml:space="preserve">O Administrador escolhe um pagamento em </w:t>
            </w:r>
            <w:r>
              <w:rPr>
                <w:bCs/>
              </w:rPr>
              <w:t>específico para visualizar as informações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O Administrador realiza as alterações nas informações referente ao pagamento.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>Exibe uma mensagem perguntando se o Usuário Comum realmente deseja realizar as alterações.</w:t>
            </w: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11. O Usuário Comum confirma que deseja re</w:t>
            </w:r>
            <w:r>
              <w:rPr>
                <w:bCs/>
              </w:rPr>
              <w:t>alizar as alterações.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pStyle w:val="PargrafodaLista"/>
              <w:spacing w:after="0" w:line="240" w:lineRule="auto"/>
              <w:ind w:left="502"/>
              <w:jc w:val="both"/>
              <w:rPr>
                <w:bCs/>
              </w:rPr>
            </w:pPr>
          </w:p>
        </w:tc>
      </w:tr>
      <w:tr w:rsidR="00733169">
        <w:tc>
          <w:tcPr>
            <w:tcW w:w="407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spacing w:after="0" w:line="240" w:lineRule="auto"/>
              <w:ind w:left="502"/>
              <w:jc w:val="both"/>
              <w:rPr>
                <w:bCs/>
              </w:rPr>
            </w:pPr>
            <w:r>
              <w:rPr>
                <w:bCs/>
              </w:rPr>
              <w:t>12. Recebe e valida as alterações realizadas pelo Administrador.</w:t>
            </w:r>
          </w:p>
        </w:tc>
      </w:tr>
      <w:tr w:rsidR="00733169">
        <w:tc>
          <w:tcPr>
            <w:tcW w:w="407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spacing w:after="0" w:line="240" w:lineRule="auto"/>
              <w:ind w:left="456"/>
              <w:jc w:val="both"/>
              <w:rPr>
                <w:bCs/>
              </w:rPr>
            </w:pPr>
            <w:r>
              <w:rPr>
                <w:bCs/>
              </w:rPr>
              <w:t>13. Atualiza informações sobre o pagamento armazenado e demais informações.</w:t>
            </w: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14. Exibe uma mensagem de sucesso informando ao Administrador que a operação foi bem </w:t>
            </w:r>
            <w:r>
              <w:rPr>
                <w:bCs/>
              </w:rPr>
              <w:t>sucedida.</w:t>
            </w:r>
          </w:p>
        </w:tc>
      </w:tr>
      <w:tr w:rsidR="00733169">
        <w:trPr>
          <w:trHeight w:val="341"/>
        </w:trPr>
        <w:tc>
          <w:tcPr>
            <w:tcW w:w="407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pStyle w:val="PargrafodaLista"/>
              <w:spacing w:after="0" w:line="240" w:lineRule="auto"/>
              <w:ind w:left="502"/>
              <w:jc w:val="both"/>
              <w:rPr>
                <w:bCs/>
              </w:rPr>
            </w:pPr>
          </w:p>
        </w:tc>
      </w:tr>
    </w:tbl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bookmarkStart w:id="0" w:name="__DdeLink__712_3183085224"/>
      <w:r>
        <w:rPr>
          <w:b/>
          <w:bCs/>
        </w:rPr>
        <w:t xml:space="preserve">Problema 2.3.3: 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do problema: </w:t>
      </w:r>
      <w:proofErr w:type="gramStart"/>
      <w:r>
        <w:t xml:space="preserve"> Não</w:t>
      </w:r>
      <w:proofErr w:type="gramEnd"/>
      <w:r>
        <w:t xml:space="preserve"> está descrito a sequência típica de eventos referente a caso as informações informadas pelo Administrador são inválidas.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proofErr w:type="gramStart"/>
      <w:r>
        <w:t xml:space="preserve"> Não</w:t>
      </w:r>
      <w:proofErr w:type="gramEnd"/>
      <w:r>
        <w:t xml:space="preserve"> possui.</w:t>
      </w:r>
    </w:p>
    <w:p w:rsidR="00733169" w:rsidRDefault="00733169">
      <w:pPr>
        <w:spacing w:after="0" w:line="240" w:lineRule="auto"/>
        <w:jc w:val="both"/>
        <w:rPr>
          <w:bCs/>
        </w:rPr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bCs/>
          <w:i/>
          <w:iCs/>
          <w:u w:val="single"/>
        </w:rPr>
        <w:t xml:space="preserve">Descrição esperada: 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bCs/>
        </w:rPr>
        <w:t xml:space="preserve">Sequência </w:t>
      </w:r>
      <w:r>
        <w:rPr>
          <w:bCs/>
        </w:rPr>
        <w:t>Alternativa: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bCs/>
        </w:rPr>
        <w:t>Linha 1: Administrador solicita alteração dos dados informando dados incompatíveis.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bCs/>
        </w:rPr>
        <w:tab/>
      </w:r>
      <w:bookmarkEnd w:id="0"/>
      <w:r>
        <w:rPr>
          <w:bCs/>
        </w:rPr>
        <w:t xml:space="preserve">Sistema exibe mensagem informando o usuário que a operação não foi </w:t>
      </w:r>
      <w:proofErr w:type="gramStart"/>
      <w:r>
        <w:rPr>
          <w:bCs/>
        </w:rPr>
        <w:t>bem sucedida</w:t>
      </w:r>
      <w:proofErr w:type="gramEnd"/>
      <w:r>
        <w:rPr>
          <w:bCs/>
        </w:rPr>
        <w:t>.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bCs/>
        </w:rPr>
        <w:t xml:space="preserve"> </w:t>
      </w: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>Problema 2.4: Caso de Uso 4:</w:t>
      </w: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 xml:space="preserve">Problema 2.4.1: 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do problema: </w:t>
      </w:r>
      <w:r>
        <w:t xml:space="preserve">No caso de uso 4, referente </w:t>
      </w:r>
      <w:proofErr w:type="spellStart"/>
      <w:r>
        <w:t>a</w:t>
      </w:r>
      <w:proofErr w:type="spellEnd"/>
      <w:r>
        <w:t xml:space="preserve"> iteração de “Excluir dados de pagamentos armazenados”, o que está inconsistente é que existem alguns dois níveis de usuário: Usuário Comum e Administrador e que neste caso de uso em específico, não foi descrito, explícito como</w:t>
      </w:r>
      <w:r>
        <w:t xml:space="preserve"> esse processo ocorre, apenas que ele acessa a área de administração de eventos, solicita excluir os </w:t>
      </w:r>
      <w:proofErr w:type="gramStart"/>
      <w:r>
        <w:t>dados..</w:t>
      </w:r>
      <w:proofErr w:type="gramEnd"/>
      <w:r>
        <w:t xml:space="preserve"> Aqui não está descrito se a exclusão pode ser feita referente aos pagamentos individuais ou as informações gerais do evento (como descontos e soma </w:t>
      </w:r>
      <w:r>
        <w:t>total).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  <w:r>
        <w:rPr>
          <w:b/>
          <w:bCs/>
        </w:rPr>
        <w:t xml:space="preserve"> </w:t>
      </w:r>
      <w:r>
        <w:t xml:space="preserve">O Administrador de um evento específico, ao acessar a área de administração de eventos, solicita exclusão dos dados de pagamentos em seu evento. Ao terminar a exclusão, os dados são atualizados.  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Descrição esperada</w:t>
      </w:r>
      <w:r>
        <w:t>: O Administ</w:t>
      </w:r>
      <w:r>
        <w:t xml:space="preserve">rador, ao acessar a área de administração de eventos, solicita a visualização dos dados referentes a um determinado evento. O Sistema retorna uma lista com todos os Usuários Comuns </w:t>
      </w:r>
      <w:proofErr w:type="spellStart"/>
      <w:r>
        <w:t>incritos</w:t>
      </w:r>
      <w:proofErr w:type="spellEnd"/>
      <w:r>
        <w:t xml:space="preserve"> neste evento. O Administrador solicita a visualização da informaçã</w:t>
      </w:r>
      <w:r>
        <w:t xml:space="preserve">o do pagamento de um Usuário específico. O Sistema retorna todos os dados referentes ao pagamento deste Usuário onde seja possível excluir </w:t>
      </w:r>
      <w:proofErr w:type="gramStart"/>
      <w:r>
        <w:t>todos  os</w:t>
      </w:r>
      <w:proofErr w:type="gramEnd"/>
      <w:r>
        <w:t xml:space="preserve"> dados referentes ao pagamento. Após a exclusão, os dados são apagados.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t xml:space="preserve">Problema 2.4.2: </w:t>
      </w: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i/>
          <w:iCs/>
          <w:u w:val="single"/>
        </w:rPr>
        <w:t>Descrição do probl</w:t>
      </w:r>
      <w:r>
        <w:rPr>
          <w:i/>
          <w:iCs/>
          <w:u w:val="single"/>
        </w:rPr>
        <w:t xml:space="preserve">ema: </w:t>
      </w:r>
      <w:r>
        <w:t xml:space="preserve">A sequência típica de eventos contém alguns erros, pois o sistema emite uma mensagem confirmando se o usuário realmente deseja realizar a exclusão das </w:t>
      </w:r>
      <w:proofErr w:type="spellStart"/>
      <w:r>
        <w:t>ifnormações</w:t>
      </w:r>
      <w:proofErr w:type="spellEnd"/>
      <w:r>
        <w:t>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i/>
          <w:iCs/>
          <w:u w:val="single"/>
        </w:rPr>
        <w:t xml:space="preserve">Descrição obtida: </w:t>
      </w:r>
    </w:p>
    <w:p w:rsidR="00733169" w:rsidRDefault="00733169">
      <w:pPr>
        <w:spacing w:after="0" w:line="240" w:lineRule="auto"/>
        <w:jc w:val="both"/>
      </w:pPr>
    </w:p>
    <w:tbl>
      <w:tblPr>
        <w:tblW w:w="8268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134"/>
        <w:gridCol w:w="4134"/>
      </w:tblGrid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27" w:hanging="327"/>
              <w:jc w:val="both"/>
              <w:rPr>
                <w:bCs/>
              </w:rPr>
            </w:pPr>
            <w:r>
              <w:rPr>
                <w:bCs/>
              </w:rPr>
              <w:t>Este caso de uso começa quando o</w:t>
            </w:r>
            <w:r>
              <w:rPr>
                <w:bCs/>
              </w:rPr>
              <w:t xml:space="preserve"> Administrador solicita exclusão dos dados de pagamentos armazenados.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O Administrador seleciona o pagamento a ser excluído.</w:t>
            </w: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>Realiza a exclusão.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>Atualiza informações dos pagamentos armazenados.</w:t>
            </w:r>
          </w:p>
        </w:tc>
      </w:tr>
      <w:tr w:rsidR="00733169"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4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>Exibe a tela com todos os pagamentos de modo geral.</w:t>
            </w:r>
          </w:p>
        </w:tc>
      </w:tr>
    </w:tbl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esperada: </w:t>
      </w:r>
    </w:p>
    <w:p w:rsidR="00733169" w:rsidRDefault="00733169">
      <w:pPr>
        <w:spacing w:after="0" w:line="240" w:lineRule="auto"/>
        <w:jc w:val="both"/>
        <w:rPr>
          <w:i/>
          <w:iCs/>
          <w:u w:val="single"/>
        </w:rPr>
      </w:pPr>
    </w:p>
    <w:p w:rsidR="00733169" w:rsidRDefault="00733169">
      <w:pPr>
        <w:spacing w:after="0" w:line="240" w:lineRule="auto"/>
        <w:jc w:val="both"/>
      </w:pPr>
    </w:p>
    <w:tbl>
      <w:tblPr>
        <w:tblW w:w="8210" w:type="dxa"/>
        <w:tblInd w:w="16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077"/>
        <w:gridCol w:w="4133"/>
      </w:tblGrid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O Administrador escolhe um pagamento em específico para visualizar as info</w:t>
            </w:r>
            <w:r>
              <w:rPr>
                <w:bCs/>
              </w:rPr>
              <w:t>rmações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27"/>
              <w:jc w:val="both"/>
              <w:rPr>
                <w:bCs/>
              </w:rPr>
            </w:pPr>
            <w:r>
              <w:rPr>
                <w:bCs/>
              </w:rPr>
              <w:t>O Administrador informa ao Sistema que deseja excluir este registro de pagamento.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ind w:left="314"/>
              <w:jc w:val="both"/>
              <w:rPr>
                <w:bCs/>
              </w:rPr>
            </w:pPr>
            <w:r>
              <w:rPr>
                <w:bCs/>
              </w:rPr>
              <w:t>Exibe uma mensagem perguntando se o Usuário Comum realmente deseja realizar a exclusão.</w:t>
            </w: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11. O Usuário Comum confirma que deseja realizar a exclusão.</w:t>
            </w: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pStyle w:val="PargrafodaLista"/>
              <w:spacing w:after="0" w:line="240" w:lineRule="auto"/>
              <w:ind w:left="502"/>
              <w:jc w:val="both"/>
              <w:rPr>
                <w:bCs/>
              </w:rPr>
            </w:pPr>
          </w:p>
        </w:tc>
      </w:tr>
      <w:tr w:rsidR="00733169">
        <w:tc>
          <w:tcPr>
            <w:tcW w:w="407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spacing w:after="0" w:line="240" w:lineRule="auto"/>
              <w:ind w:left="502"/>
              <w:jc w:val="both"/>
              <w:rPr>
                <w:bCs/>
              </w:rPr>
            </w:pPr>
            <w:r>
              <w:rPr>
                <w:bCs/>
              </w:rPr>
              <w:t xml:space="preserve">12. O </w:t>
            </w:r>
            <w:r>
              <w:rPr>
                <w:bCs/>
              </w:rPr>
              <w:t>Sistema realiza o procedimento para a exclusão.</w:t>
            </w:r>
          </w:p>
        </w:tc>
      </w:tr>
      <w:tr w:rsidR="00733169">
        <w:tc>
          <w:tcPr>
            <w:tcW w:w="407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spacing w:after="0" w:line="240" w:lineRule="auto"/>
              <w:ind w:left="456"/>
              <w:jc w:val="both"/>
              <w:rPr>
                <w:bCs/>
              </w:rPr>
            </w:pPr>
            <w:r>
              <w:rPr>
                <w:bCs/>
              </w:rPr>
              <w:t>13. Atualiza informações sobre as demais informações.</w:t>
            </w:r>
          </w:p>
        </w:tc>
      </w:tr>
      <w:tr w:rsidR="00733169">
        <w:tc>
          <w:tcPr>
            <w:tcW w:w="4077" w:type="dxa"/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ind w:left="360"/>
              <w:jc w:val="both"/>
              <w:rPr>
                <w:bCs/>
              </w:rPr>
            </w:pPr>
          </w:p>
        </w:tc>
        <w:tc>
          <w:tcPr>
            <w:tcW w:w="4133" w:type="dxa"/>
            <w:shd w:val="clear" w:color="auto" w:fill="auto"/>
            <w:tcMar>
              <w:left w:w="103" w:type="dxa"/>
            </w:tcMar>
          </w:tcPr>
          <w:p w:rsidR="00733169" w:rsidRDefault="00905D5E">
            <w:pPr>
              <w:pStyle w:val="PargrafodaLista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14. Exibe uma mensagem de sucesso informando ao Administrador que a operação foi bem sucedida.</w:t>
            </w:r>
          </w:p>
        </w:tc>
      </w:tr>
      <w:tr w:rsidR="00733169">
        <w:trPr>
          <w:trHeight w:val="341"/>
        </w:trPr>
        <w:tc>
          <w:tcPr>
            <w:tcW w:w="407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spacing w:after="0" w:line="240" w:lineRule="auto"/>
              <w:jc w:val="both"/>
              <w:rPr>
                <w:bCs/>
              </w:rPr>
            </w:pPr>
          </w:p>
        </w:tc>
        <w:tc>
          <w:tcPr>
            <w:tcW w:w="413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733169" w:rsidRDefault="00733169">
            <w:pPr>
              <w:pStyle w:val="PargrafodaLista"/>
              <w:spacing w:after="0" w:line="240" w:lineRule="auto"/>
              <w:ind w:left="502"/>
              <w:jc w:val="both"/>
              <w:rPr>
                <w:bCs/>
              </w:rPr>
            </w:pPr>
          </w:p>
        </w:tc>
      </w:tr>
    </w:tbl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bCs/>
        </w:rPr>
        <w:t>.</w:t>
      </w: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  <w:rPr>
          <w:b/>
          <w:bCs/>
          <w:i/>
          <w:iCs/>
          <w:u w:val="single"/>
        </w:rPr>
      </w:pPr>
      <w:r>
        <w:rPr>
          <w:b/>
          <w:bCs/>
        </w:rPr>
        <w:lastRenderedPageBreak/>
        <w:t>Problema 2.5:</w:t>
      </w:r>
    </w:p>
    <w:p w:rsidR="00733169" w:rsidRDefault="00905D5E">
      <w:pPr>
        <w:spacing w:after="0" w:line="240" w:lineRule="auto"/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Falta o </w:t>
      </w:r>
      <w:r>
        <w:rPr>
          <w:rFonts w:ascii="Times New Roman" w:hAnsi="Times New Roman" w:cs="Times New Roman"/>
          <w:sz w:val="24"/>
          <w:szCs w:val="24"/>
        </w:rPr>
        <w:t>Caso de Uso Expandido referente ao Usuário Comum visualizar as informações de seu pagamento, que seria o requisito RF 1.5.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 w:rsidP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>
        <w:rPr>
          <w:rFonts w:ascii="Times New Roman" w:hAnsi="Times New Roman" w:cs="Times New Roman"/>
          <w:i/>
          <w:iCs/>
          <w:sz w:val="24"/>
          <w:szCs w:val="24"/>
        </w:rPr>
        <w:t>Beatriz Gonçalves - 20/10/2017 às 22:00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905D5E" w:rsidRPr="00905D5E" w:rsidRDefault="00905D5E" w:rsidP="00905D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D5E">
        <w:rPr>
          <w:rFonts w:ascii="Times New Roman" w:hAnsi="Times New Roman" w:cs="Times New Roman"/>
          <w:sz w:val="24"/>
          <w:szCs w:val="24"/>
        </w:rPr>
        <w:t>Correções foram aceitas e devem estar presentes na próxima versão.</w:t>
      </w:r>
      <w:bookmarkStart w:id="1" w:name="_GoBack"/>
      <w:bookmarkEnd w:id="1"/>
    </w:p>
    <w:sectPr w:rsidR="00905D5E" w:rsidRPr="00905D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1A4E"/>
    <w:multiLevelType w:val="multilevel"/>
    <w:tmpl w:val="B388F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0B0B77"/>
    <w:multiLevelType w:val="multilevel"/>
    <w:tmpl w:val="2034C4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0C1F"/>
    <w:multiLevelType w:val="multilevel"/>
    <w:tmpl w:val="53FC51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34101"/>
    <w:multiLevelType w:val="multilevel"/>
    <w:tmpl w:val="FF38B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9"/>
    <w:rsid w:val="002458E8"/>
    <w:rsid w:val="00733169"/>
    <w:rsid w:val="0075712C"/>
    <w:rsid w:val="00905D5E"/>
    <w:rsid w:val="00E3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C707"/>
  <w15:docId w15:val="{8D2900CF-81ED-4197-A86F-0860B3E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2744</Words>
  <Characters>14819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dc:description/>
  <cp:lastModifiedBy>Beatriz</cp:lastModifiedBy>
  <cp:revision>3</cp:revision>
  <dcterms:created xsi:type="dcterms:W3CDTF">2017-10-20T23:58:00Z</dcterms:created>
  <dcterms:modified xsi:type="dcterms:W3CDTF">2017-10-21T00:01:00Z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