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36"/>
        <w:gridCol w:w="1128"/>
        <w:gridCol w:w="3657"/>
        <w:gridCol w:w="3148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>
                <w:b/>
                <w:b/>
              </w:rPr>
            </w:pPr>
            <w:r>
              <w:rPr>
                <w:b/>
              </w:rPr>
              <w:t>Nº da Equipe</w:t>
            </w:r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3</w:t>
            </w:r>
            <w:r>
              <w:rPr/>
              <w:t>0/1</w:t>
            </w:r>
            <w:r>
              <w:rPr/>
              <w:t>1</w:t>
            </w:r>
            <w:r>
              <w:rPr/>
              <w:t>/2017</w:t>
            </w:r>
          </w:p>
        </w:tc>
        <w:tc>
          <w:tcPr>
            <w:tcW w:w="36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Darlan Nakamura</w:t>
            </w:r>
          </w:p>
        </w:tc>
        <w:tc>
          <w:tcPr>
            <w:tcW w:w="3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Verses"/>
              <w:spacing w:lineRule="auto" w:line="276"/>
              <w:rPr/>
            </w:pPr>
            <w:r>
              <w:rPr/>
              <w:t>2</w:t>
            </w: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</w:rPr>
        <w:t xml:space="preserve">MEMORANDO </w:t>
      </w:r>
      <w:r>
        <w:rPr>
          <w:b/>
          <w:sz w:val="28"/>
        </w:rPr>
        <w:t>GERAL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 xml:space="preserve">Memorando nº: </w:t>
      </w:r>
      <w:r>
        <w:rPr>
          <w:b/>
          <w:sz w:val="28"/>
        </w:rPr>
        <w:t>4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b/>
          <w:sz w:val="28"/>
        </w:rPr>
        <w:t>Assunto:</w:t>
      </w:r>
      <w:r>
        <w:rPr>
          <w:sz w:val="28"/>
        </w:rPr>
        <w:t xml:space="preserve"> Atraso nos artefatos </w:t>
      </w:r>
      <w:bookmarkStart w:id="1" w:name="__DdeLink__39_266768460"/>
      <w:bookmarkEnd w:id="1"/>
      <w:r>
        <w:rPr>
          <w:sz w:val="28"/>
        </w:rPr>
        <w:t>Diagrama de Sequência e Diagrama de Colaboração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567"/>
        <w:jc w:val="both"/>
        <w:rPr/>
      </w:pPr>
      <w:r>
        <w:rPr>
          <w:color w:val="000000"/>
          <w:sz w:val="24"/>
          <w:szCs w:val="24"/>
        </w:rPr>
        <w:t xml:space="preserve">Ouve atraso nos artefatos </w:t>
      </w:r>
      <w:r>
        <w:rPr>
          <w:color w:val="000000"/>
          <w:sz w:val="24"/>
          <w:szCs w:val="24"/>
        </w:rPr>
        <w:t>Diagrama de Sequência e Diagrama de Colaboração</w:t>
      </w:r>
      <w:r>
        <w:rPr>
          <w:color w:val="000000"/>
          <w:sz w:val="24"/>
          <w:szCs w:val="24"/>
        </w:rPr>
        <w:t xml:space="preserve"> como consequência dos atrasos anteriores já explicitados no memorando </w:t>
      </w:r>
      <w:r>
        <w:rPr>
          <w:color w:val="000000"/>
          <w:sz w:val="24"/>
          <w:szCs w:val="24"/>
        </w:rPr>
        <w:t>anterior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O desenvolvimento dos artefatos foi comprometido devido a motivos acadêmicos (provas e entrega de trabalhos) e a Semana da Computação (SECOMPP)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 tenta-se retomar o desenvolvimento em todos os grupos.</w:t>
      </w:r>
    </w:p>
    <w:p>
      <w:pPr>
        <w:pStyle w:val="Normal"/>
        <w:ind w:firstLine="567"/>
        <w:jc w:val="both"/>
        <w:rPr/>
      </w:pPr>
      <w:r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>Diagrama de Sequência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foi desenvolvido, porém falta análise do SQA para entregar a versão final. Quanto ao Diagrama de Colaboração, nem todos os grupos realizaram, porém foi cobrado  o desenvolvimento do mesmo.</w:t>
      </w:r>
    </w:p>
    <w:p>
      <w:pPr>
        <w:pStyle w:val="Normal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  <w:sz w:val="24"/>
          <w:szCs w:val="24"/>
        </w:rPr>
        <w:t xml:space="preserve">Diagrama de </w:t>
      </w:r>
      <w:r>
        <w:rPr>
          <w:color w:val="000000"/>
          <w:sz w:val="24"/>
          <w:szCs w:val="24"/>
        </w:rPr>
        <w:t>Sequência</w:t>
      </w:r>
      <w:r>
        <w:rPr>
          <w:color w:val="000000"/>
          <w:sz w:val="24"/>
          <w:szCs w:val="24"/>
        </w:rPr>
        <w:t xml:space="preserve"> até </w:t>
      </w:r>
      <w:r>
        <w:rPr>
          <w:color w:val="000000"/>
          <w:sz w:val="24"/>
          <w:szCs w:val="24"/>
        </w:rPr>
        <w:t>01</w:t>
      </w:r>
      <w:r>
        <w:rPr>
          <w:color w:val="000000"/>
          <w:sz w:val="24"/>
          <w:szCs w:val="24"/>
        </w:rPr>
        <w:t>/1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/2017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  <w:sz w:val="24"/>
          <w:szCs w:val="24"/>
        </w:rPr>
        <w:t>Diagrama de Colaboração</w:t>
      </w:r>
      <w:r>
        <w:rPr>
          <w:color w:val="000000"/>
          <w:sz w:val="24"/>
          <w:szCs w:val="24"/>
        </w:rPr>
        <w:t xml:space="preserve"> até 0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/11/2017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color w:val="000000"/>
          <w:sz w:val="24"/>
          <w:szCs w:val="24"/>
        </w:rPr>
        <w:t xml:space="preserve">O impacto nas atividades, principalmente do projeto 4, foram maiores por causa da grande dependência do projeto em relação aos outros. Buscando não atrasar ainda mais o desenvolvimento do projeto, </w:t>
      </w:r>
      <w:r>
        <w:rPr>
          <w:color w:val="000000"/>
          <w:sz w:val="24"/>
          <w:szCs w:val="24"/>
        </w:rPr>
        <w:t xml:space="preserve"> conversou-se</w:t>
      </w:r>
      <w:r>
        <w:rPr>
          <w:color w:val="000000"/>
          <w:sz w:val="24"/>
          <w:szCs w:val="24"/>
        </w:rPr>
        <w:t xml:space="preserve"> individualmente com cada equipe, explicando da importância das datas e das entregas, para trabalharmos dentro dos prazos e buscarmos agilidade. Garanti que a reformulação do cronograma fosse verificada por todos do grupo.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4875"/>
    <w:pPr>
      <w:widowControl/>
      <w:suppressAutoHyphens w:val="true"/>
      <w:bidi w:val="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locked/>
    <w:rsid w:val="00134875"/>
    <w:rPr>
      <w:rFonts w:ascii="Calibri" w:hAnsi="Calibri" w:cs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Calibri" w:hAnsi="Calibri" w:eastAsia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134875"/>
    <w:pPr>
      <w:widowControl/>
      <w:suppressAutoHyphens w:val="true"/>
      <w:bidi w:val="0"/>
      <w:jc w:val="center"/>
    </w:pPr>
    <w:rPr>
      <w:rFonts w:ascii="Calibri" w:hAnsi="Calibri" w:eastAsia="Calibri" w:cs="Calibri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16623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LibreOffice/5.4.1.2$Linux_X86_64 LibreOffice_project/40m0$Build-2</Application>
  <Pages>1</Pages>
  <Words>189</Words>
  <Characters>1088</Characters>
  <CharactersWithSpaces>1260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2017-10-27T00:21:00Z</dcterms:created>
  <dc:creator>Ingrid Marçal</dc:creator>
  <dc:description/>
  <dc:language>pt-BR</dc:language>
  <cp:lastModifiedBy/>
  <dcterms:modified xsi:type="dcterms:W3CDTF">2017-11-30T21:42:33Z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