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31B96" w14:textId="775C222E" w:rsidR="00F17379" w:rsidRDefault="00F17379" w:rsidP="00F17379">
      <w:pPr>
        <w:jc w:val="center"/>
      </w:pPr>
      <w:r w:rsidRPr="00074796">
        <w:rPr>
          <w:color w:val="FF0000"/>
        </w:rPr>
        <w:t>Contexto para entendimento do exemplo: Projeto para a criação do PAINT</w:t>
      </w:r>
    </w:p>
    <w:p w14:paraId="7F3C8E21" w14:textId="77777777" w:rsidR="00034C41" w:rsidRDefault="00034C41" w:rsidP="00034C4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9B42F4">
        <w:rPr>
          <w:rFonts w:ascii="Times New Roman" w:hAnsi="Times New Roman" w:cs="Times New Roman"/>
          <w:b/>
          <w:sz w:val="32"/>
        </w:rPr>
        <w:t>RELATÓRIO DE PROBLEMAS</w:t>
      </w:r>
      <w:r>
        <w:rPr>
          <w:rFonts w:ascii="Times New Roman" w:hAnsi="Times New Roman" w:cs="Times New Roman"/>
          <w:b/>
          <w:sz w:val="32"/>
        </w:rPr>
        <w:t xml:space="preserve"> (SQA)</w:t>
      </w:r>
    </w:p>
    <w:p w14:paraId="51257ED3" w14:textId="77777777" w:rsidR="00034C41" w:rsidRDefault="00034C41" w:rsidP="00034C4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34C41" w:rsidRPr="000F71E0" w14:paraId="7B0BB3C0" w14:textId="77777777" w:rsidTr="00202AAE">
        <w:trPr>
          <w:trHeight w:val="377"/>
        </w:trPr>
        <w:tc>
          <w:tcPr>
            <w:tcW w:w="8675" w:type="dxa"/>
            <w:gridSpan w:val="4"/>
            <w:shd w:val="clear" w:color="auto" w:fill="D9E2F3" w:themeFill="accent1" w:themeFillTint="33"/>
            <w:vAlign w:val="center"/>
          </w:tcPr>
          <w:p w14:paraId="267F41CA" w14:textId="77777777" w:rsidR="00034C41" w:rsidRPr="000F71E0" w:rsidRDefault="00034C41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34C41" w:rsidRPr="000F71E0" w14:paraId="5B59D98C" w14:textId="77777777" w:rsidTr="00202AAE">
        <w:trPr>
          <w:trHeight w:val="283"/>
        </w:trPr>
        <w:tc>
          <w:tcPr>
            <w:tcW w:w="737" w:type="dxa"/>
            <w:shd w:val="clear" w:color="auto" w:fill="D9E2F3" w:themeFill="accent1" w:themeFillTint="33"/>
            <w:vAlign w:val="center"/>
          </w:tcPr>
          <w:p w14:paraId="0AFBD6FF" w14:textId="77777777" w:rsidR="00034C41" w:rsidRPr="000F71E0" w:rsidRDefault="00034C41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7A73AD0E" w14:textId="77777777" w:rsidR="00034C41" w:rsidRPr="000F71E0" w:rsidRDefault="00034C41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42C2E9AC" w14:textId="77777777" w:rsidR="00034C41" w:rsidRPr="000F71E0" w:rsidRDefault="00034C41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9E2F3" w:themeFill="accent1" w:themeFillTint="33"/>
            <w:vAlign w:val="center"/>
          </w:tcPr>
          <w:p w14:paraId="4A8B416D" w14:textId="77777777" w:rsidR="00034C41" w:rsidRPr="000F71E0" w:rsidRDefault="00034C41" w:rsidP="00202AA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34C41" w:rsidRPr="00C52528" w14:paraId="43AB1531" w14:textId="77777777" w:rsidTr="00202AAE">
        <w:trPr>
          <w:trHeight w:val="340"/>
        </w:trPr>
        <w:tc>
          <w:tcPr>
            <w:tcW w:w="737" w:type="dxa"/>
            <w:vAlign w:val="center"/>
          </w:tcPr>
          <w:p w14:paraId="20FBBFBB" w14:textId="668BB2C9" w:rsidR="00034C41" w:rsidRPr="00C52528" w:rsidRDefault="00A178F9" w:rsidP="00202AAE">
            <w:pPr>
              <w:pStyle w:val="Verses"/>
            </w:pPr>
            <w:r>
              <w:t>3.0</w:t>
            </w:r>
            <w:bookmarkStart w:id="0" w:name="_GoBack"/>
            <w:bookmarkEnd w:id="0"/>
          </w:p>
        </w:tc>
        <w:tc>
          <w:tcPr>
            <w:tcW w:w="1129" w:type="dxa"/>
            <w:vAlign w:val="center"/>
          </w:tcPr>
          <w:p w14:paraId="74F723AD" w14:textId="1E2983E6" w:rsidR="00034C41" w:rsidRPr="00C52528" w:rsidRDefault="00A178F9" w:rsidP="00202AAE">
            <w:pPr>
              <w:pStyle w:val="Verses"/>
            </w:pPr>
            <w:r>
              <w:t>14/11/2017</w:t>
            </w:r>
          </w:p>
        </w:tc>
        <w:tc>
          <w:tcPr>
            <w:tcW w:w="2420" w:type="dxa"/>
            <w:vAlign w:val="center"/>
          </w:tcPr>
          <w:p w14:paraId="48208D46" w14:textId="41C647C0" w:rsidR="00034C41" w:rsidRPr="00C52528" w:rsidRDefault="00A178F9" w:rsidP="00202AAE">
            <w:pPr>
              <w:pStyle w:val="Verses"/>
            </w:pPr>
            <w:proofErr w:type="spellStart"/>
            <w:r>
              <w:t>Dee</w:t>
            </w:r>
            <w:proofErr w:type="spellEnd"/>
            <w:r>
              <w:t xml:space="preserve"> </w:t>
            </w:r>
            <w:proofErr w:type="spellStart"/>
            <w:r>
              <w:t>Veloper</w:t>
            </w:r>
            <w:proofErr w:type="spellEnd"/>
          </w:p>
        </w:tc>
        <w:tc>
          <w:tcPr>
            <w:tcW w:w="4389" w:type="dxa"/>
            <w:vAlign w:val="center"/>
          </w:tcPr>
          <w:p w14:paraId="23D87FC9" w14:textId="77E61205" w:rsidR="00034C41" w:rsidRPr="00C52528" w:rsidRDefault="00A178F9" w:rsidP="00202AAE">
            <w:pPr>
              <w:pStyle w:val="Verses"/>
            </w:pPr>
            <w:r>
              <w:t>----</w:t>
            </w:r>
          </w:p>
        </w:tc>
      </w:tr>
    </w:tbl>
    <w:p w14:paraId="24983BD8" w14:textId="77777777" w:rsidR="00034C41" w:rsidRDefault="00034C41" w:rsidP="00F17379">
      <w:pPr>
        <w:jc w:val="center"/>
      </w:pPr>
    </w:p>
    <w:p w14:paraId="515610D3" w14:textId="1558C41B" w:rsidR="00F17379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>COD:</w:t>
      </w:r>
      <w:r w:rsidRPr="00034C41">
        <w:rPr>
          <w:rFonts w:ascii="Times New Roman" w:hAnsi="Times New Roman" w:cs="Times New Roman"/>
          <w:sz w:val="24"/>
          <w:szCs w:val="24"/>
        </w:rPr>
        <w:t xml:space="preserve"> 1234</w:t>
      </w:r>
    </w:p>
    <w:p w14:paraId="6DD0457E" w14:textId="77777777" w:rsidR="00F17379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>Sumário:</w:t>
      </w:r>
      <w:r w:rsidRPr="00034C41">
        <w:rPr>
          <w:rFonts w:ascii="Times New Roman" w:hAnsi="Times New Roman" w:cs="Times New Roman"/>
          <w:sz w:val="24"/>
          <w:szCs w:val="24"/>
        </w:rPr>
        <w:t xml:space="preserve"> Desenho de círculo</w:t>
      </w:r>
    </w:p>
    <w:p w14:paraId="6A06E09E" w14:textId="40DCF7F5" w:rsidR="00F17379" w:rsidRPr="00034C41" w:rsidRDefault="00034C41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>Criado em</w:t>
      </w:r>
      <w:r w:rsidR="00F17379" w:rsidRPr="00034C41">
        <w:rPr>
          <w:rFonts w:ascii="Times New Roman" w:hAnsi="Times New Roman" w:cs="Times New Roman"/>
          <w:b/>
          <w:sz w:val="24"/>
          <w:szCs w:val="24"/>
        </w:rPr>
        <w:t>:</w:t>
      </w:r>
      <w:r w:rsidR="00F17379" w:rsidRPr="00034C41">
        <w:rPr>
          <w:rFonts w:ascii="Times New Roman" w:hAnsi="Times New Roman" w:cs="Times New Roman"/>
          <w:sz w:val="24"/>
          <w:szCs w:val="24"/>
        </w:rPr>
        <w:t xml:space="preserve"> 11/10/2017 as 20h20 por Ingrid Marçal</w:t>
      </w:r>
    </w:p>
    <w:p w14:paraId="24E3F254" w14:textId="77777777" w:rsidR="00F17379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>Última modificação:</w:t>
      </w:r>
      <w:r w:rsidRPr="00034C41">
        <w:rPr>
          <w:rFonts w:ascii="Times New Roman" w:hAnsi="Times New Roman" w:cs="Times New Roman"/>
          <w:sz w:val="24"/>
          <w:szCs w:val="24"/>
        </w:rPr>
        <w:t xml:space="preserve"> 14/10/2017 as 8h20 por Ingrid Marçal</w:t>
      </w:r>
    </w:p>
    <w:p w14:paraId="57D44DB1" w14:textId="77777777" w:rsidR="00F17379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>Fechamento:</w:t>
      </w:r>
      <w:r w:rsidRPr="00034C41">
        <w:rPr>
          <w:rFonts w:ascii="Times New Roman" w:hAnsi="Times New Roman" w:cs="Times New Roman"/>
          <w:sz w:val="24"/>
          <w:szCs w:val="24"/>
        </w:rPr>
        <w:t xml:space="preserve"> 14/11/2017 as 8h20 por Ingrid Marçal</w:t>
      </w:r>
    </w:p>
    <w:p w14:paraId="06B55C97" w14:textId="77777777" w:rsidR="00F17379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>Entrega:</w:t>
      </w:r>
      <w:r w:rsidRPr="00034C41">
        <w:rPr>
          <w:rFonts w:ascii="Times New Roman" w:hAnsi="Times New Roman" w:cs="Times New Roman"/>
          <w:sz w:val="24"/>
          <w:szCs w:val="24"/>
        </w:rPr>
        <w:t xml:space="preserve"> Módulo de desenho de formas</w:t>
      </w:r>
    </w:p>
    <w:p w14:paraId="76ADC5CC" w14:textId="77777777" w:rsidR="00F17379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>Tipo do problema:</w:t>
      </w:r>
      <w:r w:rsidRPr="00034C41">
        <w:rPr>
          <w:rFonts w:ascii="Times New Roman" w:hAnsi="Times New Roman" w:cs="Times New Roman"/>
          <w:sz w:val="24"/>
          <w:szCs w:val="24"/>
        </w:rPr>
        <w:t xml:space="preserve"> Bug</w:t>
      </w:r>
    </w:p>
    <w:p w14:paraId="038A251D" w14:textId="77777777" w:rsidR="00F17379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>Prioridade:</w:t>
      </w:r>
      <w:r w:rsidRPr="00034C41">
        <w:rPr>
          <w:rFonts w:ascii="Times New Roman" w:hAnsi="Times New Roman" w:cs="Times New Roman"/>
          <w:sz w:val="24"/>
          <w:szCs w:val="24"/>
        </w:rPr>
        <w:t xml:space="preserve"> Média</w:t>
      </w:r>
    </w:p>
    <w:p w14:paraId="65BE82B4" w14:textId="77777777" w:rsidR="00F17379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>Versão da entrega:</w:t>
      </w:r>
      <w:r w:rsidRPr="00034C41">
        <w:rPr>
          <w:rFonts w:ascii="Times New Roman" w:hAnsi="Times New Roman" w:cs="Times New Roman"/>
          <w:sz w:val="24"/>
          <w:szCs w:val="24"/>
        </w:rPr>
        <w:t xml:space="preserve"> 1.5.35 </w:t>
      </w:r>
    </w:p>
    <w:p w14:paraId="58A923EF" w14:textId="77777777" w:rsidR="00F17379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>Versão alvo:</w:t>
      </w:r>
      <w:r w:rsidRPr="00034C41">
        <w:rPr>
          <w:rFonts w:ascii="Times New Roman" w:hAnsi="Times New Roman" w:cs="Times New Roman"/>
          <w:sz w:val="24"/>
          <w:szCs w:val="24"/>
        </w:rPr>
        <w:t xml:space="preserve"> 1.5</w:t>
      </w:r>
    </w:p>
    <w:p w14:paraId="6BD45AEB" w14:textId="77777777" w:rsidR="00F17379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>Dias de trabalho:</w:t>
      </w:r>
      <w:r w:rsidRPr="00034C4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CB0D412" w14:textId="77777777" w:rsidR="00F17379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>Versão corrigida:</w:t>
      </w:r>
      <w:r w:rsidRPr="00034C41">
        <w:rPr>
          <w:rFonts w:ascii="Times New Roman" w:hAnsi="Times New Roman" w:cs="Times New Roman"/>
          <w:sz w:val="24"/>
          <w:szCs w:val="24"/>
        </w:rPr>
        <w:t xml:space="preserve"> </w:t>
      </w:r>
      <w:r w:rsidR="00A73C22" w:rsidRPr="00034C41">
        <w:rPr>
          <w:rFonts w:ascii="Times New Roman" w:hAnsi="Times New Roman" w:cs="Times New Roman"/>
          <w:sz w:val="24"/>
          <w:szCs w:val="24"/>
        </w:rPr>
        <w:t>1.5.36</w:t>
      </w:r>
    </w:p>
    <w:p w14:paraId="36C48331" w14:textId="77777777" w:rsidR="00F17379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>Status:</w:t>
      </w:r>
      <w:r w:rsidRPr="00034C41">
        <w:rPr>
          <w:rFonts w:ascii="Times New Roman" w:hAnsi="Times New Roman" w:cs="Times New Roman"/>
          <w:sz w:val="24"/>
          <w:szCs w:val="24"/>
        </w:rPr>
        <w:t xml:space="preserve"> Fechado</w:t>
      </w:r>
    </w:p>
    <w:p w14:paraId="2BE9C1AC" w14:textId="77777777" w:rsidR="00F17379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>Atribuído a:</w:t>
      </w:r>
      <w:r w:rsidRPr="00034C41">
        <w:rPr>
          <w:rFonts w:ascii="Times New Roman" w:hAnsi="Times New Roman" w:cs="Times New Roman"/>
          <w:sz w:val="24"/>
          <w:szCs w:val="24"/>
        </w:rPr>
        <w:t xml:space="preserve"> Ingrid Marçal</w:t>
      </w:r>
    </w:p>
    <w:p w14:paraId="2FAC978C" w14:textId="5715B489" w:rsidR="00034C41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</w:p>
    <w:p w14:paraId="404BB1CF" w14:textId="77777777" w:rsidR="00F17379" w:rsidRPr="00034C41" w:rsidRDefault="00F17379" w:rsidP="00A32ADE">
      <w:pPr>
        <w:spacing w:after="0" w:line="240" w:lineRule="auto"/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4C41">
        <w:rPr>
          <w:rFonts w:ascii="Times New Roman" w:hAnsi="Times New Roman" w:cs="Times New Roman"/>
          <w:i/>
          <w:sz w:val="24"/>
          <w:szCs w:val="24"/>
        </w:rPr>
        <w:t xml:space="preserve">[Descrição por: </w:t>
      </w:r>
      <w:proofErr w:type="spellStart"/>
      <w:r w:rsidRPr="00034C41">
        <w:rPr>
          <w:rFonts w:ascii="Times New Roman" w:hAnsi="Times New Roman" w:cs="Times New Roman"/>
          <w:i/>
          <w:sz w:val="24"/>
          <w:szCs w:val="24"/>
        </w:rPr>
        <w:t>Dee</w:t>
      </w:r>
      <w:proofErr w:type="spellEnd"/>
      <w:r w:rsidRPr="00034C4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4C41">
        <w:rPr>
          <w:rFonts w:ascii="Times New Roman" w:hAnsi="Times New Roman" w:cs="Times New Roman"/>
          <w:i/>
          <w:sz w:val="24"/>
          <w:szCs w:val="24"/>
        </w:rPr>
        <w:t>Veloper</w:t>
      </w:r>
      <w:proofErr w:type="spellEnd"/>
      <w:r w:rsidRPr="00034C41">
        <w:rPr>
          <w:rFonts w:ascii="Times New Roman" w:hAnsi="Times New Roman" w:cs="Times New Roman"/>
          <w:i/>
          <w:sz w:val="24"/>
          <w:szCs w:val="24"/>
        </w:rPr>
        <w:t xml:space="preserve"> – SQA – 15/10/2017 as 10h43]</w:t>
      </w:r>
    </w:p>
    <w:p w14:paraId="32F123F2" w14:textId="77777777" w:rsidR="00F17379" w:rsidRPr="00034C41" w:rsidRDefault="00F17379" w:rsidP="00A32AD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sz w:val="24"/>
          <w:szCs w:val="24"/>
        </w:rPr>
        <w:t xml:space="preserve">Quando eu clico no objeto círculo, o menu que aparece não inclui a opção “Excluir”, como aparecia nas versões anteriores do artefato (v1.5.0 a v1.5.34). O log de execução não aponta nenhuma falha e o console </w:t>
      </w:r>
      <w:proofErr w:type="spellStart"/>
      <w:r w:rsidRPr="00CE0928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Pr="00034C41">
        <w:rPr>
          <w:rFonts w:ascii="Times New Roman" w:hAnsi="Times New Roman" w:cs="Times New Roman"/>
          <w:sz w:val="24"/>
          <w:szCs w:val="24"/>
        </w:rPr>
        <w:t xml:space="preserve"> não mostra nenhum erro.</w:t>
      </w:r>
    </w:p>
    <w:p w14:paraId="67FCDB45" w14:textId="77777777" w:rsidR="00F17379" w:rsidRPr="00034C41" w:rsidRDefault="00F17379" w:rsidP="00A32AD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E0928">
        <w:rPr>
          <w:rFonts w:ascii="Times New Roman" w:hAnsi="Times New Roman" w:cs="Times New Roman"/>
          <w:sz w:val="24"/>
          <w:szCs w:val="24"/>
          <w:u w:val="single"/>
        </w:rPr>
        <w:t>Para reproduzir o erro:</w:t>
      </w:r>
      <w:r w:rsidRPr="00034C41">
        <w:rPr>
          <w:rFonts w:ascii="Times New Roman" w:hAnsi="Times New Roman" w:cs="Times New Roman"/>
          <w:sz w:val="24"/>
          <w:szCs w:val="24"/>
        </w:rPr>
        <w:t xml:space="preserve"> abra o editor, desenhe um círculo no </w:t>
      </w:r>
      <w:proofErr w:type="spellStart"/>
      <w:r w:rsidRPr="00034C41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034C41">
        <w:rPr>
          <w:rFonts w:ascii="Times New Roman" w:hAnsi="Times New Roman" w:cs="Times New Roman"/>
          <w:sz w:val="24"/>
          <w:szCs w:val="24"/>
        </w:rPr>
        <w:t>, clique com o botão direito do mouse sobre a forma desenhada e veja as opções que aparecem no menu pop-up.</w:t>
      </w:r>
    </w:p>
    <w:p w14:paraId="6A74D688" w14:textId="0B32CC5E" w:rsidR="00F17379" w:rsidRPr="00034C41" w:rsidRDefault="00F17379" w:rsidP="00A32AD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E0928">
        <w:rPr>
          <w:rFonts w:ascii="Times New Roman" w:hAnsi="Times New Roman" w:cs="Times New Roman"/>
          <w:sz w:val="24"/>
          <w:szCs w:val="24"/>
          <w:u w:val="single"/>
        </w:rPr>
        <w:t>O que era esperado como resultado:</w:t>
      </w:r>
      <w:r w:rsidRPr="00034C41">
        <w:rPr>
          <w:rFonts w:ascii="Times New Roman" w:hAnsi="Times New Roman" w:cs="Times New Roman"/>
          <w:sz w:val="24"/>
          <w:szCs w:val="24"/>
        </w:rPr>
        <w:t xml:space="preserve"> As opções do menu pop-up de cada forma deveriam ser: Duplicar, Excluir, Salvar em nova camada, </w:t>
      </w:r>
      <w:r w:rsidR="00CE0928">
        <w:rPr>
          <w:rFonts w:ascii="Times New Roman" w:hAnsi="Times New Roman" w:cs="Times New Roman"/>
          <w:sz w:val="24"/>
          <w:szCs w:val="24"/>
        </w:rPr>
        <w:t xml:space="preserve">e </w:t>
      </w:r>
      <w:r w:rsidRPr="00034C41">
        <w:rPr>
          <w:rFonts w:ascii="Times New Roman" w:hAnsi="Times New Roman" w:cs="Times New Roman"/>
          <w:sz w:val="24"/>
          <w:szCs w:val="24"/>
        </w:rPr>
        <w:t>Propriedades.</w:t>
      </w:r>
    </w:p>
    <w:p w14:paraId="1F5711E6" w14:textId="0B3EAEA7" w:rsidR="00F17379" w:rsidRDefault="00F17379" w:rsidP="00A32AD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E0928">
        <w:rPr>
          <w:rFonts w:ascii="Times New Roman" w:hAnsi="Times New Roman" w:cs="Times New Roman"/>
          <w:sz w:val="24"/>
          <w:szCs w:val="24"/>
          <w:u w:val="single"/>
        </w:rPr>
        <w:t>Resultado obtido:</w:t>
      </w:r>
      <w:r w:rsidRPr="00034C41">
        <w:rPr>
          <w:rFonts w:ascii="Times New Roman" w:hAnsi="Times New Roman" w:cs="Times New Roman"/>
          <w:sz w:val="24"/>
          <w:szCs w:val="24"/>
        </w:rPr>
        <w:t xml:space="preserve"> A opção “excluir” não aparece. Veja uma o </w:t>
      </w:r>
      <w:proofErr w:type="spellStart"/>
      <w:r w:rsidRPr="00034C41">
        <w:rPr>
          <w:rFonts w:ascii="Times New Roman" w:hAnsi="Times New Roman" w:cs="Times New Roman"/>
          <w:sz w:val="24"/>
          <w:szCs w:val="24"/>
        </w:rPr>
        <w:t>printscreen</w:t>
      </w:r>
      <w:proofErr w:type="spellEnd"/>
      <w:r w:rsidRPr="00034C41">
        <w:rPr>
          <w:rFonts w:ascii="Times New Roman" w:hAnsi="Times New Roman" w:cs="Times New Roman"/>
          <w:sz w:val="24"/>
          <w:szCs w:val="24"/>
        </w:rPr>
        <w:t xml:space="preserve"> em anexo no arquivo print.jpg.</w:t>
      </w:r>
    </w:p>
    <w:p w14:paraId="7EBEF982" w14:textId="77777777" w:rsidR="00034C41" w:rsidRPr="00034C41" w:rsidRDefault="00034C41" w:rsidP="00A32AD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6A566D02" w14:textId="77777777" w:rsidR="00F17379" w:rsidRPr="00034C41" w:rsidRDefault="00F17379" w:rsidP="00A32ADE">
      <w:pPr>
        <w:spacing w:after="0" w:line="240" w:lineRule="auto"/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4C41">
        <w:rPr>
          <w:rFonts w:ascii="Times New Roman" w:hAnsi="Times New Roman" w:cs="Times New Roman"/>
          <w:i/>
          <w:sz w:val="24"/>
          <w:szCs w:val="24"/>
        </w:rPr>
        <w:t xml:space="preserve">[Descrição por: </w:t>
      </w:r>
      <w:r w:rsidR="00A73C22" w:rsidRPr="00034C41">
        <w:rPr>
          <w:rFonts w:ascii="Times New Roman" w:hAnsi="Times New Roman" w:cs="Times New Roman"/>
          <w:i/>
          <w:sz w:val="24"/>
          <w:szCs w:val="24"/>
        </w:rPr>
        <w:t>Ingrid Marçal</w:t>
      </w:r>
      <w:r w:rsidRPr="00034C41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A73C22" w:rsidRPr="00034C41">
        <w:rPr>
          <w:rFonts w:ascii="Times New Roman" w:hAnsi="Times New Roman" w:cs="Times New Roman"/>
          <w:i/>
          <w:sz w:val="24"/>
          <w:szCs w:val="24"/>
        </w:rPr>
        <w:t>16</w:t>
      </w:r>
      <w:r w:rsidRPr="00034C41">
        <w:rPr>
          <w:rFonts w:ascii="Times New Roman" w:hAnsi="Times New Roman" w:cs="Times New Roman"/>
          <w:i/>
          <w:sz w:val="24"/>
          <w:szCs w:val="24"/>
        </w:rPr>
        <w:t>/10/2017 as 10h43]</w:t>
      </w:r>
    </w:p>
    <w:p w14:paraId="10A0D85F" w14:textId="52F0E0DC" w:rsidR="00A73C22" w:rsidRDefault="00A73C22" w:rsidP="00A32AD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sz w:val="24"/>
          <w:szCs w:val="24"/>
        </w:rPr>
        <w:t>A chamado ao menu po</w:t>
      </w:r>
      <w:r w:rsidR="00891E26">
        <w:rPr>
          <w:rFonts w:ascii="Times New Roman" w:hAnsi="Times New Roman" w:cs="Times New Roman"/>
          <w:sz w:val="24"/>
          <w:szCs w:val="24"/>
        </w:rPr>
        <w:t>p-up foi feita sem o verificador de exclusão</w:t>
      </w:r>
      <w:r w:rsidRPr="00034C41">
        <w:rPr>
          <w:rFonts w:ascii="Times New Roman" w:hAnsi="Times New Roman" w:cs="Times New Roman"/>
          <w:sz w:val="24"/>
          <w:szCs w:val="24"/>
        </w:rPr>
        <w:t xml:space="preserve"> </w:t>
      </w:r>
      <w:r w:rsidR="00891E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4C41">
        <w:rPr>
          <w:rFonts w:ascii="Times New Roman" w:hAnsi="Times New Roman" w:cs="Times New Roman"/>
          <w:sz w:val="24"/>
          <w:szCs w:val="24"/>
        </w:rPr>
        <w:t>isItDeleted</w:t>
      </w:r>
      <w:proofErr w:type="spellEnd"/>
      <w:r w:rsidR="00891E26">
        <w:rPr>
          <w:rFonts w:ascii="Times New Roman" w:hAnsi="Times New Roman" w:cs="Times New Roman"/>
          <w:sz w:val="24"/>
          <w:szCs w:val="24"/>
        </w:rPr>
        <w:t>)</w:t>
      </w:r>
      <w:r w:rsidRPr="00034C41">
        <w:rPr>
          <w:rFonts w:ascii="Times New Roman" w:hAnsi="Times New Roman" w:cs="Times New Roman"/>
          <w:sz w:val="24"/>
          <w:szCs w:val="24"/>
        </w:rPr>
        <w:t>. Deve ser corrigido na próxima versão.</w:t>
      </w:r>
    </w:p>
    <w:p w14:paraId="0E071F56" w14:textId="77777777" w:rsidR="00034C41" w:rsidRPr="00034C41" w:rsidRDefault="00034C41" w:rsidP="00A32AD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0599648B" w14:textId="77777777" w:rsidR="00A73C22" w:rsidRPr="00034C41" w:rsidRDefault="00A73C22" w:rsidP="00A32ADE">
      <w:pPr>
        <w:spacing w:after="0" w:line="240" w:lineRule="auto"/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4C41">
        <w:rPr>
          <w:rFonts w:ascii="Times New Roman" w:hAnsi="Times New Roman" w:cs="Times New Roman"/>
          <w:i/>
          <w:sz w:val="24"/>
          <w:szCs w:val="24"/>
        </w:rPr>
        <w:t xml:space="preserve">[Descrição por: </w:t>
      </w:r>
      <w:proofErr w:type="spellStart"/>
      <w:r w:rsidRPr="00034C41">
        <w:rPr>
          <w:rFonts w:ascii="Times New Roman" w:hAnsi="Times New Roman" w:cs="Times New Roman"/>
          <w:i/>
          <w:sz w:val="24"/>
          <w:szCs w:val="24"/>
        </w:rPr>
        <w:t>Dee</w:t>
      </w:r>
      <w:proofErr w:type="spellEnd"/>
      <w:r w:rsidRPr="00034C4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4C41">
        <w:rPr>
          <w:rFonts w:ascii="Times New Roman" w:hAnsi="Times New Roman" w:cs="Times New Roman"/>
          <w:i/>
          <w:sz w:val="24"/>
          <w:szCs w:val="24"/>
        </w:rPr>
        <w:t>Veloper</w:t>
      </w:r>
      <w:proofErr w:type="spellEnd"/>
      <w:r w:rsidRPr="00034C41">
        <w:rPr>
          <w:rFonts w:ascii="Times New Roman" w:hAnsi="Times New Roman" w:cs="Times New Roman"/>
          <w:i/>
          <w:sz w:val="24"/>
          <w:szCs w:val="24"/>
        </w:rPr>
        <w:t xml:space="preserve"> – SQA – 14/11/2017 as 22h43]</w:t>
      </w:r>
    </w:p>
    <w:p w14:paraId="3328F48D" w14:textId="5622D8A8" w:rsidR="00A73C22" w:rsidRPr="00034C41" w:rsidRDefault="00A73C22" w:rsidP="00A32AD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sz w:val="24"/>
          <w:szCs w:val="24"/>
        </w:rPr>
        <w:t>Bug corrigido, verificado e validado na versão 1.5.36.</w:t>
      </w:r>
    </w:p>
    <w:p w14:paraId="453A8237" w14:textId="77777777" w:rsidR="00F17379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D3256" w14:textId="582329A6" w:rsidR="00034C41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>Anexos:</w:t>
      </w:r>
      <w:r w:rsidRPr="00034C41">
        <w:rPr>
          <w:rFonts w:ascii="Times New Roman" w:hAnsi="Times New Roman" w:cs="Times New Roman"/>
          <w:sz w:val="24"/>
          <w:szCs w:val="24"/>
        </w:rPr>
        <w:t xml:space="preserve"> </w:t>
      </w:r>
      <w:r w:rsidR="00A73C22" w:rsidRPr="00034C41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>print.jpg</w:t>
      </w:r>
    </w:p>
    <w:p w14:paraId="4023D7BD" w14:textId="1AA442BC" w:rsidR="00034C41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>Testes associados:</w:t>
      </w:r>
      <w:r w:rsidRPr="00034C41">
        <w:rPr>
          <w:rFonts w:ascii="Times New Roman" w:hAnsi="Times New Roman" w:cs="Times New Roman"/>
          <w:sz w:val="24"/>
          <w:szCs w:val="24"/>
        </w:rPr>
        <w:t xml:space="preserve"> </w:t>
      </w:r>
      <w:r w:rsidR="00A73C22" w:rsidRPr="00034C41">
        <w:rPr>
          <w:rFonts w:ascii="Times New Roman" w:hAnsi="Times New Roman" w:cs="Times New Roman"/>
          <w:sz w:val="24"/>
          <w:szCs w:val="24"/>
        </w:rPr>
        <w:t xml:space="preserve"> 142 – </w:t>
      </w:r>
      <w:proofErr w:type="spellStart"/>
      <w:r w:rsidR="00A73C22" w:rsidRPr="00034C41">
        <w:rPr>
          <w:rFonts w:ascii="Times New Roman" w:hAnsi="Times New Roman" w:cs="Times New Roman"/>
          <w:sz w:val="24"/>
          <w:szCs w:val="24"/>
        </w:rPr>
        <w:t>Paint|Clique-Direito</w:t>
      </w:r>
      <w:proofErr w:type="spellEnd"/>
      <w:r w:rsidR="00A73C22" w:rsidRPr="00034C41">
        <w:rPr>
          <w:rFonts w:ascii="Times New Roman" w:hAnsi="Times New Roman" w:cs="Times New Roman"/>
          <w:sz w:val="24"/>
          <w:szCs w:val="24"/>
        </w:rPr>
        <w:t xml:space="preserve"> Opções do Menu</w:t>
      </w:r>
    </w:p>
    <w:p w14:paraId="2D4BB5B3" w14:textId="3143E20D" w:rsidR="00B570C5" w:rsidRPr="00034C41" w:rsidRDefault="00F17379" w:rsidP="00034C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41">
        <w:rPr>
          <w:rFonts w:ascii="Times New Roman" w:hAnsi="Times New Roman" w:cs="Times New Roman"/>
          <w:b/>
          <w:sz w:val="24"/>
          <w:szCs w:val="24"/>
        </w:rPr>
        <w:t>Problemas associados:</w:t>
      </w:r>
      <w:r w:rsidRPr="00034C41">
        <w:rPr>
          <w:rFonts w:ascii="Times New Roman" w:hAnsi="Times New Roman" w:cs="Times New Roman"/>
          <w:sz w:val="24"/>
          <w:szCs w:val="24"/>
        </w:rPr>
        <w:t xml:space="preserve"> </w:t>
      </w:r>
      <w:r w:rsidR="00A73C22" w:rsidRPr="00034C41">
        <w:rPr>
          <w:rFonts w:ascii="Times New Roman" w:hAnsi="Times New Roman" w:cs="Times New Roman"/>
          <w:sz w:val="24"/>
          <w:szCs w:val="24"/>
        </w:rPr>
        <w:t>Nenhum</w:t>
      </w:r>
    </w:p>
    <w:sectPr w:rsidR="00B570C5" w:rsidRPr="00034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79"/>
    <w:rsid w:val="00034C41"/>
    <w:rsid w:val="00074796"/>
    <w:rsid w:val="00110505"/>
    <w:rsid w:val="00640DFA"/>
    <w:rsid w:val="00854644"/>
    <w:rsid w:val="00891E26"/>
    <w:rsid w:val="00A178F9"/>
    <w:rsid w:val="00A32ADE"/>
    <w:rsid w:val="00A73C22"/>
    <w:rsid w:val="00B04027"/>
    <w:rsid w:val="00B570C5"/>
    <w:rsid w:val="00CE0928"/>
    <w:rsid w:val="00F1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18BD"/>
  <w15:chartTrackingRefBased/>
  <w15:docId w15:val="{E13258E5-3C6D-4220-A0EB-D687EE99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3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erses">
    <w:name w:val="Versões"/>
    <w:link w:val="VersesChar"/>
    <w:qFormat/>
    <w:rsid w:val="00034C4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34C41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cp:keywords/>
  <dc:description/>
  <cp:lastModifiedBy>Ingrid Marçal</cp:lastModifiedBy>
  <cp:revision>11</cp:revision>
  <dcterms:created xsi:type="dcterms:W3CDTF">2017-10-11T23:18:00Z</dcterms:created>
  <dcterms:modified xsi:type="dcterms:W3CDTF">2017-10-13T01:04:00Z</dcterms:modified>
</cp:coreProperties>
</file>