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B9C9" w14:textId="25B9F4FE" w:rsidR="009B16C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495516517"/>
      <w:r w:rsidRPr="009B42F4">
        <w:rPr>
          <w:rFonts w:ascii="Times New Roman" w:hAnsi="Times New Roman" w:cs="Times New Roman"/>
          <w:b/>
          <w:sz w:val="32"/>
        </w:rPr>
        <w:t>RELATÓRIO DE PROBLEMAS</w:t>
      </w:r>
      <w:r>
        <w:rPr>
          <w:rFonts w:ascii="Times New Roman" w:hAnsi="Times New Roman" w:cs="Times New Roman"/>
          <w:b/>
          <w:sz w:val="32"/>
        </w:rPr>
        <w:t xml:space="preserve"> (SQA)</w:t>
      </w:r>
    </w:p>
    <w:p w14:paraId="69F885B8" w14:textId="7E2ECEB0" w:rsidR="009B42F4" w:rsidRDefault="009B42F4" w:rsidP="009B42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9508B7" w:rsidRPr="000F71E0" w14:paraId="763F8CED" w14:textId="77777777" w:rsidTr="00D23887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1D512D0" w14:textId="77777777" w:rsidR="009508B7" w:rsidRPr="000F71E0" w:rsidRDefault="009508B7" w:rsidP="00D2388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9508B7" w:rsidRPr="000F71E0" w14:paraId="3EE9758B" w14:textId="77777777" w:rsidTr="00D23887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F0E585B" w14:textId="77777777" w:rsidR="009508B7" w:rsidRPr="000F71E0" w:rsidRDefault="009508B7" w:rsidP="00D2388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6460896D" w14:textId="77777777" w:rsidR="009508B7" w:rsidRPr="000F71E0" w:rsidRDefault="009508B7" w:rsidP="00D2388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68509DD" w14:textId="77777777" w:rsidR="009508B7" w:rsidRPr="000F71E0" w:rsidRDefault="009508B7" w:rsidP="00D2388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18D85960" w14:textId="77777777" w:rsidR="009508B7" w:rsidRPr="000F71E0" w:rsidRDefault="009508B7" w:rsidP="00D2388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508B7" w:rsidRPr="00C52528" w14:paraId="4DC9FA9A" w14:textId="77777777" w:rsidTr="00D23887">
        <w:trPr>
          <w:trHeight w:val="340"/>
        </w:trPr>
        <w:tc>
          <w:tcPr>
            <w:tcW w:w="737" w:type="dxa"/>
            <w:vAlign w:val="center"/>
          </w:tcPr>
          <w:p w14:paraId="1D4F1BC8" w14:textId="0694D9DD" w:rsidR="009508B7" w:rsidRPr="00C52528" w:rsidRDefault="00AD1E17" w:rsidP="00D2388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EE989AA" w14:textId="50E46DFD" w:rsidR="009508B7" w:rsidRPr="00C52528" w:rsidRDefault="00AD1E17" w:rsidP="00D23887">
            <w:pPr>
              <w:pStyle w:val="Verses"/>
            </w:pPr>
            <w:r>
              <w:t>19/10/2017</w:t>
            </w:r>
          </w:p>
        </w:tc>
        <w:tc>
          <w:tcPr>
            <w:tcW w:w="2420" w:type="dxa"/>
            <w:vAlign w:val="center"/>
          </w:tcPr>
          <w:p w14:paraId="60533FEF" w14:textId="13879D73" w:rsidR="009508B7" w:rsidRPr="00C52528" w:rsidRDefault="00AD1E17" w:rsidP="00D23887">
            <w:pPr>
              <w:pStyle w:val="Verses"/>
            </w:pPr>
            <w:r>
              <w:t>Beatriz</w:t>
            </w:r>
          </w:p>
        </w:tc>
        <w:tc>
          <w:tcPr>
            <w:tcW w:w="4389" w:type="dxa"/>
            <w:vAlign w:val="center"/>
          </w:tcPr>
          <w:p w14:paraId="74C8935B" w14:textId="77777777" w:rsidR="009508B7" w:rsidRPr="00C52528" w:rsidRDefault="009508B7" w:rsidP="00D23887">
            <w:pPr>
              <w:pStyle w:val="Verses"/>
            </w:pPr>
          </w:p>
        </w:tc>
      </w:tr>
    </w:tbl>
    <w:p w14:paraId="34A05685" w14:textId="0D56B2A8" w:rsidR="009B16C4" w:rsidRDefault="009B16C4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2109752" w14:textId="6189F8C8" w:rsidR="009508B7" w:rsidRDefault="009508B7" w:rsidP="00EE5C2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1DC8FBA" w14:textId="468380B9" w:rsidR="00EE5C26" w:rsidRPr="004E1F0C" w:rsidRDefault="00EE5C26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 xml:space="preserve">COD: </w:t>
      </w:r>
      <w:r w:rsidR="00AD1E17">
        <w:rPr>
          <w:rFonts w:ascii="Times New Roman" w:hAnsi="Times New Roman" w:cs="Times New Roman"/>
          <w:sz w:val="24"/>
          <w:szCs w:val="24"/>
        </w:rPr>
        <w:t>2</w:t>
      </w:r>
    </w:p>
    <w:p w14:paraId="0A9F9492" w14:textId="70831A52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Sumário: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1E17">
        <w:rPr>
          <w:rFonts w:ascii="Times New Roman" w:hAnsi="Times New Roman" w:cs="Times New Roman"/>
          <w:sz w:val="24"/>
          <w:szCs w:val="24"/>
        </w:rPr>
        <w:t>Corr</w:t>
      </w:r>
      <w:r w:rsidR="004E1F0C">
        <w:rPr>
          <w:rFonts w:ascii="Times New Roman" w:hAnsi="Times New Roman" w:cs="Times New Roman"/>
          <w:sz w:val="24"/>
          <w:szCs w:val="24"/>
        </w:rPr>
        <w:t>eção Casos de Uso de Alto Nível</w:t>
      </w:r>
    </w:p>
    <w:p w14:paraId="2CAA8C74" w14:textId="7FA0839B" w:rsidR="00EE5C26" w:rsidRPr="009B42F4" w:rsidRDefault="002611C8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Criado em</w:t>
      </w:r>
      <w:r w:rsidR="00AD1E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D1E17">
        <w:rPr>
          <w:rFonts w:ascii="Times New Roman" w:hAnsi="Times New Roman" w:cs="Times New Roman"/>
          <w:sz w:val="24"/>
          <w:szCs w:val="24"/>
        </w:rPr>
        <w:t xml:space="preserve">10/10/2017 por </w:t>
      </w:r>
      <w:proofErr w:type="spellStart"/>
      <w:r w:rsidR="00AD1E17">
        <w:rPr>
          <w:rFonts w:ascii="Times New Roman" w:hAnsi="Times New Roman" w:cs="Times New Roman"/>
          <w:sz w:val="24"/>
          <w:szCs w:val="24"/>
        </w:rPr>
        <w:t>Willyan</w:t>
      </w:r>
      <w:proofErr w:type="spellEnd"/>
      <w:r w:rsidR="00AD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E17">
        <w:rPr>
          <w:rFonts w:ascii="Times New Roman" w:hAnsi="Times New Roman" w:cs="Times New Roman"/>
          <w:sz w:val="24"/>
          <w:szCs w:val="24"/>
        </w:rPr>
        <w:t>Kin</w:t>
      </w:r>
      <w:proofErr w:type="spellEnd"/>
    </w:p>
    <w:p w14:paraId="5F6D9E4A" w14:textId="312838EA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1E17">
        <w:rPr>
          <w:rFonts w:ascii="Times New Roman" w:hAnsi="Times New Roman" w:cs="Times New Roman"/>
          <w:sz w:val="24"/>
          <w:szCs w:val="24"/>
        </w:rPr>
        <w:t xml:space="preserve">10/10/2017 por </w:t>
      </w:r>
      <w:proofErr w:type="spellStart"/>
      <w:r w:rsidR="00AD1E17">
        <w:rPr>
          <w:rFonts w:ascii="Times New Roman" w:hAnsi="Times New Roman" w:cs="Times New Roman"/>
          <w:sz w:val="24"/>
          <w:szCs w:val="24"/>
        </w:rPr>
        <w:t>Willyan</w:t>
      </w:r>
      <w:proofErr w:type="spellEnd"/>
      <w:r w:rsidR="00AD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E17">
        <w:rPr>
          <w:rFonts w:ascii="Times New Roman" w:hAnsi="Times New Roman" w:cs="Times New Roman"/>
          <w:sz w:val="24"/>
          <w:szCs w:val="24"/>
        </w:rPr>
        <w:t>Kin</w:t>
      </w:r>
      <w:proofErr w:type="spellEnd"/>
    </w:p>
    <w:p w14:paraId="3CF84B77" w14:textId="29547AFB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Fechamento: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4A3129" w14:textId="606AB51E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Entrega: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302">
        <w:rPr>
          <w:rFonts w:ascii="Times New Roman" w:hAnsi="Times New Roman" w:cs="Times New Roman"/>
          <w:sz w:val="24"/>
          <w:szCs w:val="24"/>
        </w:rPr>
        <w:t>Casos de Uso de Alto Nível</w:t>
      </w:r>
      <w:bookmarkStart w:id="1" w:name="_GoBack"/>
      <w:bookmarkEnd w:id="1"/>
    </w:p>
    <w:p w14:paraId="6E22E025" w14:textId="4C0B5EFF" w:rsidR="00EE5C26" w:rsidRPr="009B42F4" w:rsidRDefault="00FF7E89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Tipo do problema: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F0C">
        <w:rPr>
          <w:rFonts w:ascii="Times New Roman" w:hAnsi="Times New Roman" w:cs="Times New Roman"/>
          <w:sz w:val="24"/>
          <w:szCs w:val="24"/>
        </w:rPr>
        <w:t>Tarefa</w:t>
      </w:r>
    </w:p>
    <w:p w14:paraId="6BBCF3ED" w14:textId="2A0527CC" w:rsidR="00EE5C26" w:rsidRPr="004E1F0C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Prioridade:</w:t>
      </w:r>
      <w:r w:rsidR="00EE5C26" w:rsidRPr="009B4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F0C">
        <w:rPr>
          <w:rFonts w:ascii="Times New Roman" w:hAnsi="Times New Roman" w:cs="Times New Roman"/>
          <w:sz w:val="24"/>
          <w:szCs w:val="24"/>
        </w:rPr>
        <w:t>Baixo</w:t>
      </w:r>
    </w:p>
    <w:p w14:paraId="101B3CDD" w14:textId="65971C57" w:rsidR="00EE5C26" w:rsidRPr="004E1F0C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da entrega: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E1F0C">
        <w:rPr>
          <w:rFonts w:ascii="Times New Roman" w:hAnsi="Times New Roman" w:cs="Times New Roman"/>
          <w:sz w:val="24"/>
          <w:szCs w:val="24"/>
        </w:rPr>
        <w:t>1.0</w:t>
      </w:r>
    </w:p>
    <w:p w14:paraId="4F8E1077" w14:textId="3B22240F" w:rsidR="00EE5C26" w:rsidRPr="004E1F0C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alvo: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76F3B" w14:textId="60E3E0D2" w:rsidR="00EE5C26" w:rsidRPr="004E1F0C" w:rsidRDefault="004B2B0C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Dias de trabalho: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E1F0C">
        <w:rPr>
          <w:rFonts w:ascii="Times New Roman" w:hAnsi="Times New Roman" w:cs="Times New Roman"/>
          <w:sz w:val="24"/>
          <w:szCs w:val="24"/>
        </w:rPr>
        <w:t>1</w:t>
      </w:r>
    </w:p>
    <w:p w14:paraId="49525A61" w14:textId="1DAEC0C6" w:rsidR="00EE5C26" w:rsidRPr="004E1F0C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Versão corrigida: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C9C79" w14:textId="68D1C3C2" w:rsidR="00EE5C26" w:rsidRPr="004E1F0C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Status: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  <w:r w:rsidR="004E1F0C">
        <w:rPr>
          <w:rFonts w:ascii="Times New Roman" w:hAnsi="Times New Roman" w:cs="Times New Roman"/>
          <w:sz w:val="24"/>
          <w:szCs w:val="24"/>
        </w:rPr>
        <w:t>Aceito</w:t>
      </w:r>
    </w:p>
    <w:p w14:paraId="3E8746A7" w14:textId="2A146CFF" w:rsidR="00EE5C26" w:rsidRPr="004E1F0C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Atribuído a:</w:t>
      </w:r>
      <w:r w:rsidR="004E1F0C">
        <w:rPr>
          <w:rFonts w:ascii="Times New Roman" w:hAnsi="Times New Roman" w:cs="Times New Roman"/>
          <w:sz w:val="24"/>
          <w:szCs w:val="24"/>
        </w:rPr>
        <w:t xml:space="preserve"> Jean Yamada</w:t>
      </w:r>
    </w:p>
    <w:p w14:paraId="251A883C" w14:textId="239E08BA" w:rsidR="001D3AD1" w:rsidRDefault="001D3AD1" w:rsidP="00EE5C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2F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9B42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5958D" w14:textId="2523B0F7" w:rsidR="00B421F3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4C41">
        <w:rPr>
          <w:rFonts w:ascii="Times New Roman" w:hAnsi="Times New Roman" w:cs="Times New Roman"/>
          <w:i/>
          <w:sz w:val="24"/>
          <w:szCs w:val="24"/>
        </w:rPr>
        <w:t xml:space="preserve">[Descrição por: </w:t>
      </w:r>
      <w:r>
        <w:rPr>
          <w:rFonts w:ascii="Times New Roman" w:hAnsi="Times New Roman" w:cs="Times New Roman"/>
          <w:i/>
          <w:sz w:val="24"/>
          <w:szCs w:val="24"/>
        </w:rPr>
        <w:t>Beatriz</w:t>
      </w:r>
      <w:r w:rsidRPr="00034C41">
        <w:rPr>
          <w:rFonts w:ascii="Times New Roman" w:hAnsi="Times New Roman" w:cs="Times New Roman"/>
          <w:i/>
          <w:sz w:val="24"/>
          <w:szCs w:val="24"/>
        </w:rPr>
        <w:t xml:space="preserve"> – SQA – 15/10/2017 as 10h43]</w:t>
      </w:r>
    </w:p>
    <w:p w14:paraId="14ABB166" w14:textId="056EC879" w:rsidR="00B421F3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21F3">
        <w:rPr>
          <w:rFonts w:ascii="Times New Roman" w:hAnsi="Times New Roman" w:cs="Times New Roman"/>
          <w:b/>
          <w:sz w:val="24"/>
          <w:szCs w:val="24"/>
        </w:rPr>
        <w:t>Problema 1 – Enumerar casos de uso</w:t>
      </w:r>
    </w:p>
    <w:p w14:paraId="5F493925" w14:textId="42B3F857" w:rsidR="00B421F3" w:rsidRPr="00B421F3" w:rsidRDefault="00B421F3" w:rsidP="00B421F3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B421F3">
        <w:rPr>
          <w:rFonts w:ascii="Times New Roman" w:hAnsi="Times New Roman" w:cs="Times New Roman"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</w:rPr>
        <w:t xml:space="preserve"> documento não apresenta itens enumerados para auxilio da localização do artefato.</w:t>
      </w:r>
    </w:p>
    <w:p w14:paraId="17222200" w14:textId="42507414" w:rsidR="00B421F3" w:rsidRPr="00B421F3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1F3">
        <w:rPr>
          <w:rFonts w:ascii="Times New Roman" w:hAnsi="Times New Roman" w:cs="Times New Roman"/>
          <w:sz w:val="24"/>
          <w:szCs w:val="24"/>
          <w:u w:val="single"/>
        </w:rPr>
        <w:t>O que foi relatado:</w:t>
      </w:r>
      <w:r>
        <w:rPr>
          <w:rFonts w:ascii="Times New Roman" w:hAnsi="Times New Roman" w:cs="Times New Roman"/>
          <w:sz w:val="24"/>
          <w:szCs w:val="24"/>
        </w:rPr>
        <w:t xml:space="preserve"> documento sem enumeração.</w:t>
      </w:r>
    </w:p>
    <w:p w14:paraId="060D72B9" w14:textId="15BF1910" w:rsidR="00B421F3" w:rsidRPr="00B421F3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Resultado esperado</w:t>
      </w:r>
      <w:r w:rsidRPr="00B421F3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itens enumerados com sumário.</w:t>
      </w:r>
    </w:p>
    <w:p w14:paraId="1375627D" w14:textId="77777777" w:rsidR="00B421F3" w:rsidRPr="00B421F3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11B450" w14:textId="5663A901" w:rsidR="00B421F3" w:rsidRPr="00B421F3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2</w:t>
      </w:r>
      <w:r w:rsidRPr="00B421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Gerar boleto</w:t>
      </w:r>
    </w:p>
    <w:p w14:paraId="68435595" w14:textId="4A421BD3" w:rsidR="00B421F3" w:rsidRPr="00B421F3" w:rsidRDefault="00B421F3" w:rsidP="00FB5ED2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B421F3">
        <w:rPr>
          <w:rFonts w:ascii="Times New Roman" w:hAnsi="Times New Roman" w:cs="Times New Roman"/>
          <w:sz w:val="24"/>
          <w:szCs w:val="24"/>
          <w:u w:val="single"/>
        </w:rPr>
        <w:t>Descrição do problema:</w:t>
      </w:r>
      <w:r w:rsidR="00FB517F">
        <w:rPr>
          <w:rFonts w:ascii="Times New Roman" w:hAnsi="Times New Roman" w:cs="Times New Roman"/>
          <w:sz w:val="24"/>
          <w:szCs w:val="24"/>
        </w:rPr>
        <w:t xml:space="preserve"> </w:t>
      </w:r>
      <w:r w:rsidR="00FB5ED2">
        <w:rPr>
          <w:rFonts w:ascii="Times New Roman" w:hAnsi="Times New Roman" w:cs="Times New Roman"/>
          <w:sz w:val="24"/>
          <w:szCs w:val="24"/>
        </w:rPr>
        <w:t>o caso de uso quem gera o boleto não é o sistema. Também não é apresentado o tipo do usuário</w:t>
      </w:r>
    </w:p>
    <w:p w14:paraId="5A12E00D" w14:textId="4C34F195" w:rsidR="00B421F3" w:rsidRPr="006B2E2B" w:rsidRDefault="00B421F3" w:rsidP="00B421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1F3">
        <w:rPr>
          <w:rFonts w:ascii="Times New Roman" w:hAnsi="Times New Roman" w:cs="Times New Roman"/>
          <w:sz w:val="24"/>
          <w:szCs w:val="24"/>
          <w:u w:val="single"/>
        </w:rPr>
        <w:t>O que foi relatado:</w:t>
      </w:r>
      <w:r w:rsidR="00D23887">
        <w:rPr>
          <w:rFonts w:ascii="Times New Roman" w:hAnsi="Times New Roman" w:cs="Times New Roman"/>
          <w:sz w:val="24"/>
          <w:szCs w:val="24"/>
        </w:rPr>
        <w:t xml:space="preserve"> U</w:t>
      </w:r>
      <w:r w:rsidR="006B2E2B">
        <w:rPr>
          <w:rFonts w:ascii="Times New Roman" w:hAnsi="Times New Roman" w:cs="Times New Roman"/>
          <w:sz w:val="24"/>
          <w:szCs w:val="24"/>
        </w:rPr>
        <w:t>m usuário gera um boleto para o banco a sua escolha.</w:t>
      </w:r>
    </w:p>
    <w:p w14:paraId="4DF290FB" w14:textId="77777777" w:rsidR="00FB517F" w:rsidRDefault="00B421F3" w:rsidP="006B2E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Resultado esperado</w:t>
      </w:r>
      <w:r w:rsidRPr="00B421F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2E2B">
        <w:rPr>
          <w:rFonts w:ascii="Times New Roman" w:hAnsi="Times New Roman" w:cs="Times New Roman"/>
          <w:sz w:val="24"/>
          <w:szCs w:val="24"/>
        </w:rPr>
        <w:t xml:space="preserve"> </w:t>
      </w:r>
      <w:r w:rsidR="00D23887">
        <w:rPr>
          <w:rFonts w:ascii="Times New Roman" w:hAnsi="Times New Roman" w:cs="Times New Roman"/>
          <w:sz w:val="24"/>
          <w:szCs w:val="24"/>
        </w:rPr>
        <w:t>Um usuário nível Cliente realiza</w:t>
      </w:r>
      <w:r w:rsidR="006B2E2B" w:rsidRPr="006B2E2B">
        <w:rPr>
          <w:rFonts w:ascii="Times New Roman" w:hAnsi="Times New Roman" w:cs="Times New Roman"/>
          <w:sz w:val="24"/>
          <w:szCs w:val="24"/>
        </w:rPr>
        <w:t xml:space="preserve"> um pagamento de</w:t>
      </w:r>
      <w:r w:rsidR="006B2E2B">
        <w:rPr>
          <w:rFonts w:ascii="Times New Roman" w:hAnsi="Times New Roman" w:cs="Times New Roman"/>
          <w:sz w:val="24"/>
          <w:szCs w:val="24"/>
        </w:rPr>
        <w:t xml:space="preserve"> </w:t>
      </w:r>
      <w:r w:rsidR="006B2E2B" w:rsidRPr="006B2E2B">
        <w:rPr>
          <w:rFonts w:ascii="Times New Roman" w:hAnsi="Times New Roman" w:cs="Times New Roman"/>
          <w:sz w:val="24"/>
          <w:szCs w:val="24"/>
        </w:rPr>
        <w:t>qualquer valor através de geração de boleto bancário</w:t>
      </w:r>
      <w:r w:rsidR="00FB517F">
        <w:rPr>
          <w:rFonts w:ascii="Times New Roman" w:hAnsi="Times New Roman" w:cs="Times New Roman"/>
          <w:sz w:val="24"/>
          <w:szCs w:val="24"/>
        </w:rPr>
        <w:t xml:space="preserve"> pelo banco de sua escolha</w:t>
      </w:r>
      <w:r w:rsidR="006B2E2B" w:rsidRPr="006B2E2B">
        <w:rPr>
          <w:rFonts w:ascii="Times New Roman" w:hAnsi="Times New Roman" w:cs="Times New Roman"/>
          <w:sz w:val="24"/>
          <w:szCs w:val="24"/>
        </w:rPr>
        <w:t>.</w:t>
      </w:r>
    </w:p>
    <w:p w14:paraId="319F250D" w14:textId="5D4044C4" w:rsidR="00FB517F" w:rsidRDefault="00FB517F" w:rsidP="006B2E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9AE926" w14:textId="04F49457" w:rsidR="00FB517F" w:rsidRPr="00FB517F" w:rsidRDefault="00FB517F" w:rsidP="006B2E2B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17F">
        <w:rPr>
          <w:rFonts w:ascii="Times New Roman" w:hAnsi="Times New Roman" w:cs="Times New Roman"/>
          <w:b/>
          <w:sz w:val="24"/>
          <w:szCs w:val="24"/>
        </w:rPr>
        <w:t>Problema 3 – Dar baixa em boletos</w:t>
      </w:r>
    </w:p>
    <w:p w14:paraId="35EB89EC" w14:textId="5D3C7928" w:rsidR="00FB517F" w:rsidRPr="00FB517F" w:rsidRDefault="00FB517F" w:rsidP="006B2E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B517F">
        <w:rPr>
          <w:rFonts w:ascii="Times New Roman" w:hAnsi="Times New Roman" w:cs="Times New Roman"/>
          <w:sz w:val="24"/>
          <w:szCs w:val="24"/>
          <w:u w:val="single"/>
        </w:rPr>
        <w:t>Descrição do problema:</w:t>
      </w:r>
      <w:r w:rsidRPr="00FB5ED2">
        <w:rPr>
          <w:rFonts w:ascii="Times New Roman" w:hAnsi="Times New Roman" w:cs="Times New Roman"/>
          <w:sz w:val="24"/>
          <w:szCs w:val="24"/>
        </w:rPr>
        <w:t xml:space="preserve"> </w:t>
      </w:r>
      <w:r w:rsidR="00FB5ED2" w:rsidRPr="00FB5ED2">
        <w:rPr>
          <w:rFonts w:ascii="Times New Roman" w:hAnsi="Times New Roman" w:cs="Times New Roman"/>
          <w:sz w:val="24"/>
          <w:szCs w:val="24"/>
        </w:rPr>
        <w:t>Erro de sintaxe.</w:t>
      </w:r>
    </w:p>
    <w:p w14:paraId="4512EBC4" w14:textId="1736D5A0" w:rsidR="00FB517F" w:rsidRPr="00FB517F" w:rsidRDefault="00FB517F" w:rsidP="00FB517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B517F">
        <w:rPr>
          <w:rFonts w:ascii="Times New Roman" w:hAnsi="Times New Roman" w:cs="Times New Roman"/>
          <w:sz w:val="24"/>
          <w:szCs w:val="24"/>
          <w:u w:val="single"/>
        </w:rPr>
        <w:t>O que foi relatado:</w:t>
      </w:r>
      <w:r w:rsidRPr="00FB517F">
        <w:rPr>
          <w:rFonts w:ascii="Times New Roman" w:hAnsi="Times New Roman" w:cs="Times New Roman"/>
          <w:sz w:val="24"/>
          <w:szCs w:val="24"/>
        </w:rPr>
        <w:t xml:space="preserve"> </w:t>
      </w:r>
      <w:r w:rsidRPr="00FB517F">
        <w:rPr>
          <w:rFonts w:ascii="Times New Roman" w:hAnsi="Times New Roman" w:cs="Times New Roman"/>
          <w:sz w:val="24"/>
          <w:szCs w:val="24"/>
        </w:rPr>
        <w:t>Um Administrador da baixa em boletos já pagos.</w:t>
      </w:r>
    </w:p>
    <w:p w14:paraId="67817ABF" w14:textId="721DD2C7" w:rsidR="00FB517F" w:rsidRPr="00FB517F" w:rsidRDefault="00FB517F" w:rsidP="00FB517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B517F">
        <w:rPr>
          <w:rFonts w:ascii="Times New Roman" w:hAnsi="Times New Roman" w:cs="Times New Roman"/>
          <w:sz w:val="24"/>
          <w:szCs w:val="24"/>
          <w:u w:val="single"/>
        </w:rPr>
        <w:t>Resultado esperado: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FB517F">
        <w:rPr>
          <w:rFonts w:ascii="Times New Roman" w:hAnsi="Times New Roman" w:cs="Times New Roman"/>
          <w:sz w:val="24"/>
          <w:szCs w:val="24"/>
        </w:rPr>
        <w:t xml:space="preserve"> Adminis</w:t>
      </w:r>
      <w:r>
        <w:rPr>
          <w:rFonts w:ascii="Times New Roman" w:hAnsi="Times New Roman" w:cs="Times New Roman"/>
          <w:sz w:val="24"/>
          <w:szCs w:val="24"/>
        </w:rPr>
        <w:t>trador realiza a baixa nos</w:t>
      </w:r>
      <w:r w:rsidRPr="00FB517F">
        <w:rPr>
          <w:rFonts w:ascii="Times New Roman" w:hAnsi="Times New Roman" w:cs="Times New Roman"/>
          <w:sz w:val="24"/>
          <w:szCs w:val="24"/>
        </w:rPr>
        <w:t xml:space="preserve"> boletos já pagos.</w:t>
      </w:r>
    </w:p>
    <w:p w14:paraId="34D32D5B" w14:textId="1E9C2699" w:rsidR="00FB517F" w:rsidRDefault="00FB517F" w:rsidP="006B2E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4FB41A3" w14:textId="3325FCB0" w:rsidR="00B421F3" w:rsidRDefault="00B421F3" w:rsidP="006B2E2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21B5C57" w14:textId="64AAA674" w:rsidR="00FB517F" w:rsidRPr="00FB517F" w:rsidRDefault="00FB517F" w:rsidP="00FB517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4</w:t>
      </w:r>
      <w:r w:rsidRPr="00FB517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Visualizar boletos emitidos</w:t>
      </w:r>
    </w:p>
    <w:p w14:paraId="6EB22D59" w14:textId="0E9411EF" w:rsidR="00FB517F" w:rsidRPr="00FB5ED2" w:rsidRDefault="00FB517F" w:rsidP="00FB517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B517F">
        <w:rPr>
          <w:rFonts w:ascii="Times New Roman" w:hAnsi="Times New Roman" w:cs="Times New Roman"/>
          <w:sz w:val="24"/>
          <w:szCs w:val="24"/>
          <w:u w:val="single"/>
        </w:rPr>
        <w:t>Descrição do problema:</w:t>
      </w:r>
      <w:r w:rsidR="00FB5ED2">
        <w:rPr>
          <w:rFonts w:ascii="Times New Roman" w:hAnsi="Times New Roman" w:cs="Times New Roman"/>
          <w:sz w:val="24"/>
          <w:szCs w:val="24"/>
        </w:rPr>
        <w:t xml:space="preserve"> quem gera o boleto é o sistema</w:t>
      </w:r>
      <w:r w:rsidR="00FD0302">
        <w:rPr>
          <w:rFonts w:ascii="Times New Roman" w:hAnsi="Times New Roman" w:cs="Times New Roman"/>
          <w:sz w:val="24"/>
          <w:szCs w:val="24"/>
        </w:rPr>
        <w:t>.</w:t>
      </w:r>
    </w:p>
    <w:p w14:paraId="4482B4EE" w14:textId="57317D8A" w:rsidR="00FB517F" w:rsidRPr="00FB517F" w:rsidRDefault="00FB517F" w:rsidP="00FB517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B517F">
        <w:rPr>
          <w:rFonts w:ascii="Times New Roman" w:hAnsi="Times New Roman" w:cs="Times New Roman"/>
          <w:sz w:val="24"/>
          <w:szCs w:val="24"/>
          <w:u w:val="single"/>
        </w:rPr>
        <w:t>O que foi relatado:</w:t>
      </w:r>
      <w:r w:rsidRPr="00FB517F">
        <w:rPr>
          <w:rFonts w:ascii="Times New Roman" w:hAnsi="Times New Roman" w:cs="Times New Roman"/>
          <w:sz w:val="24"/>
          <w:szCs w:val="24"/>
        </w:rPr>
        <w:t xml:space="preserve"> O Administrador pode visualizar boletos que foram emitidos pelo usuário.</w:t>
      </w:r>
    </w:p>
    <w:p w14:paraId="300CDBB1" w14:textId="0E76D11D" w:rsidR="00FB5ED2" w:rsidRPr="00FB517F" w:rsidRDefault="00FB517F" w:rsidP="00FB5ED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B517F">
        <w:rPr>
          <w:rFonts w:ascii="Times New Roman" w:hAnsi="Times New Roman" w:cs="Times New Roman"/>
          <w:sz w:val="24"/>
          <w:szCs w:val="24"/>
          <w:u w:val="single"/>
        </w:rPr>
        <w:t>Resultado esperado: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5ED2" w:rsidRPr="00FB517F">
        <w:rPr>
          <w:rFonts w:ascii="Times New Roman" w:hAnsi="Times New Roman" w:cs="Times New Roman"/>
          <w:sz w:val="24"/>
          <w:szCs w:val="24"/>
        </w:rPr>
        <w:t xml:space="preserve">O </w:t>
      </w:r>
      <w:r w:rsidR="00FB5ED2">
        <w:rPr>
          <w:rFonts w:ascii="Times New Roman" w:hAnsi="Times New Roman" w:cs="Times New Roman"/>
          <w:sz w:val="24"/>
          <w:szCs w:val="24"/>
        </w:rPr>
        <w:t>Administrador solicita a visualização as informações relacionadas aos</w:t>
      </w:r>
      <w:r w:rsidR="00FB5ED2" w:rsidRPr="00FB517F">
        <w:rPr>
          <w:rFonts w:ascii="Times New Roman" w:hAnsi="Times New Roman" w:cs="Times New Roman"/>
          <w:sz w:val="24"/>
          <w:szCs w:val="24"/>
        </w:rPr>
        <w:t xml:space="preserve"> boletos que foram</w:t>
      </w:r>
      <w:r w:rsidR="00FB5ED2">
        <w:rPr>
          <w:rFonts w:ascii="Times New Roman" w:hAnsi="Times New Roman" w:cs="Times New Roman"/>
          <w:sz w:val="24"/>
          <w:szCs w:val="24"/>
        </w:rPr>
        <w:t xml:space="preserve"> gerados pelo sistema</w:t>
      </w:r>
      <w:r w:rsidR="00FB5ED2" w:rsidRPr="00FB517F">
        <w:rPr>
          <w:rFonts w:ascii="Times New Roman" w:hAnsi="Times New Roman" w:cs="Times New Roman"/>
          <w:sz w:val="24"/>
          <w:szCs w:val="24"/>
        </w:rPr>
        <w:t>.</w:t>
      </w:r>
    </w:p>
    <w:p w14:paraId="535BC181" w14:textId="7F8C1710" w:rsidR="00FB517F" w:rsidRPr="006B2E2B" w:rsidRDefault="00FB517F" w:rsidP="00FB517F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C0ACCA" w14:textId="0A44BF84" w:rsidR="00B421F3" w:rsidRDefault="00FB517F" w:rsidP="00FB5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48B8AFD" w14:textId="2C834CC3" w:rsidR="00EE5C26" w:rsidRDefault="00FB517F" w:rsidP="00FD030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5</w:t>
      </w:r>
      <w:r w:rsidRPr="00FB5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302">
        <w:rPr>
          <w:rFonts w:ascii="Times New Roman" w:hAnsi="Times New Roman" w:cs="Times New Roman"/>
          <w:b/>
          <w:sz w:val="24"/>
          <w:szCs w:val="24"/>
        </w:rPr>
        <w:t>– Falta de Casos de Uso</w:t>
      </w:r>
    </w:p>
    <w:p w14:paraId="58B2FAF9" w14:textId="3F9AB3B1" w:rsidR="00CB0EB8" w:rsidRPr="009B42F4" w:rsidRDefault="00FD0302" w:rsidP="00FD03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Documento de Requisitos v2, onde as correções foram baseadas ainda faltam casos de uso que descrevem o sistema a ser estabelecido.</w:t>
      </w:r>
      <w:bookmarkEnd w:id="0"/>
    </w:p>
    <w:sectPr w:rsidR="00CB0EB8" w:rsidRPr="009B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89"/>
    <w:rsid w:val="00110505"/>
    <w:rsid w:val="001D3AD1"/>
    <w:rsid w:val="002611C8"/>
    <w:rsid w:val="00293E7B"/>
    <w:rsid w:val="004B2B0C"/>
    <w:rsid w:val="004E1F0C"/>
    <w:rsid w:val="006B2E2B"/>
    <w:rsid w:val="008A1F7D"/>
    <w:rsid w:val="008E5C1B"/>
    <w:rsid w:val="009508B7"/>
    <w:rsid w:val="009B16C4"/>
    <w:rsid w:val="009B42F4"/>
    <w:rsid w:val="00AD1E17"/>
    <w:rsid w:val="00B421F3"/>
    <w:rsid w:val="00B570C5"/>
    <w:rsid w:val="00CB0EB8"/>
    <w:rsid w:val="00D23887"/>
    <w:rsid w:val="00E336A9"/>
    <w:rsid w:val="00EE5C26"/>
    <w:rsid w:val="00FB517F"/>
    <w:rsid w:val="00FB5ED2"/>
    <w:rsid w:val="00FD030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F9A8"/>
  <w15:chartTrackingRefBased/>
  <w15:docId w15:val="{D6627BA7-318F-4FF0-AF3C-5B91607F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9508B7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9508B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cp:keywords/>
  <dc:description/>
  <cp:lastModifiedBy>Beatriz</cp:lastModifiedBy>
  <cp:revision>3</cp:revision>
  <dcterms:created xsi:type="dcterms:W3CDTF">2017-10-20T21:40:00Z</dcterms:created>
  <dcterms:modified xsi:type="dcterms:W3CDTF">2017-10-20T21:56:00Z</dcterms:modified>
</cp:coreProperties>
</file>