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D69" w:rsidRDefault="00FE6D69">
      <w:r>
        <w:rPr>
          <w:noProof/>
          <w:lang w:eastAsia="pt-BR"/>
        </w:rPr>
        <w:drawing>
          <wp:anchor distT="0" distB="0" distL="114935" distR="114935" simplePos="0" relativeHeight="251659264" behindDoc="0" locked="0" layoutInCell="1" hidden="0" allowOverlap="1" wp14:anchorId="66AA8FED" wp14:editId="38606B0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036955"/>
            <wp:effectExtent l="0" t="0" r="9525" b="0"/>
            <wp:wrapSquare wrapText="bothSides" distT="0" distB="0" distL="114935" distR="11493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36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Pr="005F4771" w:rsidRDefault="00FE6D69" w:rsidP="00FE6D69">
      <w:pPr>
        <w:pStyle w:val="Ttulo"/>
        <w:jc w:val="center"/>
        <w:rPr>
          <w:sz w:val="72"/>
          <w:szCs w:val="72"/>
        </w:rPr>
      </w:pPr>
      <w:r w:rsidRPr="005F4771">
        <w:rPr>
          <w:sz w:val="72"/>
          <w:szCs w:val="72"/>
        </w:rPr>
        <w:t>Documento de Casos de Uso</w:t>
      </w:r>
      <w:r w:rsidR="00CD7313">
        <w:rPr>
          <w:sz w:val="72"/>
          <w:szCs w:val="72"/>
        </w:rPr>
        <w:t xml:space="preserve"> </w:t>
      </w:r>
      <w:r w:rsidR="009E3C29">
        <w:rPr>
          <w:sz w:val="72"/>
          <w:szCs w:val="72"/>
        </w:rPr>
        <w:t>Expandido</w:t>
      </w:r>
    </w:p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5F4771" w:rsidRDefault="005F4771" w:rsidP="005F4771">
      <w:pPr>
        <w:jc w:val="right"/>
        <w:rPr>
          <w:sz w:val="28"/>
          <w:szCs w:val="28"/>
        </w:rPr>
      </w:pPr>
      <w:r w:rsidRPr="005F4771">
        <w:t>Análise e Projeto</w:t>
      </w:r>
      <w:r>
        <w:t xml:space="preserve"> – Projeto 3</w:t>
      </w:r>
      <w:r w:rsidR="009E3C29">
        <w:t xml:space="preserve"> – Versão 1.1</w:t>
      </w:r>
      <w:r w:rsidRPr="005F4771">
        <w:t>:</w:t>
      </w:r>
      <w:r w:rsidRPr="005F4771">
        <w:rPr>
          <w:sz w:val="28"/>
          <w:szCs w:val="28"/>
        </w:rPr>
        <w:br/>
        <w:t>Beatriz Gonçalves Silva</w:t>
      </w:r>
      <w:r w:rsidRPr="005F4771">
        <w:rPr>
          <w:sz w:val="28"/>
          <w:szCs w:val="28"/>
        </w:rPr>
        <w:br/>
        <w:t xml:space="preserve">Felipe </w:t>
      </w:r>
      <w:proofErr w:type="spellStart"/>
      <w:r w:rsidRPr="005F4771">
        <w:rPr>
          <w:sz w:val="28"/>
          <w:szCs w:val="28"/>
        </w:rPr>
        <w:t>Tanji</w:t>
      </w:r>
      <w:proofErr w:type="spellEnd"/>
    </w:p>
    <w:p w:rsidR="005F4771" w:rsidRDefault="005F4771" w:rsidP="005F4771">
      <w:pPr>
        <w:jc w:val="right"/>
      </w:pPr>
    </w:p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40187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1234" w:rsidRPr="00941234" w:rsidRDefault="00941234" w:rsidP="00941234">
          <w:pPr>
            <w:pStyle w:val="CabealhodoSumrio"/>
            <w:rPr>
              <w:sz w:val="18"/>
              <w:szCs w:val="18"/>
            </w:rPr>
          </w:pPr>
          <w:r>
            <w:t>Sumário</w:t>
          </w:r>
          <w:bookmarkStart w:id="0" w:name="_GoBack"/>
          <w:bookmarkEnd w:id="0"/>
          <w:r>
            <w:br/>
          </w:r>
        </w:p>
        <w:p w:rsidR="003F6295" w:rsidRDefault="00941234">
          <w:pPr>
            <w:pStyle w:val="Sumrio2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22482" w:history="1">
            <w:r w:rsidR="003F6295" w:rsidRPr="00495625">
              <w:rPr>
                <w:rStyle w:val="Hyperlink"/>
                <w:b/>
                <w:noProof/>
              </w:rPr>
              <w:t>1.</w:t>
            </w:r>
            <w:r w:rsidR="003F6295">
              <w:rPr>
                <w:rFonts w:cstheme="minorBidi"/>
                <w:noProof/>
              </w:rPr>
              <w:tab/>
            </w:r>
            <w:r w:rsidR="003F6295" w:rsidRPr="00495625">
              <w:rPr>
                <w:rStyle w:val="Hyperlink"/>
                <w:b/>
                <w:noProof/>
              </w:rPr>
              <w:t>Realizar pagamentos</w:t>
            </w:r>
            <w:r w:rsidR="003F6295">
              <w:rPr>
                <w:noProof/>
                <w:webHidden/>
              </w:rPr>
              <w:tab/>
            </w:r>
            <w:r w:rsidR="003F6295">
              <w:rPr>
                <w:noProof/>
                <w:webHidden/>
              </w:rPr>
              <w:fldChar w:fldCharType="begin"/>
            </w:r>
            <w:r w:rsidR="003F6295">
              <w:rPr>
                <w:noProof/>
                <w:webHidden/>
              </w:rPr>
              <w:instrText xml:space="preserve"> PAGEREF _Toc496622482 \h </w:instrText>
            </w:r>
            <w:r w:rsidR="003F6295">
              <w:rPr>
                <w:noProof/>
                <w:webHidden/>
              </w:rPr>
            </w:r>
            <w:r w:rsidR="003F6295">
              <w:rPr>
                <w:noProof/>
                <w:webHidden/>
              </w:rPr>
              <w:fldChar w:fldCharType="separate"/>
            </w:r>
            <w:r w:rsidR="003F6295">
              <w:rPr>
                <w:noProof/>
                <w:webHidden/>
              </w:rPr>
              <w:t>3</w:t>
            </w:r>
            <w:r w:rsidR="003F6295">
              <w:rPr>
                <w:noProof/>
                <w:webHidden/>
              </w:rPr>
              <w:fldChar w:fldCharType="end"/>
            </w:r>
          </w:hyperlink>
        </w:p>
        <w:p w:rsidR="003F6295" w:rsidRDefault="003F6295">
          <w:pPr>
            <w:pStyle w:val="Sumrio2"/>
            <w:rPr>
              <w:rFonts w:cstheme="minorBidi"/>
              <w:noProof/>
            </w:rPr>
          </w:pPr>
          <w:hyperlink w:anchor="_Toc496622483" w:history="1">
            <w:r w:rsidRPr="00495625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495625">
              <w:rPr>
                <w:rStyle w:val="Hyperlink"/>
                <w:b/>
                <w:noProof/>
              </w:rPr>
              <w:t>Visualizar todas as informações referente ao pagamento de um evento.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295" w:rsidRDefault="003F6295">
          <w:pPr>
            <w:pStyle w:val="Sumrio2"/>
            <w:rPr>
              <w:rFonts w:cstheme="minorBidi"/>
              <w:noProof/>
            </w:rPr>
          </w:pPr>
          <w:hyperlink w:anchor="_Toc496622484" w:history="1">
            <w:r w:rsidRPr="00495625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495625">
              <w:rPr>
                <w:rStyle w:val="Hyperlink"/>
                <w:b/>
                <w:noProof/>
              </w:rPr>
              <w:t>Alterar dados de pagamentos armazenados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295" w:rsidRDefault="003F6295">
          <w:pPr>
            <w:pStyle w:val="Sumrio2"/>
            <w:rPr>
              <w:rFonts w:cstheme="minorBidi"/>
              <w:noProof/>
            </w:rPr>
          </w:pPr>
          <w:hyperlink w:anchor="_Toc496622485" w:history="1">
            <w:r w:rsidRPr="00495625">
              <w:rPr>
                <w:rStyle w:val="Hyperlink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495625">
              <w:rPr>
                <w:rStyle w:val="Hyperlink"/>
                <w:b/>
                <w:noProof/>
              </w:rPr>
              <w:t>Excluir dados de pagamentos armazenados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295" w:rsidRDefault="003F6295">
          <w:pPr>
            <w:pStyle w:val="Sumrio2"/>
            <w:rPr>
              <w:rFonts w:cstheme="minorBidi"/>
              <w:noProof/>
            </w:rPr>
          </w:pPr>
          <w:hyperlink w:anchor="_Toc496622486" w:history="1">
            <w:r w:rsidRPr="00495625">
              <w:rPr>
                <w:rStyle w:val="Hyperlink"/>
                <w:b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495625">
              <w:rPr>
                <w:rStyle w:val="Hyperlink"/>
                <w:b/>
                <w:noProof/>
              </w:rPr>
              <w:t>Visualizar informação sobre o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_Toc496622486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234" w:rsidRDefault="00941234">
          <w:r>
            <w:rPr>
              <w:b/>
              <w:bCs/>
            </w:rPr>
            <w:fldChar w:fldCharType="end"/>
          </w:r>
        </w:p>
      </w:sdtContent>
    </w:sdt>
    <w:p w:rsidR="00F30BB7" w:rsidRDefault="00F30BB7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9F13B0" w:rsidRDefault="009F13B0" w:rsidP="00FE6D69"/>
    <w:p w:rsidR="009F13B0" w:rsidRDefault="009F13B0" w:rsidP="00FE6D69"/>
    <w:p w:rsidR="009F13B0" w:rsidRDefault="009F13B0" w:rsidP="00FE6D69"/>
    <w:p w:rsidR="009F13B0" w:rsidRDefault="009F13B0" w:rsidP="00FE6D69"/>
    <w:p w:rsidR="00CD7313" w:rsidRDefault="00941234" w:rsidP="009F13B0">
      <w:pPr>
        <w:pStyle w:val="Ttulo2"/>
        <w:numPr>
          <w:ilvl w:val="0"/>
          <w:numId w:val="18"/>
        </w:numPr>
        <w:jc w:val="both"/>
        <w:rPr>
          <w:b/>
          <w:color w:val="000000" w:themeColor="text1"/>
        </w:rPr>
      </w:pPr>
      <w:bookmarkStart w:id="1" w:name="_Toc496622482"/>
      <w:r w:rsidRPr="00941234">
        <w:rPr>
          <w:b/>
          <w:color w:val="000000" w:themeColor="text1"/>
        </w:rPr>
        <w:lastRenderedPageBreak/>
        <w:t>Realizar pagamentos</w:t>
      </w:r>
      <w:bookmarkEnd w:id="1"/>
    </w:p>
    <w:p w:rsidR="009F13B0" w:rsidRDefault="00941234" w:rsidP="009F13B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br/>
      </w:r>
      <w:r w:rsidR="00CD7313" w:rsidRPr="00941234">
        <w:rPr>
          <w:rFonts w:ascii="Times New Roman" w:hAnsi="Times New Roman" w:cs="Times New Roman"/>
          <w:b/>
          <w:sz w:val="24"/>
          <w:szCs w:val="24"/>
        </w:rPr>
        <w:t>Caso de Uso:</w:t>
      </w:r>
      <w:r w:rsidR="003E3A11" w:rsidRPr="00941234">
        <w:rPr>
          <w:rFonts w:ascii="Times New Roman" w:hAnsi="Times New Roman" w:cs="Times New Roman"/>
          <w:sz w:val="24"/>
          <w:szCs w:val="24"/>
        </w:rPr>
        <w:t xml:space="preserve"> </w:t>
      </w:r>
      <w:r w:rsidR="00BD50EA">
        <w:rPr>
          <w:rFonts w:ascii="Times New Roman" w:hAnsi="Times New Roman" w:cs="Times New Roman"/>
          <w:sz w:val="24"/>
          <w:szCs w:val="24"/>
        </w:rPr>
        <w:t>Realizar pagamento</w:t>
      </w:r>
    </w:p>
    <w:p w:rsidR="009F13B0" w:rsidRDefault="003D21A5" w:rsidP="009F13B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3E3A11" w:rsidRPr="00941234">
        <w:rPr>
          <w:rFonts w:ascii="Times New Roman" w:hAnsi="Times New Roman" w:cs="Times New Roman"/>
          <w:b/>
          <w:sz w:val="24"/>
          <w:szCs w:val="24"/>
        </w:rPr>
        <w:t xml:space="preserve">tores: </w:t>
      </w:r>
      <w:r w:rsidR="003E3A11" w:rsidRPr="00941234">
        <w:rPr>
          <w:rFonts w:ascii="Times New Roman" w:hAnsi="Times New Roman" w:cs="Times New Roman"/>
          <w:sz w:val="24"/>
          <w:szCs w:val="24"/>
        </w:rPr>
        <w:t>Cliente</w:t>
      </w:r>
      <w:r w:rsidR="009E3C29">
        <w:rPr>
          <w:rFonts w:ascii="Times New Roman" w:hAnsi="Times New Roman" w:cs="Times New Roman"/>
          <w:sz w:val="24"/>
          <w:szCs w:val="24"/>
        </w:rPr>
        <w:t xml:space="preserve"> (Iniciador)</w:t>
      </w:r>
      <w:r w:rsidR="003E3A11" w:rsidRPr="00941234">
        <w:rPr>
          <w:rFonts w:ascii="Times New Roman" w:hAnsi="Times New Roman" w:cs="Times New Roman"/>
          <w:sz w:val="24"/>
          <w:szCs w:val="24"/>
        </w:rPr>
        <w:t>, Sistema</w:t>
      </w:r>
      <w:r w:rsidR="009E3C2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E3C29">
        <w:rPr>
          <w:rFonts w:ascii="Times New Roman" w:hAnsi="Times New Roman" w:cs="Times New Roman"/>
          <w:sz w:val="24"/>
          <w:szCs w:val="24"/>
        </w:rPr>
        <w:t>PagSeguro</w:t>
      </w:r>
      <w:proofErr w:type="spellEnd"/>
    </w:p>
    <w:p w:rsidR="009F13B0" w:rsidRDefault="009E3C29" w:rsidP="009F13B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Finalidade: </w:t>
      </w:r>
      <w:r w:rsidRPr="009E3C29">
        <w:rPr>
          <w:rFonts w:ascii="Times New Roman" w:hAnsi="Times New Roman" w:cs="Times New Roman"/>
          <w:sz w:val="24"/>
          <w:szCs w:val="24"/>
        </w:rPr>
        <w:t>Realizar pagamento</w:t>
      </w:r>
    </w:p>
    <w:p w:rsidR="009F13B0" w:rsidRDefault="009E3C29" w:rsidP="009F13B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Visão Geral</w:t>
      </w:r>
      <w:r w:rsidR="003E3A11" w:rsidRPr="0094123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E3C29">
        <w:rPr>
          <w:rFonts w:ascii="Times New Roman" w:hAnsi="Times New Roman" w:cs="Times New Roman"/>
          <w:sz w:val="24"/>
          <w:szCs w:val="24"/>
        </w:rPr>
        <w:t>O Usuário Comum acessa a área de pagamento, insere os dados do cartão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3C29">
        <w:rPr>
          <w:rFonts w:ascii="Times New Roman" w:hAnsi="Times New Roman" w:cs="Times New Roman"/>
          <w:sz w:val="24"/>
          <w:szCs w:val="24"/>
        </w:rPr>
        <w:t xml:space="preserve">de crédito para realizar a transação com o </w:t>
      </w:r>
      <w:proofErr w:type="spellStart"/>
      <w:r w:rsidRPr="009E3C29">
        <w:rPr>
          <w:rFonts w:ascii="Times New Roman" w:hAnsi="Times New Roman" w:cs="Times New Roman"/>
          <w:sz w:val="24"/>
          <w:szCs w:val="24"/>
        </w:rPr>
        <w:t>PagSeguro</w:t>
      </w:r>
      <w:proofErr w:type="spellEnd"/>
      <w:r w:rsidRPr="009E3C29">
        <w:rPr>
          <w:rFonts w:ascii="Times New Roman" w:hAnsi="Times New Roman" w:cs="Times New Roman"/>
          <w:sz w:val="24"/>
          <w:szCs w:val="24"/>
        </w:rPr>
        <w:t>. Ao finalizar, o Sistema retorna 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3C29">
        <w:rPr>
          <w:rFonts w:ascii="Times New Roman" w:hAnsi="Times New Roman" w:cs="Times New Roman"/>
          <w:sz w:val="24"/>
          <w:szCs w:val="24"/>
        </w:rPr>
        <w:t>mensagem, informando a situação atual da transação.</w:t>
      </w:r>
    </w:p>
    <w:p w:rsidR="009F13B0" w:rsidRDefault="009E3C29" w:rsidP="009F13B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Primário e essencial</w:t>
      </w:r>
    </w:p>
    <w:p w:rsidR="009F13B0" w:rsidRDefault="009E3C29" w:rsidP="009F13B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>Referências Cruzadas:</w:t>
      </w:r>
      <w:r w:rsidRPr="009F13B0">
        <w:rPr>
          <w:rFonts w:ascii="Times New Roman" w:hAnsi="Times New Roman" w:cs="Times New Roman"/>
          <w:sz w:val="24"/>
          <w:szCs w:val="24"/>
        </w:rPr>
        <w:t xml:space="preserve"> </w:t>
      </w:r>
      <w:r w:rsidR="00CD7579">
        <w:rPr>
          <w:rFonts w:ascii="Times New Roman" w:hAnsi="Times New Roman" w:cs="Times New Roman"/>
          <w:sz w:val="24"/>
          <w:szCs w:val="24"/>
        </w:rPr>
        <w:t>RF 3.0, RF 3.1</w:t>
      </w:r>
      <w:r w:rsidRPr="009F13B0">
        <w:rPr>
          <w:rFonts w:ascii="Times New Roman" w:hAnsi="Times New Roman" w:cs="Times New Roman"/>
          <w:sz w:val="24"/>
          <w:szCs w:val="24"/>
        </w:rPr>
        <w:t>, RF</w:t>
      </w:r>
      <w:r w:rsidR="00CD7579">
        <w:rPr>
          <w:rFonts w:ascii="Times New Roman" w:hAnsi="Times New Roman" w:cs="Times New Roman"/>
          <w:sz w:val="24"/>
          <w:szCs w:val="24"/>
        </w:rPr>
        <w:t xml:space="preserve"> 3.2</w:t>
      </w:r>
      <w:r w:rsidRPr="009F13B0">
        <w:rPr>
          <w:rFonts w:ascii="Times New Roman" w:hAnsi="Times New Roman" w:cs="Times New Roman"/>
          <w:sz w:val="24"/>
          <w:szCs w:val="24"/>
        </w:rPr>
        <w:t xml:space="preserve">, RF </w:t>
      </w:r>
      <w:r w:rsidR="00CD7579">
        <w:rPr>
          <w:rFonts w:ascii="Times New Roman" w:hAnsi="Times New Roman" w:cs="Times New Roman"/>
          <w:sz w:val="24"/>
          <w:szCs w:val="24"/>
        </w:rPr>
        <w:t>3</w:t>
      </w:r>
      <w:r w:rsidRPr="009F13B0">
        <w:rPr>
          <w:rFonts w:ascii="Times New Roman" w:hAnsi="Times New Roman" w:cs="Times New Roman"/>
          <w:sz w:val="24"/>
          <w:szCs w:val="24"/>
        </w:rPr>
        <w:t>.3</w:t>
      </w:r>
      <w:r w:rsidR="00B46AA3">
        <w:rPr>
          <w:rFonts w:ascii="Times New Roman" w:hAnsi="Times New Roman" w:cs="Times New Roman"/>
          <w:sz w:val="24"/>
          <w:szCs w:val="24"/>
        </w:rPr>
        <w:t>, RF 3.4</w:t>
      </w:r>
    </w:p>
    <w:p w:rsidR="009F13B0" w:rsidRPr="009F13B0" w:rsidRDefault="009F13B0" w:rsidP="009F13B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Sequência típica eventos:</w:t>
      </w:r>
    </w:p>
    <w:tbl>
      <w:tblPr>
        <w:tblStyle w:val="Tabelacomgrade"/>
        <w:tblW w:w="8080" w:type="dxa"/>
        <w:tblInd w:w="704" w:type="dxa"/>
        <w:tblLook w:val="04A0" w:firstRow="1" w:lastRow="0" w:firstColumn="1" w:lastColumn="0" w:noHBand="0" w:noVBand="1"/>
      </w:tblPr>
      <w:tblGrid>
        <w:gridCol w:w="4134"/>
        <w:gridCol w:w="3946"/>
      </w:tblGrid>
      <w:tr w:rsidR="009E3C29" w:rsidRPr="00445995" w:rsidTr="009E3C29">
        <w:tc>
          <w:tcPr>
            <w:tcW w:w="4134" w:type="dxa"/>
          </w:tcPr>
          <w:p w:rsidR="009E3C29" w:rsidRPr="00445995" w:rsidRDefault="009E3C29" w:rsidP="009F13B0">
            <w:pPr>
              <w:jc w:val="both"/>
              <w:rPr>
                <w:b/>
              </w:rPr>
            </w:pPr>
            <w:r w:rsidRPr="00445995">
              <w:rPr>
                <w:b/>
              </w:rPr>
              <w:t>Ação do Ator</w:t>
            </w:r>
          </w:p>
        </w:tc>
        <w:tc>
          <w:tcPr>
            <w:tcW w:w="3946" w:type="dxa"/>
          </w:tcPr>
          <w:p w:rsidR="009E3C29" w:rsidRPr="00445995" w:rsidRDefault="009E3C29" w:rsidP="009F13B0">
            <w:pPr>
              <w:jc w:val="both"/>
              <w:rPr>
                <w:b/>
              </w:rPr>
            </w:pPr>
            <w:r w:rsidRPr="00445995">
              <w:rPr>
                <w:b/>
              </w:rPr>
              <w:t>Resposta do Sistema</w:t>
            </w:r>
          </w:p>
        </w:tc>
      </w:tr>
      <w:tr w:rsidR="009E3C29" w:rsidRPr="00445995" w:rsidTr="009E3C29">
        <w:tc>
          <w:tcPr>
            <w:tcW w:w="4134" w:type="dxa"/>
          </w:tcPr>
          <w:p w:rsidR="009E3C29" w:rsidRPr="00445995" w:rsidRDefault="009E3C29" w:rsidP="009F13B0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Este caso de uso começa quando o Usuário Padrão acessa a área de pagamentos com os itens já escolhidos .</w:t>
            </w:r>
          </w:p>
        </w:tc>
        <w:tc>
          <w:tcPr>
            <w:tcW w:w="3946" w:type="dxa"/>
          </w:tcPr>
          <w:p w:rsidR="009E3C29" w:rsidRPr="00445995" w:rsidRDefault="009E3C29" w:rsidP="009F13B0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Retorna o valor total da compra a ser realizada.</w:t>
            </w:r>
          </w:p>
        </w:tc>
      </w:tr>
      <w:tr w:rsidR="009E3C29" w:rsidRPr="00445995" w:rsidTr="009E3C29">
        <w:tc>
          <w:tcPr>
            <w:tcW w:w="4134" w:type="dxa"/>
          </w:tcPr>
          <w:p w:rsidR="009E3C29" w:rsidRPr="00445995" w:rsidRDefault="009E3C29" w:rsidP="009F13B0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O Usuário Padrão insere os dados referente ao proprietário do cartão.</w:t>
            </w:r>
          </w:p>
        </w:tc>
        <w:tc>
          <w:tcPr>
            <w:tcW w:w="3946" w:type="dxa"/>
          </w:tcPr>
          <w:p w:rsidR="009E3C29" w:rsidRPr="00445995" w:rsidRDefault="009E3C29" w:rsidP="009F13B0">
            <w:pPr>
              <w:jc w:val="both"/>
            </w:pPr>
          </w:p>
        </w:tc>
      </w:tr>
      <w:tr w:rsidR="009E3C29" w:rsidRPr="00445995" w:rsidTr="009E3C29">
        <w:tc>
          <w:tcPr>
            <w:tcW w:w="4134" w:type="dxa"/>
          </w:tcPr>
          <w:p w:rsidR="009E3C29" w:rsidRDefault="009E3C29" w:rsidP="009F13B0">
            <w:pPr>
              <w:pStyle w:val="PargrafodaLista"/>
              <w:ind w:left="360"/>
              <w:jc w:val="both"/>
            </w:pPr>
          </w:p>
        </w:tc>
        <w:tc>
          <w:tcPr>
            <w:tcW w:w="3946" w:type="dxa"/>
          </w:tcPr>
          <w:p w:rsidR="009E3C29" w:rsidRPr="00445995" w:rsidRDefault="009E3C29" w:rsidP="009F13B0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 xml:space="preserve">Envia as informações do Usuário Padrão para o </w:t>
            </w:r>
            <w:proofErr w:type="spellStart"/>
            <w:r>
              <w:t>PagSeguro</w:t>
            </w:r>
            <w:proofErr w:type="spellEnd"/>
            <w:r>
              <w:t>.</w:t>
            </w:r>
          </w:p>
        </w:tc>
      </w:tr>
      <w:tr w:rsidR="009E3C29" w:rsidRPr="00445995" w:rsidTr="009E3C29">
        <w:tc>
          <w:tcPr>
            <w:tcW w:w="4134" w:type="dxa"/>
          </w:tcPr>
          <w:p w:rsidR="009E3C29" w:rsidRDefault="009E3C29" w:rsidP="009F13B0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 xml:space="preserve">O </w:t>
            </w:r>
            <w:proofErr w:type="spellStart"/>
            <w:r>
              <w:t>PagSeguro</w:t>
            </w:r>
            <w:proofErr w:type="spellEnd"/>
            <w:r>
              <w:t xml:space="preserve"> valida as informações.</w:t>
            </w:r>
          </w:p>
        </w:tc>
        <w:tc>
          <w:tcPr>
            <w:tcW w:w="3946" w:type="dxa"/>
          </w:tcPr>
          <w:p w:rsidR="009E3C29" w:rsidRDefault="009E3C29" w:rsidP="009F13B0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Registra a venda.</w:t>
            </w:r>
          </w:p>
        </w:tc>
      </w:tr>
      <w:tr w:rsidR="009E3C29" w:rsidRPr="00445995" w:rsidTr="009E3C29">
        <w:tc>
          <w:tcPr>
            <w:tcW w:w="4134" w:type="dxa"/>
          </w:tcPr>
          <w:p w:rsidR="009E3C29" w:rsidRDefault="009E3C29" w:rsidP="009F13B0">
            <w:pPr>
              <w:jc w:val="both"/>
            </w:pPr>
          </w:p>
        </w:tc>
        <w:tc>
          <w:tcPr>
            <w:tcW w:w="3946" w:type="dxa"/>
          </w:tcPr>
          <w:p w:rsidR="009E3C29" w:rsidRDefault="009E3C29" w:rsidP="009F13B0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 xml:space="preserve">Armazena os pagamentos e seus respectivos dados, como valor, usuário comprador, código de transação, data e hora, item vendido, que foram realizados a partir do </w:t>
            </w:r>
            <w:proofErr w:type="spellStart"/>
            <w:r>
              <w:t>PagSeguro</w:t>
            </w:r>
            <w:proofErr w:type="spellEnd"/>
            <w:r>
              <w:t>.</w:t>
            </w:r>
          </w:p>
        </w:tc>
      </w:tr>
      <w:tr w:rsidR="009E3C29" w:rsidRPr="00445995" w:rsidTr="009E3C29">
        <w:tc>
          <w:tcPr>
            <w:tcW w:w="4134" w:type="dxa"/>
          </w:tcPr>
          <w:p w:rsidR="009E3C29" w:rsidRDefault="009E3C29" w:rsidP="009F13B0">
            <w:pPr>
              <w:jc w:val="both"/>
            </w:pPr>
          </w:p>
        </w:tc>
        <w:tc>
          <w:tcPr>
            <w:tcW w:w="3946" w:type="dxa"/>
          </w:tcPr>
          <w:p w:rsidR="009E3C29" w:rsidRDefault="009E3C29" w:rsidP="009F13B0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 xml:space="preserve">Exibe a situação do pagamento para o Usuário Padrão. </w:t>
            </w:r>
          </w:p>
        </w:tc>
      </w:tr>
      <w:tr w:rsidR="009E3C29" w:rsidRPr="00445995" w:rsidTr="009E3C29">
        <w:tc>
          <w:tcPr>
            <w:tcW w:w="4134" w:type="dxa"/>
          </w:tcPr>
          <w:p w:rsidR="009E3C29" w:rsidRDefault="009E3C29" w:rsidP="009F13B0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Usuário Padrão retorna para a área principal do site.</w:t>
            </w:r>
          </w:p>
        </w:tc>
        <w:tc>
          <w:tcPr>
            <w:tcW w:w="3946" w:type="dxa"/>
          </w:tcPr>
          <w:p w:rsidR="009E3C29" w:rsidRDefault="009E3C29" w:rsidP="009F13B0">
            <w:pPr>
              <w:jc w:val="both"/>
            </w:pPr>
          </w:p>
        </w:tc>
      </w:tr>
    </w:tbl>
    <w:p w:rsidR="009F13B0" w:rsidRDefault="009F13B0" w:rsidP="009F13B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9F13B0" w:rsidRPr="003A281F" w:rsidRDefault="009F13B0" w:rsidP="009F13B0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281F">
        <w:rPr>
          <w:rFonts w:ascii="Times New Roman" w:hAnsi="Times New Roman" w:cs="Times New Roman"/>
          <w:b/>
          <w:sz w:val="24"/>
          <w:szCs w:val="24"/>
        </w:rPr>
        <w:t xml:space="preserve">Sequência Alternativa: </w:t>
      </w:r>
    </w:p>
    <w:p w:rsidR="009F13B0" w:rsidRPr="003A281F" w:rsidRDefault="009F13B0" w:rsidP="003A281F">
      <w:pPr>
        <w:pStyle w:val="SemEspaamento"/>
        <w:ind w:left="709"/>
        <w:rPr>
          <w:rFonts w:ascii="Times New Roman" w:hAnsi="Times New Roman" w:cs="Times New Roman"/>
          <w:sz w:val="24"/>
          <w:szCs w:val="24"/>
        </w:rPr>
      </w:pPr>
      <w:r w:rsidRPr="003A281F">
        <w:rPr>
          <w:rFonts w:ascii="Times New Roman" w:hAnsi="Times New Roman" w:cs="Times New Roman"/>
          <w:b/>
          <w:sz w:val="24"/>
          <w:szCs w:val="24"/>
        </w:rPr>
        <w:t xml:space="preserve">Linha 4: </w:t>
      </w:r>
      <w:r w:rsidRPr="003A281F">
        <w:rPr>
          <w:rFonts w:ascii="Times New Roman" w:hAnsi="Times New Roman" w:cs="Times New Roman"/>
          <w:sz w:val="24"/>
          <w:szCs w:val="24"/>
        </w:rPr>
        <w:t>As informações inseridas não são válidas.</w:t>
      </w:r>
    </w:p>
    <w:p w:rsidR="009F13B0" w:rsidRPr="003A281F" w:rsidRDefault="009F13B0" w:rsidP="003A281F">
      <w:pPr>
        <w:pStyle w:val="SemEspaamento"/>
        <w:ind w:left="993"/>
        <w:rPr>
          <w:rFonts w:ascii="Times New Roman" w:hAnsi="Times New Roman" w:cs="Times New Roman"/>
          <w:sz w:val="24"/>
          <w:szCs w:val="24"/>
        </w:rPr>
      </w:pPr>
      <w:r w:rsidRPr="003A281F">
        <w:rPr>
          <w:rFonts w:ascii="Times New Roman" w:hAnsi="Times New Roman" w:cs="Times New Roman"/>
          <w:sz w:val="24"/>
          <w:szCs w:val="24"/>
        </w:rPr>
        <w:tab/>
        <w:t xml:space="preserve">    Cancelar a transação de venda.</w:t>
      </w:r>
    </w:p>
    <w:p w:rsidR="003A281F" w:rsidRDefault="003A281F" w:rsidP="00D46C97">
      <w:pPr>
        <w:jc w:val="both"/>
      </w:pPr>
    </w:p>
    <w:p w:rsidR="00D46C97" w:rsidRDefault="00D46C97" w:rsidP="00D46C97">
      <w:pPr>
        <w:jc w:val="both"/>
      </w:pPr>
    </w:p>
    <w:p w:rsidR="00C00706" w:rsidRDefault="00C00706" w:rsidP="00D46C97">
      <w:pPr>
        <w:jc w:val="both"/>
      </w:pPr>
    </w:p>
    <w:p w:rsidR="00C00706" w:rsidRDefault="00C00706" w:rsidP="00D46C97">
      <w:pPr>
        <w:jc w:val="both"/>
      </w:pPr>
    </w:p>
    <w:p w:rsidR="00C00706" w:rsidRDefault="00C00706" w:rsidP="00D46C97">
      <w:pPr>
        <w:jc w:val="both"/>
      </w:pPr>
    </w:p>
    <w:p w:rsidR="00C00706" w:rsidRDefault="00C00706" w:rsidP="00D46C97">
      <w:pPr>
        <w:jc w:val="both"/>
      </w:pPr>
    </w:p>
    <w:p w:rsidR="009F13B0" w:rsidRDefault="009F13B0" w:rsidP="009F13B0">
      <w:pPr>
        <w:pStyle w:val="Ttulo2"/>
        <w:numPr>
          <w:ilvl w:val="0"/>
          <w:numId w:val="18"/>
        </w:numPr>
        <w:jc w:val="both"/>
        <w:rPr>
          <w:b/>
          <w:color w:val="auto"/>
        </w:rPr>
      </w:pPr>
      <w:bookmarkStart w:id="2" w:name="_Toc496622483"/>
      <w:r w:rsidRPr="009F13B0">
        <w:rPr>
          <w:b/>
          <w:color w:val="auto"/>
        </w:rPr>
        <w:lastRenderedPageBreak/>
        <w:t>Visualizar todas as informações referente ao pagamento de um evento.</w:t>
      </w:r>
      <w:bookmarkEnd w:id="2"/>
    </w:p>
    <w:p w:rsidR="003A281F" w:rsidRDefault="003A281F" w:rsidP="009F13B0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3B0" w:rsidRPr="009F13B0" w:rsidRDefault="009F13B0" w:rsidP="009F13B0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>Caso de Uso:</w:t>
      </w:r>
      <w:r w:rsidRPr="009F13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9F13B0">
        <w:rPr>
          <w:rFonts w:ascii="Times New Roman" w:hAnsi="Times New Roman" w:cs="Times New Roman"/>
          <w:sz w:val="24"/>
          <w:szCs w:val="24"/>
        </w:rPr>
        <w:t>isualizar todas as informações referente ao pagamento de um evento.</w:t>
      </w:r>
    </w:p>
    <w:p w:rsidR="003A281F" w:rsidRDefault="003A281F" w:rsidP="009F13B0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3B0" w:rsidRPr="009F13B0" w:rsidRDefault="009F13B0" w:rsidP="009F13B0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 xml:space="preserve">Atores: </w:t>
      </w:r>
      <w:r>
        <w:rPr>
          <w:rFonts w:ascii="Times New Roman" w:hAnsi="Times New Roman" w:cs="Times New Roman"/>
          <w:sz w:val="24"/>
          <w:szCs w:val="24"/>
        </w:rPr>
        <w:t>Administrador</w:t>
      </w:r>
      <w:r w:rsidRPr="009F13B0">
        <w:rPr>
          <w:rFonts w:ascii="Times New Roman" w:hAnsi="Times New Roman" w:cs="Times New Roman"/>
          <w:sz w:val="24"/>
          <w:szCs w:val="24"/>
        </w:rPr>
        <w:t xml:space="preserve"> (Iniciador)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9F13B0">
        <w:rPr>
          <w:rFonts w:ascii="Times New Roman" w:hAnsi="Times New Roman" w:cs="Times New Roman"/>
          <w:sz w:val="24"/>
          <w:szCs w:val="24"/>
        </w:rPr>
        <w:t xml:space="preserve"> Sistema </w:t>
      </w:r>
    </w:p>
    <w:p w:rsidR="003A281F" w:rsidRDefault="003A281F" w:rsidP="009F13B0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3B0" w:rsidRPr="009F13B0" w:rsidRDefault="009F13B0" w:rsidP="009F13B0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 xml:space="preserve">Finalidade: </w:t>
      </w:r>
      <w:r>
        <w:rPr>
          <w:rFonts w:ascii="Times New Roman" w:hAnsi="Times New Roman" w:cs="Times New Roman"/>
          <w:sz w:val="24"/>
          <w:szCs w:val="24"/>
        </w:rPr>
        <w:t>Visualizar informações referente a boletos.</w:t>
      </w:r>
    </w:p>
    <w:p w:rsidR="003A281F" w:rsidRDefault="003A281F" w:rsidP="009F13B0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3B0" w:rsidRPr="009F13B0" w:rsidRDefault="009F13B0" w:rsidP="009F13B0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 xml:space="preserve">Visão Geral: </w:t>
      </w:r>
      <w:r w:rsidRPr="009F13B0">
        <w:rPr>
          <w:rFonts w:ascii="Times New Roman" w:hAnsi="Times New Roman" w:cs="Times New Roman"/>
          <w:sz w:val="24"/>
          <w:szCs w:val="24"/>
        </w:rPr>
        <w:t>O Administrador, ao acessar a área de administração de eventos, solicita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3B0">
        <w:rPr>
          <w:rFonts w:ascii="Times New Roman" w:hAnsi="Times New Roman" w:cs="Times New Roman"/>
          <w:sz w:val="24"/>
          <w:szCs w:val="24"/>
        </w:rPr>
        <w:t>visualizar os pagamentos relacionados a um evento. O Sistema retorna uma lista com todos 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3B0">
        <w:rPr>
          <w:rFonts w:ascii="Times New Roman" w:hAnsi="Times New Roman" w:cs="Times New Roman"/>
          <w:sz w:val="24"/>
          <w:szCs w:val="24"/>
        </w:rPr>
        <w:t>usuários cadastrados no evento.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3B0">
        <w:rPr>
          <w:rFonts w:ascii="Times New Roman" w:hAnsi="Times New Roman" w:cs="Times New Roman"/>
          <w:sz w:val="24"/>
          <w:szCs w:val="24"/>
        </w:rPr>
        <w:t>Nesta lista é possível o Administrador visualizar as informações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3B0">
        <w:rPr>
          <w:rFonts w:ascii="Times New Roman" w:hAnsi="Times New Roman" w:cs="Times New Roman"/>
          <w:sz w:val="24"/>
          <w:szCs w:val="24"/>
        </w:rPr>
        <w:t>do pagamento referente a cada usuário. Além da lista, o Administrador visualiza a soma total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3B0">
        <w:rPr>
          <w:rFonts w:ascii="Times New Roman" w:hAnsi="Times New Roman" w:cs="Times New Roman"/>
          <w:sz w:val="24"/>
          <w:szCs w:val="24"/>
        </w:rPr>
        <w:t>os descontos sobre os pagamentos.</w:t>
      </w:r>
    </w:p>
    <w:p w:rsidR="003A281F" w:rsidRDefault="003A281F" w:rsidP="009F13B0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3B0" w:rsidRPr="009F13B0" w:rsidRDefault="009F13B0" w:rsidP="009F13B0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>Tipo:</w:t>
      </w:r>
      <w:r w:rsidRPr="009F13B0">
        <w:rPr>
          <w:rFonts w:ascii="Times New Roman" w:hAnsi="Times New Roman" w:cs="Times New Roman"/>
          <w:sz w:val="24"/>
          <w:szCs w:val="24"/>
        </w:rPr>
        <w:t xml:space="preserve"> Primário e essencial</w:t>
      </w:r>
    </w:p>
    <w:p w:rsidR="003A281F" w:rsidRDefault="003A281F" w:rsidP="009F13B0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3B0" w:rsidRDefault="009F13B0" w:rsidP="009F13B0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>Referências Cruzadas:</w:t>
      </w:r>
      <w:r w:rsidRPr="009F13B0">
        <w:rPr>
          <w:rFonts w:ascii="Times New Roman" w:hAnsi="Times New Roman" w:cs="Times New Roman"/>
          <w:sz w:val="24"/>
          <w:szCs w:val="24"/>
        </w:rPr>
        <w:t xml:space="preserve"> </w:t>
      </w:r>
      <w:r w:rsidR="00B46AA3">
        <w:rPr>
          <w:rFonts w:ascii="Times New Roman" w:hAnsi="Times New Roman" w:cs="Times New Roman"/>
          <w:sz w:val="24"/>
          <w:szCs w:val="24"/>
        </w:rPr>
        <w:t>RF 3.6, RF 3.7, RF 3.8, RF 3.9</w:t>
      </w:r>
    </w:p>
    <w:p w:rsidR="003A281F" w:rsidRDefault="003A281F" w:rsidP="009F13B0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3B0" w:rsidRDefault="009F13B0" w:rsidP="009F13B0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>Sequência típica eventos:</w:t>
      </w:r>
    </w:p>
    <w:tbl>
      <w:tblPr>
        <w:tblStyle w:val="Tabelacomgrade"/>
        <w:tblW w:w="7938" w:type="dxa"/>
        <w:tblInd w:w="704" w:type="dxa"/>
        <w:tblLook w:val="04A0" w:firstRow="1" w:lastRow="0" w:firstColumn="1" w:lastColumn="0" w:noHBand="0" w:noVBand="1"/>
      </w:tblPr>
      <w:tblGrid>
        <w:gridCol w:w="4134"/>
        <w:gridCol w:w="3804"/>
      </w:tblGrid>
      <w:tr w:rsidR="009F13B0" w:rsidRPr="00445995" w:rsidTr="00D46C97">
        <w:tc>
          <w:tcPr>
            <w:tcW w:w="4134" w:type="dxa"/>
          </w:tcPr>
          <w:p w:rsidR="009F13B0" w:rsidRPr="00445995" w:rsidRDefault="009F13B0" w:rsidP="00D46C97">
            <w:pPr>
              <w:rPr>
                <w:b/>
              </w:rPr>
            </w:pPr>
            <w:r w:rsidRPr="00445995">
              <w:rPr>
                <w:b/>
              </w:rPr>
              <w:t>Ação do Ator</w:t>
            </w:r>
          </w:p>
        </w:tc>
        <w:tc>
          <w:tcPr>
            <w:tcW w:w="3804" w:type="dxa"/>
          </w:tcPr>
          <w:p w:rsidR="009F13B0" w:rsidRPr="00445995" w:rsidRDefault="009F13B0" w:rsidP="004D1AAA">
            <w:pPr>
              <w:rPr>
                <w:b/>
              </w:rPr>
            </w:pPr>
            <w:r w:rsidRPr="00445995">
              <w:rPr>
                <w:b/>
              </w:rPr>
              <w:t>Resposta do Sistema</w:t>
            </w:r>
          </w:p>
        </w:tc>
      </w:tr>
      <w:tr w:rsidR="009F13B0" w:rsidRPr="00445995" w:rsidTr="00D46C97">
        <w:tc>
          <w:tcPr>
            <w:tcW w:w="4134" w:type="dxa"/>
          </w:tcPr>
          <w:p w:rsidR="003A281F" w:rsidRDefault="003A281F" w:rsidP="003A281F">
            <w:pPr>
              <w:pStyle w:val="PargrafodaLista"/>
              <w:numPr>
                <w:ilvl w:val="0"/>
                <w:numId w:val="13"/>
              </w:numPr>
              <w:jc w:val="both"/>
            </w:pPr>
            <w:r>
              <w:t>Este caso de uso começa quando o Administrador solicita a visualização</w:t>
            </w:r>
          </w:p>
          <w:p w:rsidR="009F13B0" w:rsidRPr="00445995" w:rsidRDefault="003A281F" w:rsidP="003A281F">
            <w:pPr>
              <w:pStyle w:val="PargrafodaLista"/>
              <w:jc w:val="both"/>
            </w:pPr>
            <w:r>
              <w:t>dos pagamentos referente a um evento em específico.</w:t>
            </w:r>
          </w:p>
        </w:tc>
        <w:tc>
          <w:tcPr>
            <w:tcW w:w="3804" w:type="dxa"/>
          </w:tcPr>
          <w:p w:rsidR="009F13B0" w:rsidRPr="00445995" w:rsidRDefault="009F13B0" w:rsidP="004D1AAA">
            <w:pPr>
              <w:pStyle w:val="PargrafodaLista"/>
              <w:numPr>
                <w:ilvl w:val="0"/>
                <w:numId w:val="13"/>
              </w:numPr>
              <w:ind w:left="314"/>
              <w:jc w:val="both"/>
            </w:pPr>
            <w:r>
              <w:t>Calcula</w:t>
            </w:r>
            <w:r w:rsidRPr="00F251D5">
              <w:t xml:space="preserve"> soma dos pagamentos</w:t>
            </w:r>
            <w:r>
              <w:t>.</w:t>
            </w:r>
          </w:p>
        </w:tc>
      </w:tr>
      <w:tr w:rsidR="009F13B0" w:rsidRPr="00445995" w:rsidTr="00D46C97">
        <w:tc>
          <w:tcPr>
            <w:tcW w:w="4134" w:type="dxa"/>
          </w:tcPr>
          <w:p w:rsidR="009F13B0" w:rsidRPr="00445995" w:rsidRDefault="009F13B0" w:rsidP="004D1AAA">
            <w:pPr>
              <w:ind w:left="360"/>
              <w:jc w:val="both"/>
            </w:pPr>
          </w:p>
        </w:tc>
        <w:tc>
          <w:tcPr>
            <w:tcW w:w="3804" w:type="dxa"/>
          </w:tcPr>
          <w:p w:rsidR="009F13B0" w:rsidRPr="00445995" w:rsidRDefault="009F13B0" w:rsidP="004D1AAA">
            <w:pPr>
              <w:pStyle w:val="PargrafodaLista"/>
              <w:numPr>
                <w:ilvl w:val="0"/>
                <w:numId w:val="13"/>
              </w:numPr>
              <w:ind w:left="314"/>
              <w:jc w:val="both"/>
            </w:pPr>
            <w:r>
              <w:t xml:space="preserve">Calcula e discrimina os </w:t>
            </w:r>
            <w:r w:rsidRPr="00E75394">
              <w:t>descontos sobre os pagamentos.</w:t>
            </w:r>
          </w:p>
        </w:tc>
      </w:tr>
      <w:tr w:rsidR="009F13B0" w:rsidRPr="00445995" w:rsidTr="00D46C97">
        <w:tc>
          <w:tcPr>
            <w:tcW w:w="4134" w:type="dxa"/>
          </w:tcPr>
          <w:p w:rsidR="009F13B0" w:rsidRPr="00445995" w:rsidRDefault="009F13B0" w:rsidP="004D1AAA">
            <w:pPr>
              <w:ind w:left="360"/>
              <w:jc w:val="both"/>
            </w:pPr>
          </w:p>
        </w:tc>
        <w:tc>
          <w:tcPr>
            <w:tcW w:w="3804" w:type="dxa"/>
          </w:tcPr>
          <w:p w:rsidR="009F13B0" w:rsidRPr="00E75394" w:rsidRDefault="009F13B0" w:rsidP="004D1AAA">
            <w:pPr>
              <w:pStyle w:val="PargrafodaLista"/>
              <w:numPr>
                <w:ilvl w:val="0"/>
                <w:numId w:val="13"/>
              </w:numPr>
              <w:ind w:left="314"/>
              <w:jc w:val="both"/>
            </w:pPr>
            <w:r>
              <w:t>Retorna uma lista com todos usuários, valor e a situação atual de cada pagamento.</w:t>
            </w:r>
          </w:p>
        </w:tc>
      </w:tr>
    </w:tbl>
    <w:p w:rsidR="003A281F" w:rsidRDefault="003A281F" w:rsidP="003A281F">
      <w:pPr>
        <w:pStyle w:val="SemEspaamen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3A281F" w:rsidRDefault="003A281F" w:rsidP="003A281F">
      <w:pPr>
        <w:pStyle w:val="SemEspaamento"/>
        <w:ind w:left="851"/>
        <w:rPr>
          <w:rFonts w:ascii="Times New Roman" w:hAnsi="Times New Roman" w:cs="Times New Roman"/>
          <w:sz w:val="24"/>
          <w:szCs w:val="24"/>
        </w:rPr>
      </w:pPr>
      <w:r w:rsidRPr="003A281F">
        <w:rPr>
          <w:rFonts w:ascii="Times New Roman" w:hAnsi="Times New Roman" w:cs="Times New Roman"/>
          <w:b/>
          <w:sz w:val="24"/>
          <w:szCs w:val="24"/>
        </w:rPr>
        <w:t>Sequência Alternativa:</w:t>
      </w:r>
      <w:r w:rsidRPr="003A281F">
        <w:rPr>
          <w:rFonts w:ascii="Times New Roman" w:hAnsi="Times New Roman" w:cs="Times New Roman"/>
          <w:b/>
          <w:sz w:val="24"/>
          <w:szCs w:val="24"/>
        </w:rPr>
        <w:br/>
        <w:t>Linha 1:</w:t>
      </w:r>
      <w:r w:rsidRPr="003A28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281F" w:rsidRPr="003A281F" w:rsidRDefault="003A281F" w:rsidP="003A281F">
      <w:pPr>
        <w:pStyle w:val="SemEspaamento"/>
        <w:ind w:left="851" w:firstLine="565"/>
        <w:rPr>
          <w:rFonts w:ascii="Times New Roman" w:hAnsi="Times New Roman" w:cs="Times New Roman"/>
          <w:b/>
          <w:sz w:val="24"/>
          <w:szCs w:val="24"/>
        </w:rPr>
      </w:pPr>
      <w:r w:rsidRPr="003A281F">
        <w:rPr>
          <w:rFonts w:ascii="Times New Roman" w:hAnsi="Times New Roman" w:cs="Times New Roman"/>
          <w:sz w:val="24"/>
          <w:szCs w:val="24"/>
        </w:rPr>
        <w:t>Administrador solicita visualizar pagamento de um usuário especifico.</w:t>
      </w:r>
    </w:p>
    <w:p w:rsidR="003A281F" w:rsidRDefault="003A281F" w:rsidP="003A281F">
      <w:pPr>
        <w:pStyle w:val="SemEspaamen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A281F">
        <w:rPr>
          <w:rFonts w:ascii="Times New Roman" w:hAnsi="Times New Roman" w:cs="Times New Roman"/>
          <w:sz w:val="24"/>
          <w:szCs w:val="24"/>
        </w:rPr>
        <w:t>Exibe as informações solicitadas.</w:t>
      </w:r>
    </w:p>
    <w:p w:rsidR="003A281F" w:rsidRDefault="003A281F" w:rsidP="00D46C9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3A281F" w:rsidRDefault="003A281F" w:rsidP="00D46C9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D46C97" w:rsidRDefault="00D46C97" w:rsidP="00D46C9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D46C9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D46C9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D46C9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D46C9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D46C9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D46C9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D46C9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D46C9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3A281F" w:rsidRPr="003A281F" w:rsidRDefault="003A281F" w:rsidP="003A281F">
      <w:pPr>
        <w:pStyle w:val="Ttulo2"/>
        <w:numPr>
          <w:ilvl w:val="0"/>
          <w:numId w:val="18"/>
        </w:numPr>
        <w:rPr>
          <w:b/>
          <w:color w:val="auto"/>
        </w:rPr>
      </w:pPr>
      <w:bookmarkStart w:id="3" w:name="_Toc496622484"/>
      <w:r w:rsidRPr="003A281F">
        <w:rPr>
          <w:b/>
          <w:color w:val="auto"/>
        </w:rPr>
        <w:lastRenderedPageBreak/>
        <w:t>Alterar dados de pagamentos armazenados</w:t>
      </w:r>
      <w:bookmarkEnd w:id="3"/>
    </w:p>
    <w:p w:rsidR="003A281F" w:rsidRDefault="003A281F" w:rsidP="003A281F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81F" w:rsidRPr="003A281F" w:rsidRDefault="003A281F" w:rsidP="003A281F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281F">
        <w:rPr>
          <w:rFonts w:ascii="Times New Roman" w:hAnsi="Times New Roman" w:cs="Times New Roman"/>
          <w:b/>
          <w:sz w:val="24"/>
          <w:szCs w:val="24"/>
        </w:rPr>
        <w:t>Caso de Uso:</w:t>
      </w:r>
      <w:r w:rsidRPr="003A281F">
        <w:rPr>
          <w:rFonts w:ascii="Times New Roman" w:hAnsi="Times New Roman" w:cs="Times New Roman"/>
          <w:sz w:val="24"/>
          <w:szCs w:val="24"/>
        </w:rPr>
        <w:t xml:space="preserve"> Alterar dados de pagamentos armazenados</w:t>
      </w:r>
    </w:p>
    <w:p w:rsidR="003A281F" w:rsidRPr="003A281F" w:rsidRDefault="003A281F" w:rsidP="003A281F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81F" w:rsidRPr="003A281F" w:rsidRDefault="003A281F" w:rsidP="003A281F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3A281F">
        <w:rPr>
          <w:rFonts w:ascii="Times New Roman" w:hAnsi="Times New Roman" w:cs="Times New Roman"/>
          <w:b/>
          <w:sz w:val="24"/>
          <w:szCs w:val="24"/>
        </w:rPr>
        <w:t xml:space="preserve">Atores: </w:t>
      </w:r>
      <w:r w:rsidRPr="003A281F">
        <w:rPr>
          <w:rFonts w:ascii="Times New Roman" w:hAnsi="Times New Roman" w:cs="Times New Roman"/>
          <w:sz w:val="24"/>
          <w:szCs w:val="24"/>
        </w:rPr>
        <w:t xml:space="preserve">Administrador (Iniciador) e Sistema </w:t>
      </w:r>
    </w:p>
    <w:p w:rsidR="003A281F" w:rsidRPr="003A281F" w:rsidRDefault="003A281F" w:rsidP="003A281F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81F" w:rsidRPr="003A281F" w:rsidRDefault="003A281F" w:rsidP="003A281F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3A281F">
        <w:rPr>
          <w:rFonts w:ascii="Times New Roman" w:hAnsi="Times New Roman" w:cs="Times New Roman"/>
          <w:b/>
          <w:sz w:val="24"/>
          <w:szCs w:val="24"/>
        </w:rPr>
        <w:t xml:space="preserve">Finalidade: </w:t>
      </w:r>
      <w:r w:rsidRPr="003A281F">
        <w:rPr>
          <w:rFonts w:ascii="Times New Roman" w:hAnsi="Times New Roman" w:cs="Times New Roman"/>
          <w:sz w:val="24"/>
          <w:szCs w:val="24"/>
        </w:rPr>
        <w:t>Alterar dados de pagamentos armazenados.</w:t>
      </w:r>
    </w:p>
    <w:p w:rsidR="003A281F" w:rsidRDefault="003A281F" w:rsidP="003A281F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81F" w:rsidRDefault="003A281F" w:rsidP="008648B4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3A281F">
        <w:rPr>
          <w:rFonts w:ascii="Times New Roman" w:hAnsi="Times New Roman" w:cs="Times New Roman"/>
          <w:b/>
          <w:sz w:val="24"/>
          <w:szCs w:val="24"/>
        </w:rPr>
        <w:t xml:space="preserve">Visão Geral: </w:t>
      </w:r>
      <w:r w:rsidR="008648B4" w:rsidRPr="008648B4">
        <w:rPr>
          <w:rFonts w:ascii="Times New Roman" w:hAnsi="Times New Roman" w:cs="Times New Roman"/>
          <w:sz w:val="24"/>
          <w:szCs w:val="24"/>
        </w:rPr>
        <w:t>O Administrador, ao acessar a área de administração de eventos, solicita a</w:t>
      </w:r>
      <w:r w:rsidR="008648B4">
        <w:rPr>
          <w:rFonts w:ascii="Times New Roman" w:hAnsi="Times New Roman" w:cs="Times New Roman"/>
          <w:sz w:val="24"/>
          <w:szCs w:val="24"/>
        </w:rPr>
        <w:t xml:space="preserve"> </w:t>
      </w:r>
      <w:r w:rsidR="008648B4" w:rsidRPr="008648B4">
        <w:rPr>
          <w:rFonts w:ascii="Times New Roman" w:hAnsi="Times New Roman" w:cs="Times New Roman"/>
          <w:sz w:val="24"/>
          <w:szCs w:val="24"/>
        </w:rPr>
        <w:t>visualização dos dados referentes a um determinado evento. O Sistema retorna uma lista com</w:t>
      </w:r>
      <w:r w:rsidR="008648B4">
        <w:rPr>
          <w:rFonts w:ascii="Times New Roman" w:hAnsi="Times New Roman" w:cs="Times New Roman"/>
          <w:sz w:val="24"/>
          <w:szCs w:val="24"/>
        </w:rPr>
        <w:t xml:space="preserve"> </w:t>
      </w:r>
      <w:r w:rsidR="008648B4" w:rsidRPr="008648B4">
        <w:rPr>
          <w:rFonts w:ascii="Times New Roman" w:hAnsi="Times New Roman" w:cs="Times New Roman"/>
          <w:sz w:val="24"/>
          <w:szCs w:val="24"/>
        </w:rPr>
        <w:t xml:space="preserve">todos os </w:t>
      </w:r>
      <w:r w:rsidR="00FE0829">
        <w:rPr>
          <w:rFonts w:ascii="Times New Roman" w:hAnsi="Times New Roman" w:cs="Times New Roman"/>
          <w:sz w:val="24"/>
          <w:szCs w:val="24"/>
        </w:rPr>
        <w:t>Clientes</w:t>
      </w:r>
      <w:r w:rsidR="008648B4" w:rsidRPr="008648B4">
        <w:rPr>
          <w:rFonts w:ascii="Times New Roman" w:hAnsi="Times New Roman" w:cs="Times New Roman"/>
          <w:sz w:val="24"/>
          <w:szCs w:val="24"/>
        </w:rPr>
        <w:t xml:space="preserve"> in</w:t>
      </w:r>
      <w:r w:rsidR="008648B4">
        <w:rPr>
          <w:rFonts w:ascii="Times New Roman" w:hAnsi="Times New Roman" w:cs="Times New Roman"/>
          <w:sz w:val="24"/>
          <w:szCs w:val="24"/>
        </w:rPr>
        <w:t>s</w:t>
      </w:r>
      <w:r w:rsidR="008648B4" w:rsidRPr="008648B4">
        <w:rPr>
          <w:rFonts w:ascii="Times New Roman" w:hAnsi="Times New Roman" w:cs="Times New Roman"/>
          <w:sz w:val="24"/>
          <w:szCs w:val="24"/>
        </w:rPr>
        <w:t>critos neste evento. O Administrador solicita a visualização da</w:t>
      </w:r>
      <w:r w:rsidR="008648B4">
        <w:rPr>
          <w:rFonts w:ascii="Times New Roman" w:hAnsi="Times New Roman" w:cs="Times New Roman"/>
          <w:sz w:val="24"/>
          <w:szCs w:val="24"/>
        </w:rPr>
        <w:t xml:space="preserve"> </w:t>
      </w:r>
      <w:r w:rsidR="008648B4" w:rsidRPr="008648B4">
        <w:rPr>
          <w:rFonts w:ascii="Times New Roman" w:hAnsi="Times New Roman" w:cs="Times New Roman"/>
          <w:sz w:val="24"/>
          <w:szCs w:val="24"/>
        </w:rPr>
        <w:t xml:space="preserve">informação do pagamento de um </w:t>
      </w:r>
      <w:r w:rsidR="00FE0829">
        <w:rPr>
          <w:rFonts w:ascii="Times New Roman" w:hAnsi="Times New Roman" w:cs="Times New Roman"/>
          <w:sz w:val="24"/>
          <w:szCs w:val="24"/>
        </w:rPr>
        <w:t>Cliente</w:t>
      </w:r>
      <w:r w:rsidR="008648B4" w:rsidRPr="008648B4">
        <w:rPr>
          <w:rFonts w:ascii="Times New Roman" w:hAnsi="Times New Roman" w:cs="Times New Roman"/>
          <w:sz w:val="24"/>
          <w:szCs w:val="24"/>
        </w:rPr>
        <w:t xml:space="preserve"> específico. O Sistema retorna todos os dados</w:t>
      </w:r>
      <w:r w:rsidR="008648B4">
        <w:rPr>
          <w:rFonts w:ascii="Times New Roman" w:hAnsi="Times New Roman" w:cs="Times New Roman"/>
          <w:sz w:val="24"/>
          <w:szCs w:val="24"/>
        </w:rPr>
        <w:t xml:space="preserve"> </w:t>
      </w:r>
      <w:r w:rsidR="008648B4" w:rsidRPr="008648B4">
        <w:rPr>
          <w:rFonts w:ascii="Times New Roman" w:hAnsi="Times New Roman" w:cs="Times New Roman"/>
          <w:sz w:val="24"/>
          <w:szCs w:val="24"/>
        </w:rPr>
        <w:t xml:space="preserve">referentes ao pagamento deste </w:t>
      </w:r>
      <w:r w:rsidR="00FE0829">
        <w:rPr>
          <w:rFonts w:ascii="Times New Roman" w:hAnsi="Times New Roman" w:cs="Times New Roman"/>
          <w:sz w:val="24"/>
          <w:szCs w:val="24"/>
        </w:rPr>
        <w:t>Cliente</w:t>
      </w:r>
      <w:r w:rsidR="008648B4" w:rsidRPr="008648B4">
        <w:rPr>
          <w:rFonts w:ascii="Times New Roman" w:hAnsi="Times New Roman" w:cs="Times New Roman"/>
          <w:sz w:val="24"/>
          <w:szCs w:val="24"/>
        </w:rPr>
        <w:t xml:space="preserve"> onde seja possível editar os dados. Após a edição dos</w:t>
      </w:r>
      <w:r w:rsidR="008648B4">
        <w:rPr>
          <w:rFonts w:ascii="Times New Roman" w:hAnsi="Times New Roman" w:cs="Times New Roman"/>
          <w:sz w:val="24"/>
          <w:szCs w:val="24"/>
        </w:rPr>
        <w:t xml:space="preserve"> </w:t>
      </w:r>
      <w:r w:rsidR="008648B4" w:rsidRPr="008648B4">
        <w:rPr>
          <w:rFonts w:ascii="Times New Roman" w:hAnsi="Times New Roman" w:cs="Times New Roman"/>
          <w:sz w:val="24"/>
          <w:szCs w:val="24"/>
        </w:rPr>
        <w:t>dados, é possível salvar as alterações.</w:t>
      </w:r>
    </w:p>
    <w:p w:rsidR="008648B4" w:rsidRDefault="008648B4" w:rsidP="008648B4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81F" w:rsidRPr="009F13B0" w:rsidRDefault="003A281F" w:rsidP="008648B4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>Tipo:</w:t>
      </w:r>
      <w:r w:rsidRPr="009F13B0">
        <w:rPr>
          <w:rFonts w:ascii="Times New Roman" w:hAnsi="Times New Roman" w:cs="Times New Roman"/>
          <w:sz w:val="24"/>
          <w:szCs w:val="24"/>
        </w:rPr>
        <w:t xml:space="preserve"> Primário e essencial</w:t>
      </w:r>
    </w:p>
    <w:p w:rsidR="003A281F" w:rsidRDefault="003A281F" w:rsidP="008648B4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81F" w:rsidRDefault="003A281F" w:rsidP="008648B4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>Referências Cruzadas:</w:t>
      </w:r>
      <w:r w:rsidRPr="009F13B0">
        <w:rPr>
          <w:rFonts w:ascii="Times New Roman" w:hAnsi="Times New Roman" w:cs="Times New Roman"/>
          <w:sz w:val="24"/>
          <w:szCs w:val="24"/>
        </w:rPr>
        <w:t xml:space="preserve"> </w:t>
      </w:r>
      <w:r w:rsidR="008648B4">
        <w:rPr>
          <w:rFonts w:ascii="Times New Roman" w:hAnsi="Times New Roman" w:cs="Times New Roman"/>
          <w:sz w:val="24"/>
          <w:szCs w:val="24"/>
        </w:rPr>
        <w:t>RF</w:t>
      </w:r>
      <w:r w:rsidR="00B46AA3">
        <w:rPr>
          <w:rFonts w:ascii="Times New Roman" w:hAnsi="Times New Roman" w:cs="Times New Roman"/>
          <w:sz w:val="24"/>
          <w:szCs w:val="24"/>
        </w:rPr>
        <w:t xml:space="preserve"> </w:t>
      </w:r>
      <w:r w:rsidR="008648B4">
        <w:rPr>
          <w:rFonts w:ascii="Times New Roman" w:hAnsi="Times New Roman" w:cs="Times New Roman"/>
          <w:sz w:val="24"/>
          <w:szCs w:val="24"/>
        </w:rPr>
        <w:t>3</w:t>
      </w:r>
      <w:r w:rsidR="00B46AA3">
        <w:rPr>
          <w:rFonts w:ascii="Times New Roman" w:hAnsi="Times New Roman" w:cs="Times New Roman"/>
          <w:sz w:val="24"/>
          <w:szCs w:val="24"/>
        </w:rPr>
        <w:t>.5</w:t>
      </w:r>
    </w:p>
    <w:p w:rsidR="003A281F" w:rsidRDefault="003A281F" w:rsidP="008648B4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81F" w:rsidRDefault="003A281F" w:rsidP="008648B4">
      <w:pPr>
        <w:pStyle w:val="PargrafodaLista"/>
        <w:ind w:left="786"/>
        <w:rPr>
          <w:rFonts w:ascii="Times New Roman" w:hAnsi="Times New Roman" w:cs="Times New Roman"/>
          <w:b/>
          <w:sz w:val="24"/>
          <w:szCs w:val="24"/>
        </w:rPr>
      </w:pPr>
      <w:r w:rsidRPr="003A281F">
        <w:rPr>
          <w:rFonts w:ascii="Times New Roman" w:hAnsi="Times New Roman" w:cs="Times New Roman"/>
          <w:b/>
          <w:sz w:val="24"/>
          <w:szCs w:val="24"/>
        </w:rPr>
        <w:t>Sequência típica eventos:</w:t>
      </w:r>
    </w:p>
    <w:tbl>
      <w:tblPr>
        <w:tblStyle w:val="Tabelacomgrade"/>
        <w:tblW w:w="7938" w:type="dxa"/>
        <w:tblInd w:w="704" w:type="dxa"/>
        <w:tblLook w:val="04A0" w:firstRow="1" w:lastRow="0" w:firstColumn="1" w:lastColumn="0" w:noHBand="0" w:noVBand="1"/>
      </w:tblPr>
      <w:tblGrid>
        <w:gridCol w:w="4134"/>
        <w:gridCol w:w="3804"/>
      </w:tblGrid>
      <w:tr w:rsidR="008648B4" w:rsidRPr="00445995" w:rsidTr="00D46C97">
        <w:tc>
          <w:tcPr>
            <w:tcW w:w="4134" w:type="dxa"/>
          </w:tcPr>
          <w:p w:rsidR="008648B4" w:rsidRPr="00445995" w:rsidRDefault="008648B4" w:rsidP="004D1AAA">
            <w:pPr>
              <w:rPr>
                <w:b/>
              </w:rPr>
            </w:pPr>
            <w:r w:rsidRPr="00445995">
              <w:rPr>
                <w:b/>
              </w:rPr>
              <w:t>Ação do Ator</w:t>
            </w:r>
          </w:p>
        </w:tc>
        <w:tc>
          <w:tcPr>
            <w:tcW w:w="3804" w:type="dxa"/>
          </w:tcPr>
          <w:p w:rsidR="008648B4" w:rsidRPr="00445995" w:rsidRDefault="008648B4" w:rsidP="004D1AAA">
            <w:pPr>
              <w:rPr>
                <w:b/>
              </w:rPr>
            </w:pPr>
            <w:r w:rsidRPr="00445995">
              <w:rPr>
                <w:b/>
              </w:rPr>
              <w:t>Resposta do Sistema</w:t>
            </w:r>
          </w:p>
        </w:tc>
      </w:tr>
      <w:tr w:rsidR="008648B4" w:rsidRPr="00445995" w:rsidTr="00D46C97">
        <w:tc>
          <w:tcPr>
            <w:tcW w:w="4134" w:type="dxa"/>
          </w:tcPr>
          <w:p w:rsidR="008648B4" w:rsidRPr="00445995" w:rsidRDefault="00D46C97" w:rsidP="008648B4">
            <w:pPr>
              <w:pStyle w:val="PargrafodaLista"/>
              <w:numPr>
                <w:ilvl w:val="0"/>
                <w:numId w:val="14"/>
              </w:numPr>
              <w:jc w:val="both"/>
            </w:pPr>
            <w:r>
              <w:rPr>
                <w:bCs/>
              </w:rPr>
              <w:t>Este caso de uso começa quando o Administrador solicita a visualização dos pagamentos referente a um evento em específico.</w:t>
            </w:r>
          </w:p>
        </w:tc>
        <w:tc>
          <w:tcPr>
            <w:tcW w:w="3804" w:type="dxa"/>
          </w:tcPr>
          <w:p w:rsidR="008648B4" w:rsidRPr="00445995" w:rsidRDefault="008648B4" w:rsidP="004D1AAA">
            <w:pPr>
              <w:jc w:val="both"/>
            </w:pPr>
          </w:p>
        </w:tc>
      </w:tr>
      <w:tr w:rsidR="008648B4" w:rsidRPr="00445995" w:rsidTr="00D46C97">
        <w:tc>
          <w:tcPr>
            <w:tcW w:w="4134" w:type="dxa"/>
          </w:tcPr>
          <w:p w:rsidR="008648B4" w:rsidRDefault="00D46C97" w:rsidP="004D1AAA">
            <w:pPr>
              <w:pStyle w:val="PargrafodaLista"/>
              <w:numPr>
                <w:ilvl w:val="0"/>
                <w:numId w:val="14"/>
              </w:numPr>
              <w:ind w:left="327"/>
              <w:jc w:val="both"/>
            </w:pPr>
            <w:r>
              <w:rPr>
                <w:bCs/>
              </w:rPr>
              <w:t>O Administrador escolhe um pagamento em específico para visualizar as informações</w:t>
            </w:r>
          </w:p>
        </w:tc>
        <w:tc>
          <w:tcPr>
            <w:tcW w:w="3804" w:type="dxa"/>
          </w:tcPr>
          <w:p w:rsidR="008648B4" w:rsidRPr="00445995" w:rsidRDefault="008648B4" w:rsidP="004D1AAA">
            <w:pPr>
              <w:jc w:val="both"/>
            </w:pPr>
          </w:p>
        </w:tc>
      </w:tr>
      <w:tr w:rsidR="008648B4" w:rsidRPr="00445995" w:rsidTr="00D46C97">
        <w:tc>
          <w:tcPr>
            <w:tcW w:w="4134" w:type="dxa"/>
          </w:tcPr>
          <w:p w:rsidR="008648B4" w:rsidRPr="00445995" w:rsidRDefault="00D46C97" w:rsidP="004D1AAA">
            <w:pPr>
              <w:pStyle w:val="PargrafodaLista"/>
              <w:numPr>
                <w:ilvl w:val="0"/>
                <w:numId w:val="14"/>
              </w:numPr>
              <w:ind w:left="327"/>
              <w:jc w:val="both"/>
            </w:pPr>
            <w:r>
              <w:rPr>
                <w:bCs/>
              </w:rPr>
              <w:t>O Administrador realiza as alterações nas informações referente ao pagamento.</w:t>
            </w:r>
          </w:p>
        </w:tc>
        <w:tc>
          <w:tcPr>
            <w:tcW w:w="3804" w:type="dxa"/>
          </w:tcPr>
          <w:p w:rsidR="008648B4" w:rsidRPr="00445995" w:rsidRDefault="00D46C97" w:rsidP="004D1AAA">
            <w:pPr>
              <w:pStyle w:val="PargrafodaLista"/>
              <w:numPr>
                <w:ilvl w:val="0"/>
                <w:numId w:val="14"/>
              </w:numPr>
              <w:ind w:left="314"/>
              <w:jc w:val="both"/>
            </w:pPr>
            <w:r>
              <w:rPr>
                <w:bCs/>
              </w:rPr>
              <w:t>Exibe uma mensagem perguntando se o Usuário Comum realmente deseja realizar as alterações.</w:t>
            </w:r>
          </w:p>
        </w:tc>
      </w:tr>
      <w:tr w:rsidR="008648B4" w:rsidRPr="00445995" w:rsidTr="00D46C97">
        <w:tc>
          <w:tcPr>
            <w:tcW w:w="4134" w:type="dxa"/>
          </w:tcPr>
          <w:p w:rsidR="008648B4" w:rsidRPr="00445995" w:rsidRDefault="00D46C97" w:rsidP="00D46C97">
            <w:pPr>
              <w:pStyle w:val="PargrafodaLista"/>
              <w:numPr>
                <w:ilvl w:val="0"/>
                <w:numId w:val="14"/>
              </w:numPr>
              <w:jc w:val="both"/>
            </w:pPr>
            <w:r>
              <w:rPr>
                <w:bCs/>
              </w:rPr>
              <w:t>O Administrador confirma que deseja realizar as alterações.</w:t>
            </w:r>
          </w:p>
        </w:tc>
        <w:tc>
          <w:tcPr>
            <w:tcW w:w="3804" w:type="dxa"/>
          </w:tcPr>
          <w:p w:rsidR="008648B4" w:rsidRPr="00E75394" w:rsidRDefault="008648B4" w:rsidP="00D46C97">
            <w:pPr>
              <w:pStyle w:val="PargrafodaLista"/>
              <w:ind w:left="314"/>
              <w:jc w:val="both"/>
            </w:pPr>
          </w:p>
        </w:tc>
      </w:tr>
      <w:tr w:rsidR="008648B4" w:rsidRPr="00445995" w:rsidTr="00D46C97">
        <w:tc>
          <w:tcPr>
            <w:tcW w:w="4134" w:type="dxa"/>
          </w:tcPr>
          <w:p w:rsidR="008648B4" w:rsidRPr="00445995" w:rsidRDefault="008648B4" w:rsidP="004D1AAA">
            <w:pPr>
              <w:ind w:left="360"/>
              <w:jc w:val="both"/>
            </w:pPr>
          </w:p>
        </w:tc>
        <w:tc>
          <w:tcPr>
            <w:tcW w:w="3804" w:type="dxa"/>
          </w:tcPr>
          <w:p w:rsidR="008648B4" w:rsidRDefault="00D46C97" w:rsidP="008648B4">
            <w:pPr>
              <w:pStyle w:val="PargrafodaLista"/>
              <w:numPr>
                <w:ilvl w:val="0"/>
                <w:numId w:val="14"/>
              </w:numPr>
              <w:ind w:left="314"/>
              <w:jc w:val="both"/>
            </w:pPr>
            <w:r>
              <w:rPr>
                <w:bCs/>
              </w:rPr>
              <w:t>Recebe e valida as alterações realizadas pelo Administrador.</w:t>
            </w:r>
          </w:p>
        </w:tc>
      </w:tr>
      <w:tr w:rsidR="00D46C97" w:rsidRPr="00445995" w:rsidTr="00D46C97">
        <w:tc>
          <w:tcPr>
            <w:tcW w:w="4134" w:type="dxa"/>
          </w:tcPr>
          <w:p w:rsidR="00D46C97" w:rsidRPr="00445995" w:rsidRDefault="00D46C97" w:rsidP="004D1AAA">
            <w:pPr>
              <w:ind w:left="360"/>
              <w:jc w:val="both"/>
            </w:pPr>
          </w:p>
        </w:tc>
        <w:tc>
          <w:tcPr>
            <w:tcW w:w="3804" w:type="dxa"/>
          </w:tcPr>
          <w:p w:rsidR="00D46C97" w:rsidRDefault="00D46C97" w:rsidP="008648B4">
            <w:pPr>
              <w:pStyle w:val="PargrafodaLista"/>
              <w:numPr>
                <w:ilvl w:val="0"/>
                <w:numId w:val="14"/>
              </w:numPr>
              <w:ind w:left="314"/>
              <w:jc w:val="both"/>
              <w:rPr>
                <w:bCs/>
              </w:rPr>
            </w:pPr>
            <w:r>
              <w:rPr>
                <w:bCs/>
              </w:rPr>
              <w:t>Atualiza informações sobre o pagamento armazenado e demais informações.</w:t>
            </w:r>
          </w:p>
        </w:tc>
      </w:tr>
      <w:tr w:rsidR="00D46C97" w:rsidRPr="00445995" w:rsidTr="00D46C97">
        <w:tc>
          <w:tcPr>
            <w:tcW w:w="4134" w:type="dxa"/>
          </w:tcPr>
          <w:p w:rsidR="00D46C97" w:rsidRPr="00445995" w:rsidRDefault="00D46C97" w:rsidP="004D1AAA">
            <w:pPr>
              <w:ind w:left="360"/>
              <w:jc w:val="both"/>
            </w:pPr>
          </w:p>
        </w:tc>
        <w:tc>
          <w:tcPr>
            <w:tcW w:w="3804" w:type="dxa"/>
          </w:tcPr>
          <w:p w:rsidR="00D46C97" w:rsidRDefault="00D46C97" w:rsidP="008648B4">
            <w:pPr>
              <w:pStyle w:val="PargrafodaLista"/>
              <w:numPr>
                <w:ilvl w:val="0"/>
                <w:numId w:val="14"/>
              </w:numPr>
              <w:ind w:left="314"/>
              <w:jc w:val="both"/>
              <w:rPr>
                <w:bCs/>
              </w:rPr>
            </w:pPr>
            <w:r>
              <w:rPr>
                <w:bCs/>
              </w:rPr>
              <w:t>Exibe uma mensagem de sucesso informando ao Administrador que a operação foi bem sucedida.</w:t>
            </w:r>
          </w:p>
        </w:tc>
      </w:tr>
    </w:tbl>
    <w:p w:rsidR="008648B4" w:rsidRDefault="008648B4" w:rsidP="008648B4">
      <w:pPr>
        <w:pStyle w:val="PargrafodaLista"/>
        <w:ind w:left="786"/>
      </w:pPr>
    </w:p>
    <w:p w:rsidR="008648B4" w:rsidRPr="008648B4" w:rsidRDefault="008648B4" w:rsidP="008648B4">
      <w:pPr>
        <w:pStyle w:val="PargrafodaLista"/>
        <w:ind w:left="786"/>
        <w:rPr>
          <w:rFonts w:ascii="Times New Roman" w:hAnsi="Times New Roman" w:cs="Times New Roman"/>
          <w:sz w:val="24"/>
          <w:szCs w:val="24"/>
        </w:rPr>
      </w:pPr>
      <w:r w:rsidRPr="008648B4">
        <w:rPr>
          <w:rFonts w:ascii="Times New Roman" w:hAnsi="Times New Roman" w:cs="Times New Roman"/>
          <w:b/>
          <w:sz w:val="24"/>
          <w:szCs w:val="24"/>
        </w:rPr>
        <w:t>Sequência Alternativa:</w:t>
      </w:r>
      <w:r w:rsidRPr="008648B4">
        <w:rPr>
          <w:rFonts w:ascii="Times New Roman" w:hAnsi="Times New Roman" w:cs="Times New Roman"/>
          <w:sz w:val="24"/>
          <w:szCs w:val="24"/>
        </w:rPr>
        <w:t xml:space="preserve"> Não possui</w:t>
      </w:r>
    </w:p>
    <w:p w:rsidR="00D46C97" w:rsidRDefault="00D46C97" w:rsidP="003A281F">
      <w:pPr>
        <w:ind w:left="851" w:hanging="851"/>
      </w:pPr>
    </w:p>
    <w:p w:rsidR="00C00706" w:rsidRPr="003A281F" w:rsidRDefault="00C00706" w:rsidP="003A281F">
      <w:pPr>
        <w:ind w:left="851" w:hanging="851"/>
      </w:pPr>
    </w:p>
    <w:p w:rsidR="009424E1" w:rsidRPr="00CF5297" w:rsidRDefault="00CF5297" w:rsidP="00CF5297">
      <w:pPr>
        <w:pStyle w:val="Ttulo2"/>
        <w:numPr>
          <w:ilvl w:val="0"/>
          <w:numId w:val="18"/>
        </w:numPr>
        <w:rPr>
          <w:b/>
          <w:color w:val="auto"/>
        </w:rPr>
      </w:pPr>
      <w:bookmarkStart w:id="4" w:name="_Toc496622485"/>
      <w:r w:rsidRPr="00CF5297">
        <w:rPr>
          <w:b/>
          <w:color w:val="auto"/>
        </w:rPr>
        <w:lastRenderedPageBreak/>
        <w:t>Excluir dados de pagamentos armazenados</w:t>
      </w:r>
      <w:bookmarkEnd w:id="4"/>
    </w:p>
    <w:p w:rsidR="00CF5297" w:rsidRDefault="00CF5297" w:rsidP="00CF5297">
      <w:pPr>
        <w:ind w:left="786"/>
      </w:pPr>
    </w:p>
    <w:p w:rsidR="00CF5297" w:rsidRPr="00D46C97" w:rsidRDefault="00CF5297" w:rsidP="00CF5297">
      <w:pPr>
        <w:ind w:left="786"/>
        <w:rPr>
          <w:rFonts w:ascii="Times New Roman" w:hAnsi="Times New Roman" w:cs="Times New Roman"/>
          <w:sz w:val="24"/>
          <w:szCs w:val="24"/>
        </w:rPr>
      </w:pPr>
      <w:r w:rsidRPr="00D46C97">
        <w:rPr>
          <w:rFonts w:ascii="Times New Roman" w:hAnsi="Times New Roman" w:cs="Times New Roman"/>
          <w:b/>
          <w:sz w:val="24"/>
          <w:szCs w:val="24"/>
        </w:rPr>
        <w:t>Caso de Uso:</w:t>
      </w:r>
      <w:r w:rsidRPr="00D46C97">
        <w:rPr>
          <w:rFonts w:ascii="Times New Roman" w:hAnsi="Times New Roman" w:cs="Times New Roman"/>
          <w:sz w:val="24"/>
          <w:szCs w:val="24"/>
        </w:rPr>
        <w:t xml:space="preserve"> Excluir dados de pagamentos armazenados</w:t>
      </w:r>
    </w:p>
    <w:p w:rsidR="00CF5297" w:rsidRPr="00D46C97" w:rsidRDefault="00CF5297" w:rsidP="00CF5297">
      <w:pPr>
        <w:ind w:left="786"/>
        <w:rPr>
          <w:rFonts w:ascii="Times New Roman" w:hAnsi="Times New Roman" w:cs="Times New Roman"/>
          <w:sz w:val="24"/>
          <w:szCs w:val="24"/>
        </w:rPr>
      </w:pPr>
      <w:r w:rsidRPr="00D46C97">
        <w:rPr>
          <w:rFonts w:ascii="Times New Roman" w:hAnsi="Times New Roman" w:cs="Times New Roman"/>
          <w:b/>
          <w:sz w:val="24"/>
          <w:szCs w:val="24"/>
        </w:rPr>
        <w:t>Atores:</w:t>
      </w:r>
      <w:r w:rsidRPr="00D46C97">
        <w:rPr>
          <w:rFonts w:ascii="Times New Roman" w:hAnsi="Times New Roman" w:cs="Times New Roman"/>
          <w:sz w:val="24"/>
          <w:szCs w:val="24"/>
        </w:rPr>
        <w:t xml:space="preserve"> Administrador (Iniciador) e Sistema</w:t>
      </w:r>
    </w:p>
    <w:p w:rsidR="00CF5297" w:rsidRPr="00D46C97" w:rsidRDefault="00CF5297" w:rsidP="00CF5297">
      <w:pPr>
        <w:ind w:left="786"/>
        <w:rPr>
          <w:rFonts w:ascii="Times New Roman" w:hAnsi="Times New Roman" w:cs="Times New Roman"/>
          <w:sz w:val="24"/>
          <w:szCs w:val="24"/>
        </w:rPr>
      </w:pPr>
      <w:r w:rsidRPr="00D46C97">
        <w:rPr>
          <w:rFonts w:ascii="Times New Roman" w:hAnsi="Times New Roman" w:cs="Times New Roman"/>
          <w:b/>
          <w:sz w:val="24"/>
          <w:szCs w:val="24"/>
        </w:rPr>
        <w:t>Finalidade:</w:t>
      </w:r>
      <w:r w:rsidRPr="00D46C97">
        <w:rPr>
          <w:rFonts w:ascii="Times New Roman" w:hAnsi="Times New Roman" w:cs="Times New Roman"/>
          <w:sz w:val="24"/>
          <w:szCs w:val="24"/>
        </w:rPr>
        <w:t xml:space="preserve"> Excluir dados de pagamentos armazenados</w:t>
      </w:r>
    </w:p>
    <w:p w:rsidR="00FE0829" w:rsidRPr="00D46C97" w:rsidRDefault="00CF5297" w:rsidP="00FE0829">
      <w:pPr>
        <w:ind w:left="786"/>
        <w:rPr>
          <w:rFonts w:ascii="Times New Roman" w:hAnsi="Times New Roman" w:cs="Times New Roman"/>
          <w:sz w:val="24"/>
          <w:szCs w:val="24"/>
        </w:rPr>
      </w:pPr>
      <w:r w:rsidRPr="00D46C97">
        <w:rPr>
          <w:rFonts w:ascii="Times New Roman" w:hAnsi="Times New Roman" w:cs="Times New Roman"/>
          <w:b/>
          <w:sz w:val="24"/>
          <w:szCs w:val="24"/>
        </w:rPr>
        <w:t>Visão Geral:</w:t>
      </w:r>
      <w:r w:rsidR="00FE0829" w:rsidRPr="00D46C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0829" w:rsidRPr="00D46C97">
        <w:rPr>
          <w:rFonts w:ascii="Times New Roman" w:hAnsi="Times New Roman" w:cs="Times New Roman"/>
          <w:sz w:val="24"/>
          <w:szCs w:val="24"/>
        </w:rPr>
        <w:t>O Administrador, ao acessar a área de administração de eventos, solicita a visualização dos dados referentes a um determinado evento. O Sistema retorna uma lista com todos os Clientes inscritos neste evento. O Administrador solicita a visualização da informação do pagamento de um Cliente específico. O Sistema retorna todos os dados referentes ao pagamento deste Cliente onde seja possível excluir todos os dados referentes ao pagamento. Após a exclusão, os dados são apagados.</w:t>
      </w:r>
    </w:p>
    <w:p w:rsidR="00CF5297" w:rsidRPr="00D46C97" w:rsidRDefault="00CF5297" w:rsidP="00CF5297">
      <w:pPr>
        <w:ind w:left="786"/>
        <w:rPr>
          <w:rFonts w:ascii="Times New Roman" w:hAnsi="Times New Roman" w:cs="Times New Roman"/>
          <w:sz w:val="24"/>
          <w:szCs w:val="24"/>
        </w:rPr>
      </w:pPr>
      <w:r w:rsidRPr="00D46C97">
        <w:rPr>
          <w:rFonts w:ascii="Times New Roman" w:hAnsi="Times New Roman" w:cs="Times New Roman"/>
          <w:b/>
          <w:sz w:val="24"/>
          <w:szCs w:val="24"/>
        </w:rPr>
        <w:t>Tipo:</w:t>
      </w:r>
      <w:r w:rsidRPr="00D46C97">
        <w:rPr>
          <w:rFonts w:ascii="Times New Roman" w:hAnsi="Times New Roman" w:cs="Times New Roman"/>
          <w:sz w:val="24"/>
          <w:szCs w:val="24"/>
        </w:rPr>
        <w:t xml:space="preserve"> Primário e essencial</w:t>
      </w:r>
    </w:p>
    <w:p w:rsidR="00CF5297" w:rsidRPr="00B46AA3" w:rsidRDefault="00CF5297" w:rsidP="00CF5297">
      <w:pPr>
        <w:ind w:left="786"/>
        <w:rPr>
          <w:rFonts w:ascii="Times New Roman" w:hAnsi="Times New Roman" w:cs="Times New Roman"/>
          <w:sz w:val="24"/>
          <w:szCs w:val="24"/>
        </w:rPr>
      </w:pPr>
      <w:r w:rsidRPr="00D46C97">
        <w:rPr>
          <w:rFonts w:ascii="Times New Roman" w:hAnsi="Times New Roman" w:cs="Times New Roman"/>
          <w:b/>
          <w:sz w:val="24"/>
          <w:szCs w:val="24"/>
        </w:rPr>
        <w:t xml:space="preserve">Referências Cruzadas: </w:t>
      </w:r>
      <w:r w:rsidR="00B46AA3">
        <w:rPr>
          <w:rFonts w:ascii="Times New Roman" w:hAnsi="Times New Roman" w:cs="Times New Roman"/>
          <w:sz w:val="24"/>
          <w:szCs w:val="24"/>
        </w:rPr>
        <w:t>RF 3.5</w:t>
      </w:r>
    </w:p>
    <w:p w:rsidR="00CF5297" w:rsidRPr="00D46C97" w:rsidRDefault="00CF5297" w:rsidP="00CF5297">
      <w:pPr>
        <w:ind w:left="786"/>
        <w:rPr>
          <w:rFonts w:ascii="Times New Roman" w:hAnsi="Times New Roman" w:cs="Times New Roman"/>
          <w:sz w:val="24"/>
          <w:szCs w:val="24"/>
        </w:rPr>
      </w:pPr>
      <w:r w:rsidRPr="00D46C97">
        <w:rPr>
          <w:rFonts w:ascii="Times New Roman" w:hAnsi="Times New Roman" w:cs="Times New Roman"/>
          <w:b/>
          <w:sz w:val="24"/>
          <w:szCs w:val="24"/>
        </w:rPr>
        <w:t>Sequência típica de eventos</w:t>
      </w:r>
      <w:r w:rsidRPr="00D46C9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8268" w:type="dxa"/>
        <w:tblInd w:w="704" w:type="dxa"/>
        <w:tblLook w:val="04A0" w:firstRow="1" w:lastRow="0" w:firstColumn="1" w:lastColumn="0" w:noHBand="0" w:noVBand="1"/>
      </w:tblPr>
      <w:tblGrid>
        <w:gridCol w:w="4134"/>
        <w:gridCol w:w="4134"/>
      </w:tblGrid>
      <w:tr w:rsidR="00FE0829" w:rsidRPr="00445995" w:rsidTr="00D46C97">
        <w:tc>
          <w:tcPr>
            <w:tcW w:w="4134" w:type="dxa"/>
          </w:tcPr>
          <w:p w:rsidR="00FE0829" w:rsidRPr="00445995" w:rsidRDefault="00FE0829" w:rsidP="004D1AAA">
            <w:pPr>
              <w:rPr>
                <w:b/>
              </w:rPr>
            </w:pPr>
            <w:r w:rsidRPr="00445995">
              <w:rPr>
                <w:b/>
              </w:rPr>
              <w:t>Ação do Ator</w:t>
            </w:r>
          </w:p>
        </w:tc>
        <w:tc>
          <w:tcPr>
            <w:tcW w:w="4134" w:type="dxa"/>
          </w:tcPr>
          <w:p w:rsidR="00FE0829" w:rsidRPr="00445995" w:rsidRDefault="00FE0829" w:rsidP="004D1AAA">
            <w:pPr>
              <w:rPr>
                <w:b/>
              </w:rPr>
            </w:pPr>
            <w:r w:rsidRPr="00445995">
              <w:rPr>
                <w:b/>
              </w:rPr>
              <w:t>Resposta do Sistema</w:t>
            </w:r>
          </w:p>
        </w:tc>
      </w:tr>
      <w:tr w:rsidR="00FE0829" w:rsidRPr="00445995" w:rsidTr="00D46C97">
        <w:tc>
          <w:tcPr>
            <w:tcW w:w="4134" w:type="dxa"/>
          </w:tcPr>
          <w:p w:rsidR="00FE0829" w:rsidRDefault="00FE0829" w:rsidP="00FE0829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t>Este caso de uso começa quando o</w:t>
            </w:r>
          </w:p>
          <w:p w:rsidR="00FE0829" w:rsidRDefault="00FE0829" w:rsidP="00FE0829">
            <w:pPr>
              <w:pStyle w:val="PargrafodaLista"/>
              <w:ind w:left="502"/>
              <w:jc w:val="both"/>
            </w:pPr>
            <w:r>
              <w:t>Administrador solicita a visualização</w:t>
            </w:r>
          </w:p>
          <w:p w:rsidR="00FE0829" w:rsidRPr="00445995" w:rsidRDefault="00FE0829" w:rsidP="00FE0829">
            <w:pPr>
              <w:pStyle w:val="PargrafodaLista"/>
              <w:ind w:left="502"/>
              <w:jc w:val="both"/>
            </w:pPr>
            <w:r>
              <w:t>dos pagamentos referente a um evento em específico.</w:t>
            </w:r>
          </w:p>
        </w:tc>
        <w:tc>
          <w:tcPr>
            <w:tcW w:w="4134" w:type="dxa"/>
          </w:tcPr>
          <w:p w:rsidR="00FE0829" w:rsidRPr="00445995" w:rsidRDefault="00FE0829" w:rsidP="004D1AAA">
            <w:pPr>
              <w:jc w:val="both"/>
            </w:pPr>
          </w:p>
        </w:tc>
      </w:tr>
      <w:tr w:rsidR="00FE0829" w:rsidRPr="00445995" w:rsidTr="00D46C97">
        <w:tc>
          <w:tcPr>
            <w:tcW w:w="4134" w:type="dxa"/>
          </w:tcPr>
          <w:p w:rsidR="00FE0829" w:rsidRDefault="00FE0829" w:rsidP="00FE0829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t>O Administrador escolhe um pagamento em específico para visualizar as informações.</w:t>
            </w:r>
          </w:p>
        </w:tc>
        <w:tc>
          <w:tcPr>
            <w:tcW w:w="4134" w:type="dxa"/>
          </w:tcPr>
          <w:p w:rsidR="00FE0829" w:rsidRPr="00445995" w:rsidRDefault="00FE0829" w:rsidP="00FE0829">
            <w:pPr>
              <w:pStyle w:val="PargrafodaLista"/>
              <w:ind w:left="314"/>
              <w:jc w:val="both"/>
            </w:pPr>
          </w:p>
        </w:tc>
      </w:tr>
      <w:tr w:rsidR="00FE0829" w:rsidRPr="00445995" w:rsidTr="00D46C97">
        <w:tc>
          <w:tcPr>
            <w:tcW w:w="4134" w:type="dxa"/>
          </w:tcPr>
          <w:p w:rsidR="00FE0829" w:rsidRDefault="00FE0829" w:rsidP="00FE0829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t>O Administrador informa ao Sistema que deseja excluir este registro de pagamento.</w:t>
            </w:r>
          </w:p>
        </w:tc>
        <w:tc>
          <w:tcPr>
            <w:tcW w:w="4134" w:type="dxa"/>
          </w:tcPr>
          <w:p w:rsidR="00FE0829" w:rsidRDefault="00FE0829" w:rsidP="00FE0829">
            <w:pPr>
              <w:pStyle w:val="PargrafodaLista"/>
              <w:numPr>
                <w:ilvl w:val="0"/>
                <w:numId w:val="15"/>
              </w:numPr>
              <w:ind w:left="314"/>
              <w:jc w:val="both"/>
            </w:pPr>
            <w:r>
              <w:t>Exibe uma mensagem perguntado se o Administrador realmente deseja realiza a exclusão.</w:t>
            </w:r>
          </w:p>
        </w:tc>
      </w:tr>
      <w:tr w:rsidR="00FE0829" w:rsidRPr="00445995" w:rsidTr="00D46C97">
        <w:tc>
          <w:tcPr>
            <w:tcW w:w="4134" w:type="dxa"/>
          </w:tcPr>
          <w:p w:rsidR="00FE0829" w:rsidRPr="00445995" w:rsidRDefault="00FE0829" w:rsidP="00FE0829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t>O Administrador confirma que deseja realizar a exclusão.</w:t>
            </w:r>
          </w:p>
        </w:tc>
        <w:tc>
          <w:tcPr>
            <w:tcW w:w="4134" w:type="dxa"/>
          </w:tcPr>
          <w:p w:rsidR="00FE0829" w:rsidRPr="00445995" w:rsidRDefault="00FE0829" w:rsidP="00FE0829">
            <w:pPr>
              <w:pStyle w:val="PargrafodaLista"/>
              <w:ind w:left="314"/>
              <w:jc w:val="both"/>
            </w:pPr>
          </w:p>
        </w:tc>
      </w:tr>
      <w:tr w:rsidR="00FE0829" w:rsidRPr="00445995" w:rsidTr="00D46C97">
        <w:tc>
          <w:tcPr>
            <w:tcW w:w="4134" w:type="dxa"/>
          </w:tcPr>
          <w:p w:rsidR="00FE0829" w:rsidRPr="00445995" w:rsidRDefault="00FE0829" w:rsidP="004D1AAA">
            <w:pPr>
              <w:ind w:left="360"/>
              <w:jc w:val="both"/>
            </w:pPr>
          </w:p>
        </w:tc>
        <w:tc>
          <w:tcPr>
            <w:tcW w:w="4134" w:type="dxa"/>
          </w:tcPr>
          <w:p w:rsidR="00FE0829" w:rsidRPr="00E75394" w:rsidRDefault="00FE0829" w:rsidP="004D1AAA">
            <w:pPr>
              <w:pStyle w:val="PargrafodaLista"/>
              <w:numPr>
                <w:ilvl w:val="0"/>
                <w:numId w:val="15"/>
              </w:numPr>
              <w:ind w:left="314"/>
              <w:jc w:val="both"/>
            </w:pPr>
            <w:r>
              <w:rPr>
                <w:bCs/>
              </w:rPr>
              <w:t>O Sistema realiza o procedimento para a exclusão.</w:t>
            </w:r>
          </w:p>
        </w:tc>
      </w:tr>
      <w:tr w:rsidR="00FE0829" w:rsidRPr="00445995" w:rsidTr="00D46C97">
        <w:tc>
          <w:tcPr>
            <w:tcW w:w="4134" w:type="dxa"/>
          </w:tcPr>
          <w:p w:rsidR="00FE0829" w:rsidRPr="00445995" w:rsidRDefault="00FE0829" w:rsidP="004D1AAA">
            <w:pPr>
              <w:ind w:left="360"/>
              <w:jc w:val="both"/>
            </w:pPr>
          </w:p>
        </w:tc>
        <w:tc>
          <w:tcPr>
            <w:tcW w:w="4134" w:type="dxa"/>
          </w:tcPr>
          <w:p w:rsidR="00FE0829" w:rsidRDefault="00FE0829" w:rsidP="004D1AAA">
            <w:pPr>
              <w:pStyle w:val="PargrafodaLista"/>
              <w:numPr>
                <w:ilvl w:val="0"/>
                <w:numId w:val="15"/>
              </w:numPr>
              <w:ind w:left="314"/>
              <w:jc w:val="both"/>
              <w:rPr>
                <w:bCs/>
              </w:rPr>
            </w:pPr>
            <w:r>
              <w:rPr>
                <w:bCs/>
              </w:rPr>
              <w:t>Atualiza informações sobre as demais informações.</w:t>
            </w:r>
          </w:p>
        </w:tc>
      </w:tr>
      <w:tr w:rsidR="00FE0829" w:rsidRPr="00445995" w:rsidTr="00D46C97">
        <w:tc>
          <w:tcPr>
            <w:tcW w:w="4134" w:type="dxa"/>
          </w:tcPr>
          <w:p w:rsidR="00FE0829" w:rsidRPr="00445995" w:rsidRDefault="00FE0829" w:rsidP="004D1AAA">
            <w:pPr>
              <w:ind w:left="360"/>
              <w:jc w:val="both"/>
            </w:pPr>
          </w:p>
        </w:tc>
        <w:tc>
          <w:tcPr>
            <w:tcW w:w="4134" w:type="dxa"/>
          </w:tcPr>
          <w:p w:rsidR="00FE0829" w:rsidRDefault="00FE0829" w:rsidP="004D1AAA">
            <w:pPr>
              <w:pStyle w:val="PargrafodaLista"/>
              <w:numPr>
                <w:ilvl w:val="0"/>
                <w:numId w:val="15"/>
              </w:numPr>
              <w:ind w:left="314"/>
              <w:jc w:val="both"/>
              <w:rPr>
                <w:bCs/>
              </w:rPr>
            </w:pPr>
            <w:r>
              <w:rPr>
                <w:bCs/>
              </w:rPr>
              <w:t>Exibe uma mensagem de sucesso informando ao Administrador que a operação foi bem sucedida.</w:t>
            </w:r>
          </w:p>
        </w:tc>
      </w:tr>
    </w:tbl>
    <w:p w:rsidR="00D46C97" w:rsidRPr="00D46C97" w:rsidRDefault="00D46C97" w:rsidP="00D46C97">
      <w:pPr>
        <w:rPr>
          <w:rFonts w:ascii="Times New Roman" w:hAnsi="Times New Roman" w:cs="Times New Roman"/>
          <w:sz w:val="24"/>
          <w:szCs w:val="24"/>
        </w:rPr>
      </w:pPr>
      <w:r>
        <w:tab/>
      </w:r>
    </w:p>
    <w:p w:rsidR="00C00706" w:rsidRDefault="00D46C97" w:rsidP="00C00706">
      <w:pPr>
        <w:rPr>
          <w:rFonts w:ascii="Times New Roman" w:hAnsi="Times New Roman" w:cs="Times New Roman"/>
          <w:sz w:val="24"/>
          <w:szCs w:val="24"/>
        </w:rPr>
      </w:pPr>
      <w:r w:rsidRPr="00D46C97">
        <w:rPr>
          <w:rFonts w:ascii="Times New Roman" w:hAnsi="Times New Roman" w:cs="Times New Roman"/>
          <w:sz w:val="24"/>
          <w:szCs w:val="24"/>
        </w:rPr>
        <w:tab/>
      </w:r>
      <w:r w:rsidRPr="00D46C97">
        <w:rPr>
          <w:rFonts w:ascii="Times New Roman" w:hAnsi="Times New Roman" w:cs="Times New Roman"/>
          <w:b/>
          <w:sz w:val="24"/>
          <w:szCs w:val="24"/>
        </w:rPr>
        <w:t>Sequencia Alternativa:</w:t>
      </w:r>
      <w:r w:rsidRPr="00D46C97">
        <w:rPr>
          <w:rFonts w:ascii="Times New Roman" w:hAnsi="Times New Roman" w:cs="Times New Roman"/>
          <w:sz w:val="24"/>
          <w:szCs w:val="24"/>
        </w:rPr>
        <w:t xml:space="preserve"> Não possui</w:t>
      </w:r>
    </w:p>
    <w:p w:rsidR="00C00706" w:rsidRDefault="00C00706" w:rsidP="00C00706">
      <w:pPr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C00706">
      <w:pPr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C00706">
      <w:pPr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C00706">
      <w:pPr>
        <w:pStyle w:val="Ttulo2"/>
        <w:numPr>
          <w:ilvl w:val="0"/>
          <w:numId w:val="18"/>
        </w:numPr>
        <w:rPr>
          <w:b/>
          <w:color w:val="000000" w:themeColor="text1"/>
        </w:rPr>
      </w:pPr>
      <w:bookmarkStart w:id="5" w:name="_Toc496267677"/>
      <w:bookmarkStart w:id="6" w:name="_Toc496622486"/>
      <w:r w:rsidRPr="00BD50EA">
        <w:rPr>
          <w:b/>
          <w:color w:val="000000" w:themeColor="text1"/>
        </w:rPr>
        <w:lastRenderedPageBreak/>
        <w:t>Visualizar informação sobre o pagamento</w:t>
      </w:r>
      <w:bookmarkEnd w:id="5"/>
      <w:bookmarkEnd w:id="6"/>
    </w:p>
    <w:p w:rsidR="00C00706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0706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>Caso de Uso:</w:t>
      </w:r>
      <w:r w:rsidRPr="009F13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Visualizar informação sobre o pagamento</w:t>
      </w:r>
    </w:p>
    <w:p w:rsidR="00C00706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0706" w:rsidRPr="009F13B0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 xml:space="preserve">Atores: </w:t>
      </w:r>
      <w:r>
        <w:rPr>
          <w:rFonts w:ascii="Times New Roman" w:hAnsi="Times New Roman" w:cs="Times New Roman"/>
          <w:sz w:val="24"/>
          <w:szCs w:val="24"/>
        </w:rPr>
        <w:t xml:space="preserve">Cliente </w:t>
      </w:r>
      <w:r w:rsidRPr="009F13B0">
        <w:rPr>
          <w:rFonts w:ascii="Times New Roman" w:hAnsi="Times New Roman" w:cs="Times New Roman"/>
          <w:sz w:val="24"/>
          <w:szCs w:val="24"/>
        </w:rPr>
        <w:t>(Iniciador)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9F13B0">
        <w:rPr>
          <w:rFonts w:ascii="Times New Roman" w:hAnsi="Times New Roman" w:cs="Times New Roman"/>
          <w:sz w:val="24"/>
          <w:szCs w:val="24"/>
        </w:rPr>
        <w:t xml:space="preserve"> Sistema </w:t>
      </w:r>
    </w:p>
    <w:p w:rsidR="00C00706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0706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 xml:space="preserve">Finalidade: </w:t>
      </w:r>
      <w:r>
        <w:rPr>
          <w:rFonts w:ascii="Times New Roman" w:hAnsi="Times New Roman" w:cs="Times New Roman"/>
          <w:sz w:val="24"/>
          <w:szCs w:val="24"/>
        </w:rPr>
        <w:t>Visualizar informações sobre o pagamento realizado pelo Cliente</w:t>
      </w:r>
    </w:p>
    <w:p w:rsidR="00C00706" w:rsidRPr="00C00706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 xml:space="preserve">Visão Geral: </w:t>
      </w:r>
      <w:r w:rsidR="006E7F58">
        <w:rPr>
          <w:rFonts w:ascii="Times New Roman" w:hAnsi="Times New Roman" w:cs="Times New Roman"/>
          <w:sz w:val="24"/>
          <w:szCs w:val="24"/>
        </w:rPr>
        <w:t>O Cliente solicita visualizar as informações referente aos pagamentos realizados. O sistema retorna as informações solicitadas, incluindo a situação atual do pagamento.</w:t>
      </w:r>
    </w:p>
    <w:p w:rsidR="006E7F58" w:rsidRDefault="006E7F58" w:rsidP="00C00706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0706" w:rsidRPr="009F13B0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>Tipo:</w:t>
      </w:r>
      <w:r w:rsidRPr="009F13B0">
        <w:rPr>
          <w:rFonts w:ascii="Times New Roman" w:hAnsi="Times New Roman" w:cs="Times New Roman"/>
          <w:sz w:val="24"/>
          <w:szCs w:val="24"/>
        </w:rPr>
        <w:t xml:space="preserve"> Primário e essencial</w:t>
      </w:r>
    </w:p>
    <w:p w:rsidR="00C00706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0706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>Referências Cruzadas:</w:t>
      </w:r>
      <w:r w:rsidRPr="009F13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706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0706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C00706">
        <w:rPr>
          <w:rFonts w:ascii="Times New Roman" w:hAnsi="Times New Roman" w:cs="Times New Roman"/>
          <w:b/>
          <w:sz w:val="24"/>
          <w:szCs w:val="24"/>
        </w:rPr>
        <w:t xml:space="preserve">Sequência típica </w:t>
      </w:r>
      <w:r w:rsidR="006E7F58" w:rsidRPr="00C00706">
        <w:rPr>
          <w:rFonts w:ascii="Times New Roman" w:hAnsi="Times New Roman" w:cs="Times New Roman"/>
          <w:b/>
          <w:sz w:val="24"/>
          <w:szCs w:val="24"/>
        </w:rPr>
        <w:t>eventos:</w:t>
      </w:r>
    </w:p>
    <w:tbl>
      <w:tblPr>
        <w:tblStyle w:val="Tabelacomgrade"/>
        <w:tblW w:w="8268" w:type="dxa"/>
        <w:tblInd w:w="704" w:type="dxa"/>
        <w:tblLook w:val="04A0" w:firstRow="1" w:lastRow="0" w:firstColumn="1" w:lastColumn="0" w:noHBand="0" w:noVBand="1"/>
      </w:tblPr>
      <w:tblGrid>
        <w:gridCol w:w="4134"/>
        <w:gridCol w:w="4134"/>
      </w:tblGrid>
      <w:tr w:rsidR="006E7F58" w:rsidRPr="00445995" w:rsidTr="00166F78">
        <w:tc>
          <w:tcPr>
            <w:tcW w:w="4134" w:type="dxa"/>
          </w:tcPr>
          <w:p w:rsidR="006E7F58" w:rsidRPr="00445995" w:rsidRDefault="006E7F58" w:rsidP="00166F78">
            <w:pPr>
              <w:rPr>
                <w:b/>
              </w:rPr>
            </w:pPr>
            <w:r w:rsidRPr="00445995">
              <w:rPr>
                <w:b/>
              </w:rPr>
              <w:t>Ação do Ator</w:t>
            </w:r>
          </w:p>
        </w:tc>
        <w:tc>
          <w:tcPr>
            <w:tcW w:w="4134" w:type="dxa"/>
          </w:tcPr>
          <w:p w:rsidR="006E7F58" w:rsidRPr="00445995" w:rsidRDefault="006E7F58" w:rsidP="00166F78">
            <w:pPr>
              <w:rPr>
                <w:b/>
              </w:rPr>
            </w:pPr>
            <w:r w:rsidRPr="00445995">
              <w:rPr>
                <w:b/>
              </w:rPr>
              <w:t>Resposta do Sistema</w:t>
            </w:r>
          </w:p>
        </w:tc>
      </w:tr>
      <w:tr w:rsidR="006E7F58" w:rsidRPr="00445995" w:rsidTr="00166F78">
        <w:tc>
          <w:tcPr>
            <w:tcW w:w="4134" w:type="dxa"/>
          </w:tcPr>
          <w:p w:rsidR="006E7F58" w:rsidRPr="00445995" w:rsidRDefault="006E7F58" w:rsidP="006E7F58">
            <w:pPr>
              <w:pStyle w:val="PargrafodaLista"/>
              <w:numPr>
                <w:ilvl w:val="0"/>
                <w:numId w:val="20"/>
              </w:numPr>
              <w:jc w:val="both"/>
            </w:pPr>
            <w:r>
              <w:t>Este caso de uso começa quando o Cliente solicita a visualização das informações referente aos pagamentos realizados por ele.</w:t>
            </w:r>
          </w:p>
        </w:tc>
        <w:tc>
          <w:tcPr>
            <w:tcW w:w="4134" w:type="dxa"/>
          </w:tcPr>
          <w:p w:rsidR="006E7F58" w:rsidRPr="00445995" w:rsidRDefault="006E7F58" w:rsidP="006E7F58">
            <w:pPr>
              <w:pStyle w:val="PargrafodaLista"/>
              <w:numPr>
                <w:ilvl w:val="0"/>
                <w:numId w:val="20"/>
              </w:numPr>
              <w:ind w:left="296"/>
              <w:jc w:val="both"/>
            </w:pPr>
            <w:r>
              <w:t>Retorna uma lista com os pagamentos já efetuados pelo Cliente.</w:t>
            </w:r>
          </w:p>
        </w:tc>
      </w:tr>
      <w:tr w:rsidR="006E7F58" w:rsidRPr="00445995" w:rsidTr="00166F78">
        <w:tc>
          <w:tcPr>
            <w:tcW w:w="4134" w:type="dxa"/>
          </w:tcPr>
          <w:p w:rsidR="006E7F58" w:rsidRDefault="006E7F58" w:rsidP="006E7F58">
            <w:pPr>
              <w:pStyle w:val="PargrafodaLista"/>
              <w:numPr>
                <w:ilvl w:val="0"/>
                <w:numId w:val="20"/>
              </w:numPr>
              <w:jc w:val="both"/>
            </w:pPr>
            <w:r>
              <w:t>O Cliente escolhe um pagamento específico para visualizar as informações.</w:t>
            </w:r>
          </w:p>
        </w:tc>
        <w:tc>
          <w:tcPr>
            <w:tcW w:w="4134" w:type="dxa"/>
          </w:tcPr>
          <w:p w:rsidR="006E7F58" w:rsidRPr="00445995" w:rsidRDefault="006E7F58" w:rsidP="006E7F58">
            <w:pPr>
              <w:pStyle w:val="PargrafodaLista"/>
              <w:numPr>
                <w:ilvl w:val="0"/>
                <w:numId w:val="20"/>
              </w:numPr>
              <w:ind w:left="296"/>
              <w:jc w:val="both"/>
            </w:pPr>
            <w:r>
              <w:t>Retorna as informação do pagamento solicitado.</w:t>
            </w:r>
          </w:p>
        </w:tc>
      </w:tr>
    </w:tbl>
    <w:p w:rsidR="006E7F58" w:rsidRDefault="006E7F58" w:rsidP="00C00706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6E7F58" w:rsidRDefault="006E7F58" w:rsidP="00C00706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6E7F58">
        <w:rPr>
          <w:rFonts w:ascii="Times New Roman" w:hAnsi="Times New Roman" w:cs="Times New Roman"/>
          <w:b/>
          <w:sz w:val="24"/>
          <w:szCs w:val="24"/>
        </w:rPr>
        <w:t>Sequência Alternativa:</w:t>
      </w:r>
      <w:r>
        <w:rPr>
          <w:rFonts w:ascii="Times New Roman" w:hAnsi="Times New Roman" w:cs="Times New Roman"/>
          <w:sz w:val="24"/>
          <w:szCs w:val="24"/>
        </w:rPr>
        <w:t xml:space="preserve"> não possui</w:t>
      </w:r>
    </w:p>
    <w:p w:rsidR="006E7F58" w:rsidRPr="009F13B0" w:rsidRDefault="006E7F58" w:rsidP="00C00706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00706" w:rsidRPr="00C00706" w:rsidRDefault="00C00706" w:rsidP="00C00706">
      <w:pPr>
        <w:pStyle w:val="PargrafodaLista"/>
        <w:ind w:left="786"/>
      </w:pPr>
    </w:p>
    <w:sectPr w:rsidR="00C00706" w:rsidRPr="00C00706" w:rsidSect="00F30BB7"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6E5" w:rsidRDefault="003066E5" w:rsidP="00FE6D69">
      <w:pPr>
        <w:spacing w:after="0" w:line="240" w:lineRule="auto"/>
      </w:pPr>
      <w:r>
        <w:separator/>
      </w:r>
    </w:p>
  </w:endnote>
  <w:endnote w:type="continuationSeparator" w:id="0">
    <w:p w:rsidR="003066E5" w:rsidRDefault="003066E5" w:rsidP="00FE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313" w:rsidRDefault="00CD7313" w:rsidP="00F30BB7">
    <w:pPr>
      <w:jc w:val="center"/>
    </w:pPr>
    <w:r>
      <w:t>Presidente Prudente</w:t>
    </w:r>
    <w:r>
      <w:br/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6E5" w:rsidRDefault="003066E5" w:rsidP="00FE6D69">
      <w:pPr>
        <w:spacing w:after="0" w:line="240" w:lineRule="auto"/>
      </w:pPr>
      <w:r>
        <w:separator/>
      </w:r>
    </w:p>
  </w:footnote>
  <w:footnote w:type="continuationSeparator" w:id="0">
    <w:p w:rsidR="003066E5" w:rsidRDefault="003066E5" w:rsidP="00FE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130A"/>
    <w:multiLevelType w:val="hybridMultilevel"/>
    <w:tmpl w:val="B1323B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863AF"/>
    <w:multiLevelType w:val="hybridMultilevel"/>
    <w:tmpl w:val="E0048C8E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64067"/>
    <w:multiLevelType w:val="hybridMultilevel"/>
    <w:tmpl w:val="B1B4F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73D"/>
    <w:multiLevelType w:val="hybridMultilevel"/>
    <w:tmpl w:val="EBD04C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96BD5"/>
    <w:multiLevelType w:val="hybridMultilevel"/>
    <w:tmpl w:val="8A6CB9B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8B445A"/>
    <w:multiLevelType w:val="hybridMultilevel"/>
    <w:tmpl w:val="F9A02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44EE"/>
    <w:multiLevelType w:val="hybridMultilevel"/>
    <w:tmpl w:val="1CF8CD14"/>
    <w:lvl w:ilvl="0" w:tplc="13CCD0F6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9E86014"/>
    <w:multiLevelType w:val="hybridMultilevel"/>
    <w:tmpl w:val="23DAB4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13500"/>
    <w:multiLevelType w:val="hybridMultilevel"/>
    <w:tmpl w:val="3852226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B001FA"/>
    <w:multiLevelType w:val="hybridMultilevel"/>
    <w:tmpl w:val="967C90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F070E"/>
    <w:multiLevelType w:val="hybridMultilevel"/>
    <w:tmpl w:val="35324E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62F29"/>
    <w:multiLevelType w:val="hybridMultilevel"/>
    <w:tmpl w:val="C5CA4F9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FE4427"/>
    <w:multiLevelType w:val="hybridMultilevel"/>
    <w:tmpl w:val="130CF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84F38"/>
    <w:multiLevelType w:val="hybridMultilevel"/>
    <w:tmpl w:val="E0048C8E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BF14EC"/>
    <w:multiLevelType w:val="hybridMultilevel"/>
    <w:tmpl w:val="E0048C8E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80703"/>
    <w:multiLevelType w:val="hybridMultilevel"/>
    <w:tmpl w:val="1CF8CD14"/>
    <w:lvl w:ilvl="0" w:tplc="13CCD0F6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9CB6B6D"/>
    <w:multiLevelType w:val="hybridMultilevel"/>
    <w:tmpl w:val="279E39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E38A9"/>
    <w:multiLevelType w:val="hybridMultilevel"/>
    <w:tmpl w:val="3E547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E3134"/>
    <w:multiLevelType w:val="hybridMultilevel"/>
    <w:tmpl w:val="E0048C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1A233E"/>
    <w:multiLevelType w:val="hybridMultilevel"/>
    <w:tmpl w:val="E9307A96"/>
    <w:lvl w:ilvl="0" w:tplc="33F47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3"/>
  </w:num>
  <w:num w:numId="4">
    <w:abstractNumId w:val="17"/>
  </w:num>
  <w:num w:numId="5">
    <w:abstractNumId w:val="19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11"/>
  </w:num>
  <w:num w:numId="12">
    <w:abstractNumId w:val="7"/>
  </w:num>
  <w:num w:numId="13">
    <w:abstractNumId w:val="18"/>
  </w:num>
  <w:num w:numId="14">
    <w:abstractNumId w:val="1"/>
  </w:num>
  <w:num w:numId="15">
    <w:abstractNumId w:val="14"/>
  </w:num>
  <w:num w:numId="16">
    <w:abstractNumId w:val="9"/>
  </w:num>
  <w:num w:numId="17">
    <w:abstractNumId w:val="12"/>
  </w:num>
  <w:num w:numId="18">
    <w:abstractNumId w:val="6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69"/>
    <w:rsid w:val="00031F4C"/>
    <w:rsid w:val="000701E5"/>
    <w:rsid w:val="000F118A"/>
    <w:rsid w:val="001561B9"/>
    <w:rsid w:val="0018058A"/>
    <w:rsid w:val="001F3005"/>
    <w:rsid w:val="00255D40"/>
    <w:rsid w:val="00295349"/>
    <w:rsid w:val="003066E5"/>
    <w:rsid w:val="00356F63"/>
    <w:rsid w:val="00370788"/>
    <w:rsid w:val="003A0E6F"/>
    <w:rsid w:val="003A281F"/>
    <w:rsid w:val="003D21A5"/>
    <w:rsid w:val="003E1AED"/>
    <w:rsid w:val="003E3A11"/>
    <w:rsid w:val="003F6295"/>
    <w:rsid w:val="00400C5A"/>
    <w:rsid w:val="00416AF6"/>
    <w:rsid w:val="00445995"/>
    <w:rsid w:val="00455DEC"/>
    <w:rsid w:val="00493C23"/>
    <w:rsid w:val="00495B72"/>
    <w:rsid w:val="004E4491"/>
    <w:rsid w:val="005A1FFD"/>
    <w:rsid w:val="005F4771"/>
    <w:rsid w:val="00615EC9"/>
    <w:rsid w:val="00652633"/>
    <w:rsid w:val="00687271"/>
    <w:rsid w:val="006D6880"/>
    <w:rsid w:val="006E7F58"/>
    <w:rsid w:val="006F35AA"/>
    <w:rsid w:val="0071743E"/>
    <w:rsid w:val="007342C5"/>
    <w:rsid w:val="00741931"/>
    <w:rsid w:val="00781BEC"/>
    <w:rsid w:val="007E059C"/>
    <w:rsid w:val="007F5826"/>
    <w:rsid w:val="0080189F"/>
    <w:rsid w:val="00801F17"/>
    <w:rsid w:val="008202FD"/>
    <w:rsid w:val="008648B4"/>
    <w:rsid w:val="0090030A"/>
    <w:rsid w:val="00903DBE"/>
    <w:rsid w:val="00941234"/>
    <w:rsid w:val="009424E1"/>
    <w:rsid w:val="00947DC3"/>
    <w:rsid w:val="009C2158"/>
    <w:rsid w:val="009E3C29"/>
    <w:rsid w:val="009F13B0"/>
    <w:rsid w:val="00A3666D"/>
    <w:rsid w:val="00A60987"/>
    <w:rsid w:val="00A809B7"/>
    <w:rsid w:val="00B01B06"/>
    <w:rsid w:val="00B3515D"/>
    <w:rsid w:val="00B46AA3"/>
    <w:rsid w:val="00B51E8D"/>
    <w:rsid w:val="00B61ABF"/>
    <w:rsid w:val="00B671C1"/>
    <w:rsid w:val="00BA0245"/>
    <w:rsid w:val="00BD50EA"/>
    <w:rsid w:val="00C00706"/>
    <w:rsid w:val="00C16E81"/>
    <w:rsid w:val="00C52731"/>
    <w:rsid w:val="00C76E0B"/>
    <w:rsid w:val="00CD6782"/>
    <w:rsid w:val="00CD7313"/>
    <w:rsid w:val="00CD7579"/>
    <w:rsid w:val="00CE4927"/>
    <w:rsid w:val="00CF5297"/>
    <w:rsid w:val="00D46C97"/>
    <w:rsid w:val="00DA040E"/>
    <w:rsid w:val="00DE3864"/>
    <w:rsid w:val="00DF09C8"/>
    <w:rsid w:val="00E428DE"/>
    <w:rsid w:val="00E44D60"/>
    <w:rsid w:val="00E75394"/>
    <w:rsid w:val="00E93392"/>
    <w:rsid w:val="00EB4D91"/>
    <w:rsid w:val="00EE282C"/>
    <w:rsid w:val="00F0010C"/>
    <w:rsid w:val="00F251D5"/>
    <w:rsid w:val="00F30BB7"/>
    <w:rsid w:val="00F661E9"/>
    <w:rsid w:val="00FA68B9"/>
    <w:rsid w:val="00FA7917"/>
    <w:rsid w:val="00FE0829"/>
    <w:rsid w:val="00FE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63B05-20A2-4324-A1DD-FC067FE8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6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6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561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E6D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6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FE6D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E6D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0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BB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30BB7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F30BB7"/>
    <w:pPr>
      <w:spacing w:after="100"/>
    </w:pPr>
  </w:style>
  <w:style w:type="character" w:styleId="Hyperlink">
    <w:name w:val="Hyperlink"/>
    <w:basedOn w:val="Fontepargpadro"/>
    <w:uiPriority w:val="99"/>
    <w:unhideWhenUsed/>
    <w:rsid w:val="00F30BB7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0BB7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561B9"/>
    <w:pPr>
      <w:tabs>
        <w:tab w:val="left" w:pos="567"/>
        <w:tab w:val="right" w:leader="dot" w:pos="8494"/>
      </w:tabs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202FD"/>
    <w:pPr>
      <w:tabs>
        <w:tab w:val="left" w:pos="567"/>
        <w:tab w:val="right" w:leader="dot" w:pos="8494"/>
      </w:tabs>
      <w:spacing w:after="100"/>
      <w:ind w:left="284"/>
    </w:pPr>
    <w:rPr>
      <w:rFonts w:eastAsiaTheme="minorEastAsia" w:cs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561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EE2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EE28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E753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5394"/>
  </w:style>
  <w:style w:type="character" w:styleId="HiperlinkVisitado">
    <w:name w:val="FollowedHyperlink"/>
    <w:basedOn w:val="Fontepargpadro"/>
    <w:uiPriority w:val="99"/>
    <w:semiHidden/>
    <w:unhideWhenUsed/>
    <w:rsid w:val="00F661E9"/>
    <w:rPr>
      <w:color w:val="954F72" w:themeColor="followedHyperlink"/>
      <w:u w:val="single"/>
    </w:rPr>
  </w:style>
  <w:style w:type="character" w:customStyle="1" w:styleId="VersesChar">
    <w:name w:val="Versões Char"/>
    <w:basedOn w:val="Fontepargpadro"/>
    <w:link w:val="Verses"/>
    <w:qFormat/>
    <w:rsid w:val="003E3A11"/>
    <w:rPr>
      <w:rFonts w:ascii="Calibri" w:hAnsi="Calibri"/>
    </w:rPr>
  </w:style>
  <w:style w:type="paragraph" w:customStyle="1" w:styleId="Verses">
    <w:name w:val="Versões"/>
    <w:link w:val="VersesChar"/>
    <w:qFormat/>
    <w:rsid w:val="003E3A11"/>
    <w:pPr>
      <w:spacing w:after="0" w:line="240" w:lineRule="auto"/>
      <w:jc w:val="center"/>
    </w:pPr>
    <w:rPr>
      <w:rFonts w:ascii="Calibri" w:hAnsi="Calibri"/>
    </w:rPr>
  </w:style>
  <w:style w:type="paragraph" w:styleId="SemEspaamento">
    <w:name w:val="No Spacing"/>
    <w:uiPriority w:val="1"/>
    <w:qFormat/>
    <w:rsid w:val="003A28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2D3E4-A957-4F14-A319-C083DC6F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1106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</dc:creator>
  <cp:keywords/>
  <dc:description/>
  <cp:lastModifiedBy>Beatriz</cp:lastModifiedBy>
  <cp:revision>10</cp:revision>
  <cp:lastPrinted>2017-10-17T16:26:00Z</cp:lastPrinted>
  <dcterms:created xsi:type="dcterms:W3CDTF">2017-10-20T22:01:00Z</dcterms:created>
  <dcterms:modified xsi:type="dcterms:W3CDTF">2017-10-24T17:32:00Z</dcterms:modified>
</cp:coreProperties>
</file>