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F39AA" w14:textId="77777777" w:rsidR="00B570C5" w:rsidRPr="00594709" w:rsidRDefault="00B82BAB" w:rsidP="00594709">
      <w:pPr>
        <w:jc w:val="center"/>
        <w:rPr>
          <w:b/>
          <w:sz w:val="28"/>
        </w:rPr>
      </w:pPr>
      <w:r w:rsidRPr="00594709">
        <w:rPr>
          <w:b/>
          <w:sz w:val="28"/>
        </w:rPr>
        <w:t>PLANO DE GERENCIAMENTO DE ESCOPO</w:t>
      </w: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B82BAB" w:rsidRPr="000F71E0" w14:paraId="30E8E140" w14:textId="77777777" w:rsidTr="00115E47">
        <w:trPr>
          <w:trHeight w:val="377"/>
        </w:trPr>
        <w:tc>
          <w:tcPr>
            <w:tcW w:w="8675" w:type="dxa"/>
            <w:gridSpan w:val="4"/>
            <w:shd w:val="clear" w:color="auto" w:fill="D9E2F3" w:themeFill="accent1" w:themeFillTint="33"/>
            <w:vAlign w:val="center"/>
          </w:tcPr>
          <w:p w14:paraId="5CE3F989" w14:textId="77777777" w:rsidR="00B82BAB" w:rsidRPr="000F71E0" w:rsidRDefault="00B82BAB" w:rsidP="00115E4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B82BAB" w:rsidRPr="000F71E0" w14:paraId="338F99E7" w14:textId="77777777" w:rsidTr="00115E47">
        <w:trPr>
          <w:trHeight w:val="283"/>
        </w:trPr>
        <w:tc>
          <w:tcPr>
            <w:tcW w:w="737" w:type="dxa"/>
            <w:shd w:val="clear" w:color="auto" w:fill="D9E2F3" w:themeFill="accent1" w:themeFillTint="33"/>
            <w:vAlign w:val="center"/>
          </w:tcPr>
          <w:p w14:paraId="71161DFA" w14:textId="77777777" w:rsidR="00B82BAB" w:rsidRPr="000F71E0" w:rsidRDefault="00B82BAB" w:rsidP="00115E4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14:paraId="7888F5D4" w14:textId="77777777" w:rsidR="00B82BAB" w:rsidRPr="000F71E0" w:rsidRDefault="00B82BAB" w:rsidP="00115E4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394BC984" w14:textId="77777777" w:rsidR="00B82BAB" w:rsidRPr="000F71E0" w:rsidRDefault="00B82BAB" w:rsidP="00115E4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9E2F3" w:themeFill="accent1" w:themeFillTint="33"/>
            <w:vAlign w:val="center"/>
          </w:tcPr>
          <w:p w14:paraId="2B7E9E67" w14:textId="77777777" w:rsidR="00B82BAB" w:rsidRPr="000F71E0" w:rsidRDefault="00B82BAB" w:rsidP="00115E4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B82BAB" w:rsidRPr="00C52528" w14:paraId="651930EB" w14:textId="77777777" w:rsidTr="00115E47">
        <w:trPr>
          <w:trHeight w:val="340"/>
        </w:trPr>
        <w:tc>
          <w:tcPr>
            <w:tcW w:w="737" w:type="dxa"/>
            <w:vAlign w:val="center"/>
          </w:tcPr>
          <w:p w14:paraId="27100D82" w14:textId="7A2C837C" w:rsidR="00B82BAB" w:rsidRPr="00C52528" w:rsidRDefault="005D185F" w:rsidP="00115E47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2DE2FEDB" w14:textId="18BD2788" w:rsidR="00B82BAB" w:rsidRPr="00C52528" w:rsidRDefault="005D185F" w:rsidP="00115E47">
            <w:pPr>
              <w:pStyle w:val="Verses"/>
            </w:pPr>
            <w:r>
              <w:t>26/09/2017</w:t>
            </w:r>
          </w:p>
        </w:tc>
        <w:tc>
          <w:tcPr>
            <w:tcW w:w="2420" w:type="dxa"/>
            <w:vAlign w:val="center"/>
          </w:tcPr>
          <w:p w14:paraId="7857EE19" w14:textId="45695C13" w:rsidR="005D185F" w:rsidRPr="00C52528" w:rsidRDefault="005D185F" w:rsidP="00115E47">
            <w:pPr>
              <w:pStyle w:val="Verses"/>
            </w:pPr>
            <w:r>
              <w:t>Matheus Palmeira G. dos Santos</w:t>
            </w:r>
          </w:p>
        </w:tc>
        <w:tc>
          <w:tcPr>
            <w:tcW w:w="4389" w:type="dxa"/>
            <w:vAlign w:val="center"/>
          </w:tcPr>
          <w:p w14:paraId="60562D6A" w14:textId="77777777" w:rsidR="00B82BAB" w:rsidRPr="00C52528" w:rsidRDefault="00B82BAB" w:rsidP="00115E47">
            <w:pPr>
              <w:pStyle w:val="Verses"/>
            </w:pPr>
          </w:p>
        </w:tc>
      </w:tr>
      <w:tr w:rsidR="001D052F" w:rsidRPr="00C52528" w14:paraId="66698EB6" w14:textId="77777777" w:rsidTr="001D052F">
        <w:trPr>
          <w:trHeight w:val="441"/>
        </w:trPr>
        <w:tc>
          <w:tcPr>
            <w:tcW w:w="737" w:type="dxa"/>
            <w:vAlign w:val="center"/>
          </w:tcPr>
          <w:p w14:paraId="7919D195" w14:textId="5F09D528" w:rsidR="001D052F" w:rsidRDefault="001D052F" w:rsidP="00115E47">
            <w:pPr>
              <w:pStyle w:val="Verses"/>
            </w:pPr>
            <w:r>
              <w:t>2.0</w:t>
            </w:r>
          </w:p>
        </w:tc>
        <w:tc>
          <w:tcPr>
            <w:tcW w:w="1129" w:type="dxa"/>
            <w:vAlign w:val="center"/>
          </w:tcPr>
          <w:p w14:paraId="6E8A338B" w14:textId="17434E6E" w:rsidR="001D052F" w:rsidRDefault="001D052F" w:rsidP="00115E47">
            <w:pPr>
              <w:pStyle w:val="Verses"/>
            </w:pPr>
            <w:r>
              <w:t>27/11/2017</w:t>
            </w:r>
          </w:p>
        </w:tc>
        <w:tc>
          <w:tcPr>
            <w:tcW w:w="2420" w:type="dxa"/>
            <w:vAlign w:val="center"/>
          </w:tcPr>
          <w:p w14:paraId="46E8436C" w14:textId="0C247ED9" w:rsidR="001D052F" w:rsidRDefault="001D052F" w:rsidP="00115E47">
            <w:pPr>
              <w:pStyle w:val="Verses"/>
            </w:pPr>
            <w:r>
              <w:t>Matheus Palmeira G. dos Santos</w:t>
            </w:r>
          </w:p>
        </w:tc>
        <w:tc>
          <w:tcPr>
            <w:tcW w:w="4389" w:type="dxa"/>
            <w:vAlign w:val="center"/>
          </w:tcPr>
          <w:p w14:paraId="576F5DAD" w14:textId="3437C505" w:rsidR="001D052F" w:rsidRPr="00C52528" w:rsidRDefault="001D052F" w:rsidP="001D052F">
            <w:pPr>
              <w:pStyle w:val="Verses"/>
              <w:jc w:val="left"/>
            </w:pPr>
            <w:r>
              <w:t xml:space="preserve"> Plano de Gerenciamento corrigido conforme necessidades apresentadas. </w:t>
            </w:r>
          </w:p>
        </w:tc>
      </w:tr>
    </w:tbl>
    <w:p w14:paraId="1276996A" w14:textId="0C737C04" w:rsidR="00B82BAB" w:rsidRDefault="00B82BAB"/>
    <w:p w14:paraId="6AE83C84" w14:textId="77777777" w:rsidR="00B82BAB" w:rsidRDefault="00B82BAB"/>
    <w:p w14:paraId="6A6678F4" w14:textId="77777777" w:rsidR="00B82BAB" w:rsidRPr="00B82BAB" w:rsidRDefault="00B82BAB" w:rsidP="00B82BAB">
      <w:pPr>
        <w:pStyle w:val="Ttulo1"/>
        <w:rPr>
          <w:color w:val="auto"/>
        </w:rPr>
      </w:pPr>
      <w:bookmarkStart w:id="0" w:name="_Toc327554426"/>
      <w:bookmarkStart w:id="1" w:name="_Toc404956133"/>
      <w:r w:rsidRPr="00B82BAB">
        <w:rPr>
          <w:color w:val="auto"/>
        </w:rPr>
        <w:t>OBJETIVO DO PLANO DE GERENCIAMENTO DO ESCOPO</w:t>
      </w:r>
      <w:bookmarkEnd w:id="0"/>
      <w:bookmarkEnd w:id="1"/>
      <w:r>
        <w:rPr>
          <w:color w:val="auto"/>
        </w:rPr>
        <w:t xml:space="preserve"> [nada a preencher]</w:t>
      </w:r>
    </w:p>
    <w:p w14:paraId="783B2325" w14:textId="77777777" w:rsidR="00B82BAB" w:rsidRDefault="00B82BAB" w:rsidP="00B82BAB">
      <w:pPr>
        <w:jc w:val="both"/>
        <w:rPr>
          <w:rFonts w:cs="Arial"/>
        </w:rPr>
      </w:pPr>
      <w:r>
        <w:t xml:space="preserve">O plano de gerenciamento do escopo descreve como </w:t>
      </w:r>
      <w:r w:rsidRPr="00AF7844">
        <w:rPr>
          <w:rFonts w:cs="Arial"/>
        </w:rPr>
        <w:t>o escopo do projeto será definido, desenvolvido e verificado e como a estrutura analítica do projeto será criada e definida, fornecendo orientação sobre como o escopo do projeto será gerenciado e controlado pela equipe de gerenciamento de projetos.</w:t>
      </w:r>
    </w:p>
    <w:p w14:paraId="0FC041F9" w14:textId="77777777" w:rsidR="00B82BAB" w:rsidRDefault="00B82BAB" w:rsidP="00B82BAB">
      <w:pPr>
        <w:jc w:val="both"/>
        <w:rPr>
          <w:rFonts w:cs="Arial"/>
        </w:rPr>
      </w:pPr>
    </w:p>
    <w:p w14:paraId="5DAFA6ED" w14:textId="77777777" w:rsidR="00B82BAB" w:rsidRPr="00594709" w:rsidRDefault="00B82BAB" w:rsidP="00B82BAB">
      <w:pPr>
        <w:pStyle w:val="Ttulo1"/>
        <w:rPr>
          <w:color w:val="auto"/>
        </w:rPr>
      </w:pPr>
      <w:bookmarkStart w:id="2" w:name="_Toc327554427"/>
      <w:bookmarkStart w:id="3" w:name="_Toc404956134"/>
      <w:bookmarkStart w:id="4" w:name="_Toc67755726"/>
      <w:r w:rsidRPr="00594709">
        <w:rPr>
          <w:color w:val="auto"/>
        </w:rPr>
        <w:t>Método de gerenciamento do escopo</w:t>
      </w:r>
      <w:bookmarkEnd w:id="2"/>
      <w:bookmarkEnd w:id="3"/>
      <w:r w:rsidRPr="00594709">
        <w:rPr>
          <w:color w:val="auto"/>
        </w:rPr>
        <w:t xml:space="preserve"> </w:t>
      </w:r>
      <w:bookmarkEnd w:id="4"/>
    </w:p>
    <w:p w14:paraId="41DC72C8" w14:textId="77777777" w:rsidR="00B82BAB" w:rsidRPr="00594709" w:rsidRDefault="00B82BAB" w:rsidP="00594709">
      <w:pPr>
        <w:jc w:val="center"/>
        <w:rPr>
          <w:b/>
        </w:rPr>
      </w:pPr>
      <w:r w:rsidRPr="00594709">
        <w:rPr>
          <w:b/>
          <w:highlight w:val="yellow"/>
        </w:rPr>
        <w:t>PROCESSOS DO ESCOPO</w:t>
      </w:r>
    </w:p>
    <w:p w14:paraId="412C287D" w14:textId="77777777" w:rsidR="00B82BAB" w:rsidRPr="00594709" w:rsidRDefault="00B82BAB" w:rsidP="00594709">
      <w:pPr>
        <w:pStyle w:val="PargrafodaLista"/>
        <w:numPr>
          <w:ilvl w:val="0"/>
          <w:numId w:val="1"/>
        </w:numPr>
        <w:rPr>
          <w:b/>
        </w:rPr>
      </w:pPr>
      <w:r w:rsidRPr="00594709">
        <w:rPr>
          <w:b/>
        </w:rPr>
        <w:t>COLETAR REQUISITOS</w:t>
      </w:r>
    </w:p>
    <w:p w14:paraId="25647727" w14:textId="72970AB0" w:rsidR="00031BBD" w:rsidRDefault="00031BBD" w:rsidP="00B82BAB">
      <w:r>
        <w:t>O método de elaboração de requisitos</w:t>
      </w:r>
      <w:r w:rsidR="00667346">
        <w:t xml:space="preserve"> da G2 Software </w:t>
      </w:r>
      <w:proofErr w:type="spellStart"/>
      <w:r w:rsidR="00667346">
        <w:t>Company</w:t>
      </w:r>
      <w:proofErr w:type="spellEnd"/>
      <w:r w:rsidR="00667346">
        <w:t xml:space="preserve"> requer duas</w:t>
      </w:r>
      <w:r>
        <w:t xml:space="preserve"> fases principais, de modo que tais foram realizadas rapidamente e eficientemente:</w:t>
      </w:r>
    </w:p>
    <w:p w14:paraId="59E4AC6F" w14:textId="3679943F" w:rsidR="00031BBD" w:rsidRDefault="00031BBD" w:rsidP="00031BBD">
      <w:pPr>
        <w:pStyle w:val="PargrafodaLista"/>
        <w:rPr>
          <w:b/>
        </w:rPr>
      </w:pPr>
      <w:r w:rsidRPr="00031BBD">
        <w:rPr>
          <w:b/>
        </w:rPr>
        <w:t xml:space="preserve">PRIMEIRA FASE. </w:t>
      </w:r>
      <w:r>
        <w:rPr>
          <w:b/>
        </w:rPr>
        <w:t xml:space="preserve">ELICITAÇÃO – </w:t>
      </w:r>
    </w:p>
    <w:p w14:paraId="2203D7B0" w14:textId="77777777" w:rsidR="00031BBD" w:rsidRDefault="00031BBD" w:rsidP="00031BBD">
      <w:pPr>
        <w:pStyle w:val="PargrafodaLista"/>
      </w:pPr>
    </w:p>
    <w:p w14:paraId="4C8ED4BC" w14:textId="1A6927D2" w:rsidR="00666312" w:rsidRDefault="00973087" w:rsidP="00666312">
      <w:pPr>
        <w:pStyle w:val="PargrafodaLista"/>
        <w:jc w:val="both"/>
      </w:pPr>
      <w:r>
        <w:t>Após o primeiro contato do cliente João demonstrando o interesse pel</w:t>
      </w:r>
      <w:r w:rsidR="00F7048C">
        <w:t>o desenvolvimento do software</w:t>
      </w:r>
      <w:r w:rsidR="00666312">
        <w:t xml:space="preserve">, </w:t>
      </w:r>
      <w:r w:rsidR="00F7048C">
        <w:t>o</w:t>
      </w:r>
      <w:r w:rsidR="00666312">
        <w:t xml:space="preserve"> plano de reuniões foi definido</w:t>
      </w:r>
      <w:r w:rsidR="00F7048C">
        <w:t xml:space="preserve"> totaliz</w:t>
      </w:r>
      <w:r w:rsidR="00667346">
        <w:t>ando duas</w:t>
      </w:r>
      <w:r w:rsidR="00666312">
        <w:t xml:space="preserve"> reuniões de contato direto com cliente.</w:t>
      </w:r>
      <w:r w:rsidR="00F7048C">
        <w:t xml:space="preserve"> </w:t>
      </w:r>
      <w:r w:rsidR="00666312">
        <w:t xml:space="preserve">A </w:t>
      </w:r>
      <w:r w:rsidR="00F7048C">
        <w:t>primeira delas, consid</w:t>
      </w:r>
      <w:r w:rsidR="00666312">
        <w:t xml:space="preserve">erada parte Fase de </w:t>
      </w:r>
      <w:proofErr w:type="spellStart"/>
      <w:r w:rsidR="00666312">
        <w:t>Elicitação</w:t>
      </w:r>
      <w:proofErr w:type="spellEnd"/>
      <w:r w:rsidR="00666312">
        <w:t xml:space="preserve">, </w:t>
      </w:r>
      <w:r w:rsidR="00F7048C">
        <w:t>consistiu na primeira reunião</w:t>
      </w:r>
      <w:r w:rsidR="00386BEE">
        <w:t xml:space="preserve"> e </w:t>
      </w:r>
      <w:r w:rsidR="00666312">
        <w:t>uma visita</w:t>
      </w:r>
      <w:r w:rsidR="00386BEE">
        <w:t xml:space="preserve"> ao escritório do João,</w:t>
      </w:r>
      <w:r w:rsidR="00F7048C">
        <w:t xml:space="preserve"> objetivando a troca de tod</w:t>
      </w:r>
      <w:r w:rsidR="00666312">
        <w:t>a e qualquer informação</w:t>
      </w:r>
      <w:r w:rsidR="00F7048C">
        <w:t xml:space="preserve"> do universo e contexto do </w:t>
      </w:r>
      <w:r w:rsidR="00666312">
        <w:t>mesmo.</w:t>
      </w:r>
      <w:r w:rsidR="00F7048C">
        <w:t xml:space="preserve"> Buscou-se </w:t>
      </w:r>
      <w:r w:rsidR="003157EF">
        <w:t xml:space="preserve">identificar </w:t>
      </w:r>
      <w:r w:rsidR="00F7048C">
        <w:t>as principais funções que o software deve</w:t>
      </w:r>
      <w:r w:rsidR="00666312">
        <w:t>ria</w:t>
      </w:r>
      <w:r w:rsidR="00F7048C">
        <w:t xml:space="preserve"> fornecer</w:t>
      </w:r>
      <w:r w:rsidR="00666312">
        <w:t xml:space="preserve">, analisando os processos reais executados por João e </w:t>
      </w:r>
      <w:r w:rsidR="00F7048C">
        <w:t xml:space="preserve">considerando todo o diálogo obtido, destacando que o cliente afirmou realizar eventos nacionais e internacionais que atingiam participantes do estado e até de fora dele. Ele ressaltou o grande interesse em obter </w:t>
      </w:r>
      <w:r w:rsidR="001D052F">
        <w:t>facilidade e agilidade</w:t>
      </w:r>
      <w:r w:rsidR="00F7048C">
        <w:t xml:space="preserve"> com pagamentos online e que </w:t>
      </w:r>
      <w:r w:rsidR="00386BEE">
        <w:t>como já utilizava outras ferramentas fornecidas</w:t>
      </w:r>
      <w:r w:rsidR="00666312">
        <w:t xml:space="preserve"> pela empresa </w:t>
      </w:r>
      <w:proofErr w:type="spellStart"/>
      <w:r w:rsidR="00666312">
        <w:t>PagSeguro</w:t>
      </w:r>
      <w:proofErr w:type="spellEnd"/>
      <w:r w:rsidR="00666312">
        <w:t xml:space="preserve">, optou por </w:t>
      </w:r>
      <w:r w:rsidR="00386BEE">
        <w:t xml:space="preserve">utilizar a API do </w:t>
      </w:r>
      <w:proofErr w:type="spellStart"/>
      <w:r w:rsidR="00386BEE">
        <w:t>PagSeguro</w:t>
      </w:r>
      <w:proofErr w:type="spellEnd"/>
      <w:r w:rsidR="00386BEE">
        <w:t>. Afirmou que gerenciar os pagamentos feitos em caixa físico tomava muito tempo, ou seja, todos processos como checagem do valor das vendas de ingressos, o controle de número de ingressos vendidos,</w:t>
      </w:r>
      <w:r w:rsidR="00666312">
        <w:t xml:space="preserve"> contagens, identificação</w:t>
      </w:r>
      <w:r w:rsidR="00386BEE">
        <w:t xml:space="preserve"> dos compradores, entre outras dificuldades </w:t>
      </w:r>
      <w:r w:rsidR="00666312">
        <w:t xml:space="preserve">demandavam mão de obra e tempo. </w:t>
      </w:r>
    </w:p>
    <w:p w14:paraId="13387878" w14:textId="77777777" w:rsidR="0069741F" w:rsidRDefault="0069741F" w:rsidP="00666312">
      <w:pPr>
        <w:pStyle w:val="PargrafodaLista"/>
        <w:jc w:val="both"/>
      </w:pPr>
    </w:p>
    <w:p w14:paraId="78724C9C" w14:textId="77777777" w:rsidR="0069741F" w:rsidRDefault="0069741F" w:rsidP="00666312">
      <w:pPr>
        <w:pStyle w:val="PargrafodaLista"/>
        <w:jc w:val="both"/>
      </w:pPr>
    </w:p>
    <w:p w14:paraId="53F205A4" w14:textId="77777777" w:rsidR="0069741F" w:rsidRDefault="0069741F" w:rsidP="00666312">
      <w:pPr>
        <w:pStyle w:val="PargrafodaLista"/>
        <w:jc w:val="both"/>
      </w:pPr>
    </w:p>
    <w:p w14:paraId="2C477C60" w14:textId="77777777" w:rsidR="00930F4D" w:rsidRDefault="00930F4D" w:rsidP="00666312">
      <w:pPr>
        <w:pStyle w:val="PargrafodaLista"/>
        <w:jc w:val="both"/>
      </w:pPr>
    </w:p>
    <w:p w14:paraId="4D7B3F0C" w14:textId="77777777" w:rsidR="00930F4D" w:rsidRDefault="00930F4D" w:rsidP="00666312">
      <w:pPr>
        <w:pStyle w:val="PargrafodaLista"/>
        <w:jc w:val="both"/>
      </w:pPr>
      <w:bookmarkStart w:id="5" w:name="_GoBack"/>
      <w:bookmarkEnd w:id="5"/>
    </w:p>
    <w:p w14:paraId="06CF3FEB" w14:textId="77777777" w:rsidR="0069741F" w:rsidRDefault="0069741F" w:rsidP="00666312">
      <w:pPr>
        <w:pStyle w:val="PargrafodaLista"/>
        <w:jc w:val="both"/>
      </w:pPr>
    </w:p>
    <w:p w14:paraId="59FC92FA" w14:textId="77777777" w:rsidR="00666312" w:rsidRDefault="00666312" w:rsidP="00666312">
      <w:pPr>
        <w:pStyle w:val="PargrafodaLista"/>
        <w:jc w:val="both"/>
      </w:pPr>
    </w:p>
    <w:p w14:paraId="01C1D2EF" w14:textId="24641E5F" w:rsidR="00666312" w:rsidRDefault="003157EF" w:rsidP="00666312">
      <w:pPr>
        <w:pStyle w:val="PargrafodaLista"/>
        <w:jc w:val="both"/>
        <w:rPr>
          <w:b/>
        </w:rPr>
      </w:pPr>
      <w:r>
        <w:rPr>
          <w:b/>
        </w:rPr>
        <w:t>SEGUNDA FASE. ANÁLISE</w:t>
      </w:r>
    </w:p>
    <w:p w14:paraId="01345404" w14:textId="77777777" w:rsidR="003157EF" w:rsidRDefault="003157EF" w:rsidP="00666312">
      <w:pPr>
        <w:pStyle w:val="PargrafodaLista"/>
        <w:jc w:val="both"/>
        <w:rPr>
          <w:b/>
        </w:rPr>
      </w:pPr>
    </w:p>
    <w:p w14:paraId="2FEDE2BA" w14:textId="4A8622ED" w:rsidR="003157EF" w:rsidRDefault="003157EF" w:rsidP="00667346">
      <w:pPr>
        <w:pStyle w:val="PargrafodaLista"/>
        <w:jc w:val="both"/>
      </w:pPr>
      <w:r>
        <w:t>Na fase de Análise, a analista Beatriz foi encarregada de especificar as funções identificadas</w:t>
      </w:r>
      <w:r w:rsidR="007F01D8">
        <w:t xml:space="preserve">, tanto evidentes quanto ocultas, indicar </w:t>
      </w:r>
      <w:r>
        <w:t>a interface do software com outros sistemas e suas devidas restrições, de modo que a primeira versão do documento de requisitos elaborada na fase anterior fosse aprimorada. O analista Felipe avaliou e revisou o escopo do software, todo o documento de requisitos objetivando tornar o documento consistente</w:t>
      </w:r>
      <w:r w:rsidR="007F01D8">
        <w:t xml:space="preserve"> e encaminhou o documento para a equipe de SQA, que por sua vez validou o documento</w:t>
      </w:r>
      <w:r>
        <w:t xml:space="preserve">. </w:t>
      </w:r>
      <w:r w:rsidR="007F01D8">
        <w:t xml:space="preserve"> A gerência, numa segunda reunião, apresentou o documento de requisitos para o cliente que preferiu ler e analisar detalhadamente em particular, para posteriormente responder se todos os requisitos funcionais e de qualidade do software</w:t>
      </w:r>
      <w:r w:rsidR="00667346">
        <w:t xml:space="preserve"> estavam sendo atendidos</w:t>
      </w:r>
      <w:r w:rsidR="007F01D8">
        <w:t xml:space="preserve">. </w:t>
      </w:r>
    </w:p>
    <w:p w14:paraId="1CC68C32" w14:textId="77777777" w:rsidR="00242113" w:rsidRPr="00667346" w:rsidRDefault="00242113" w:rsidP="00667346">
      <w:pPr>
        <w:pStyle w:val="PargrafodaLista"/>
        <w:jc w:val="both"/>
      </w:pPr>
    </w:p>
    <w:p w14:paraId="0BE8800D" w14:textId="0936DC42" w:rsidR="00667346" w:rsidRPr="00667346" w:rsidRDefault="00B82BAB" w:rsidP="00667346">
      <w:pPr>
        <w:pStyle w:val="PargrafodaLista"/>
        <w:numPr>
          <w:ilvl w:val="0"/>
          <w:numId w:val="1"/>
        </w:numPr>
        <w:jc w:val="both"/>
        <w:rPr>
          <w:rFonts w:cs="Arial"/>
          <w:b/>
        </w:rPr>
      </w:pPr>
      <w:r w:rsidRPr="00594709">
        <w:rPr>
          <w:rFonts w:cs="Arial"/>
          <w:b/>
        </w:rPr>
        <w:t>DEFINIR O ESCOPO</w:t>
      </w:r>
    </w:p>
    <w:p w14:paraId="20D84843" w14:textId="2458F674" w:rsidR="00115E47" w:rsidRPr="00115E47" w:rsidRDefault="00115E47" w:rsidP="00667346">
      <w:pPr>
        <w:ind w:left="360"/>
        <w:jc w:val="both"/>
        <w:rPr>
          <w:rFonts w:cs="Arial"/>
          <w:b/>
        </w:rPr>
      </w:pPr>
      <w:r>
        <w:rPr>
          <w:rFonts w:cs="Arial"/>
          <w:b/>
        </w:rPr>
        <w:t>ESCOPO DE PRODUTO</w:t>
      </w:r>
    </w:p>
    <w:p w14:paraId="6F89D0C1" w14:textId="78AD3AD6" w:rsidR="00667346" w:rsidRDefault="00667346" w:rsidP="00667346">
      <w:pPr>
        <w:ind w:left="360"/>
        <w:jc w:val="both"/>
        <w:rPr>
          <w:rFonts w:cs="Arial"/>
        </w:rPr>
      </w:pPr>
      <w:r>
        <w:rPr>
          <w:rFonts w:cs="Arial"/>
        </w:rPr>
        <w:t>O sistema deve permitir que seja realizado</w:t>
      </w:r>
      <w:r w:rsidR="002C2613">
        <w:rPr>
          <w:rFonts w:cs="Arial"/>
        </w:rPr>
        <w:t xml:space="preserve">, </w:t>
      </w:r>
      <w:r>
        <w:rPr>
          <w:rFonts w:cs="Arial"/>
        </w:rPr>
        <w:t>por meio de um ambiente online (sistema web), pagamentos de quaisquer valores relacionados a inscrições de eventos</w:t>
      </w:r>
      <w:r w:rsidR="002C2613">
        <w:rPr>
          <w:rFonts w:cs="Arial"/>
        </w:rPr>
        <w:t>, oferendo ao usuário participante do evento praticidade com pagamentos via cartão de crédito, e oferecendo ao usuário administrador uma gestão rápida e eficiente dos pagamentos. Portanto,</w:t>
      </w:r>
      <w:r>
        <w:rPr>
          <w:rFonts w:cs="Arial"/>
        </w:rPr>
        <w:t xml:space="preserve"> o sistema deve </w:t>
      </w:r>
      <w:r w:rsidR="002C2613">
        <w:rPr>
          <w:rFonts w:cs="Arial"/>
        </w:rPr>
        <w:t xml:space="preserve">exibir </w:t>
      </w:r>
      <w:r>
        <w:rPr>
          <w:rFonts w:cs="Arial"/>
        </w:rPr>
        <w:t>os pagamentos</w:t>
      </w:r>
      <w:r w:rsidR="002C2613">
        <w:rPr>
          <w:rFonts w:cs="Arial"/>
        </w:rPr>
        <w:t xml:space="preserve"> de modo ordenado</w:t>
      </w:r>
      <w:r>
        <w:rPr>
          <w:rFonts w:cs="Arial"/>
        </w:rPr>
        <w:t xml:space="preserve">, permitir a edição de pagamentos realizados (remoção, alteração), deve somar e contar os pagamentos, apresentar valores líquidos, bruto, e descontos, diferenciar </w:t>
      </w:r>
      <w:r w:rsidR="002C2613">
        <w:rPr>
          <w:rFonts w:cs="Arial"/>
        </w:rPr>
        <w:t xml:space="preserve">os tipos de pagamentos e venda e identificar o comprador. </w:t>
      </w:r>
    </w:p>
    <w:p w14:paraId="1450F545" w14:textId="0A7F3D07" w:rsidR="003E2113" w:rsidRDefault="003E2113" w:rsidP="00667346">
      <w:pPr>
        <w:ind w:left="360"/>
        <w:jc w:val="both"/>
        <w:rPr>
          <w:rFonts w:cs="Arial"/>
        </w:rPr>
      </w:pPr>
      <w:r>
        <w:rPr>
          <w:rFonts w:cs="Arial"/>
        </w:rPr>
        <w:t>Já da perspectiva do usuário participante do evento o sistema deverá exibir a situação do seu pagamento e notifica-lo de</w:t>
      </w:r>
      <w:r w:rsidR="00FB637F">
        <w:rPr>
          <w:rFonts w:cs="Arial"/>
        </w:rPr>
        <w:t xml:space="preserve"> eventuais mudanças na transação, ou seja, se o pagamento foi aprovado, recusado ou ainda está em processamento.  Além disso, </w:t>
      </w:r>
      <w:r w:rsidR="00FB637F">
        <w:t>o</w:t>
      </w:r>
      <w:r w:rsidR="00FB637F">
        <w:t xml:space="preserve"> sistema exibirá todos os pagamentos gerais ou pagamentos de valores/produtos diferentes, pois ele armazenará todos os pagamentos efetuados no banco de </w:t>
      </w:r>
      <w:proofErr w:type="gramStart"/>
      <w:r w:rsidR="00FB637F">
        <w:t xml:space="preserve">dados </w:t>
      </w:r>
      <w:r w:rsidR="00FB637F">
        <w:rPr>
          <w:rFonts w:cs="Arial"/>
        </w:rPr>
        <w:t>.</w:t>
      </w:r>
      <w:proofErr w:type="gramEnd"/>
    </w:p>
    <w:p w14:paraId="7C6E69D8" w14:textId="72A0A5B3" w:rsidR="00242113" w:rsidRPr="00242113" w:rsidRDefault="00FB637F" w:rsidP="0096119D">
      <w:pPr>
        <w:ind w:left="360"/>
        <w:jc w:val="both"/>
        <w:rPr>
          <w:rFonts w:cs="Arial"/>
        </w:rPr>
      </w:pPr>
      <w:r>
        <w:t>Não fazem parte do escopo o cadastro de clientes compradores, qualquer integração com boletos, ou o cadastro de eventos relacionados aos pagamentos.</w:t>
      </w:r>
    </w:p>
    <w:p w14:paraId="6F682BDB" w14:textId="7076FF73" w:rsidR="00B82BAB" w:rsidRPr="00594709" w:rsidRDefault="00B82BAB" w:rsidP="008D7A22">
      <w:pPr>
        <w:ind w:left="360"/>
        <w:jc w:val="both"/>
        <w:rPr>
          <w:rFonts w:cs="Arial"/>
          <w:b/>
        </w:rPr>
      </w:pPr>
      <w:r w:rsidRPr="00594709">
        <w:rPr>
          <w:rFonts w:cs="Arial"/>
          <w:b/>
        </w:rPr>
        <w:t>DEFINIR A ESTRUTURA ANALÍTICA DO PROJETO</w:t>
      </w:r>
    </w:p>
    <w:p w14:paraId="2A74DE4C" w14:textId="77777777" w:rsidR="00930F4D" w:rsidRDefault="00930F4D" w:rsidP="00930F4D">
      <w:pPr>
        <w:jc w:val="both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1 – Análise</w:t>
      </w:r>
    </w:p>
    <w:p w14:paraId="6080CE48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1.1 – Documento de Requisitos</w:t>
      </w:r>
    </w:p>
    <w:p w14:paraId="487678FC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1.1.1 – Elaborar a versão inicial</w:t>
      </w:r>
    </w:p>
    <w:p w14:paraId="040C2F05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1.1.2 – Revisar Documento de Requisitos</w:t>
      </w:r>
    </w:p>
    <w:p w14:paraId="627493A1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1.2 – Casos de Uso</w:t>
      </w:r>
    </w:p>
    <w:p w14:paraId="2D5065E6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1.2.1 – Elaborar Casos de Uso de Alto Nível</w:t>
      </w:r>
    </w:p>
    <w:p w14:paraId="0061FD4E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1.2.2 – Revisar Casos de Uso de Alto Nível</w:t>
      </w:r>
      <w:r>
        <w:rPr>
          <w:rFonts w:ascii="Calibri" w:eastAsia="Calibri" w:hAnsi="Calibri" w:cs="Calibri"/>
          <w:color w:val="00000A"/>
        </w:rPr>
        <w:tab/>
      </w:r>
    </w:p>
    <w:p w14:paraId="4A3F3728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1.2.3 – Elaborar Casos de Uso Expandido</w:t>
      </w:r>
    </w:p>
    <w:p w14:paraId="7633DE9C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1.2.4 – Revisar Casos de Uso Expandido</w:t>
      </w:r>
    </w:p>
    <w:p w14:paraId="3EEFF02C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ab/>
        <w:t>1.3 – Diagrama de Casos de Uso</w:t>
      </w:r>
    </w:p>
    <w:p w14:paraId="15DD983C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1.3.1 – Elaborar Diagrama de Caso de Uso</w:t>
      </w:r>
    </w:p>
    <w:p w14:paraId="7125FDE0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1.3.2 – Revisar Diagrama de Caso de Uso</w:t>
      </w:r>
    </w:p>
    <w:p w14:paraId="59897089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1.4 – Modelo Conceitual</w:t>
      </w:r>
    </w:p>
    <w:p w14:paraId="08AF22D9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1.4.1 – Elaborar Modelo Conceitual</w:t>
      </w:r>
    </w:p>
    <w:p w14:paraId="41D88199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1.4.2 – Revisar Modelo Conceitual</w:t>
      </w:r>
    </w:p>
    <w:p w14:paraId="29F0AF36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1.5 – Diagrama de Sequência</w:t>
      </w:r>
    </w:p>
    <w:p w14:paraId="117E8249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1.5.1 – Elaborar Diagrama de Sequência</w:t>
      </w:r>
    </w:p>
    <w:p w14:paraId="3D58F1ED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1.5.2 – Revisar Diagrama de Sequência</w:t>
      </w:r>
    </w:p>
    <w:p w14:paraId="1845EEE9" w14:textId="77777777" w:rsidR="00930F4D" w:rsidRDefault="00930F4D" w:rsidP="00930F4D">
      <w:pPr>
        <w:jc w:val="both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2 – Projeto</w:t>
      </w:r>
    </w:p>
    <w:p w14:paraId="4DEB2401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2.1 – Diagrama de Colaboração</w:t>
      </w:r>
    </w:p>
    <w:p w14:paraId="50D11F84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2.1.1 – Elaborar Diagrama de Colaboração</w:t>
      </w:r>
    </w:p>
    <w:p w14:paraId="01B2ED0A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2.1.2 – Revisar Diagrama de Colaboração</w:t>
      </w:r>
    </w:p>
    <w:p w14:paraId="483C4331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2.2 – Diagrama de Classe</w:t>
      </w:r>
    </w:p>
    <w:p w14:paraId="4AEA8F3C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2.2.1 – Elaborar Diagrama de Classe</w:t>
      </w:r>
    </w:p>
    <w:p w14:paraId="2385D8E0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2.2.2 – Revisar Diagrama de Classe</w:t>
      </w:r>
    </w:p>
    <w:p w14:paraId="60DDC850" w14:textId="77777777" w:rsidR="00930F4D" w:rsidRDefault="00930F4D" w:rsidP="00930F4D">
      <w:pPr>
        <w:jc w:val="both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3 - Codificação</w:t>
      </w:r>
    </w:p>
    <w:p w14:paraId="375A9515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3.1 – Área do Usuário</w:t>
      </w:r>
    </w:p>
    <w:p w14:paraId="29160F50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3.1.1 – Implementação da Funcionalidade de Emissão de Boleto</w:t>
      </w:r>
    </w:p>
    <w:p w14:paraId="4E562AE1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3.1.1.1 – Codificação</w:t>
      </w:r>
    </w:p>
    <w:p w14:paraId="5AB7EA21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3.1.1.2 – Teste de Unidade e Correção de Erros</w:t>
      </w:r>
    </w:p>
    <w:p w14:paraId="5C9DDF82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3.1.1.3 – Teste de Integração e Correção de Erros</w:t>
      </w:r>
    </w:p>
    <w:p w14:paraId="2F94712B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3.1.1.4 – Teste Funcional e Correção de Erros</w:t>
      </w:r>
    </w:p>
    <w:p w14:paraId="6CC64A85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</w:p>
    <w:p w14:paraId="0E25D099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 xml:space="preserve">3.2 – Área do Administrador </w:t>
      </w:r>
    </w:p>
    <w:p w14:paraId="5BC02FDC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3.2.1 – Implementação da Funcionalidade de Visualização de Boletos Emitidos</w:t>
      </w:r>
    </w:p>
    <w:p w14:paraId="76F8E030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3.2.1.1 – Codificação</w:t>
      </w:r>
    </w:p>
    <w:p w14:paraId="44BD8667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3.2.1.2 – Teste de Unidade e Correção de Erros</w:t>
      </w:r>
    </w:p>
    <w:p w14:paraId="35D9E5BA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3.2.1.3 – Teste de Integração e Correção de Erros</w:t>
      </w:r>
    </w:p>
    <w:p w14:paraId="034ECEEA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3.2.1.4 – Teste Funcional e Correção de Erros</w:t>
      </w:r>
    </w:p>
    <w:p w14:paraId="01649F48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3.2.2 – Implementação da Funcionalidade de Dar Baixa Em Boletos</w:t>
      </w:r>
    </w:p>
    <w:p w14:paraId="0C3F5073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3.2.2.1 – Codificação</w:t>
      </w:r>
    </w:p>
    <w:p w14:paraId="73FDF43B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3.2.2.2 – Teste de Unidade e Correção de Erros</w:t>
      </w:r>
    </w:p>
    <w:p w14:paraId="708F6BCE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3.2.2.3 – Teste de Integração e Correção de Erros</w:t>
      </w:r>
    </w:p>
    <w:p w14:paraId="4927B14D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3.2.2.4 – Teste Funcional e Correção de Erros</w:t>
      </w:r>
    </w:p>
    <w:p w14:paraId="12C9AD5E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3.2.3 – Implementação da Funcionalidade de Reemitir Boletos</w:t>
      </w:r>
    </w:p>
    <w:p w14:paraId="5E0CB32F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3.2.3.1 – Codificação</w:t>
      </w:r>
    </w:p>
    <w:p w14:paraId="2842E938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3.2.3.2 – Teste de Unidade e Correção de Erros</w:t>
      </w:r>
    </w:p>
    <w:p w14:paraId="29F9C656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3.2.3.3 – Teste de Integração e Correção de Erros</w:t>
      </w:r>
    </w:p>
    <w:p w14:paraId="6E3AA589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3.2.3.4 – Teste Funcional e Correção de Erros</w:t>
      </w:r>
    </w:p>
    <w:p w14:paraId="5AED5FDF" w14:textId="77777777" w:rsidR="00930F4D" w:rsidRDefault="00930F4D" w:rsidP="00930F4D">
      <w:pPr>
        <w:jc w:val="both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4 – Gerência</w:t>
      </w:r>
    </w:p>
    <w:p w14:paraId="5F83C574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4.1 – Termo de Abertura</w:t>
      </w:r>
    </w:p>
    <w:p w14:paraId="5D3ACC01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4.1.1 – Elaboração do Termo de Abertura</w:t>
      </w:r>
    </w:p>
    <w:p w14:paraId="33B12C8A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4.1.2 – Revisão do Termo de Abertura</w:t>
      </w:r>
    </w:p>
    <w:p w14:paraId="2F066C5F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4.2 – Definição da EAP</w:t>
      </w:r>
    </w:p>
    <w:p w14:paraId="247841DE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4.2.1 – Definição das Tarefas</w:t>
      </w:r>
      <w:r>
        <w:rPr>
          <w:rFonts w:ascii="Calibri" w:eastAsia="Calibri" w:hAnsi="Calibri" w:cs="Calibri"/>
          <w:color w:val="00000A"/>
        </w:rPr>
        <w:tab/>
      </w:r>
    </w:p>
    <w:p w14:paraId="3483B4D2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4.2.2 – Estruturação das Tarefas</w:t>
      </w:r>
    </w:p>
    <w:p w14:paraId="3BBCA798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4.3 – Plano de Gerenciamento de Escopo</w:t>
      </w:r>
    </w:p>
    <w:p w14:paraId="4F763AC0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4.3.1 - Elaboração do Plano de Gerenciamento de Escopo</w:t>
      </w:r>
    </w:p>
    <w:p w14:paraId="05B8AB00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4.3.2 – Revisão do Plano de Gerenciamento de Escopo</w:t>
      </w:r>
    </w:p>
    <w:p w14:paraId="1884CAE9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4.4 – Plano de Gerenciamento de Recursos Humanos</w:t>
      </w:r>
    </w:p>
    <w:p w14:paraId="3969110E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4.4.1 - Elaboração do Plano de Recursos Humanos</w:t>
      </w:r>
    </w:p>
    <w:p w14:paraId="0EC019B6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4.4.2 – Revisão do Plano de Recursos Humanos</w:t>
      </w:r>
    </w:p>
    <w:p w14:paraId="7AA70380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4.5 - Cronograma</w:t>
      </w:r>
    </w:p>
    <w:p w14:paraId="743E4207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4.5.1 – Definição do Cronograma</w:t>
      </w:r>
    </w:p>
    <w:p w14:paraId="1378028D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4.5.2 – Definição das Tarefas</w:t>
      </w:r>
    </w:p>
    <w:p w14:paraId="7E06A65F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4.5.3 – Definição dos Prazos</w:t>
      </w:r>
    </w:p>
    <w:p w14:paraId="602991D5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4.6 -Relatório de Status</w:t>
      </w:r>
    </w:p>
    <w:p w14:paraId="35CC7404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4.6.1 – Elaboração do Relatório de Status</w:t>
      </w:r>
    </w:p>
    <w:p w14:paraId="7F8B9CE9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4.7 – Atas de Reunião</w:t>
      </w:r>
    </w:p>
    <w:p w14:paraId="2A0F8038" w14:textId="77777777" w:rsidR="00930F4D" w:rsidRDefault="00930F4D" w:rsidP="00930F4D">
      <w:pPr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</w:r>
      <w:r>
        <w:rPr>
          <w:rFonts w:ascii="Calibri" w:eastAsia="Calibri" w:hAnsi="Calibri" w:cs="Calibri"/>
          <w:color w:val="00000A"/>
        </w:rPr>
        <w:tab/>
        <w:t>4.7.1 – Elaboração das Atas de Reunião</w:t>
      </w:r>
    </w:p>
    <w:p w14:paraId="318FFD50" w14:textId="77777777" w:rsidR="007E5687" w:rsidRDefault="007E5687" w:rsidP="007E5687">
      <w:pPr>
        <w:spacing w:after="0" w:line="240" w:lineRule="auto"/>
        <w:ind w:left="720"/>
        <w:jc w:val="both"/>
      </w:pPr>
    </w:p>
    <w:p w14:paraId="2FB6BBA3" w14:textId="77777777" w:rsidR="00930F4D" w:rsidRPr="007E5687" w:rsidRDefault="00930F4D" w:rsidP="007E5687">
      <w:pPr>
        <w:spacing w:after="0" w:line="240" w:lineRule="auto"/>
        <w:ind w:left="720"/>
        <w:jc w:val="both"/>
      </w:pPr>
    </w:p>
    <w:p w14:paraId="55B674A3" w14:textId="01819055" w:rsidR="00317274" w:rsidRDefault="00317274" w:rsidP="00B82BAB">
      <w:pPr>
        <w:jc w:val="both"/>
        <w:rPr>
          <w:rFonts w:cs="Arial"/>
        </w:rPr>
      </w:pPr>
      <w:r>
        <w:rPr>
          <w:rFonts w:cs="Arial"/>
          <w:b/>
        </w:rPr>
        <w:t>Monitoramento</w:t>
      </w:r>
      <w:r w:rsidR="00F5249D">
        <w:rPr>
          <w:rFonts w:cs="Arial"/>
          <w:b/>
        </w:rPr>
        <w:t xml:space="preserve"> (Gerência)</w:t>
      </w:r>
      <w:r>
        <w:rPr>
          <w:rFonts w:cs="Arial"/>
          <w:b/>
        </w:rPr>
        <w:t>:</w:t>
      </w:r>
      <w:r w:rsidR="007E5687">
        <w:rPr>
          <w:rFonts w:cs="Arial"/>
          <w:b/>
        </w:rPr>
        <w:t xml:space="preserve"> </w:t>
      </w:r>
      <w:r w:rsidR="007E5687">
        <w:rPr>
          <w:rFonts w:cs="Arial"/>
        </w:rPr>
        <w:t xml:space="preserve">A gerência se encarregará quanto ao monitoramento utilizando a ferramenta </w:t>
      </w:r>
      <w:proofErr w:type="spellStart"/>
      <w:r w:rsidR="00FB637F">
        <w:rPr>
          <w:rFonts w:cs="Arial"/>
        </w:rPr>
        <w:t>Trello</w:t>
      </w:r>
      <w:proofErr w:type="spellEnd"/>
      <w:r w:rsidR="00FB637F">
        <w:rPr>
          <w:rFonts w:cs="Arial"/>
        </w:rPr>
        <w:t xml:space="preserve"> e planilha de cronograma</w:t>
      </w:r>
      <w:r w:rsidR="007E5687">
        <w:rPr>
          <w:rFonts w:cs="Arial"/>
        </w:rPr>
        <w:t xml:space="preserve">, a cobrança a partir dos prazos, comunicação e verificação de documentos no </w:t>
      </w:r>
      <w:proofErr w:type="spellStart"/>
      <w:r w:rsidR="007E5687">
        <w:rPr>
          <w:rFonts w:cs="Arial"/>
        </w:rPr>
        <w:t>gitHub</w:t>
      </w:r>
      <w:proofErr w:type="spellEnd"/>
      <w:r w:rsidR="007E5687">
        <w:rPr>
          <w:rFonts w:cs="Arial"/>
        </w:rPr>
        <w:t xml:space="preserve"> serão processos existentes para o monitoramento. </w:t>
      </w:r>
    </w:p>
    <w:p w14:paraId="0B877C09" w14:textId="77777777" w:rsidR="00F5249D" w:rsidRPr="00F5249D" w:rsidRDefault="00F5249D" w:rsidP="00F5249D">
      <w:pPr>
        <w:pStyle w:val="PargrafodaLista"/>
        <w:numPr>
          <w:ilvl w:val="0"/>
          <w:numId w:val="5"/>
        </w:numPr>
        <w:jc w:val="both"/>
        <w:rPr>
          <w:rFonts w:cs="Arial"/>
        </w:rPr>
      </w:pPr>
      <w:r>
        <w:t xml:space="preserve">Identificar alterações. </w:t>
      </w:r>
    </w:p>
    <w:p w14:paraId="67AE0EB4" w14:textId="77777777" w:rsidR="00F5249D" w:rsidRPr="00F5249D" w:rsidRDefault="00F5249D" w:rsidP="00F5249D">
      <w:pPr>
        <w:pStyle w:val="PargrafodaLista"/>
        <w:numPr>
          <w:ilvl w:val="0"/>
          <w:numId w:val="5"/>
        </w:numPr>
        <w:jc w:val="both"/>
        <w:rPr>
          <w:rFonts w:cs="Arial"/>
        </w:rPr>
      </w:pPr>
      <w:r>
        <w:t>Controlar alterações.</w:t>
      </w:r>
    </w:p>
    <w:p w14:paraId="1B76FA64" w14:textId="77777777" w:rsidR="00F5249D" w:rsidRPr="00F5249D" w:rsidRDefault="00F5249D" w:rsidP="00F5249D">
      <w:pPr>
        <w:pStyle w:val="PargrafodaLista"/>
        <w:numPr>
          <w:ilvl w:val="0"/>
          <w:numId w:val="5"/>
        </w:numPr>
        <w:jc w:val="both"/>
        <w:rPr>
          <w:rFonts w:cs="Arial"/>
        </w:rPr>
      </w:pPr>
      <w:r>
        <w:t>Assegurar que a alteração esteja sendo implementada corretamente.</w:t>
      </w:r>
    </w:p>
    <w:p w14:paraId="0459FE90" w14:textId="057C83D8" w:rsidR="00F5249D" w:rsidRPr="00FB637F" w:rsidRDefault="00F5249D" w:rsidP="00B82BAB">
      <w:pPr>
        <w:pStyle w:val="PargrafodaLista"/>
        <w:numPr>
          <w:ilvl w:val="0"/>
          <w:numId w:val="5"/>
        </w:numPr>
        <w:jc w:val="both"/>
        <w:rPr>
          <w:rFonts w:cs="Arial"/>
        </w:rPr>
      </w:pPr>
      <w:r>
        <w:t>Relatar as alterações a outros interessados.</w:t>
      </w:r>
    </w:p>
    <w:p w14:paraId="628ACC57" w14:textId="5BAFFD4B" w:rsidR="00FB637F" w:rsidRPr="00FB637F" w:rsidRDefault="00FB637F" w:rsidP="00B82BAB">
      <w:pPr>
        <w:pStyle w:val="PargrafodaLista"/>
        <w:numPr>
          <w:ilvl w:val="0"/>
          <w:numId w:val="5"/>
        </w:numPr>
        <w:jc w:val="both"/>
        <w:rPr>
          <w:rFonts w:cs="Arial"/>
        </w:rPr>
      </w:pPr>
      <w:r>
        <w:t>Cobrar desenvolvimento das etapas</w:t>
      </w:r>
    </w:p>
    <w:p w14:paraId="01CE200B" w14:textId="0995020A" w:rsidR="00FB637F" w:rsidRPr="00F5249D" w:rsidRDefault="00FB637F" w:rsidP="00B82BAB">
      <w:pPr>
        <w:pStyle w:val="PargrafodaLista"/>
        <w:numPr>
          <w:ilvl w:val="0"/>
          <w:numId w:val="5"/>
        </w:numPr>
        <w:jc w:val="both"/>
        <w:rPr>
          <w:rFonts w:cs="Arial"/>
        </w:rPr>
      </w:pPr>
      <w:r>
        <w:t xml:space="preserve">Se responsabilizar pelo andamento do projeto. </w:t>
      </w:r>
    </w:p>
    <w:p w14:paraId="0DE4E1B3" w14:textId="6B2790E9" w:rsidR="00317274" w:rsidRDefault="00317274" w:rsidP="00B82BAB">
      <w:pPr>
        <w:jc w:val="both"/>
        <w:rPr>
          <w:rFonts w:cs="Arial"/>
        </w:rPr>
      </w:pPr>
      <w:r>
        <w:rPr>
          <w:rFonts w:cs="Arial"/>
          <w:b/>
        </w:rPr>
        <w:t>Controle (SQA):</w:t>
      </w:r>
      <w:r w:rsidR="00005A0E">
        <w:rPr>
          <w:rFonts w:cs="Arial"/>
          <w:b/>
        </w:rPr>
        <w:t xml:space="preserve"> </w:t>
      </w:r>
      <w:r w:rsidR="00005A0E">
        <w:rPr>
          <w:rFonts w:cs="Arial"/>
        </w:rPr>
        <w:t xml:space="preserve"> O SQA deve verificar a legibilidade dos códigos e documentos produzidos, além disso, fará o controle da parte financeira do projeto, ou seja, autorizará ou não tal procedimento por conta dos analistas e codificadores. Uma rotina de inspeções será utilizada já adotando um padrão de controle de mudanças. Algumas atividades:</w:t>
      </w:r>
    </w:p>
    <w:p w14:paraId="78EEB0EC" w14:textId="32073230" w:rsidR="00005A0E" w:rsidRPr="00005A0E" w:rsidRDefault="00FB42D2" w:rsidP="00005A0E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>
        <w:t>Revisões técnicas,</w:t>
      </w:r>
      <w:r w:rsidR="00F5249D">
        <w:t xml:space="preserve"> realizadas pelo Darlan; </w:t>
      </w:r>
    </w:p>
    <w:p w14:paraId="18225B7E" w14:textId="631639AB" w:rsidR="00005A0E" w:rsidRPr="00005A0E" w:rsidRDefault="00005A0E" w:rsidP="00005A0E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>
        <w:t>Auditor</w:t>
      </w:r>
      <w:r w:rsidR="00F5249D">
        <w:t xml:space="preserve">ia de qualidade e configuração, realizadas pelo Darlan; </w:t>
      </w:r>
    </w:p>
    <w:p w14:paraId="6DAB00D0" w14:textId="57657507" w:rsidR="00005A0E" w:rsidRPr="00005A0E" w:rsidRDefault="00F5249D" w:rsidP="00005A0E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>
        <w:t xml:space="preserve"> Monitoramento de desempenho realizadas pela gerência e Pietro; </w:t>
      </w:r>
    </w:p>
    <w:p w14:paraId="58074C4F" w14:textId="53A30640" w:rsidR="00005A0E" w:rsidRPr="00005A0E" w:rsidRDefault="00F5249D" w:rsidP="00005A0E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>
        <w:t xml:space="preserve"> Simulação, realizada pelo Pietro; </w:t>
      </w:r>
    </w:p>
    <w:p w14:paraId="40AF2775" w14:textId="49C0EC21" w:rsidR="00005A0E" w:rsidRPr="00005A0E" w:rsidRDefault="00F5249D" w:rsidP="00005A0E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>
        <w:t xml:space="preserve">Estudo de viabilidade realizada pelo Darlan; </w:t>
      </w:r>
    </w:p>
    <w:p w14:paraId="664C95CD" w14:textId="7D6F7939" w:rsidR="00005A0E" w:rsidRPr="00005A0E" w:rsidRDefault="00F5249D" w:rsidP="00005A0E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>
        <w:t>Revisão da documentação, realizada pelo Darlan;</w:t>
      </w:r>
    </w:p>
    <w:p w14:paraId="1C1EF848" w14:textId="07373791" w:rsidR="00005A0E" w:rsidRPr="00F5249D" w:rsidRDefault="00F5249D" w:rsidP="00F5249D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>
        <w:t>Revisão da base de dados, realizada pelo Pietro;</w:t>
      </w:r>
    </w:p>
    <w:p w14:paraId="55D4D0C3" w14:textId="77777777" w:rsidR="000A708E" w:rsidRPr="00005A0E" w:rsidRDefault="000A708E" w:rsidP="000A708E">
      <w:pPr>
        <w:pStyle w:val="PargrafodaLista"/>
        <w:jc w:val="both"/>
        <w:rPr>
          <w:rFonts w:cs="Arial"/>
        </w:rPr>
      </w:pPr>
    </w:p>
    <w:p w14:paraId="3DA2B77C" w14:textId="77777777" w:rsidR="00B82BAB" w:rsidRDefault="00B82BAB" w:rsidP="00594709">
      <w:pPr>
        <w:pStyle w:val="PargrafodaLista"/>
        <w:numPr>
          <w:ilvl w:val="0"/>
          <w:numId w:val="1"/>
        </w:numPr>
        <w:jc w:val="both"/>
        <w:rPr>
          <w:rFonts w:cs="Arial"/>
          <w:b/>
        </w:rPr>
      </w:pPr>
      <w:r w:rsidRPr="00594709">
        <w:rPr>
          <w:rFonts w:cs="Arial"/>
          <w:b/>
        </w:rPr>
        <w:t>VALIDAR O ESCOPO</w:t>
      </w:r>
    </w:p>
    <w:p w14:paraId="347BF14E" w14:textId="77777777" w:rsidR="00FB637F" w:rsidRPr="00594709" w:rsidRDefault="00FB637F" w:rsidP="00FB637F">
      <w:pPr>
        <w:pStyle w:val="PargrafodaLista"/>
        <w:jc w:val="both"/>
        <w:rPr>
          <w:rFonts w:cs="Arial"/>
          <w:b/>
        </w:rPr>
      </w:pPr>
    </w:p>
    <w:p w14:paraId="3CDA2404" w14:textId="77777777" w:rsidR="00F5249D" w:rsidRDefault="00F5249D" w:rsidP="00F5249D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F5249D">
        <w:rPr>
          <w:rFonts w:cs="Arial"/>
        </w:rPr>
        <w:t>Comparação com Requisitos;</w:t>
      </w:r>
    </w:p>
    <w:p w14:paraId="60E01B96" w14:textId="77777777" w:rsidR="00F5249D" w:rsidRDefault="00F5249D" w:rsidP="00F5249D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F5249D">
        <w:rPr>
          <w:rFonts w:cs="Arial"/>
        </w:rPr>
        <w:t xml:space="preserve">Verificação do plano orçamentário; </w:t>
      </w:r>
    </w:p>
    <w:p w14:paraId="7F9B3BAF" w14:textId="108F2BF4" w:rsidR="00F5249D" w:rsidRDefault="00F5249D" w:rsidP="00F5249D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F5249D">
        <w:rPr>
          <w:rFonts w:cs="Arial"/>
        </w:rPr>
        <w:t xml:space="preserve">Apresentações para o cliente; </w:t>
      </w:r>
    </w:p>
    <w:p w14:paraId="5F95D6AD" w14:textId="218C1DF5" w:rsidR="00F5249D" w:rsidRDefault="00F5249D" w:rsidP="00F5249D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>Revisões Técnicas</w:t>
      </w:r>
    </w:p>
    <w:p w14:paraId="39AA8C70" w14:textId="77777777" w:rsidR="00F5249D" w:rsidRPr="00F5249D" w:rsidRDefault="00F5249D" w:rsidP="00F5249D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>
        <w:t xml:space="preserve">Apontar melhorias necessárias ao produto. </w:t>
      </w:r>
    </w:p>
    <w:p w14:paraId="298BA42F" w14:textId="05B58BAB" w:rsidR="00F5249D" w:rsidRPr="00FB637F" w:rsidRDefault="00F5249D" w:rsidP="00F5249D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>
        <w:t xml:space="preserve"> Confirmar as partes de um produto em que uma melhoria não é desejada ou não é necessária;</w:t>
      </w:r>
    </w:p>
    <w:p w14:paraId="32DF7429" w14:textId="38DB4596" w:rsidR="00242113" w:rsidRPr="00930F4D" w:rsidRDefault="0096119D" w:rsidP="00242113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>
        <w:t xml:space="preserve">Verificação de consistência com os casos de uso e diagramas, ou seja, se eles levam aos requisitos definidos no Documento de Requisitos e Escopo preliminar. </w:t>
      </w:r>
    </w:p>
    <w:p w14:paraId="4F0950E0" w14:textId="77777777" w:rsidR="00930F4D" w:rsidRPr="00930F4D" w:rsidRDefault="00930F4D" w:rsidP="00930F4D">
      <w:pPr>
        <w:pStyle w:val="PargrafodaLista"/>
        <w:jc w:val="both"/>
        <w:rPr>
          <w:rFonts w:cs="Arial"/>
        </w:rPr>
      </w:pPr>
    </w:p>
    <w:p w14:paraId="6DAFAAA7" w14:textId="77777777" w:rsidR="00594709" w:rsidRPr="00594709" w:rsidRDefault="00594709" w:rsidP="00F5249D">
      <w:pPr>
        <w:pStyle w:val="PargrafodaLista"/>
        <w:numPr>
          <w:ilvl w:val="0"/>
          <w:numId w:val="6"/>
        </w:numPr>
        <w:jc w:val="both"/>
        <w:rPr>
          <w:rFonts w:cs="Arial"/>
          <w:b/>
        </w:rPr>
      </w:pPr>
      <w:r w:rsidRPr="00594709">
        <w:rPr>
          <w:rFonts w:cs="Arial"/>
          <w:b/>
        </w:rPr>
        <w:t>CONTROLAR O ESCOPO</w:t>
      </w:r>
    </w:p>
    <w:p w14:paraId="281CDC13" w14:textId="607FF061" w:rsidR="005E5C42" w:rsidRDefault="005E5C42" w:rsidP="00B82BAB">
      <w:pPr>
        <w:jc w:val="both"/>
        <w:rPr>
          <w:rFonts w:cs="Arial"/>
        </w:rPr>
      </w:pPr>
      <w:r>
        <w:rPr>
          <w:rFonts w:cs="Arial"/>
        </w:rPr>
        <w:t>A equipe de gerência aplicará todas as técnicas de gerenciamento de configuração com apoio da equipe de SQA. Estaremos constantemente monitorando o desenvolvimento dos documentos e comparando com o escopo de modo que toda e qualquer mudança que se faça necessária seja cobrada. A equipe de SQA ficará responsável por:</w:t>
      </w:r>
    </w:p>
    <w:p w14:paraId="7B0FA092" w14:textId="218FFF72" w:rsidR="00930F4D" w:rsidRDefault="00594709" w:rsidP="00B82BAB">
      <w:pPr>
        <w:jc w:val="both"/>
        <w:rPr>
          <w:rFonts w:cs="Arial"/>
        </w:rPr>
      </w:pPr>
      <w:r>
        <w:rPr>
          <w:rFonts w:cs="Arial"/>
        </w:rPr>
        <w:t>RESPONSABILIDADES DA EQUIPE DE PROJETO EM RELAÇÃO AO ESCOPO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2"/>
        <w:gridCol w:w="5622"/>
      </w:tblGrid>
      <w:tr w:rsidR="00594709" w:rsidRPr="0000794C" w14:paraId="0D1B8D7A" w14:textId="77777777" w:rsidTr="00B8698B">
        <w:trPr>
          <w:trHeight w:val="432"/>
        </w:trPr>
        <w:tc>
          <w:tcPr>
            <w:tcW w:w="2872" w:type="dxa"/>
            <w:shd w:val="clear" w:color="auto" w:fill="D9E2F3" w:themeFill="accent1" w:themeFillTint="33"/>
            <w:vAlign w:val="center"/>
          </w:tcPr>
          <w:p w14:paraId="012668D9" w14:textId="77777777" w:rsidR="00594709" w:rsidRPr="0000794C" w:rsidRDefault="00594709" w:rsidP="00115E47">
            <w:r>
              <w:t>Membro da Equipe</w:t>
            </w:r>
          </w:p>
        </w:tc>
        <w:tc>
          <w:tcPr>
            <w:tcW w:w="5622" w:type="dxa"/>
            <w:shd w:val="clear" w:color="auto" w:fill="D9E2F3" w:themeFill="accent1" w:themeFillTint="33"/>
            <w:vAlign w:val="center"/>
          </w:tcPr>
          <w:p w14:paraId="39910FE5" w14:textId="77777777" w:rsidR="00594709" w:rsidRPr="0000794C" w:rsidRDefault="00594709" w:rsidP="00115E47">
            <w:r>
              <w:t>Responsabilidades</w:t>
            </w:r>
          </w:p>
        </w:tc>
      </w:tr>
      <w:tr w:rsidR="00594709" w14:paraId="5AF99E4A" w14:textId="77777777" w:rsidTr="00B8698B">
        <w:tc>
          <w:tcPr>
            <w:tcW w:w="2872" w:type="dxa"/>
          </w:tcPr>
          <w:p w14:paraId="750F329F" w14:textId="6A218C26" w:rsidR="00594709" w:rsidRDefault="00FB42D2" w:rsidP="00115E47">
            <w:pPr>
              <w:rPr>
                <w:rFonts w:cs="Arial"/>
              </w:rPr>
            </w:pPr>
            <w:r>
              <w:rPr>
                <w:rFonts w:cs="Arial"/>
              </w:rPr>
              <w:t>Matheus Palmeira</w:t>
            </w:r>
          </w:p>
        </w:tc>
        <w:tc>
          <w:tcPr>
            <w:tcW w:w="5622" w:type="dxa"/>
          </w:tcPr>
          <w:p w14:paraId="6315EB88" w14:textId="240A8372" w:rsidR="00594709" w:rsidRDefault="00FB42D2" w:rsidP="00115E47">
            <w:pPr>
              <w:rPr>
                <w:rFonts w:cs="Arial"/>
              </w:rPr>
            </w:pPr>
            <w:r>
              <w:rPr>
                <w:rFonts w:cs="Arial"/>
              </w:rPr>
              <w:t>Alinhamento a agenda e cronograma das atividades</w:t>
            </w:r>
          </w:p>
        </w:tc>
      </w:tr>
      <w:tr w:rsidR="00594709" w14:paraId="659461C7" w14:textId="77777777" w:rsidTr="00B8698B">
        <w:tc>
          <w:tcPr>
            <w:tcW w:w="2872" w:type="dxa"/>
          </w:tcPr>
          <w:p w14:paraId="353A6D93" w14:textId="426166A2" w:rsidR="00594709" w:rsidRDefault="00FB42D2" w:rsidP="00115E47">
            <w:pPr>
              <w:rPr>
                <w:rFonts w:cs="Arial"/>
              </w:rPr>
            </w:pPr>
            <w:r>
              <w:rPr>
                <w:rFonts w:cs="Arial"/>
              </w:rPr>
              <w:t>Arthur Reis</w:t>
            </w:r>
          </w:p>
        </w:tc>
        <w:tc>
          <w:tcPr>
            <w:tcW w:w="5622" w:type="dxa"/>
          </w:tcPr>
          <w:p w14:paraId="1D8A8170" w14:textId="22740B0D" w:rsidR="00594709" w:rsidRDefault="00FB42D2" w:rsidP="00115E47">
            <w:pPr>
              <w:rPr>
                <w:rFonts w:cs="Arial"/>
              </w:rPr>
            </w:pPr>
            <w:r>
              <w:rPr>
                <w:rFonts w:cs="Arial"/>
              </w:rPr>
              <w:t>Comunicação com as equipes e repasses</w:t>
            </w:r>
          </w:p>
        </w:tc>
      </w:tr>
      <w:tr w:rsidR="00594709" w14:paraId="28A1D0BE" w14:textId="77777777" w:rsidTr="00B8698B">
        <w:tc>
          <w:tcPr>
            <w:tcW w:w="2872" w:type="dxa"/>
          </w:tcPr>
          <w:p w14:paraId="08780310" w14:textId="58D8B0A9" w:rsidR="00594709" w:rsidRDefault="00FB42D2" w:rsidP="00115E47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Darlan Nakamura</w:t>
            </w:r>
          </w:p>
        </w:tc>
        <w:tc>
          <w:tcPr>
            <w:tcW w:w="5622" w:type="dxa"/>
          </w:tcPr>
          <w:p w14:paraId="7F1A2246" w14:textId="380655E8" w:rsidR="00594709" w:rsidRDefault="00FB42D2" w:rsidP="00115E47">
            <w:pPr>
              <w:rPr>
                <w:rFonts w:cs="Arial"/>
              </w:rPr>
            </w:pPr>
            <w:r>
              <w:rPr>
                <w:rFonts w:cs="Arial"/>
              </w:rPr>
              <w:t>Revisões Técnicas</w:t>
            </w:r>
          </w:p>
        </w:tc>
      </w:tr>
      <w:tr w:rsidR="00FB42D2" w14:paraId="04FBDC8B" w14:textId="77777777" w:rsidTr="00B8698B">
        <w:tc>
          <w:tcPr>
            <w:tcW w:w="2872" w:type="dxa"/>
          </w:tcPr>
          <w:p w14:paraId="324943FB" w14:textId="109C266B" w:rsidR="00FB42D2" w:rsidRDefault="00FB42D2" w:rsidP="00115E47">
            <w:pPr>
              <w:rPr>
                <w:rFonts w:cs="Arial"/>
              </w:rPr>
            </w:pPr>
            <w:r>
              <w:rPr>
                <w:rFonts w:cs="Arial"/>
              </w:rPr>
              <w:t>Darlan Nakamura</w:t>
            </w:r>
          </w:p>
        </w:tc>
        <w:tc>
          <w:tcPr>
            <w:tcW w:w="5622" w:type="dxa"/>
          </w:tcPr>
          <w:p w14:paraId="3FC1B2F9" w14:textId="6B46A7B1" w:rsidR="00FB42D2" w:rsidRDefault="00FB42D2" w:rsidP="00115E47">
            <w:pPr>
              <w:rPr>
                <w:rFonts w:cs="Arial"/>
              </w:rPr>
            </w:pPr>
            <w:r>
              <w:rPr>
                <w:rFonts w:cs="Arial"/>
              </w:rPr>
              <w:t>Auditoria de Qualidade</w:t>
            </w:r>
          </w:p>
        </w:tc>
      </w:tr>
      <w:tr w:rsidR="00FB42D2" w14:paraId="21CB40FF" w14:textId="77777777" w:rsidTr="00B8698B">
        <w:tc>
          <w:tcPr>
            <w:tcW w:w="2872" w:type="dxa"/>
          </w:tcPr>
          <w:p w14:paraId="1323D4B9" w14:textId="64905036" w:rsidR="00FB42D2" w:rsidRDefault="00FB42D2" w:rsidP="00115E47">
            <w:pPr>
              <w:rPr>
                <w:rFonts w:cs="Arial"/>
              </w:rPr>
            </w:pPr>
            <w:r>
              <w:rPr>
                <w:rFonts w:cs="Arial"/>
              </w:rPr>
              <w:t>Pietro, Matheus, Arthur</w:t>
            </w:r>
          </w:p>
        </w:tc>
        <w:tc>
          <w:tcPr>
            <w:tcW w:w="5622" w:type="dxa"/>
          </w:tcPr>
          <w:p w14:paraId="60A47FE4" w14:textId="517A86C0" w:rsidR="00FB42D2" w:rsidRDefault="00FB42D2" w:rsidP="00115E47">
            <w:pPr>
              <w:rPr>
                <w:rFonts w:cs="Arial"/>
              </w:rPr>
            </w:pPr>
            <w:r>
              <w:rPr>
                <w:rFonts w:cs="Arial"/>
              </w:rPr>
              <w:t>Monitoramento de desempenho</w:t>
            </w:r>
          </w:p>
        </w:tc>
      </w:tr>
      <w:tr w:rsidR="00FB42D2" w14:paraId="1E05CED1" w14:textId="77777777" w:rsidTr="00B8698B">
        <w:tc>
          <w:tcPr>
            <w:tcW w:w="2872" w:type="dxa"/>
          </w:tcPr>
          <w:p w14:paraId="22623764" w14:textId="580F69D0" w:rsidR="00FB42D2" w:rsidRDefault="00B8698B" w:rsidP="00115E47">
            <w:pPr>
              <w:rPr>
                <w:rFonts w:cs="Arial"/>
              </w:rPr>
            </w:pPr>
            <w:r>
              <w:rPr>
                <w:rFonts w:cs="Arial"/>
              </w:rPr>
              <w:t>Matheus Palmeira, Arthur Reis</w:t>
            </w:r>
          </w:p>
        </w:tc>
        <w:tc>
          <w:tcPr>
            <w:tcW w:w="5622" w:type="dxa"/>
          </w:tcPr>
          <w:p w14:paraId="2CF3BF7C" w14:textId="0887AD48" w:rsidR="00FB42D2" w:rsidRDefault="00B8698B" w:rsidP="00115E47">
            <w:pPr>
              <w:rPr>
                <w:rFonts w:cs="Arial"/>
              </w:rPr>
            </w:pPr>
            <w:r>
              <w:rPr>
                <w:rFonts w:cs="Arial"/>
              </w:rPr>
              <w:t>Revisão do produto</w:t>
            </w:r>
          </w:p>
        </w:tc>
      </w:tr>
      <w:tr w:rsidR="00B8698B" w14:paraId="118D0908" w14:textId="77777777" w:rsidTr="00B8698B">
        <w:tc>
          <w:tcPr>
            <w:tcW w:w="2872" w:type="dxa"/>
          </w:tcPr>
          <w:p w14:paraId="55FEB0AC" w14:textId="1C9DD977" w:rsidR="00B8698B" w:rsidRDefault="00B8698B" w:rsidP="00115E47">
            <w:pPr>
              <w:rPr>
                <w:rFonts w:cs="Arial"/>
              </w:rPr>
            </w:pPr>
            <w:r>
              <w:rPr>
                <w:rFonts w:cs="Arial"/>
              </w:rPr>
              <w:t>Darlan, Matheus, Arthur</w:t>
            </w:r>
          </w:p>
        </w:tc>
        <w:tc>
          <w:tcPr>
            <w:tcW w:w="5622" w:type="dxa"/>
          </w:tcPr>
          <w:p w14:paraId="26CC956C" w14:textId="2F34B71C" w:rsidR="00B8698B" w:rsidRDefault="00B8698B" w:rsidP="00115E47">
            <w:pPr>
              <w:rPr>
                <w:rFonts w:cs="Arial"/>
              </w:rPr>
            </w:pPr>
            <w:r>
              <w:rPr>
                <w:rFonts w:cs="Arial"/>
              </w:rPr>
              <w:t>Lista de Conferência</w:t>
            </w:r>
            <w:r w:rsidR="00930F4D">
              <w:rPr>
                <w:rFonts w:cs="Arial"/>
              </w:rPr>
              <w:t>/ Revisão de Escopo e Requisitos</w:t>
            </w:r>
          </w:p>
        </w:tc>
      </w:tr>
      <w:tr w:rsidR="00B8698B" w14:paraId="5A00BC8D" w14:textId="77777777" w:rsidTr="00B8698B">
        <w:tc>
          <w:tcPr>
            <w:tcW w:w="2872" w:type="dxa"/>
          </w:tcPr>
          <w:p w14:paraId="6AA0459B" w14:textId="6EAC7981" w:rsidR="00B8698B" w:rsidRDefault="00B8698B" w:rsidP="00115E47">
            <w:pPr>
              <w:rPr>
                <w:rFonts w:cs="Arial"/>
              </w:rPr>
            </w:pPr>
            <w:r>
              <w:rPr>
                <w:rFonts w:cs="Arial"/>
              </w:rPr>
              <w:t>Darlan Nakamura</w:t>
            </w:r>
          </w:p>
        </w:tc>
        <w:tc>
          <w:tcPr>
            <w:tcW w:w="5622" w:type="dxa"/>
          </w:tcPr>
          <w:p w14:paraId="219B3303" w14:textId="3F6F3680" w:rsidR="00B8698B" w:rsidRDefault="00B8698B" w:rsidP="00115E47">
            <w:pPr>
              <w:rPr>
                <w:rFonts w:cs="Arial"/>
              </w:rPr>
            </w:pPr>
            <w:r>
              <w:rPr>
                <w:rFonts w:cs="Arial"/>
              </w:rPr>
              <w:t xml:space="preserve">Apontar melhorias necessárias </w:t>
            </w:r>
          </w:p>
        </w:tc>
      </w:tr>
    </w:tbl>
    <w:p w14:paraId="62D1BF7F" w14:textId="77777777" w:rsidR="00594709" w:rsidRDefault="00594709" w:rsidP="00B82BAB">
      <w:pPr>
        <w:jc w:val="both"/>
        <w:rPr>
          <w:rFonts w:cs="Arial"/>
        </w:rPr>
      </w:pPr>
    </w:p>
    <w:p w14:paraId="23AC4700" w14:textId="77777777" w:rsidR="00594709" w:rsidRDefault="00594709" w:rsidP="00B82BAB">
      <w:pPr>
        <w:jc w:val="both"/>
        <w:rPr>
          <w:rFonts w:cs="Arial"/>
        </w:rPr>
      </w:pPr>
    </w:p>
    <w:p w14:paraId="232C9901" w14:textId="77777777" w:rsidR="00594709" w:rsidRDefault="00594709" w:rsidP="00B82BAB">
      <w:pPr>
        <w:jc w:val="both"/>
        <w:rPr>
          <w:rFonts w:cs="Arial"/>
        </w:rPr>
      </w:pPr>
    </w:p>
    <w:p w14:paraId="00F67237" w14:textId="77777777" w:rsidR="00B82BAB" w:rsidRDefault="00B82BAB"/>
    <w:sectPr w:rsidR="00B82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C5351"/>
    <w:multiLevelType w:val="hybridMultilevel"/>
    <w:tmpl w:val="CFF6BA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04774"/>
    <w:multiLevelType w:val="hybridMultilevel"/>
    <w:tmpl w:val="86783E3A"/>
    <w:lvl w:ilvl="0" w:tplc="CDCED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A34392"/>
    <w:multiLevelType w:val="hybridMultilevel"/>
    <w:tmpl w:val="D11A7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9301F"/>
    <w:multiLevelType w:val="multilevel"/>
    <w:tmpl w:val="B0FC21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5C2C5B06"/>
    <w:multiLevelType w:val="hybridMultilevel"/>
    <w:tmpl w:val="72B28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7D5E2F"/>
    <w:multiLevelType w:val="hybridMultilevel"/>
    <w:tmpl w:val="B08095A8"/>
    <w:lvl w:ilvl="0" w:tplc="CDCED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EF6557"/>
    <w:multiLevelType w:val="multilevel"/>
    <w:tmpl w:val="B59E2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AB"/>
    <w:rsid w:val="00005A0E"/>
    <w:rsid w:val="00031BBD"/>
    <w:rsid w:val="00066451"/>
    <w:rsid w:val="000A708E"/>
    <w:rsid w:val="00110505"/>
    <w:rsid w:val="00115E47"/>
    <w:rsid w:val="00186282"/>
    <w:rsid w:val="001D052F"/>
    <w:rsid w:val="00242113"/>
    <w:rsid w:val="002C2613"/>
    <w:rsid w:val="003157EF"/>
    <w:rsid w:val="00317274"/>
    <w:rsid w:val="003841A6"/>
    <w:rsid w:val="00386BEE"/>
    <w:rsid w:val="003E2113"/>
    <w:rsid w:val="00594709"/>
    <w:rsid w:val="005D185F"/>
    <w:rsid w:val="005E5C42"/>
    <w:rsid w:val="00637218"/>
    <w:rsid w:val="00666312"/>
    <w:rsid w:val="00667346"/>
    <w:rsid w:val="0069741F"/>
    <w:rsid w:val="006C377C"/>
    <w:rsid w:val="007960CB"/>
    <w:rsid w:val="007E5687"/>
    <w:rsid w:val="007F01D8"/>
    <w:rsid w:val="0086699D"/>
    <w:rsid w:val="008D7A22"/>
    <w:rsid w:val="00914886"/>
    <w:rsid w:val="00930F4D"/>
    <w:rsid w:val="00937E27"/>
    <w:rsid w:val="0096119D"/>
    <w:rsid w:val="00973087"/>
    <w:rsid w:val="00B570C5"/>
    <w:rsid w:val="00B82BAB"/>
    <w:rsid w:val="00B8698B"/>
    <w:rsid w:val="00B86AC8"/>
    <w:rsid w:val="00B9497F"/>
    <w:rsid w:val="00DF62B5"/>
    <w:rsid w:val="00E50B79"/>
    <w:rsid w:val="00F36F81"/>
    <w:rsid w:val="00F5249D"/>
    <w:rsid w:val="00F7048C"/>
    <w:rsid w:val="00F94992"/>
    <w:rsid w:val="00FB42D2"/>
    <w:rsid w:val="00FB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24AC"/>
  <w15:chartTrackingRefBased/>
  <w15:docId w15:val="{DD05D08C-FEDF-41A1-A506-15363B24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2BAB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Verses">
    <w:name w:val="Versões"/>
    <w:link w:val="VersesChar"/>
    <w:qFormat/>
    <w:rsid w:val="00B82BAB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B82BAB"/>
    <w:rPr>
      <w:rFonts w:ascii="Calibri" w:hAnsi="Calibri"/>
    </w:rPr>
  </w:style>
  <w:style w:type="character" w:customStyle="1" w:styleId="Ttulo1Char">
    <w:name w:val="Título 1 Char"/>
    <w:basedOn w:val="Fontepargpadro"/>
    <w:link w:val="Ttulo1"/>
    <w:uiPriority w:val="9"/>
    <w:rsid w:val="00B82BA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paragraph" w:customStyle="1" w:styleId="Comments">
    <w:name w:val="Comments"/>
    <w:basedOn w:val="Normal"/>
    <w:link w:val="CommentsChar"/>
    <w:autoRedefine/>
    <w:qFormat/>
    <w:rsid w:val="00B82BAB"/>
    <w:pPr>
      <w:tabs>
        <w:tab w:val="center" w:pos="4320"/>
        <w:tab w:val="right" w:pos="8640"/>
      </w:tabs>
      <w:spacing w:after="0" w:line="240" w:lineRule="auto"/>
    </w:pPr>
    <w:rPr>
      <w:rFonts w:eastAsia="Times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B82BAB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94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1453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Marçal</dc:creator>
  <cp:keywords/>
  <dc:description/>
  <cp:lastModifiedBy>Matheus</cp:lastModifiedBy>
  <cp:revision>2</cp:revision>
  <dcterms:created xsi:type="dcterms:W3CDTF">2017-11-27T12:10:00Z</dcterms:created>
  <dcterms:modified xsi:type="dcterms:W3CDTF">2017-11-27T12:10:00Z</dcterms:modified>
</cp:coreProperties>
</file>