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6"/>
        <w:gridCol w:w="3538"/>
        <w:gridCol w:w="3543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D2C545C5F86B4719B628DA07D96ED485"/>
            </w:placeholder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FD630E" w:rsidP="00C127B3">
                <w:r>
                  <w:t>17 de Novembro</w:t>
                </w:r>
                <w:r w:rsidR="0084590D">
                  <w:t xml:space="preserve"> de 2017</w:t>
                </w:r>
              </w:p>
            </w:tc>
          </w:sdtContent>
        </w:sdt>
        <w:tc>
          <w:tcPr>
            <w:tcW w:w="3664" w:type="dxa"/>
          </w:tcPr>
          <w:p w:rsidR="00A14568" w:rsidRDefault="0084590D" w:rsidP="0084590D">
            <w:r>
              <w:t>Módulo do Pagamento Online por Cartão</w:t>
            </w:r>
          </w:p>
        </w:tc>
        <w:tc>
          <w:tcPr>
            <w:tcW w:w="3667" w:type="dxa"/>
          </w:tcPr>
          <w:p w:rsidR="00A14568" w:rsidRDefault="0084590D">
            <w:r>
              <w:t>[Arthur Reis - Matheus Palmeira</w:t>
            </w:r>
            <w:r w:rsidR="00003647">
              <w:t>]</w:t>
            </w:r>
          </w:p>
        </w:tc>
      </w:tr>
    </w:tbl>
    <w:p w:rsidR="00A14568" w:rsidRDefault="0009217F" w:rsidP="001871F9">
      <w:pPr>
        <w:pStyle w:val="ttulo1"/>
      </w:pPr>
      <w:r>
        <w:t>Resumo do status</w:t>
      </w:r>
    </w:p>
    <w:p w:rsidR="001871F9" w:rsidRDefault="00FD630E" w:rsidP="001871F9">
      <w:r>
        <w:t xml:space="preserve">A equipe de analistas não colaborou muito com a elaboração dos Modelos Conceituais. Desenvolveram o modelo, a primeira versão, porém nos momentos após revisão e verificação do SQA não apareceram para aplicar as correções (versão 2.0) que por consequência foram feitas pelo gerente Matheus Palmeira. </w:t>
      </w:r>
    </w:p>
    <w:p w:rsidR="00FD630E" w:rsidRDefault="00FD630E" w:rsidP="001871F9"/>
    <w:p w:rsidR="00FD630E" w:rsidRPr="002A0D87" w:rsidRDefault="00FD630E" w:rsidP="001871F9">
      <w:r>
        <w:t>Do demais documentos, estão pendentes ainda, a correção do Plano de Gerenciamento de ESCOPO e o Plano de Gerenciamento de RECURSOS HUMANOS, que serão corrigidos e reenviados em breve, mesmo com atraso. O modelo conceitual e demais documentos da fase de Análise/</w:t>
      </w:r>
      <w:proofErr w:type="spellStart"/>
      <w:r>
        <w:t>Elicitação</w:t>
      </w:r>
      <w:proofErr w:type="spellEnd"/>
      <w:r>
        <w:t xml:space="preserve"> estão considerados finais. </w:t>
      </w:r>
      <w:r>
        <w:br/>
      </w:r>
      <w:r>
        <w:br/>
        <w:t xml:space="preserve">O documento Diagrama de Sequência que dá início a próxima fase está em atraso e já foi cobrado o seu desenvolvimento. Porém não obtivemos atenção e resposta da equipe de analistas. Novamente, como medida de andamento do projeto, a gerência estará desenvolvendo. </w:t>
      </w:r>
    </w:p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02"/>
        <w:gridCol w:w="1444"/>
        <w:gridCol w:w="2241"/>
        <w:gridCol w:w="1896"/>
        <w:gridCol w:w="2158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A14568" w:rsidRDefault="0009217F">
            <w:r>
              <w:t>Tarefa</w:t>
            </w:r>
          </w:p>
        </w:tc>
        <w:tc>
          <w:tcPr>
            <w:tcW w:w="765" w:type="pct"/>
          </w:tcPr>
          <w:p w:rsidR="00A14568" w:rsidRDefault="0009217F">
            <w:r>
              <w:t>% concluída</w:t>
            </w:r>
          </w:p>
        </w:tc>
        <w:tc>
          <w:tcPr>
            <w:tcW w:w="1187" w:type="pct"/>
          </w:tcPr>
          <w:p w:rsidR="00A14568" w:rsidRDefault="0009217F">
            <w:r>
              <w:t>Data de conclusão</w:t>
            </w:r>
          </w:p>
        </w:tc>
        <w:tc>
          <w:tcPr>
            <w:tcW w:w="1004" w:type="pct"/>
          </w:tcPr>
          <w:p w:rsidR="00A14568" w:rsidRDefault="0009217F">
            <w:r>
              <w:t>Responsável</w:t>
            </w:r>
          </w:p>
        </w:tc>
        <w:tc>
          <w:tcPr>
            <w:tcW w:w="1143" w:type="pct"/>
          </w:tcPr>
          <w:p w:rsidR="00A14568" w:rsidRDefault="0009217F">
            <w:r>
              <w:t>Observações</w:t>
            </w:r>
          </w:p>
        </w:tc>
      </w:tr>
      <w:tr w:rsidR="00A14568" w:rsidRPr="00C45D4A" w:rsidTr="00D67254">
        <w:tc>
          <w:tcPr>
            <w:tcW w:w="901" w:type="pct"/>
          </w:tcPr>
          <w:p w:rsidR="00A14568" w:rsidRDefault="00C127B3">
            <w:r>
              <w:t>Gerenciamento do Escopo</w:t>
            </w:r>
          </w:p>
        </w:tc>
        <w:tc>
          <w:tcPr>
            <w:tcW w:w="765" w:type="pct"/>
          </w:tcPr>
          <w:p w:rsidR="00A14568" w:rsidRDefault="0084590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84590D">
              <w:t>/2017</w:t>
            </w:r>
          </w:p>
        </w:tc>
        <w:tc>
          <w:tcPr>
            <w:tcW w:w="1004" w:type="pct"/>
          </w:tcPr>
          <w:p w:rsidR="00A14568" w:rsidRDefault="00C127B3">
            <w:r>
              <w:t>Matheus Palmeira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Pr="002A0D87" w:rsidRDefault="00C127B3">
            <w:pPr>
              <w:rPr>
                <w:u w:val="single"/>
              </w:rPr>
            </w:pPr>
            <w:r>
              <w:t>Gerenciamento de Recursos Humanos</w:t>
            </w:r>
          </w:p>
        </w:tc>
        <w:tc>
          <w:tcPr>
            <w:tcW w:w="765" w:type="pct"/>
          </w:tcPr>
          <w:p w:rsidR="00A14568" w:rsidRDefault="002D426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2D426D">
              <w:t>/2017</w:t>
            </w:r>
          </w:p>
        </w:tc>
        <w:tc>
          <w:tcPr>
            <w:tcW w:w="1004" w:type="pct"/>
          </w:tcPr>
          <w:p w:rsidR="00C45D4A" w:rsidRPr="002D426D" w:rsidRDefault="00C45D4A">
            <w:r>
              <w:t>Arthur Reis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815207">
            <w:r>
              <w:t xml:space="preserve">Documentos de Casos de Uso Alto nível </w:t>
            </w:r>
          </w:p>
        </w:tc>
        <w:tc>
          <w:tcPr>
            <w:tcW w:w="765" w:type="pct"/>
          </w:tcPr>
          <w:p w:rsidR="00A14568" w:rsidRDefault="00815207">
            <w:r>
              <w:t>100%</w:t>
            </w:r>
          </w:p>
        </w:tc>
        <w:tc>
          <w:tcPr>
            <w:tcW w:w="1187" w:type="pct"/>
          </w:tcPr>
          <w:p w:rsidR="00A14568" w:rsidRDefault="00815207">
            <w:r>
              <w:t>10/10/2017</w:t>
            </w:r>
          </w:p>
        </w:tc>
        <w:tc>
          <w:tcPr>
            <w:tcW w:w="1004" w:type="pct"/>
          </w:tcPr>
          <w:p w:rsidR="00A14568" w:rsidRDefault="00815207">
            <w:r>
              <w:t>Beatriz Gonçalves</w:t>
            </w:r>
          </w:p>
        </w:tc>
        <w:tc>
          <w:tcPr>
            <w:tcW w:w="1143" w:type="pct"/>
          </w:tcPr>
          <w:p w:rsidR="00A14568" w:rsidRDefault="00815207">
            <w:r>
              <w:t xml:space="preserve">Ocorreu um atraso na entrega em relação aos prazos determinados. 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>
            <w:r>
              <w:t>Documentos de Casos de Uso Expandido</w:t>
            </w:r>
          </w:p>
        </w:tc>
        <w:tc>
          <w:tcPr>
            <w:tcW w:w="765" w:type="pct"/>
          </w:tcPr>
          <w:p w:rsidR="00815207" w:rsidRDefault="00815207">
            <w:r>
              <w:t>100%</w:t>
            </w:r>
          </w:p>
        </w:tc>
        <w:tc>
          <w:tcPr>
            <w:tcW w:w="1187" w:type="pct"/>
          </w:tcPr>
          <w:p w:rsidR="00815207" w:rsidRDefault="00815207">
            <w:r>
              <w:t>10/10/2017</w:t>
            </w:r>
          </w:p>
        </w:tc>
        <w:tc>
          <w:tcPr>
            <w:tcW w:w="1004" w:type="pct"/>
          </w:tcPr>
          <w:p w:rsidR="00815207" w:rsidRDefault="00815207">
            <w:r>
              <w:t xml:space="preserve">Felipe </w:t>
            </w:r>
            <w:proofErr w:type="spellStart"/>
            <w:r>
              <w:t>Tanji</w:t>
            </w:r>
            <w:proofErr w:type="spellEnd"/>
          </w:p>
        </w:tc>
        <w:tc>
          <w:tcPr>
            <w:tcW w:w="1143" w:type="pct"/>
          </w:tcPr>
          <w:p w:rsidR="00815207" w:rsidRDefault="00815207">
            <w:r>
              <w:t>Ocorreu um atraso na entrega em relação aos prazos determinados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>
            <w:r>
              <w:t>Diagrama de Casos de Uso</w:t>
            </w:r>
          </w:p>
        </w:tc>
        <w:tc>
          <w:tcPr>
            <w:tcW w:w="765" w:type="pct"/>
          </w:tcPr>
          <w:p w:rsidR="00815207" w:rsidRDefault="00815207">
            <w:r>
              <w:t>100%</w:t>
            </w:r>
          </w:p>
        </w:tc>
        <w:tc>
          <w:tcPr>
            <w:tcW w:w="1187" w:type="pct"/>
          </w:tcPr>
          <w:p w:rsidR="00815207" w:rsidRDefault="00815207">
            <w:r>
              <w:t>10/10/2017</w:t>
            </w:r>
          </w:p>
        </w:tc>
        <w:tc>
          <w:tcPr>
            <w:tcW w:w="1004" w:type="pct"/>
          </w:tcPr>
          <w:p w:rsidR="00815207" w:rsidRDefault="00815207">
            <w:r>
              <w:t xml:space="preserve">Felipe </w:t>
            </w:r>
            <w:proofErr w:type="spellStart"/>
            <w:r>
              <w:t>Tanji</w:t>
            </w:r>
            <w:proofErr w:type="spellEnd"/>
          </w:p>
        </w:tc>
        <w:tc>
          <w:tcPr>
            <w:tcW w:w="1143" w:type="pct"/>
          </w:tcPr>
          <w:p w:rsidR="00815207" w:rsidRDefault="00815207">
            <w:r>
              <w:t>Ocorreu um atraso na entrega em relação aos prazos determinados</w:t>
            </w:r>
          </w:p>
          <w:p w:rsidR="00E17FC1" w:rsidRDefault="00E17FC1"/>
        </w:tc>
      </w:tr>
      <w:tr w:rsidR="00E17FC1" w:rsidTr="00D67254">
        <w:tc>
          <w:tcPr>
            <w:tcW w:w="901" w:type="pct"/>
          </w:tcPr>
          <w:p w:rsidR="00E17FC1" w:rsidRDefault="00E17FC1">
            <w:r>
              <w:t>Modelo Conceitual</w:t>
            </w:r>
          </w:p>
        </w:tc>
        <w:tc>
          <w:tcPr>
            <w:tcW w:w="765" w:type="pct"/>
          </w:tcPr>
          <w:p w:rsidR="00E17FC1" w:rsidRDefault="00FD630E">
            <w:r>
              <w:t>10</w:t>
            </w:r>
            <w:r w:rsidR="00E17FC1">
              <w:t>0%</w:t>
            </w:r>
          </w:p>
        </w:tc>
        <w:tc>
          <w:tcPr>
            <w:tcW w:w="1187" w:type="pct"/>
          </w:tcPr>
          <w:p w:rsidR="00E17FC1" w:rsidRDefault="00FD630E">
            <w:r>
              <w:t>17/11</w:t>
            </w:r>
            <w:r w:rsidR="00E17FC1">
              <w:t>/2017</w:t>
            </w:r>
          </w:p>
        </w:tc>
        <w:tc>
          <w:tcPr>
            <w:tcW w:w="1004" w:type="pct"/>
          </w:tcPr>
          <w:p w:rsidR="00E17FC1" w:rsidRDefault="00E17FC1">
            <w:r>
              <w:t>Beatriz Gonçalves</w:t>
            </w:r>
          </w:p>
        </w:tc>
        <w:tc>
          <w:tcPr>
            <w:tcW w:w="1143" w:type="pct"/>
          </w:tcPr>
          <w:p w:rsidR="00E17FC1" w:rsidRDefault="00FD630E">
            <w:proofErr w:type="gramStart"/>
            <w:r>
              <w:t xml:space="preserve">Finalizado. </w:t>
            </w:r>
            <w:r w:rsidR="00E17FC1">
              <w:t xml:space="preserve"> </w:t>
            </w:r>
            <w:proofErr w:type="gramEnd"/>
          </w:p>
        </w:tc>
      </w:tr>
      <w:tr w:rsidR="00815207" w:rsidTr="00D67254">
        <w:tc>
          <w:tcPr>
            <w:tcW w:w="901" w:type="pct"/>
          </w:tcPr>
          <w:p w:rsidR="00815207" w:rsidRDefault="00815207"/>
        </w:tc>
        <w:tc>
          <w:tcPr>
            <w:tcW w:w="765" w:type="pct"/>
          </w:tcPr>
          <w:p w:rsidR="00815207" w:rsidRDefault="00815207"/>
        </w:tc>
        <w:tc>
          <w:tcPr>
            <w:tcW w:w="1187" w:type="pct"/>
          </w:tcPr>
          <w:p w:rsidR="00815207" w:rsidRDefault="00815207"/>
        </w:tc>
        <w:tc>
          <w:tcPr>
            <w:tcW w:w="1004" w:type="pct"/>
          </w:tcPr>
          <w:p w:rsidR="00815207" w:rsidRDefault="00815207"/>
        </w:tc>
        <w:tc>
          <w:tcPr>
            <w:tcW w:w="1143" w:type="pct"/>
          </w:tcPr>
          <w:p w:rsidR="00815207" w:rsidRDefault="00815207"/>
        </w:tc>
      </w:tr>
    </w:tbl>
    <w:p w:rsidR="00A14568" w:rsidRDefault="00BA72F0">
      <w:pPr>
        <w:pStyle w:val="ttulo1"/>
      </w:pPr>
      <w:r>
        <w:lastRenderedPageBreak/>
        <w:t>Previsão de tarefas para o próximo período</w:t>
      </w:r>
    </w:p>
    <w:tbl>
      <w:tblPr>
        <w:tblStyle w:val="Tabeladorelatriodestatus"/>
        <w:tblW w:w="4844" w:type="pct"/>
        <w:tblLook w:val="04A0" w:firstRow="1" w:lastRow="0" w:firstColumn="1" w:lastColumn="0" w:noHBand="0" w:noVBand="1"/>
      </w:tblPr>
      <w:tblGrid>
        <w:gridCol w:w="1701"/>
        <w:gridCol w:w="1445"/>
        <w:gridCol w:w="2242"/>
        <w:gridCol w:w="1896"/>
        <w:gridCol w:w="2159"/>
      </w:tblGrid>
      <w:tr w:rsidR="00D54CEE" w:rsidTr="00D5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D54CEE" w:rsidRDefault="00D54CEE" w:rsidP="007C0E95">
            <w:r>
              <w:t>Tarefa</w:t>
            </w:r>
          </w:p>
        </w:tc>
        <w:tc>
          <w:tcPr>
            <w:tcW w:w="765" w:type="pct"/>
          </w:tcPr>
          <w:p w:rsidR="00D54CEE" w:rsidRDefault="00D54CEE" w:rsidP="007C0E95">
            <w:r>
              <w:t>% concluída</w:t>
            </w:r>
          </w:p>
        </w:tc>
        <w:tc>
          <w:tcPr>
            <w:tcW w:w="1187" w:type="pct"/>
          </w:tcPr>
          <w:p w:rsidR="00D54CEE" w:rsidRDefault="00D54CEE" w:rsidP="007C0E95">
            <w:r>
              <w:t>Data de conclusão</w:t>
            </w:r>
          </w:p>
        </w:tc>
        <w:tc>
          <w:tcPr>
            <w:tcW w:w="1004" w:type="pct"/>
          </w:tcPr>
          <w:p w:rsidR="00D54CEE" w:rsidRDefault="00D54CEE" w:rsidP="007C0E95">
            <w:r>
              <w:t>Responsável</w:t>
            </w:r>
          </w:p>
        </w:tc>
        <w:tc>
          <w:tcPr>
            <w:tcW w:w="1143" w:type="pct"/>
          </w:tcPr>
          <w:p w:rsidR="00D54CEE" w:rsidRDefault="00D54CEE" w:rsidP="007C0E95">
            <w:r>
              <w:t>Observações</w:t>
            </w:r>
          </w:p>
        </w:tc>
      </w:tr>
      <w:tr w:rsidR="00D54CEE" w:rsidTr="00D54CEE">
        <w:tc>
          <w:tcPr>
            <w:tcW w:w="901" w:type="pct"/>
          </w:tcPr>
          <w:p w:rsidR="001871F9" w:rsidRDefault="00815207" w:rsidP="007C0E95">
            <w:r>
              <w:t xml:space="preserve">Modelo Conceitual </w:t>
            </w:r>
          </w:p>
        </w:tc>
        <w:tc>
          <w:tcPr>
            <w:tcW w:w="765" w:type="pct"/>
          </w:tcPr>
          <w:p w:rsidR="00D54CEE" w:rsidRDefault="00FD630E" w:rsidP="007C0E95">
            <w:r>
              <w:t>10</w:t>
            </w:r>
            <w:r w:rsidR="00E17FC1">
              <w:t>0</w:t>
            </w:r>
            <w:r w:rsidR="001871F9">
              <w:t>%</w:t>
            </w:r>
          </w:p>
        </w:tc>
        <w:tc>
          <w:tcPr>
            <w:tcW w:w="1187" w:type="pct"/>
          </w:tcPr>
          <w:p w:rsidR="00D54CEE" w:rsidRDefault="00E17FC1" w:rsidP="007C0E95">
            <w:r>
              <w:t>31</w:t>
            </w:r>
            <w:r w:rsidR="001871F9">
              <w:t>/10/17</w:t>
            </w:r>
          </w:p>
        </w:tc>
        <w:tc>
          <w:tcPr>
            <w:tcW w:w="1004" w:type="pct"/>
          </w:tcPr>
          <w:p w:rsidR="00D54CEE" w:rsidRDefault="001871F9" w:rsidP="007C0E95">
            <w:r>
              <w:t>Beatriz/Felipe</w:t>
            </w:r>
          </w:p>
        </w:tc>
        <w:tc>
          <w:tcPr>
            <w:tcW w:w="1143" w:type="pct"/>
          </w:tcPr>
          <w:p w:rsidR="00D54CEE" w:rsidRDefault="00E17FC1" w:rsidP="007C0E95">
            <w:r>
              <w:t>Alteração da Data de Entrega do documento</w:t>
            </w:r>
          </w:p>
        </w:tc>
      </w:tr>
      <w:tr w:rsidR="00815207" w:rsidTr="00D54CEE">
        <w:tc>
          <w:tcPr>
            <w:tcW w:w="901" w:type="pct"/>
          </w:tcPr>
          <w:p w:rsidR="00815207" w:rsidRDefault="00815207" w:rsidP="007C0E95">
            <w:r>
              <w:t>Diagrama de Sequência</w:t>
            </w:r>
          </w:p>
        </w:tc>
        <w:tc>
          <w:tcPr>
            <w:tcW w:w="765" w:type="pct"/>
          </w:tcPr>
          <w:p w:rsidR="00815207" w:rsidRDefault="00815207" w:rsidP="007C0E95">
            <w:r>
              <w:t>0%</w:t>
            </w:r>
          </w:p>
        </w:tc>
        <w:tc>
          <w:tcPr>
            <w:tcW w:w="1187" w:type="pct"/>
          </w:tcPr>
          <w:p w:rsidR="00815207" w:rsidRDefault="00E17FC1" w:rsidP="007C0E95">
            <w:r>
              <w:t>09/11</w:t>
            </w:r>
            <w:r w:rsidR="00815207">
              <w:t>/17</w:t>
            </w:r>
          </w:p>
        </w:tc>
        <w:tc>
          <w:tcPr>
            <w:tcW w:w="1004" w:type="pct"/>
          </w:tcPr>
          <w:p w:rsidR="00815207" w:rsidRDefault="00815207" w:rsidP="007C0E95">
            <w:r>
              <w:t>Beatriz/Felipe</w:t>
            </w:r>
          </w:p>
        </w:tc>
        <w:tc>
          <w:tcPr>
            <w:tcW w:w="1143" w:type="pct"/>
          </w:tcPr>
          <w:p w:rsidR="00815207" w:rsidRDefault="00E17FC1" w:rsidP="007C0E95">
            <w:r>
              <w:t>Alteração na data de entrega do documento</w:t>
            </w:r>
          </w:p>
        </w:tc>
      </w:tr>
    </w:tbl>
    <w:p w:rsidR="00A14568" w:rsidRDefault="0009217F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Default="0009217F">
            <w:r>
              <w:t>Problema</w:t>
            </w:r>
          </w:p>
        </w:tc>
        <w:tc>
          <w:tcPr>
            <w:tcW w:w="1250" w:type="pct"/>
          </w:tcPr>
          <w:p w:rsidR="00A14568" w:rsidRDefault="0009217F">
            <w:r>
              <w:t>Atribuído a</w:t>
            </w:r>
          </w:p>
        </w:tc>
        <w:tc>
          <w:tcPr>
            <w:tcW w:w="1250" w:type="pct"/>
          </w:tcPr>
          <w:p w:rsidR="00A14568" w:rsidRDefault="0009217F">
            <w:r>
              <w:t>Data</w:t>
            </w:r>
          </w:p>
        </w:tc>
      </w:tr>
      <w:tr w:rsidR="00A14568" w:rsidTr="00A14568">
        <w:tc>
          <w:tcPr>
            <w:tcW w:w="2500" w:type="pct"/>
          </w:tcPr>
          <w:p w:rsidR="00A14568" w:rsidRDefault="00FD630E">
            <w:r>
              <w:t>Não cumprimento de tarefas</w:t>
            </w:r>
          </w:p>
        </w:tc>
        <w:tc>
          <w:tcPr>
            <w:tcW w:w="1250" w:type="pct"/>
          </w:tcPr>
          <w:p w:rsidR="00A14568" w:rsidRDefault="00FD630E">
            <w:r>
              <w:t>Beatriz Gonçalves</w:t>
            </w:r>
          </w:p>
        </w:tc>
        <w:tc>
          <w:tcPr>
            <w:tcW w:w="1250" w:type="pct"/>
          </w:tcPr>
          <w:p w:rsidR="00A14568" w:rsidRDefault="00FD630E">
            <w:r>
              <w:t>31/10/2017</w:t>
            </w:r>
          </w:p>
        </w:tc>
      </w:tr>
      <w:tr w:rsidR="00A14568" w:rsidTr="00A14568">
        <w:tc>
          <w:tcPr>
            <w:tcW w:w="2500" w:type="pct"/>
          </w:tcPr>
          <w:p w:rsidR="00A14568" w:rsidRDefault="00FD630E">
            <w:r>
              <w:t>Não cumprimento de tarefas</w:t>
            </w:r>
          </w:p>
        </w:tc>
        <w:tc>
          <w:tcPr>
            <w:tcW w:w="1250" w:type="pct"/>
          </w:tcPr>
          <w:p w:rsidR="00A14568" w:rsidRDefault="00FD630E">
            <w:r>
              <w:t xml:space="preserve">Felipe </w:t>
            </w:r>
            <w:proofErr w:type="spellStart"/>
            <w:r>
              <w:t>Tanji</w:t>
            </w:r>
            <w:proofErr w:type="spellEnd"/>
          </w:p>
        </w:tc>
        <w:tc>
          <w:tcPr>
            <w:tcW w:w="1250" w:type="pct"/>
          </w:tcPr>
          <w:p w:rsidR="00A14568" w:rsidRDefault="00FD630E">
            <w:r>
              <w:t>31/10/2017</w:t>
            </w:r>
          </w:p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Conclusões/recomendações</w:t>
      </w:r>
    </w:p>
    <w:p w:rsidR="00A14568" w:rsidRDefault="00E17FC1">
      <w:r>
        <w:t>Mais uma ve</w:t>
      </w:r>
      <w:r w:rsidR="00FD630E">
        <w:t>z as entregas foram atrasadas</w:t>
      </w:r>
      <w:r>
        <w:t>. Realizamos as comunicações e cobranças necessárias para q</w:t>
      </w:r>
      <w:r w:rsidR="00FD630E">
        <w:t xml:space="preserve">ue o andamento não atrase mais, no entanto não tem sido efetivo. </w:t>
      </w:r>
      <w:bookmarkStart w:id="0" w:name="_GoBack"/>
      <w:bookmarkEnd w:id="0"/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670" w:rsidRDefault="00690670">
      <w:pPr>
        <w:spacing w:before="0" w:after="0"/>
      </w:pPr>
      <w:r>
        <w:separator/>
      </w:r>
    </w:p>
  </w:endnote>
  <w:endnote w:type="continuationSeparator" w:id="0">
    <w:p w:rsidR="00690670" w:rsidRDefault="006906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 w:rsidR="00965ADB">
      <w:fldChar w:fldCharType="begin"/>
    </w:r>
    <w:r>
      <w:instrText>page</w:instrText>
    </w:r>
    <w:r w:rsidR="00965ADB">
      <w:fldChar w:fldCharType="separate"/>
    </w:r>
    <w:r w:rsidR="00FD630E">
      <w:rPr>
        <w:noProof/>
      </w:rPr>
      <w:t>2</w:t>
    </w:r>
    <w:r w:rsidR="00965AD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670" w:rsidRDefault="00690670">
      <w:pPr>
        <w:spacing w:before="0" w:after="0"/>
      </w:pPr>
      <w:r>
        <w:separator/>
      </w:r>
    </w:p>
  </w:footnote>
  <w:footnote w:type="continuationSeparator" w:id="0">
    <w:p w:rsidR="00690670" w:rsidRDefault="006906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Default="007E345A">
          <w:r>
            <w:t xml:space="preserve">G2 Software </w:t>
          </w:r>
          <w:proofErr w:type="spellStart"/>
          <w:r>
            <w:t>Company</w:t>
          </w:r>
          <w:proofErr w:type="spellEnd"/>
        </w:p>
        <w:p w:rsidR="00A14568" w:rsidRDefault="00A14568">
          <w:pPr>
            <w:spacing w:after="0"/>
          </w:pPr>
        </w:p>
      </w:tc>
      <w:tc>
        <w:tcPr>
          <w:tcW w:w="2500" w:type="pct"/>
          <w:vAlign w:val="bottom"/>
        </w:tcPr>
        <w:p w:rsidR="00A14568" w:rsidRDefault="00A14568" w:rsidP="007E345A">
          <w:pPr>
            <w:pStyle w:val="cabealho"/>
            <w:jc w:val="left"/>
          </w:pPr>
        </w:p>
      </w:tc>
    </w:tr>
  </w:tbl>
  <w:p w:rsidR="00A14568" w:rsidRDefault="007E345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6ABE9B" wp14:editId="1B1F4250">
          <wp:simplePos x="0" y="0"/>
          <wp:positionH relativeFrom="margin">
            <wp:posOffset>5067935</wp:posOffset>
          </wp:positionH>
          <wp:positionV relativeFrom="margin">
            <wp:posOffset>-916305</wp:posOffset>
          </wp:positionV>
          <wp:extent cx="628650" cy="8382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2.f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EF"/>
    <w:rsid w:val="00003647"/>
    <w:rsid w:val="00036183"/>
    <w:rsid w:val="0009217F"/>
    <w:rsid w:val="00174FF5"/>
    <w:rsid w:val="001871F9"/>
    <w:rsid w:val="0029456F"/>
    <w:rsid w:val="002A0D87"/>
    <w:rsid w:val="002D426D"/>
    <w:rsid w:val="00470D4F"/>
    <w:rsid w:val="00493B3D"/>
    <w:rsid w:val="00621056"/>
    <w:rsid w:val="00690670"/>
    <w:rsid w:val="006E10CD"/>
    <w:rsid w:val="007C2C5D"/>
    <w:rsid w:val="007E345A"/>
    <w:rsid w:val="00815207"/>
    <w:rsid w:val="008317D3"/>
    <w:rsid w:val="0084590D"/>
    <w:rsid w:val="008A586D"/>
    <w:rsid w:val="00965ADB"/>
    <w:rsid w:val="00A14568"/>
    <w:rsid w:val="00A61713"/>
    <w:rsid w:val="00BA72F0"/>
    <w:rsid w:val="00BF1985"/>
    <w:rsid w:val="00C127B3"/>
    <w:rsid w:val="00C45D4A"/>
    <w:rsid w:val="00C46ACF"/>
    <w:rsid w:val="00D05EEF"/>
    <w:rsid w:val="00D54CEE"/>
    <w:rsid w:val="00D67254"/>
    <w:rsid w:val="00DD3E67"/>
    <w:rsid w:val="00DF5AF1"/>
    <w:rsid w:val="00E17FC1"/>
    <w:rsid w:val="00FD6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A8C108-A97B-4D09-837B-01A94083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7D3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rsid w:val="008317D3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rsid w:val="008317D3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sid w:val="008317D3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rsid w:val="008317D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sid w:val="008317D3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rsid w:val="008317D3"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sid w:val="008317D3"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8317D3"/>
  </w:style>
  <w:style w:type="table" w:customStyle="1" w:styleId="Gradedatabela">
    <w:name w:val="Grade da tabela"/>
    <w:basedOn w:val="Tabelanormal"/>
    <w:uiPriority w:val="59"/>
    <w:rsid w:val="008317D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17D3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317D3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sid w:val="008317D3"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rsid w:val="008317D3"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sid w:val="008317D3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rsid w:val="008317D3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sid w:val="008317D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9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90D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ar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5F6214" w:rsidRDefault="005F6214">
          <w:pPr>
            <w:pStyle w:val="D2C545C5F86B4719B628DA07D96ED485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6214"/>
    <w:rsid w:val="001E6B14"/>
    <w:rsid w:val="001F31C0"/>
    <w:rsid w:val="00532F24"/>
    <w:rsid w:val="005F6214"/>
    <w:rsid w:val="00654BA1"/>
    <w:rsid w:val="00686687"/>
    <w:rsid w:val="00720D21"/>
    <w:rsid w:val="00E13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  <w:rsid w:val="005F6214"/>
  </w:style>
  <w:style w:type="paragraph" w:customStyle="1" w:styleId="D556C8F7104547DEAE8F80D52CC565CE">
    <w:name w:val="D556C8F7104547DEAE8F80D52CC565CE"/>
    <w:rsid w:val="005F6214"/>
  </w:style>
  <w:style w:type="paragraph" w:customStyle="1" w:styleId="783B5AECC7A44CA09E47C5582B1DCAAD">
    <w:name w:val="783B5AECC7A44CA09E47C5582B1DCAAD"/>
    <w:rsid w:val="005F6214"/>
  </w:style>
  <w:style w:type="paragraph" w:customStyle="1" w:styleId="0B3994CE60914998B5D6DD922A69C0DC">
    <w:name w:val="0B3994CE60914998B5D6DD922A69C0DC"/>
    <w:rsid w:val="005F6214"/>
  </w:style>
  <w:style w:type="paragraph" w:customStyle="1" w:styleId="3E79D0FBAD2E498FA8D52FDD7A2DD6C8">
    <w:name w:val="3E79D0FBAD2E498FA8D52FDD7A2DD6C8"/>
    <w:rsid w:val="005F6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72253-63EF-4A2B-A957-49C3BA70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22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 Marçal</dc:creator>
  <cp:keywords/>
  <cp:lastModifiedBy>Matheus</cp:lastModifiedBy>
  <cp:revision>6</cp:revision>
  <dcterms:created xsi:type="dcterms:W3CDTF">2017-09-29T01:04:00Z</dcterms:created>
  <dcterms:modified xsi:type="dcterms:W3CDTF">2017-11-17T03:57:00Z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