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E5D" w:rsidRDefault="00673E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RELATÓRIO DE PROBLEMAS (SQA)</w:t>
      </w:r>
    </w:p>
    <w:p w:rsidR="002C4E5D" w:rsidRDefault="002C4E5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1"/>
        <w:gridCol w:w="4389"/>
      </w:tblGrid>
      <w:tr w:rsidR="002C4E5D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2C4E5D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2C4E5D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DB2FC4">
            <w:pPr>
              <w:pStyle w:val="Verses"/>
            </w:pPr>
            <w:r>
              <w:t>22</w:t>
            </w:r>
            <w:r w:rsidR="00BB1FC3">
              <w:t>/11</w:t>
            </w:r>
            <w:r w:rsidR="00673E5E">
              <w:t>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785F7D">
            <w:pPr>
              <w:pStyle w:val="Verses"/>
            </w:pPr>
            <w:r>
              <w:t>Matheus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0B13DC" w:rsidP="00DB2FC4">
            <w:pPr>
              <w:pStyle w:val="Verses"/>
            </w:pPr>
            <w:r>
              <w:t>Erros</w:t>
            </w:r>
            <w:r w:rsidR="00673E5E">
              <w:t xml:space="preserve"> </w:t>
            </w:r>
            <w:r w:rsidR="00DB2FC4">
              <w:t>Diagrama de Sequência</w:t>
            </w:r>
          </w:p>
        </w:tc>
      </w:tr>
      <w:tr w:rsidR="008E3AFE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8E3AFE" w:rsidRDefault="008E3AFE">
            <w:pPr>
              <w:pStyle w:val="Verses"/>
            </w:pPr>
            <w:r>
              <w:t>2.0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8E3AFE" w:rsidRDefault="00DB2FC4">
            <w:pPr>
              <w:pStyle w:val="Verses"/>
            </w:pPr>
            <w:r>
              <w:t>23</w:t>
            </w:r>
            <w:r w:rsidR="008E3AFE">
              <w:t>/11/2017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8E3AFE" w:rsidRDefault="00DB2FC4">
            <w:pPr>
              <w:pStyle w:val="Verses"/>
            </w:pPr>
            <w:r>
              <w:t>Darlan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8E3AFE" w:rsidRDefault="008E3AFE" w:rsidP="00DB2FC4">
            <w:pPr>
              <w:pStyle w:val="Verses"/>
            </w:pPr>
            <w:r>
              <w:t xml:space="preserve">Correção </w:t>
            </w:r>
            <w:r w:rsidR="00DB2FC4">
              <w:t>do Diagrama de Sequência</w:t>
            </w:r>
          </w:p>
        </w:tc>
      </w:tr>
    </w:tbl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COD: 5</w:t>
      </w:r>
    </w:p>
    <w:p w:rsidR="00DB2FC4" w:rsidRDefault="00DB2FC4" w:rsidP="00DB2FC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Sumário: Correção no Diagrama de Sequência </w:t>
      </w: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Criado em: 22/11/2017</w:t>
      </w: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Última modificação: 23</w:t>
      </w:r>
      <w:r>
        <w:rPr>
          <w:rFonts w:ascii="Times New Roman" w:hAnsi="Times New Roman" w:cs="Times New Roman"/>
          <w:b/>
          <w:sz w:val="24"/>
          <w:szCs w:val="24"/>
        </w:rPr>
        <w:t>/11/2017</w:t>
      </w: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Fechamento: </w:t>
      </w: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Entrega: Diagrama de Sequência </w:t>
      </w: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Tipo do problema: </w:t>
      </w:r>
      <w:r>
        <w:rPr>
          <w:rFonts w:ascii="Times New Roman" w:hAnsi="Times New Roman" w:cs="Times New Roman"/>
          <w:sz w:val="24"/>
          <w:szCs w:val="24"/>
        </w:rPr>
        <w:t>Correção</w:t>
      </w: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>
        <w:rPr>
          <w:rFonts w:ascii="Times New Roman" w:hAnsi="Times New Roman" w:cs="Times New Roman"/>
          <w:sz w:val="24"/>
          <w:szCs w:val="24"/>
        </w:rPr>
        <w:t>Alto</w:t>
      </w: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da entrega:</w:t>
      </w:r>
      <w:r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Versão alvo: </w:t>
      </w:r>
      <w:r>
        <w:rPr>
          <w:rFonts w:ascii="Times New Roman" w:hAnsi="Times New Roman" w:cs="Times New Roman"/>
          <w:sz w:val="24"/>
          <w:szCs w:val="24"/>
        </w:rPr>
        <w:t>2.0</w:t>
      </w: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Dias de trabalho: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corrigida: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2.0</w:t>
      </w: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Novo</w:t>
      </w: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Atribuído a: </w:t>
      </w:r>
      <w:r>
        <w:rPr>
          <w:rFonts w:ascii="Times New Roman" w:hAnsi="Times New Roman" w:cs="Times New Roman"/>
          <w:sz w:val="24"/>
          <w:szCs w:val="24"/>
        </w:rPr>
        <w:t>Darlan Nakamura</w:t>
      </w:r>
    </w:p>
    <w:p w:rsidR="00DB2FC4" w:rsidRDefault="00DB2FC4" w:rsidP="00DB2FC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2FC4" w:rsidRDefault="00DB2FC4" w:rsidP="00DB2FC4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</w:p>
    <w:p w:rsidR="00DB2FC4" w:rsidRDefault="00DB2FC4" w:rsidP="00DB2FC4">
      <w:pPr>
        <w:spacing w:after="0" w:line="240" w:lineRule="auto"/>
        <w:jc w:val="center"/>
      </w:pPr>
      <w:r>
        <w:rPr>
          <w:rFonts w:ascii="Times New Roman" w:hAnsi="Times New Roman" w:cs="Times New Roman"/>
          <w:i/>
          <w:iCs/>
          <w:sz w:val="24"/>
          <w:szCs w:val="24"/>
        </w:rPr>
        <w:t>[Descrição por: Matheus Palmeira – SQA – 22/11/2017 às 11h:20]</w:t>
      </w:r>
    </w:p>
    <w:p w:rsidR="00DB2FC4" w:rsidRDefault="00DB2FC4" w:rsidP="00DB2F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Correção no Diagrama de Sequência a fim de identificar possíveis erros em toda estrutura do documento, desde sentenças gramaticais e ortográficas até ausência casos de uso importantes que foram descritos na fase anterior. </w:t>
      </w:r>
    </w:p>
    <w:p w:rsidR="00DB2FC4" w:rsidRDefault="00DB2FC4" w:rsidP="00DB2F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2FC4" w:rsidRDefault="00DB2FC4" w:rsidP="00DB2FC4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Problema 1: Diagramas de Sequência do Módulo 1</w:t>
      </w:r>
    </w:p>
    <w:p w:rsidR="00DB2FC4" w:rsidRDefault="00DB2FC4" w:rsidP="00DB2F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Descrição do problema: </w:t>
      </w:r>
      <w:r>
        <w:rPr>
          <w:rFonts w:ascii="Times New Roman" w:hAnsi="Times New Roman" w:cs="Times New Roman"/>
          <w:sz w:val="24"/>
          <w:szCs w:val="24"/>
        </w:rPr>
        <w:t xml:space="preserve"> Não foi encontrado no diagrama de sequência os casos de uso referente aos eventos, convites e calendário (referente ao projeto 1). </w:t>
      </w:r>
    </w:p>
    <w:p w:rsidR="00DB2FC4" w:rsidRDefault="00DB2FC4" w:rsidP="00DB2FC4">
      <w:pPr>
        <w:spacing w:after="0" w:line="240" w:lineRule="auto"/>
        <w:rPr>
          <w:b/>
          <w:bCs/>
        </w:rPr>
      </w:pPr>
    </w:p>
    <w:p w:rsidR="00DB2FC4" w:rsidRDefault="00DB2FC4" w:rsidP="00DB2F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esperada: </w:t>
      </w:r>
    </w:p>
    <w:p w:rsidR="00DB2FC4" w:rsidRDefault="00DB2FC4" w:rsidP="00DB2F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2FC4" w:rsidRDefault="00DB2FC4" w:rsidP="00DB2F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Esperado ainda oito diagramas de sequência referente aos casos de uso definidos na fase anterior do processo de software. Como seguem:</w:t>
      </w:r>
    </w:p>
    <w:p w:rsidR="00DB2FC4" w:rsidRDefault="00DB2FC4" w:rsidP="00DB2F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2FC4" w:rsidRDefault="00DB2FC4" w:rsidP="00DB2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Usuário</w:t>
      </w:r>
    </w:p>
    <w:p w:rsidR="00DB2FC4" w:rsidRDefault="00DB2FC4" w:rsidP="00DB2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Inserir um evento nacional ou internacional</w:t>
      </w:r>
    </w:p>
    <w:p w:rsidR="00DB2FC4" w:rsidRDefault="00DB2FC4" w:rsidP="00DB2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Remover um evento nacional ou internacional </w:t>
      </w:r>
    </w:p>
    <w:p w:rsidR="00DB2FC4" w:rsidRDefault="00DB2FC4" w:rsidP="00DB2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um evento nacional ou internacional</w:t>
      </w:r>
    </w:p>
    <w:p w:rsidR="00DB2FC4" w:rsidRDefault="00DB2FC4" w:rsidP="00DB2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Convidar usuários </w:t>
      </w:r>
    </w:p>
    <w:p w:rsidR="00DB2FC4" w:rsidRDefault="00DB2FC4" w:rsidP="00DB2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Confirmar presença no evento</w:t>
      </w:r>
    </w:p>
    <w:p w:rsidR="00DB2FC4" w:rsidRDefault="00DB2FC4" w:rsidP="00DB2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Consultar eventos</w:t>
      </w:r>
    </w:p>
    <w:p w:rsidR="00DB2FC4" w:rsidRDefault="00DB2FC4" w:rsidP="00DB2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Consultar usuários confirmados num evento</w:t>
      </w:r>
    </w:p>
    <w:p w:rsidR="00DB2FC4" w:rsidRDefault="00DB2FC4" w:rsidP="00DB2FC4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B2FC4" w:rsidRDefault="00DB2FC4" w:rsidP="00DB2FC4">
      <w:pPr>
        <w:spacing w:after="0" w:line="240" w:lineRule="auto"/>
        <w:jc w:val="both"/>
        <w:rPr>
          <w:b/>
          <w:bCs/>
        </w:rPr>
      </w:pPr>
    </w:p>
    <w:p w:rsidR="00DB2FC4" w:rsidRDefault="00DB2FC4" w:rsidP="00DB2FC4">
      <w:pPr>
        <w:spacing w:after="0" w:line="240" w:lineRule="auto"/>
        <w:jc w:val="both"/>
        <w:rPr>
          <w:b/>
          <w:bCs/>
        </w:rPr>
      </w:pPr>
    </w:p>
    <w:p w:rsidR="00DB2FC4" w:rsidRDefault="00DB2FC4" w:rsidP="00DB2F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obtida: </w:t>
      </w:r>
      <w:r>
        <w:rPr>
          <w:rFonts w:ascii="Times New Roman" w:hAnsi="Times New Roman" w:cs="Times New Roman"/>
          <w:sz w:val="24"/>
          <w:szCs w:val="24"/>
        </w:rPr>
        <w:t xml:space="preserve"> Não há nenhum diagrama referente aos casos citados.</w:t>
      </w:r>
    </w:p>
    <w:p w:rsidR="004D0962" w:rsidRDefault="004D09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3AFE" w:rsidRDefault="008E3AFE" w:rsidP="008E3AFE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[Descrição por: </w:t>
      </w:r>
      <w:r w:rsidR="00DB2FC4">
        <w:rPr>
          <w:rFonts w:ascii="Times New Roman" w:hAnsi="Times New Roman" w:cs="Times New Roman"/>
          <w:i/>
          <w:iCs/>
          <w:sz w:val="24"/>
          <w:szCs w:val="24"/>
        </w:rPr>
        <w:t xml:space="preserve">Darlan Nakamura – SQA –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DB2FC4">
        <w:rPr>
          <w:rFonts w:ascii="Times New Roman" w:hAnsi="Times New Roman" w:cs="Times New Roman"/>
          <w:i/>
          <w:iCs/>
          <w:sz w:val="24"/>
          <w:szCs w:val="24"/>
        </w:rPr>
        <w:t>3/11/2017 às 17h:5</w:t>
      </w:r>
      <w:r>
        <w:rPr>
          <w:rFonts w:ascii="Times New Roman" w:hAnsi="Times New Roman" w:cs="Times New Roman"/>
          <w:i/>
          <w:iCs/>
          <w:sz w:val="24"/>
          <w:szCs w:val="24"/>
        </w:rPr>
        <w:t>0]</w:t>
      </w:r>
    </w:p>
    <w:p w:rsidR="008E3AFE" w:rsidRDefault="008E3AFE" w:rsidP="008E3AFE">
      <w:pPr>
        <w:spacing w:after="0" w:line="240" w:lineRule="auto"/>
        <w:jc w:val="center"/>
      </w:pPr>
    </w:p>
    <w:p w:rsidR="008E3AFE" w:rsidRPr="008E3AFE" w:rsidRDefault="008E3AFE" w:rsidP="008E3A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AFE">
        <w:rPr>
          <w:rFonts w:ascii="Times New Roman" w:hAnsi="Times New Roman" w:cs="Times New Roman"/>
          <w:sz w:val="24"/>
          <w:szCs w:val="24"/>
        </w:rPr>
        <w:t>Corrigido os problemas apontados pelo documento e gerado um novo documento a</w:t>
      </w:r>
    </w:p>
    <w:p w:rsidR="00941346" w:rsidRPr="008E3AFE" w:rsidRDefault="008E3AFE" w:rsidP="008E3A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AFE">
        <w:rPr>
          <w:rFonts w:ascii="Times New Roman" w:hAnsi="Times New Roman" w:cs="Times New Roman"/>
          <w:sz w:val="24"/>
          <w:szCs w:val="24"/>
        </w:rPr>
        <w:t>partir disso.</w:t>
      </w:r>
      <w:r w:rsidRPr="008E3AFE">
        <w:rPr>
          <w:rFonts w:ascii="Times New Roman" w:hAnsi="Times New Roman" w:cs="Times New Roman"/>
          <w:sz w:val="24"/>
          <w:szCs w:val="24"/>
        </w:rPr>
        <w:cr/>
      </w:r>
      <w:bookmarkStart w:id="0" w:name="_GoBack"/>
      <w:bookmarkEnd w:id="0"/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Anexos: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Testes associados: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Problemas associados:</w:t>
      </w:r>
    </w:p>
    <w:sectPr w:rsidR="002C4E5D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17C2"/>
    <w:multiLevelType w:val="hybridMultilevel"/>
    <w:tmpl w:val="4282C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F0D8C"/>
    <w:multiLevelType w:val="hybridMultilevel"/>
    <w:tmpl w:val="F22AF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5D"/>
    <w:rsid w:val="00092530"/>
    <w:rsid w:val="000B13DC"/>
    <w:rsid w:val="00132056"/>
    <w:rsid w:val="002C4E5D"/>
    <w:rsid w:val="004A47B9"/>
    <w:rsid w:val="004D0962"/>
    <w:rsid w:val="005624F2"/>
    <w:rsid w:val="00673E5E"/>
    <w:rsid w:val="006B4774"/>
    <w:rsid w:val="00785F7D"/>
    <w:rsid w:val="0083133A"/>
    <w:rsid w:val="008B628C"/>
    <w:rsid w:val="008E3AFE"/>
    <w:rsid w:val="00941346"/>
    <w:rsid w:val="00AE6B0E"/>
    <w:rsid w:val="00BA6FA0"/>
    <w:rsid w:val="00BB1FC3"/>
    <w:rsid w:val="00DB2FC4"/>
    <w:rsid w:val="00F21062"/>
    <w:rsid w:val="00F43046"/>
    <w:rsid w:val="00FA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67B6C3-4BDE-4BC5-8478-43AE7B1B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qFormat/>
    <w:rsid w:val="009508B7"/>
    <w:rPr>
      <w:rFonts w:ascii="Calibri" w:hAnsi="Calibri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Verses">
    <w:name w:val="Versões"/>
    <w:link w:val="VersesChar"/>
    <w:qFormat/>
    <w:rsid w:val="009508B7"/>
    <w:pPr>
      <w:jc w:val="center"/>
    </w:pPr>
  </w:style>
  <w:style w:type="paragraph" w:styleId="PargrafodaLista">
    <w:name w:val="List Paragraph"/>
    <w:basedOn w:val="Normal"/>
    <w:uiPriority w:val="34"/>
    <w:qFormat/>
    <w:rsid w:val="00F43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Marçal</dc:creator>
  <dc:description/>
  <cp:lastModifiedBy>Matheus</cp:lastModifiedBy>
  <cp:revision>4</cp:revision>
  <dcterms:created xsi:type="dcterms:W3CDTF">2017-12-21T22:10:00Z</dcterms:created>
  <dcterms:modified xsi:type="dcterms:W3CDTF">2017-12-21T22:52:00Z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