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Interactive Health Chatbot with Data Visualization for Disease Statistics</w:t>
      </w:r>
    </w:p>
    <w:p>
      <w:pPr>
        <w:pStyle w:val="Heading1"/>
      </w:pPr>
      <w:r>
        <w:t>Problem Statement</w:t>
      </w:r>
    </w:p>
    <w:p>
      <w:r>
        <w:t>Health information is often fragmented, difficult to access, and overwhelming for users. This project aims to bridge that gap by creating an interactive health chatbot, capable of answering health-related questions instantly while offering a data visualization tool to simplify the interpretation of disease statistics.</w:t>
      </w:r>
    </w:p>
    <w:p>
      <w:pPr>
        <w:pStyle w:val="Heading1"/>
      </w:pPr>
      <w:r>
        <w:t>Algorithm</w:t>
      </w:r>
    </w:p>
    <w:p>
      <w:r>
        <w:t>1. **Initialize AIML Kernel:**</w:t>
        <w:br/>
        <w:t xml:space="preserve">   - Load the AIML file for chatbot interaction.</w:t>
        <w:br/>
        <w:t xml:space="preserve">   - Define conversational patterns for health queries.</w:t>
        <w:br/>
        <w:br/>
        <w:t>2. **User Interaction:**</w:t>
        <w:br/>
        <w:t xml:space="preserve">   - Receive input from the user.</w:t>
        <w:br/>
        <w:t xml:space="preserve">   - Use the AIML kernel to match patterns and respond with health-related information.</w:t>
        <w:br/>
        <w:br/>
        <w:t>3. **Data Visualization:**</w:t>
        <w:br/>
        <w:t xml:space="preserve">   - Import Pandas and Matplotlib.</w:t>
        <w:br/>
        <w:t xml:space="preserve">   - Define a dataset of disease statistics.</w:t>
        <w:br/>
        <w:t xml:space="preserve">   - Create a bar chart with diseases on the x-axis and number of cases on the y-axis.</w:t>
        <w:br/>
        <w:br/>
        <w:t>4. **Display Results:**</w:t>
        <w:br/>
        <w:t xml:space="preserve">   - Provide the chatbot’s response along with visual representation of data for better understanding.</w:t>
      </w:r>
    </w:p>
    <w:p>
      <w:pPr>
        <w:pStyle w:val="Heading1"/>
      </w:pPr>
      <w:r>
        <w:t>Dataset Authentication</w:t>
      </w:r>
    </w:p>
    <w:p>
      <w:r>
        <w:t>Disease statistics are sourced from verified public health databases. Data is cleaned and structured using Pandas to ensure accuracy.</w:t>
      </w:r>
    </w:p>
    <w:p>
      <w:pPr>
        <w:pStyle w:val="Heading1"/>
      </w:pPr>
      <w:r>
        <w:t>Expected Output</w:t>
      </w:r>
    </w:p>
    <w:p>
      <w:r>
        <w:t>1. **Health Chatbot** – Provides quick and accurate responses to health queries.</w:t>
        <w:br/>
        <w:t>2. **Visualization** – A clear and concise bar chart displaying disease prevalence, allowing users to easily interpret statistics.</w:t>
      </w:r>
    </w:p>
    <w:p>
      <w:pPr>
        <w:pStyle w:val="Heading1"/>
      </w:pPr>
      <w:r>
        <w:t>Flowcharts</w:t>
      </w:r>
    </w:p>
    <w:p>
      <w:pPr>
        <w:pStyle w:val="Heading2"/>
      </w:pPr>
      <w:r>
        <w:t>1. AIML-based Health Chatbot</w:t>
      </w:r>
    </w:p>
    <w:p>
      <w:r>
        <w:t>[ Start ]</w:t>
        <w:br/>
        <w:t xml:space="preserve">    |</w:t>
        <w:br/>
        <w:t xml:space="preserve">    v</w:t>
        <w:br/>
        <w:t>[ Initialize AIML Kernel ]</w:t>
        <w:br/>
        <w:t xml:space="preserve">    |</w:t>
        <w:br/>
        <w:t xml:space="preserve">    v</w:t>
        <w:br/>
        <w:t>[ Load AIML File ]</w:t>
        <w:br/>
        <w:t xml:space="preserve">    |</w:t>
        <w:br/>
        <w:t xml:space="preserve">    v</w:t>
        <w:br/>
        <w:t>[ User Input ]</w:t>
        <w:br/>
        <w:t xml:space="preserve">    |</w:t>
        <w:br/>
        <w:t xml:space="preserve">    v</w:t>
        <w:br/>
        <w:t>[ Match Input to AIML Pattern ]</w:t>
        <w:br/>
        <w:t xml:space="preserve">    |</w:t>
        <w:br/>
        <w:t xml:space="preserve">    v</w:t>
        <w:br/>
        <w:t>[ Respond with Predefined Answer ]</w:t>
        <w:br/>
        <w:t xml:space="preserve">    |</w:t>
        <w:br/>
        <w:t xml:space="preserve">    v</w:t>
        <w:br/>
        <w:t>[ Display Chatbot Response ]</w:t>
        <w:br/>
        <w:t xml:space="preserve">    |</w:t>
        <w:br/>
        <w:t xml:space="preserve">    v</w:t>
        <w:br/>
        <w:t>[ End ]</w:t>
      </w:r>
    </w:p>
    <w:p>
      <w:pPr>
        <w:pStyle w:val="Heading2"/>
      </w:pPr>
      <w:r>
        <w:t>2. Disease Statistics Visualization</w:t>
      </w:r>
    </w:p>
    <w:p>
      <w:r>
        <w:t>[ Start ]</w:t>
        <w:br/>
        <w:t xml:space="preserve">    |</w:t>
        <w:br/>
        <w:t xml:space="preserve">    v</w:t>
        <w:br/>
        <w:t>[ Import Pandas and Matplotlib Libraries ]</w:t>
        <w:br/>
        <w:t xml:space="preserve">    |</w:t>
        <w:br/>
        <w:t xml:space="preserve">    v</w:t>
        <w:br/>
        <w:t>[ Load Disease Statistics Dataset ]</w:t>
        <w:br/>
        <w:t xml:space="preserve">    |</w:t>
        <w:br/>
        <w:t xml:space="preserve">    v</w:t>
        <w:br/>
        <w:t>[ Convert Dataset to Pandas DataFrame ]</w:t>
        <w:br/>
        <w:t xml:space="preserve">    |</w:t>
        <w:br/>
        <w:t xml:space="preserve">    v</w:t>
        <w:br/>
        <w:t>[ Create Bar Chart (x-axis: Disease, y-axis: Cases) ]</w:t>
        <w:br/>
        <w:t xml:space="preserve">    |</w:t>
        <w:br/>
        <w:t xml:space="preserve">    v</w:t>
        <w:br/>
        <w:t>[ Add Labels and Titles ]</w:t>
        <w:br/>
        <w:t xml:space="preserve">    |</w:t>
        <w:br/>
        <w:t xml:space="preserve">    v</w:t>
        <w:br/>
        <w:t>[ Display Bar Chart ]</w:t>
        <w:br/>
        <w:t xml:space="preserve">    |</w:t>
        <w:br/>
        <w:t xml:space="preserve">    v</w:t>
        <w:br/>
        <w:t>[ End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