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73F" w:rsidRDefault="00135D7B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01762086" wp14:editId="2BCA5773">
            <wp:simplePos x="0" y="0"/>
            <wp:positionH relativeFrom="column">
              <wp:posOffset>-172720</wp:posOffset>
            </wp:positionH>
            <wp:positionV relativeFrom="paragraph">
              <wp:posOffset>8258126</wp:posOffset>
            </wp:positionV>
            <wp:extent cx="6123305" cy="695960"/>
            <wp:effectExtent l="0" t="0" r="0" b="8890"/>
            <wp:wrapNone/>
            <wp:docPr id="4" name="Imagen 4" descr="C:\Users\Janeth Londoño.JanethLondoño\Desktop\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th Londoño.JanethLondoño\Desktop\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686">
        <w:rPr>
          <w:noProof/>
          <w:lang w:eastAsia="es-CO"/>
        </w:rPr>
        <w:drawing>
          <wp:anchor distT="0" distB="0" distL="114300" distR="114300" simplePos="0" relativeHeight="251657215" behindDoc="1" locked="0" layoutInCell="1" allowOverlap="1" wp14:anchorId="5ACB5194" wp14:editId="4505901A">
            <wp:simplePos x="0" y="0"/>
            <wp:positionH relativeFrom="column">
              <wp:posOffset>-768936</wp:posOffset>
            </wp:positionH>
            <wp:positionV relativeFrom="paragraph">
              <wp:posOffset>-730885</wp:posOffset>
            </wp:positionV>
            <wp:extent cx="7068820" cy="1470025"/>
            <wp:effectExtent l="0" t="0" r="0" b="0"/>
            <wp:wrapNone/>
            <wp:docPr id="5" name="Imagen 5" descr="C:\Users\Janeth Londoño.JanethLondoño\Desktop\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th Londoño.JanethLondoño\Desktop\A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82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73F" w:rsidRPr="00F4573F" w:rsidRDefault="00F4573F" w:rsidP="00F4573F"/>
    <w:p w:rsidR="00F4573F" w:rsidRDefault="00F4573F" w:rsidP="00F4573F"/>
    <w:p w:rsidR="00F4573F" w:rsidRDefault="00F4573F" w:rsidP="00F4573F">
      <w:r>
        <w:t xml:space="preserve">Santiago de Cali, </w:t>
      </w:r>
    </w:p>
    <w:p w:rsidR="008C6944" w:rsidRDefault="008C6944" w:rsidP="00F4573F">
      <w:pPr>
        <w:rPr>
          <w:b/>
        </w:rPr>
      </w:pPr>
    </w:p>
    <w:p w:rsidR="00F4573F" w:rsidRDefault="00F4573F" w:rsidP="00F4573F">
      <w:pPr>
        <w:spacing w:after="0"/>
        <w:rPr>
          <w:b/>
        </w:rPr>
      </w:pPr>
      <w:r>
        <w:rPr>
          <w:b/>
        </w:rPr>
        <w:t xml:space="preserve">Señores </w:t>
      </w:r>
    </w:p>
    <w:p w:rsidR="00F4573F" w:rsidRDefault="00F4573F" w:rsidP="00F4573F">
      <w:pPr>
        <w:spacing w:after="0"/>
        <w:rPr>
          <w:b/>
        </w:rPr>
      </w:pPr>
      <w:r>
        <w:rPr>
          <w:b/>
        </w:rPr>
        <w:t xml:space="preserve"> </w:t>
      </w:r>
    </w:p>
    <w:p w:rsidR="00F4573F" w:rsidRDefault="00F4573F" w:rsidP="00F4573F">
      <w:pPr>
        <w:rPr>
          <w:b/>
        </w:rPr>
      </w:pPr>
    </w:p>
    <w:p w:rsidR="00F4573F" w:rsidRDefault="00F4573F" w:rsidP="00F4573F">
      <w:r>
        <w:rPr>
          <w:b/>
        </w:rPr>
        <w:t xml:space="preserve"> </w:t>
      </w:r>
      <w:r>
        <w:t xml:space="preserve">Por medio de la presente hacemos presentación comercial de nuestra agencia ALIANZA SEGURA Asesores de Seguros. </w:t>
      </w:r>
    </w:p>
    <w:p w:rsidR="00F4573F" w:rsidRDefault="00F4573F" w:rsidP="00F4573F">
      <w:pPr>
        <w:rPr>
          <w:b/>
        </w:rPr>
      </w:pPr>
      <w:r>
        <w:t xml:space="preserve">En ella encontrara los productos en seguros mediante los cuales podremos crear una alianza con </w:t>
      </w:r>
      <w:r w:rsidR="008C6944">
        <w:t xml:space="preserve">la empresa o los </w:t>
      </w:r>
      <w:bookmarkStart w:id="0" w:name="_GoBack"/>
      <w:bookmarkEnd w:id="0"/>
      <w:r w:rsidR="008C6944">
        <w:t>asegurados,</w:t>
      </w:r>
      <w:r>
        <w:t xml:space="preserve"> con el fin de beneficiar a </w:t>
      </w:r>
      <w:r w:rsidR="008C6944">
        <w:t>los mismos</w:t>
      </w:r>
      <w:r>
        <w:t>.</w:t>
      </w:r>
    </w:p>
    <w:p w:rsidR="00F4573F" w:rsidRPr="004846B9" w:rsidRDefault="00F4573F" w:rsidP="00F4573F">
      <w:pPr>
        <w:rPr>
          <w:b/>
        </w:rPr>
      </w:pPr>
      <w:r w:rsidRPr="004846B9">
        <w:rPr>
          <w:b/>
        </w:rPr>
        <w:t xml:space="preserve">QUIENES SOMOS </w:t>
      </w:r>
    </w:p>
    <w:p w:rsidR="00F4573F" w:rsidRPr="00D62081" w:rsidRDefault="00F4573F" w:rsidP="00F4573F">
      <w:r w:rsidRPr="00D62081">
        <w:rPr>
          <w:iCs/>
          <w:lang w:val="es-ES"/>
        </w:rPr>
        <w:t>Somos una empresa</w:t>
      </w:r>
      <w:r>
        <w:rPr>
          <w:iCs/>
          <w:lang w:val="es-ES"/>
        </w:rPr>
        <w:t xml:space="preserve"> familiar creada  en el año 1.994</w:t>
      </w:r>
      <w:r w:rsidRPr="00D62081">
        <w:rPr>
          <w:iCs/>
          <w:lang w:val="es-ES"/>
        </w:rPr>
        <w:t>. Sociedad limitada que cuenta con dos socios.</w:t>
      </w:r>
    </w:p>
    <w:p w:rsidR="00F4573F" w:rsidRPr="00D62081" w:rsidRDefault="00F4573F" w:rsidP="00F4573F">
      <w:pPr>
        <w:rPr>
          <w:bCs/>
          <w:iCs/>
          <w:lang w:val="es-ES"/>
        </w:rPr>
      </w:pPr>
      <w:r w:rsidRPr="00D62081">
        <w:rPr>
          <w:bCs/>
          <w:iCs/>
          <w:lang w:val="es-ES"/>
        </w:rPr>
        <w:t xml:space="preserve">YANETH LONDOÑO SABOGAL  Y   </w:t>
      </w:r>
      <w:proofErr w:type="spellStart"/>
      <w:r w:rsidRPr="00D62081">
        <w:rPr>
          <w:bCs/>
          <w:iCs/>
          <w:lang w:val="es-ES"/>
        </w:rPr>
        <w:t>VICTOR</w:t>
      </w:r>
      <w:proofErr w:type="spellEnd"/>
      <w:r w:rsidRPr="00D62081">
        <w:rPr>
          <w:bCs/>
          <w:iCs/>
          <w:lang w:val="es-ES"/>
        </w:rPr>
        <w:t xml:space="preserve"> ALBERTO SALAZAR </w:t>
      </w:r>
      <w:proofErr w:type="spellStart"/>
      <w:r w:rsidRPr="00D62081">
        <w:rPr>
          <w:bCs/>
          <w:iCs/>
          <w:lang w:val="es-ES"/>
        </w:rPr>
        <w:t>LOPEZ</w:t>
      </w:r>
      <w:proofErr w:type="spellEnd"/>
      <w:r w:rsidRPr="00D62081">
        <w:rPr>
          <w:bCs/>
          <w:iCs/>
          <w:lang w:val="es-ES"/>
        </w:rPr>
        <w:t xml:space="preserve">    </w:t>
      </w:r>
    </w:p>
    <w:p w:rsidR="008C6944" w:rsidRDefault="008C6944" w:rsidP="00F4573F">
      <w:pPr>
        <w:rPr>
          <w:b/>
          <w:bCs/>
          <w:i/>
          <w:iCs/>
        </w:rPr>
      </w:pPr>
    </w:p>
    <w:p w:rsidR="00F4573F" w:rsidRPr="004846B9" w:rsidRDefault="00F4573F" w:rsidP="00F4573F">
      <w:proofErr w:type="spellStart"/>
      <w:r w:rsidRPr="004846B9">
        <w:rPr>
          <w:b/>
          <w:bCs/>
          <w:i/>
          <w:iCs/>
        </w:rPr>
        <w:t>MISION</w:t>
      </w:r>
      <w:proofErr w:type="spellEnd"/>
    </w:p>
    <w:p w:rsidR="00F4573F" w:rsidRPr="004846B9" w:rsidRDefault="00F4573F" w:rsidP="00F4573F">
      <w:pPr>
        <w:jc w:val="both"/>
      </w:pPr>
      <w:r w:rsidRPr="004846B9">
        <w:rPr>
          <w:b/>
          <w:bCs/>
          <w:i/>
          <w:iCs/>
        </w:rPr>
        <w:t>Servir a la comunidad, creando conciencia del seguro</w:t>
      </w:r>
      <w:r>
        <w:rPr>
          <w:b/>
          <w:bCs/>
          <w:i/>
          <w:iCs/>
        </w:rPr>
        <w:t xml:space="preserve"> </w:t>
      </w:r>
      <w:r w:rsidRPr="004846B9">
        <w:rPr>
          <w:b/>
          <w:bCs/>
          <w:i/>
          <w:iCs/>
        </w:rPr>
        <w:t>beneficiando con una  asesoría integral, honesta y</w:t>
      </w:r>
      <w:r>
        <w:rPr>
          <w:b/>
          <w:bCs/>
          <w:i/>
          <w:iCs/>
        </w:rPr>
        <w:t xml:space="preserve"> </w:t>
      </w:r>
      <w:r w:rsidRPr="004846B9">
        <w:rPr>
          <w:b/>
          <w:bCs/>
          <w:i/>
          <w:iCs/>
        </w:rPr>
        <w:t xml:space="preserve">trasparente. </w:t>
      </w:r>
    </w:p>
    <w:p w:rsidR="00F4573F" w:rsidRDefault="00F4573F" w:rsidP="00F4573F">
      <w:pPr>
        <w:jc w:val="both"/>
        <w:rPr>
          <w:b/>
          <w:bCs/>
          <w:i/>
          <w:iCs/>
        </w:rPr>
      </w:pPr>
      <w:r w:rsidRPr="004846B9">
        <w:rPr>
          <w:b/>
          <w:bCs/>
          <w:i/>
          <w:iCs/>
        </w:rPr>
        <w:t xml:space="preserve">Teniendo como prioridad la protección, tranquilidad, rentabilidad, personal, familiar y </w:t>
      </w:r>
      <w:r>
        <w:rPr>
          <w:b/>
          <w:bCs/>
          <w:i/>
          <w:iCs/>
        </w:rPr>
        <w:t>p</w:t>
      </w:r>
      <w:r w:rsidRPr="004846B9">
        <w:rPr>
          <w:b/>
          <w:bCs/>
          <w:i/>
          <w:iCs/>
        </w:rPr>
        <w:t>atrimonial de</w:t>
      </w:r>
      <w:r>
        <w:rPr>
          <w:b/>
          <w:bCs/>
          <w:i/>
          <w:iCs/>
        </w:rPr>
        <w:t xml:space="preserve"> </w:t>
      </w:r>
      <w:r w:rsidRPr="004846B9">
        <w:rPr>
          <w:b/>
          <w:bCs/>
          <w:i/>
          <w:iCs/>
        </w:rPr>
        <w:t xml:space="preserve"> nuestros clientes.</w:t>
      </w:r>
    </w:p>
    <w:p w:rsidR="008C6944" w:rsidRDefault="008C6944" w:rsidP="00F4573F">
      <w:pPr>
        <w:jc w:val="both"/>
        <w:rPr>
          <w:b/>
          <w:bCs/>
          <w:i/>
          <w:iCs/>
        </w:rPr>
      </w:pPr>
    </w:p>
    <w:p w:rsidR="00F4573F" w:rsidRPr="00AC6244" w:rsidRDefault="00F4573F" w:rsidP="00F4573F">
      <w:pPr>
        <w:jc w:val="both"/>
        <w:rPr>
          <w:b/>
          <w:bCs/>
          <w:i/>
          <w:iCs/>
        </w:rPr>
      </w:pPr>
      <w:proofErr w:type="spellStart"/>
      <w:r w:rsidRPr="00AC6244">
        <w:rPr>
          <w:b/>
          <w:bCs/>
          <w:i/>
          <w:iCs/>
        </w:rPr>
        <w:t>VISION</w:t>
      </w:r>
      <w:proofErr w:type="spellEnd"/>
    </w:p>
    <w:p w:rsidR="00F4573F" w:rsidRDefault="00F4573F" w:rsidP="00F4573F">
      <w:pPr>
        <w:jc w:val="both"/>
        <w:rPr>
          <w:b/>
          <w:bCs/>
          <w:i/>
          <w:iCs/>
        </w:rPr>
      </w:pPr>
      <w:r w:rsidRPr="00AC6244">
        <w:rPr>
          <w:b/>
          <w:bCs/>
          <w:i/>
          <w:iCs/>
        </w:rPr>
        <w:t>Consolidarnos como empresa líder en el mercado</w:t>
      </w:r>
      <w:r>
        <w:rPr>
          <w:b/>
          <w:bCs/>
          <w:i/>
          <w:iCs/>
        </w:rPr>
        <w:t xml:space="preserve"> </w:t>
      </w:r>
      <w:r w:rsidRPr="00AC6244">
        <w:rPr>
          <w:b/>
          <w:bCs/>
          <w:i/>
          <w:iCs/>
        </w:rPr>
        <w:t xml:space="preserve">asegurador; cumpliendo con el propósito de </w:t>
      </w:r>
      <w:r>
        <w:rPr>
          <w:b/>
          <w:bCs/>
          <w:i/>
          <w:iCs/>
        </w:rPr>
        <w:t xml:space="preserve">ser un aliado </w:t>
      </w:r>
      <w:r w:rsidRPr="00AC6244">
        <w:rPr>
          <w:b/>
          <w:bCs/>
          <w:i/>
          <w:iCs/>
        </w:rPr>
        <w:t xml:space="preserve">de calidad </w:t>
      </w:r>
      <w:r>
        <w:rPr>
          <w:b/>
          <w:bCs/>
          <w:i/>
          <w:iCs/>
        </w:rPr>
        <w:t>p</w:t>
      </w:r>
      <w:r w:rsidRPr="00AC6244">
        <w:rPr>
          <w:b/>
          <w:bCs/>
          <w:i/>
          <w:iCs/>
        </w:rPr>
        <w:t>a</w:t>
      </w:r>
      <w:r>
        <w:rPr>
          <w:b/>
          <w:bCs/>
          <w:i/>
          <w:iCs/>
        </w:rPr>
        <w:t>ra</w:t>
      </w:r>
      <w:r w:rsidRPr="00AC6244">
        <w:rPr>
          <w:b/>
          <w:bCs/>
          <w:i/>
          <w:iCs/>
        </w:rPr>
        <w:t xml:space="preserve"> nuestros clientes y que</w:t>
      </w:r>
      <w:r>
        <w:rPr>
          <w:b/>
          <w:bCs/>
          <w:i/>
          <w:iCs/>
        </w:rPr>
        <w:t xml:space="preserve"> </w:t>
      </w:r>
      <w:r w:rsidRPr="00AC6244">
        <w:rPr>
          <w:b/>
          <w:bCs/>
          <w:i/>
          <w:iCs/>
        </w:rPr>
        <w:t>nos   conozcan    por    la   eficiencia,</w:t>
      </w:r>
      <w:r>
        <w:rPr>
          <w:b/>
          <w:bCs/>
          <w:i/>
          <w:iCs/>
        </w:rPr>
        <w:t xml:space="preserve"> </w:t>
      </w:r>
      <w:r w:rsidRPr="00AC624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</w:t>
      </w:r>
      <w:r w:rsidRPr="00AC6244">
        <w:rPr>
          <w:b/>
          <w:bCs/>
          <w:i/>
          <w:iCs/>
        </w:rPr>
        <w:t>eriedad</w:t>
      </w:r>
      <w:r>
        <w:rPr>
          <w:b/>
          <w:bCs/>
          <w:i/>
          <w:iCs/>
        </w:rPr>
        <w:t xml:space="preserve"> </w:t>
      </w:r>
      <w:r w:rsidRPr="00AC6244">
        <w:rPr>
          <w:b/>
          <w:bCs/>
          <w:i/>
          <w:iCs/>
        </w:rPr>
        <w:t xml:space="preserve"> y honestidad  en el servicio en todo el territorio</w:t>
      </w:r>
      <w:r>
        <w:rPr>
          <w:b/>
          <w:bCs/>
          <w:i/>
          <w:iCs/>
        </w:rPr>
        <w:t xml:space="preserve"> </w:t>
      </w:r>
      <w:r w:rsidRPr="00AC6244">
        <w:rPr>
          <w:b/>
          <w:bCs/>
          <w:i/>
          <w:iCs/>
        </w:rPr>
        <w:t>nacional a mediano plazo.</w:t>
      </w:r>
    </w:p>
    <w:p w:rsidR="00F4573F" w:rsidRDefault="00F4573F" w:rsidP="00F4573F">
      <w:pPr>
        <w:jc w:val="both"/>
        <w:rPr>
          <w:b/>
          <w:bCs/>
          <w:i/>
          <w:iCs/>
        </w:rPr>
      </w:pPr>
    </w:p>
    <w:p w:rsidR="00F4573F" w:rsidRDefault="00F4573F" w:rsidP="00F4573F">
      <w:pPr>
        <w:jc w:val="both"/>
        <w:rPr>
          <w:b/>
          <w:bCs/>
          <w:i/>
          <w:iCs/>
        </w:rPr>
      </w:pPr>
    </w:p>
    <w:p w:rsidR="00F4573F" w:rsidRDefault="00F4573F" w:rsidP="00F4573F">
      <w:pPr>
        <w:jc w:val="both"/>
        <w:rPr>
          <w:b/>
          <w:bCs/>
          <w:i/>
          <w:iCs/>
        </w:rPr>
      </w:pPr>
    </w:p>
    <w:p w:rsidR="00F4573F" w:rsidRDefault="00F4573F" w:rsidP="00F4573F">
      <w:pPr>
        <w:jc w:val="both"/>
        <w:rPr>
          <w:b/>
          <w:bCs/>
          <w:i/>
          <w:iCs/>
        </w:rPr>
      </w:pPr>
    </w:p>
    <w:p w:rsidR="00F4573F" w:rsidRPr="00D62081" w:rsidRDefault="00F4573F" w:rsidP="00F4573F">
      <w:pPr>
        <w:jc w:val="both"/>
        <w:rPr>
          <w:b/>
          <w:bCs/>
          <w:iCs/>
        </w:rPr>
      </w:pPr>
      <w:r w:rsidRPr="00D62081">
        <w:rPr>
          <w:b/>
          <w:bCs/>
          <w:iCs/>
          <w:lang w:val="es-ES"/>
        </w:rPr>
        <w:lastRenderedPageBreak/>
        <w:t xml:space="preserve">Con el respaldo de solidas compañías  de seguros como: </w:t>
      </w:r>
    </w:p>
    <w:p w:rsidR="00F4573F" w:rsidRPr="009053E6" w:rsidRDefault="00F4573F" w:rsidP="00F4573F">
      <w:pPr>
        <w:numPr>
          <w:ilvl w:val="0"/>
          <w:numId w:val="1"/>
        </w:numPr>
        <w:spacing w:after="0"/>
        <w:jc w:val="both"/>
        <w:rPr>
          <w:bCs/>
          <w:iCs/>
        </w:rPr>
      </w:pPr>
      <w:r w:rsidRPr="009053E6">
        <w:rPr>
          <w:bCs/>
          <w:iCs/>
          <w:lang w:val="es-ES"/>
        </w:rPr>
        <w:t xml:space="preserve">Seguros Sura </w:t>
      </w:r>
    </w:p>
    <w:p w:rsidR="00F4573F" w:rsidRPr="009053E6" w:rsidRDefault="008C6944" w:rsidP="00F4573F">
      <w:pPr>
        <w:numPr>
          <w:ilvl w:val="0"/>
          <w:numId w:val="1"/>
        </w:numPr>
        <w:spacing w:after="0"/>
        <w:jc w:val="both"/>
        <w:rPr>
          <w:bCs/>
          <w:iCs/>
        </w:rPr>
      </w:pPr>
      <w:proofErr w:type="spellStart"/>
      <w:r>
        <w:rPr>
          <w:bCs/>
          <w:iCs/>
          <w:lang w:val="es-ES"/>
        </w:rPr>
        <w:t>A.R.L</w:t>
      </w:r>
      <w:proofErr w:type="spellEnd"/>
      <w:r w:rsidR="00F4573F" w:rsidRPr="009053E6">
        <w:rPr>
          <w:bCs/>
          <w:iCs/>
          <w:lang w:val="es-ES"/>
        </w:rPr>
        <w:t xml:space="preserve">.  Sura </w:t>
      </w:r>
    </w:p>
    <w:p w:rsidR="00F4573F" w:rsidRPr="009053E6" w:rsidRDefault="00F4573F" w:rsidP="00F4573F">
      <w:pPr>
        <w:numPr>
          <w:ilvl w:val="0"/>
          <w:numId w:val="1"/>
        </w:numPr>
        <w:spacing w:after="0"/>
        <w:jc w:val="both"/>
        <w:rPr>
          <w:bCs/>
          <w:iCs/>
        </w:rPr>
      </w:pPr>
      <w:r w:rsidRPr="009053E6">
        <w:rPr>
          <w:bCs/>
          <w:iCs/>
          <w:lang w:val="es-ES"/>
        </w:rPr>
        <w:t xml:space="preserve">Aseguradora Solidaria de Colombia S.A. </w:t>
      </w:r>
    </w:p>
    <w:p w:rsidR="00F4573F" w:rsidRDefault="00F4573F" w:rsidP="00F4573F">
      <w:pPr>
        <w:numPr>
          <w:ilvl w:val="0"/>
          <w:numId w:val="1"/>
        </w:numPr>
        <w:spacing w:after="0"/>
        <w:jc w:val="both"/>
        <w:rPr>
          <w:bCs/>
          <w:iCs/>
        </w:rPr>
      </w:pPr>
      <w:r w:rsidRPr="009053E6">
        <w:rPr>
          <w:bCs/>
          <w:iCs/>
        </w:rPr>
        <w:t>Generali Colombia Cía. De Seguros.</w:t>
      </w:r>
    </w:p>
    <w:p w:rsidR="00F4573F" w:rsidRDefault="00F4573F" w:rsidP="00F4573F">
      <w:pPr>
        <w:numPr>
          <w:ilvl w:val="0"/>
          <w:numId w:val="1"/>
        </w:numPr>
        <w:spacing w:after="0"/>
        <w:jc w:val="both"/>
        <w:rPr>
          <w:bCs/>
          <w:iCs/>
        </w:rPr>
      </w:pPr>
      <w:r>
        <w:rPr>
          <w:bCs/>
          <w:iCs/>
        </w:rPr>
        <w:t xml:space="preserve">Allianz </w:t>
      </w:r>
    </w:p>
    <w:p w:rsidR="00F4573F" w:rsidRDefault="00F4573F" w:rsidP="00F4573F">
      <w:pPr>
        <w:numPr>
          <w:ilvl w:val="0"/>
          <w:numId w:val="1"/>
        </w:numPr>
        <w:spacing w:after="0"/>
        <w:jc w:val="both"/>
        <w:rPr>
          <w:bCs/>
          <w:iCs/>
        </w:rPr>
      </w:pPr>
      <w:r>
        <w:rPr>
          <w:bCs/>
          <w:iCs/>
        </w:rPr>
        <w:t xml:space="preserve">Royal </w:t>
      </w:r>
      <w:r w:rsidRPr="00BF03F3">
        <w:rPr>
          <w:bCs/>
          <w:iCs/>
        </w:rPr>
        <w:t xml:space="preserve">&amp; </w:t>
      </w:r>
      <w:proofErr w:type="spellStart"/>
      <w:r w:rsidRPr="00BF03F3">
        <w:rPr>
          <w:bCs/>
          <w:iCs/>
        </w:rPr>
        <w:t>Sun</w:t>
      </w:r>
      <w:proofErr w:type="spellEnd"/>
      <w:r w:rsidRPr="00BF03F3">
        <w:rPr>
          <w:bCs/>
          <w:iCs/>
        </w:rPr>
        <w:t xml:space="preserve"> Alliance</w:t>
      </w:r>
    </w:p>
    <w:p w:rsidR="00F4573F" w:rsidRPr="00BF03F3" w:rsidRDefault="00F4573F" w:rsidP="00F4573F">
      <w:pPr>
        <w:numPr>
          <w:ilvl w:val="0"/>
          <w:numId w:val="1"/>
        </w:numPr>
        <w:spacing w:after="0"/>
        <w:jc w:val="both"/>
        <w:rPr>
          <w:bCs/>
          <w:iCs/>
        </w:rPr>
      </w:pPr>
      <w:r w:rsidRPr="00BF03F3">
        <w:rPr>
          <w:bCs/>
          <w:iCs/>
        </w:rPr>
        <w:t xml:space="preserve">Aseguradora Colpatria </w:t>
      </w:r>
    </w:p>
    <w:p w:rsidR="00F4573F" w:rsidRDefault="00F4573F" w:rsidP="00F4573F">
      <w:pPr>
        <w:spacing w:after="0"/>
        <w:jc w:val="both"/>
        <w:rPr>
          <w:bCs/>
          <w:iCs/>
        </w:rPr>
      </w:pPr>
    </w:p>
    <w:p w:rsidR="00F4573F" w:rsidRPr="00D62081" w:rsidRDefault="00F4573F" w:rsidP="00F4573F">
      <w:pPr>
        <w:ind w:left="720" w:hanging="720"/>
        <w:jc w:val="both"/>
        <w:rPr>
          <w:b/>
          <w:bCs/>
          <w:iCs/>
        </w:rPr>
      </w:pPr>
      <w:r w:rsidRPr="00D62081">
        <w:rPr>
          <w:b/>
          <w:bCs/>
          <w:iCs/>
          <w:lang w:val="es-ES"/>
        </w:rPr>
        <w:t xml:space="preserve">PORTAFOLIO SEGUROS DE PERSONAS </w:t>
      </w:r>
    </w:p>
    <w:p w:rsidR="00F4573F" w:rsidRPr="009053E6" w:rsidRDefault="00F4573F" w:rsidP="00F4573F">
      <w:pPr>
        <w:numPr>
          <w:ilvl w:val="0"/>
          <w:numId w:val="2"/>
        </w:numPr>
        <w:spacing w:after="0"/>
        <w:jc w:val="both"/>
        <w:rPr>
          <w:bCs/>
          <w:iCs/>
        </w:rPr>
      </w:pPr>
      <w:r w:rsidRPr="009053E6">
        <w:rPr>
          <w:bCs/>
          <w:iCs/>
          <w:lang w:val="es-ES"/>
        </w:rPr>
        <w:t xml:space="preserve">Vida individual </w:t>
      </w:r>
    </w:p>
    <w:p w:rsidR="00F4573F" w:rsidRPr="009053E6" w:rsidRDefault="00F4573F" w:rsidP="00F4573F">
      <w:pPr>
        <w:numPr>
          <w:ilvl w:val="0"/>
          <w:numId w:val="2"/>
        </w:numPr>
        <w:spacing w:after="0"/>
        <w:jc w:val="both"/>
        <w:rPr>
          <w:bCs/>
          <w:iCs/>
        </w:rPr>
      </w:pPr>
      <w:r w:rsidRPr="009053E6">
        <w:rPr>
          <w:bCs/>
          <w:iCs/>
          <w:lang w:val="es-ES"/>
        </w:rPr>
        <w:t xml:space="preserve">Salud </w:t>
      </w:r>
    </w:p>
    <w:p w:rsidR="00F4573F" w:rsidRPr="009053E6" w:rsidRDefault="00F4573F" w:rsidP="00F4573F">
      <w:pPr>
        <w:numPr>
          <w:ilvl w:val="0"/>
          <w:numId w:val="2"/>
        </w:numPr>
        <w:spacing w:after="0"/>
        <w:jc w:val="both"/>
        <w:rPr>
          <w:bCs/>
          <w:iCs/>
        </w:rPr>
      </w:pPr>
      <w:r w:rsidRPr="009053E6">
        <w:rPr>
          <w:bCs/>
          <w:iCs/>
          <w:lang w:val="es-ES"/>
        </w:rPr>
        <w:t xml:space="preserve">Accidentes personales </w:t>
      </w:r>
    </w:p>
    <w:p w:rsidR="00F4573F" w:rsidRPr="009053E6" w:rsidRDefault="00F4573F" w:rsidP="00F4573F">
      <w:pPr>
        <w:numPr>
          <w:ilvl w:val="0"/>
          <w:numId w:val="2"/>
        </w:numPr>
        <w:spacing w:after="0"/>
        <w:jc w:val="both"/>
        <w:rPr>
          <w:bCs/>
          <w:iCs/>
        </w:rPr>
      </w:pPr>
      <w:r w:rsidRPr="009053E6">
        <w:rPr>
          <w:bCs/>
          <w:iCs/>
          <w:lang w:val="es-ES"/>
        </w:rPr>
        <w:t xml:space="preserve">Exequias </w:t>
      </w:r>
    </w:p>
    <w:p w:rsidR="00F4573F" w:rsidRPr="009053E6" w:rsidRDefault="00F4573F" w:rsidP="00F4573F">
      <w:pPr>
        <w:numPr>
          <w:ilvl w:val="0"/>
          <w:numId w:val="2"/>
        </w:numPr>
        <w:spacing w:after="0"/>
        <w:jc w:val="both"/>
        <w:rPr>
          <w:bCs/>
          <w:iCs/>
        </w:rPr>
      </w:pPr>
      <w:r w:rsidRPr="009053E6">
        <w:rPr>
          <w:bCs/>
          <w:iCs/>
          <w:lang w:val="es-ES"/>
        </w:rPr>
        <w:t xml:space="preserve">Renta Educativo </w:t>
      </w:r>
    </w:p>
    <w:p w:rsidR="00F4573F" w:rsidRPr="009053E6" w:rsidRDefault="00F4573F" w:rsidP="00F4573F">
      <w:pPr>
        <w:numPr>
          <w:ilvl w:val="0"/>
          <w:numId w:val="2"/>
        </w:numPr>
        <w:spacing w:after="0"/>
        <w:jc w:val="both"/>
        <w:rPr>
          <w:bCs/>
          <w:iCs/>
        </w:rPr>
      </w:pPr>
      <w:r w:rsidRPr="009053E6">
        <w:rPr>
          <w:bCs/>
          <w:iCs/>
          <w:lang w:val="es-ES"/>
        </w:rPr>
        <w:t xml:space="preserve">Enfermedades Graves </w:t>
      </w:r>
    </w:p>
    <w:p w:rsidR="00F4573F" w:rsidRPr="009053E6" w:rsidRDefault="00F4573F" w:rsidP="00F4573F">
      <w:pPr>
        <w:numPr>
          <w:ilvl w:val="0"/>
          <w:numId w:val="2"/>
        </w:numPr>
        <w:spacing w:after="0"/>
        <w:jc w:val="both"/>
        <w:rPr>
          <w:b/>
          <w:bCs/>
          <w:iCs/>
        </w:rPr>
      </w:pPr>
      <w:r w:rsidRPr="009053E6">
        <w:rPr>
          <w:bCs/>
          <w:iCs/>
          <w:lang w:val="es-ES"/>
        </w:rPr>
        <w:t>Renta Pensional</w:t>
      </w:r>
    </w:p>
    <w:p w:rsidR="00F4573F" w:rsidRPr="009053E6" w:rsidRDefault="00F4573F" w:rsidP="00F4573F">
      <w:pPr>
        <w:spacing w:after="0"/>
        <w:ind w:left="720"/>
        <w:jc w:val="both"/>
        <w:rPr>
          <w:b/>
          <w:bCs/>
          <w:iCs/>
        </w:rPr>
      </w:pPr>
    </w:p>
    <w:p w:rsidR="00F4573F" w:rsidRPr="00D62081" w:rsidRDefault="00F4573F" w:rsidP="00F4573F">
      <w:pPr>
        <w:jc w:val="both"/>
        <w:rPr>
          <w:b/>
          <w:bCs/>
          <w:iCs/>
        </w:rPr>
      </w:pPr>
      <w:r w:rsidRPr="00D62081">
        <w:rPr>
          <w:b/>
          <w:bCs/>
          <w:iCs/>
        </w:rPr>
        <w:t xml:space="preserve">PORTAFOLIO SEGUROS A BIENES </w:t>
      </w:r>
    </w:p>
    <w:p w:rsidR="00F4573F" w:rsidRPr="009053E6" w:rsidRDefault="00F4573F" w:rsidP="00F4573F">
      <w:pPr>
        <w:pStyle w:val="Prrafodelista"/>
        <w:numPr>
          <w:ilvl w:val="0"/>
          <w:numId w:val="4"/>
        </w:numPr>
        <w:jc w:val="both"/>
        <w:rPr>
          <w:bCs/>
          <w:iCs/>
        </w:rPr>
      </w:pPr>
      <w:r w:rsidRPr="009053E6">
        <w:rPr>
          <w:bCs/>
          <w:iCs/>
        </w:rPr>
        <w:t xml:space="preserve">Automóviles </w:t>
      </w:r>
    </w:p>
    <w:p w:rsidR="00F4573F" w:rsidRPr="009053E6" w:rsidRDefault="00F4573F" w:rsidP="00F4573F">
      <w:pPr>
        <w:pStyle w:val="Prrafodelista"/>
        <w:numPr>
          <w:ilvl w:val="0"/>
          <w:numId w:val="4"/>
        </w:numPr>
        <w:jc w:val="both"/>
        <w:rPr>
          <w:bCs/>
          <w:iCs/>
        </w:rPr>
      </w:pPr>
      <w:r w:rsidRPr="009053E6">
        <w:rPr>
          <w:bCs/>
          <w:iCs/>
        </w:rPr>
        <w:t xml:space="preserve">Hogar </w:t>
      </w:r>
    </w:p>
    <w:p w:rsidR="00F4573F" w:rsidRPr="009053E6" w:rsidRDefault="00F4573F" w:rsidP="00F4573F">
      <w:pPr>
        <w:pStyle w:val="Prrafodelista"/>
        <w:numPr>
          <w:ilvl w:val="0"/>
          <w:numId w:val="4"/>
        </w:numPr>
        <w:jc w:val="both"/>
        <w:rPr>
          <w:bCs/>
          <w:iCs/>
        </w:rPr>
      </w:pPr>
      <w:r w:rsidRPr="009053E6">
        <w:rPr>
          <w:bCs/>
          <w:iCs/>
        </w:rPr>
        <w:t>Soat</w:t>
      </w:r>
    </w:p>
    <w:p w:rsidR="00F4573F" w:rsidRPr="009053E6" w:rsidRDefault="00F4573F" w:rsidP="00F4573F">
      <w:pPr>
        <w:pStyle w:val="Prrafodelista"/>
        <w:numPr>
          <w:ilvl w:val="0"/>
          <w:numId w:val="4"/>
        </w:numPr>
        <w:jc w:val="both"/>
        <w:rPr>
          <w:b/>
          <w:bCs/>
          <w:iCs/>
        </w:rPr>
      </w:pPr>
      <w:r w:rsidRPr="009053E6">
        <w:rPr>
          <w:bCs/>
          <w:iCs/>
        </w:rPr>
        <w:t xml:space="preserve">Utilitarios y pesados </w:t>
      </w:r>
    </w:p>
    <w:p w:rsidR="00F4573F" w:rsidRPr="00D62081" w:rsidRDefault="00F4573F" w:rsidP="00F4573F">
      <w:pPr>
        <w:jc w:val="both"/>
        <w:rPr>
          <w:b/>
          <w:bCs/>
          <w:iCs/>
        </w:rPr>
      </w:pPr>
      <w:r w:rsidRPr="00D62081">
        <w:rPr>
          <w:b/>
          <w:bCs/>
          <w:iCs/>
        </w:rPr>
        <w:t xml:space="preserve">PORTAFOLIO SEGUROS EMPRESARIALES </w:t>
      </w:r>
    </w:p>
    <w:p w:rsidR="00F4573F" w:rsidRPr="009053E6" w:rsidRDefault="00F4573F" w:rsidP="00F4573F">
      <w:pPr>
        <w:pStyle w:val="Prrafodelista"/>
        <w:numPr>
          <w:ilvl w:val="0"/>
          <w:numId w:val="3"/>
        </w:numPr>
        <w:jc w:val="both"/>
        <w:rPr>
          <w:bCs/>
          <w:iCs/>
        </w:rPr>
      </w:pPr>
      <w:r w:rsidRPr="009053E6">
        <w:rPr>
          <w:bCs/>
          <w:iCs/>
        </w:rPr>
        <w:t>Vida Grupo</w:t>
      </w:r>
    </w:p>
    <w:p w:rsidR="00F4573F" w:rsidRPr="009053E6" w:rsidRDefault="00F4573F" w:rsidP="00F4573F">
      <w:pPr>
        <w:pStyle w:val="Prrafodelista"/>
        <w:numPr>
          <w:ilvl w:val="0"/>
          <w:numId w:val="3"/>
        </w:numPr>
        <w:jc w:val="both"/>
        <w:rPr>
          <w:bCs/>
          <w:iCs/>
        </w:rPr>
      </w:pPr>
      <w:r w:rsidRPr="009053E6">
        <w:rPr>
          <w:bCs/>
          <w:iCs/>
        </w:rPr>
        <w:t xml:space="preserve">Vida deudores </w:t>
      </w:r>
    </w:p>
    <w:p w:rsidR="00F4573F" w:rsidRPr="009053E6" w:rsidRDefault="00F4573F" w:rsidP="00F4573F">
      <w:pPr>
        <w:pStyle w:val="Prrafodelista"/>
        <w:numPr>
          <w:ilvl w:val="0"/>
          <w:numId w:val="3"/>
        </w:numPr>
        <w:jc w:val="both"/>
        <w:rPr>
          <w:bCs/>
          <w:iCs/>
        </w:rPr>
      </w:pPr>
      <w:r w:rsidRPr="009053E6">
        <w:rPr>
          <w:bCs/>
          <w:iCs/>
        </w:rPr>
        <w:t xml:space="preserve">Todo riesgo incendio </w:t>
      </w:r>
    </w:p>
    <w:p w:rsidR="00F4573F" w:rsidRPr="009053E6" w:rsidRDefault="00F4573F" w:rsidP="00F4573F">
      <w:pPr>
        <w:pStyle w:val="Prrafodelista"/>
        <w:numPr>
          <w:ilvl w:val="0"/>
          <w:numId w:val="3"/>
        </w:numPr>
        <w:jc w:val="both"/>
        <w:rPr>
          <w:bCs/>
          <w:iCs/>
        </w:rPr>
      </w:pPr>
      <w:r w:rsidRPr="009053E6">
        <w:rPr>
          <w:bCs/>
          <w:iCs/>
        </w:rPr>
        <w:t xml:space="preserve">Estudiantil </w:t>
      </w:r>
    </w:p>
    <w:p w:rsidR="00F4573F" w:rsidRPr="009053E6" w:rsidRDefault="00F4573F" w:rsidP="00F4573F">
      <w:pPr>
        <w:pStyle w:val="Prrafodelista"/>
        <w:numPr>
          <w:ilvl w:val="0"/>
          <w:numId w:val="3"/>
        </w:numPr>
        <w:jc w:val="both"/>
        <w:rPr>
          <w:bCs/>
          <w:iCs/>
        </w:rPr>
      </w:pPr>
      <w:r w:rsidRPr="009053E6">
        <w:rPr>
          <w:bCs/>
          <w:iCs/>
        </w:rPr>
        <w:t>Cumplimiento</w:t>
      </w:r>
    </w:p>
    <w:p w:rsidR="00F4573F" w:rsidRDefault="00F4573F" w:rsidP="00F4573F">
      <w:pPr>
        <w:pStyle w:val="Prrafodelista"/>
        <w:numPr>
          <w:ilvl w:val="0"/>
          <w:numId w:val="3"/>
        </w:numPr>
        <w:jc w:val="both"/>
        <w:rPr>
          <w:bCs/>
          <w:iCs/>
        </w:rPr>
      </w:pPr>
      <w:r w:rsidRPr="009053E6">
        <w:rPr>
          <w:bCs/>
          <w:iCs/>
        </w:rPr>
        <w:t xml:space="preserve">Riesgos profesionales </w:t>
      </w:r>
    </w:p>
    <w:p w:rsidR="00F4573F" w:rsidRDefault="00F4573F" w:rsidP="00F4573F">
      <w:pPr>
        <w:pStyle w:val="Prrafodelista"/>
        <w:numPr>
          <w:ilvl w:val="0"/>
          <w:numId w:val="3"/>
        </w:numPr>
        <w:jc w:val="both"/>
        <w:rPr>
          <w:bCs/>
          <w:iCs/>
        </w:rPr>
      </w:pPr>
      <w:r>
        <w:rPr>
          <w:bCs/>
          <w:iCs/>
        </w:rPr>
        <w:t xml:space="preserve">Autos colectivo </w:t>
      </w:r>
    </w:p>
    <w:p w:rsidR="00F4573F" w:rsidRPr="009053E6" w:rsidRDefault="00F4573F" w:rsidP="00F4573F">
      <w:pPr>
        <w:pStyle w:val="Prrafodelista"/>
        <w:numPr>
          <w:ilvl w:val="0"/>
          <w:numId w:val="3"/>
        </w:numPr>
        <w:jc w:val="both"/>
        <w:rPr>
          <w:bCs/>
          <w:iCs/>
        </w:rPr>
      </w:pPr>
      <w:r>
        <w:rPr>
          <w:bCs/>
          <w:iCs/>
        </w:rPr>
        <w:t xml:space="preserve">Soat </w:t>
      </w:r>
    </w:p>
    <w:p w:rsidR="00F4573F" w:rsidRDefault="00F4573F" w:rsidP="00F4573F">
      <w:pPr>
        <w:pStyle w:val="Prrafodelista"/>
        <w:jc w:val="both"/>
        <w:rPr>
          <w:bCs/>
          <w:iCs/>
        </w:rPr>
      </w:pPr>
    </w:p>
    <w:p w:rsidR="00F4573F" w:rsidRPr="00F97E9D" w:rsidRDefault="008C6944" w:rsidP="00F4573F">
      <w:pPr>
        <w:pStyle w:val="Prrafodelista"/>
        <w:ind w:left="0"/>
        <w:jc w:val="both"/>
        <w:rPr>
          <w:b/>
          <w:bCs/>
          <w:iCs/>
        </w:rPr>
      </w:pPr>
      <w:r>
        <w:rPr>
          <w:b/>
          <w:bCs/>
          <w:iCs/>
        </w:rPr>
        <w:t xml:space="preserve">BENEFICIOS PARA LA EMPRESA O FONDO DE EMPLEADOS </w:t>
      </w:r>
      <w:r w:rsidR="00F4573F" w:rsidRPr="00F97E9D">
        <w:rPr>
          <w:b/>
          <w:bCs/>
          <w:iCs/>
        </w:rPr>
        <w:t xml:space="preserve"> </w:t>
      </w:r>
    </w:p>
    <w:p w:rsidR="00F4573F" w:rsidRDefault="00F4573F" w:rsidP="00F4573F">
      <w:pPr>
        <w:pStyle w:val="Prrafodelista"/>
        <w:ind w:left="0"/>
        <w:jc w:val="both"/>
        <w:rPr>
          <w:bCs/>
          <w:iCs/>
        </w:rPr>
      </w:pPr>
    </w:p>
    <w:p w:rsidR="00F4573F" w:rsidRDefault="00F4573F" w:rsidP="00F4573F">
      <w:pPr>
        <w:pStyle w:val="Prrafodelista"/>
        <w:ind w:left="0"/>
        <w:jc w:val="both"/>
        <w:rPr>
          <w:bCs/>
          <w:iCs/>
        </w:rPr>
      </w:pPr>
      <w:r>
        <w:rPr>
          <w:bCs/>
          <w:iCs/>
        </w:rPr>
        <w:t>Retorno de primas según previo acuerdo,  bajas tarifas por ser colectivos, cobros  mensuales, atención personalizada, respaldo de la aseguradora sobre la cartera y los bienes sobre los que se haga prestamos, crecimiento al atraer nuevos asociados por beneficios en seguros.</w:t>
      </w:r>
    </w:p>
    <w:p w:rsidR="00F4573F" w:rsidRDefault="00F4573F" w:rsidP="00F4573F">
      <w:pPr>
        <w:pStyle w:val="Prrafodelista"/>
        <w:ind w:left="0"/>
        <w:jc w:val="both"/>
        <w:rPr>
          <w:bCs/>
          <w:iCs/>
        </w:rPr>
      </w:pPr>
    </w:p>
    <w:p w:rsidR="008C6944" w:rsidRDefault="008C6944" w:rsidP="00F4573F">
      <w:pPr>
        <w:pStyle w:val="Prrafodelista"/>
        <w:ind w:left="0"/>
        <w:jc w:val="both"/>
        <w:rPr>
          <w:b/>
          <w:bCs/>
          <w:iCs/>
        </w:rPr>
      </w:pPr>
    </w:p>
    <w:p w:rsidR="00F4573F" w:rsidRPr="00F97E9D" w:rsidRDefault="008C6944" w:rsidP="00F4573F">
      <w:pPr>
        <w:pStyle w:val="Prrafodelista"/>
        <w:ind w:left="0"/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>B</w:t>
      </w:r>
      <w:r w:rsidR="00F4573F" w:rsidRPr="00F97E9D">
        <w:rPr>
          <w:b/>
          <w:bCs/>
          <w:iCs/>
        </w:rPr>
        <w:t xml:space="preserve">ENEFICIOS PARA EL ASEGURADO </w:t>
      </w:r>
    </w:p>
    <w:p w:rsidR="00F4573F" w:rsidRDefault="00F4573F" w:rsidP="00F4573F">
      <w:pPr>
        <w:pStyle w:val="Prrafodelista"/>
        <w:ind w:left="0"/>
        <w:jc w:val="both"/>
        <w:rPr>
          <w:bCs/>
          <w:iCs/>
        </w:rPr>
      </w:pPr>
    </w:p>
    <w:p w:rsidR="00F4573F" w:rsidRPr="009053E6" w:rsidRDefault="00F4573F" w:rsidP="00F4573F">
      <w:pPr>
        <w:pStyle w:val="Prrafodelista"/>
        <w:ind w:left="0"/>
        <w:jc w:val="both"/>
        <w:rPr>
          <w:bCs/>
          <w:iCs/>
        </w:rPr>
      </w:pPr>
      <w:r>
        <w:rPr>
          <w:bCs/>
          <w:iCs/>
        </w:rPr>
        <w:t>Bajas tarifas por estar en grupo, pago mensual mediante nomina, atención personalizada, oportunidad de conseguir en el fondo lo necesario en protección, la oportunidad de cotizar en varias compañías a través de un solo intermediario.</w:t>
      </w:r>
    </w:p>
    <w:p w:rsidR="00F4573F" w:rsidRPr="00D62081" w:rsidRDefault="00F4573F" w:rsidP="00F4573F">
      <w:pPr>
        <w:pStyle w:val="Prrafodelista"/>
        <w:jc w:val="both"/>
        <w:rPr>
          <w:b/>
          <w:bCs/>
          <w:iCs/>
        </w:rPr>
      </w:pPr>
    </w:p>
    <w:p w:rsidR="00F4573F" w:rsidRDefault="00F4573F" w:rsidP="00F4573F">
      <w:pPr>
        <w:pStyle w:val="Textoindependiente"/>
        <w:rPr>
          <w:rFonts w:cs="Arial"/>
          <w:sz w:val="20"/>
        </w:rPr>
      </w:pPr>
      <w:r>
        <w:rPr>
          <w:rFonts w:cs="Arial"/>
          <w:sz w:val="20"/>
        </w:rPr>
        <w:t>Cualquier información adicional respecto de esta y otras necesidades de protección, con gusto la atenderemos.</w:t>
      </w:r>
    </w:p>
    <w:p w:rsidR="00F4573F" w:rsidRDefault="00F4573F" w:rsidP="00F4573F">
      <w:pPr>
        <w:jc w:val="both"/>
      </w:pPr>
    </w:p>
    <w:p w:rsidR="00F4573F" w:rsidRDefault="00F4573F" w:rsidP="00F4573F">
      <w:pPr>
        <w:jc w:val="both"/>
      </w:pPr>
    </w:p>
    <w:p w:rsidR="00F4573F" w:rsidRDefault="00F4573F" w:rsidP="00F4573F">
      <w:pPr>
        <w:jc w:val="both"/>
      </w:pPr>
      <w:r>
        <w:t>Cordialmente,</w:t>
      </w:r>
    </w:p>
    <w:p w:rsidR="00F4573F" w:rsidRDefault="00F4573F" w:rsidP="00F4573F">
      <w:pPr>
        <w:jc w:val="both"/>
      </w:pPr>
    </w:p>
    <w:p w:rsidR="00F4573F" w:rsidRDefault="00F4573F" w:rsidP="00F4573F">
      <w:pPr>
        <w:jc w:val="both"/>
      </w:pPr>
    </w:p>
    <w:p w:rsidR="00F4573F" w:rsidRPr="00216C2C" w:rsidRDefault="00F4573F" w:rsidP="00F4573F">
      <w:pPr>
        <w:spacing w:after="0"/>
        <w:jc w:val="both"/>
        <w:rPr>
          <w:b/>
        </w:rPr>
      </w:pPr>
      <w:r w:rsidRPr="00216C2C">
        <w:rPr>
          <w:b/>
        </w:rPr>
        <w:t xml:space="preserve">YANETH LONDOÑO SABOGAL </w:t>
      </w:r>
    </w:p>
    <w:p w:rsidR="00F4573F" w:rsidRPr="00216C2C" w:rsidRDefault="00F4573F" w:rsidP="00F4573F">
      <w:pPr>
        <w:spacing w:after="0"/>
        <w:jc w:val="both"/>
        <w:rPr>
          <w:b/>
        </w:rPr>
      </w:pPr>
      <w:r w:rsidRPr="00216C2C">
        <w:rPr>
          <w:b/>
        </w:rPr>
        <w:t xml:space="preserve">Gerente </w:t>
      </w:r>
    </w:p>
    <w:p w:rsidR="00F4573F" w:rsidRDefault="00F4573F" w:rsidP="00F4573F">
      <w:pPr>
        <w:spacing w:after="0"/>
        <w:jc w:val="both"/>
      </w:pPr>
    </w:p>
    <w:p w:rsidR="00F4573F" w:rsidRDefault="00F4573F" w:rsidP="00F4573F">
      <w:pPr>
        <w:jc w:val="both"/>
      </w:pPr>
    </w:p>
    <w:p w:rsidR="003B69B0" w:rsidRPr="00F4573F" w:rsidRDefault="003B69B0" w:rsidP="00F4573F"/>
    <w:sectPr w:rsidR="003B69B0" w:rsidRPr="00F4573F" w:rsidSect="00135D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F05" w:rsidRDefault="00705F05" w:rsidP="00216A9E">
      <w:pPr>
        <w:spacing w:after="0" w:line="240" w:lineRule="auto"/>
      </w:pPr>
      <w:r>
        <w:separator/>
      </w:r>
    </w:p>
  </w:endnote>
  <w:endnote w:type="continuationSeparator" w:id="0">
    <w:p w:rsidR="00705F05" w:rsidRDefault="00705F05" w:rsidP="0021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E" w:rsidRDefault="00216A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E" w:rsidRDefault="00216A9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E" w:rsidRDefault="00216A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F05" w:rsidRDefault="00705F05" w:rsidP="00216A9E">
      <w:pPr>
        <w:spacing w:after="0" w:line="240" w:lineRule="auto"/>
      </w:pPr>
      <w:r>
        <w:separator/>
      </w:r>
    </w:p>
  </w:footnote>
  <w:footnote w:type="continuationSeparator" w:id="0">
    <w:p w:rsidR="00705F05" w:rsidRDefault="00705F05" w:rsidP="00216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E" w:rsidRDefault="00705F0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47684" o:spid="_x0000_s2056" type="#_x0000_t75" style="position:absolute;margin-left:0;margin-top:0;width:1383.4pt;height:975.4pt;z-index:-251657216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E" w:rsidRDefault="00705F0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47685" o:spid="_x0000_s2057" type="#_x0000_t75" style="position:absolute;margin-left:0;margin-top:0;width:1383.4pt;height:975.4pt;z-index:-251656192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A9E" w:rsidRDefault="00705F05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47683" o:spid="_x0000_s2055" type="#_x0000_t75" style="position:absolute;margin-left:0;margin-top:0;width:1383.4pt;height:975.4pt;z-index:-251658240;mso-position-horizontal:center;mso-position-horizontal-relative:margin;mso-position-vertical:center;mso-position-vertical-relative:margin" o:allowincell="f">
          <v:imagedata r:id="rId1" o:title="Imagen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15881"/>
    <w:multiLevelType w:val="hybridMultilevel"/>
    <w:tmpl w:val="5658C0B6"/>
    <w:lvl w:ilvl="0" w:tplc="47CA9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E4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2F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41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4D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608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83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46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4C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577600"/>
    <w:multiLevelType w:val="hybridMultilevel"/>
    <w:tmpl w:val="730E5A76"/>
    <w:lvl w:ilvl="0" w:tplc="B77C8B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2D0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3868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23A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AD1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0F5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4491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260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81C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E749CA"/>
    <w:multiLevelType w:val="hybridMultilevel"/>
    <w:tmpl w:val="A984A44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F3738"/>
    <w:multiLevelType w:val="hybridMultilevel"/>
    <w:tmpl w:val="1E46D2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E3"/>
    <w:rsid w:val="00135D7B"/>
    <w:rsid w:val="00216A9E"/>
    <w:rsid w:val="002F673D"/>
    <w:rsid w:val="003B69B0"/>
    <w:rsid w:val="004F27E1"/>
    <w:rsid w:val="005D642B"/>
    <w:rsid w:val="00705F05"/>
    <w:rsid w:val="00790C3A"/>
    <w:rsid w:val="00845D36"/>
    <w:rsid w:val="008C6944"/>
    <w:rsid w:val="00910FE3"/>
    <w:rsid w:val="00DC1686"/>
    <w:rsid w:val="00F4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F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16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A9E"/>
  </w:style>
  <w:style w:type="paragraph" w:styleId="Piedepgina">
    <w:name w:val="footer"/>
    <w:basedOn w:val="Normal"/>
    <w:link w:val="PiedepginaCar"/>
    <w:uiPriority w:val="99"/>
    <w:unhideWhenUsed/>
    <w:rsid w:val="00216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A9E"/>
  </w:style>
  <w:style w:type="paragraph" w:styleId="Prrafodelista">
    <w:name w:val="List Paragraph"/>
    <w:basedOn w:val="Normal"/>
    <w:uiPriority w:val="34"/>
    <w:qFormat/>
    <w:rsid w:val="00F4573F"/>
    <w:pPr>
      <w:ind w:left="720"/>
      <w:contextualSpacing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semiHidden/>
    <w:rsid w:val="00F4573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4573F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F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16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A9E"/>
  </w:style>
  <w:style w:type="paragraph" w:styleId="Piedepgina">
    <w:name w:val="footer"/>
    <w:basedOn w:val="Normal"/>
    <w:link w:val="PiedepginaCar"/>
    <w:uiPriority w:val="99"/>
    <w:unhideWhenUsed/>
    <w:rsid w:val="00216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A9E"/>
  </w:style>
  <w:style w:type="paragraph" w:styleId="Prrafodelista">
    <w:name w:val="List Paragraph"/>
    <w:basedOn w:val="Normal"/>
    <w:uiPriority w:val="34"/>
    <w:qFormat/>
    <w:rsid w:val="00F4573F"/>
    <w:pPr>
      <w:ind w:left="720"/>
      <w:contextualSpacing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semiHidden/>
    <w:rsid w:val="00F4573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4573F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472A2-9F40-4196-96BA-FAC5D33D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Janeth Londoño</dc:creator>
  <cp:lastModifiedBy>Janeth Londoño</cp:lastModifiedBy>
  <cp:revision>2</cp:revision>
  <cp:lastPrinted>2012-11-01T23:16:00Z</cp:lastPrinted>
  <dcterms:created xsi:type="dcterms:W3CDTF">2012-11-01T23:25:00Z</dcterms:created>
  <dcterms:modified xsi:type="dcterms:W3CDTF">2012-11-01T23:25:00Z</dcterms:modified>
</cp:coreProperties>
</file>