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6D3381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DD050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№ </w:t>
      </w:r>
      <w:r w:rsidR="003D64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4E70B5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:rsidR="00F253B8" w:rsidRPr="003D6494" w:rsidRDefault="003D64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494">
        <w:rPr>
          <w:rFonts w:ascii="Times New Roman" w:hAnsi="Times New Roman" w:cs="Times New Roman"/>
          <w:b/>
          <w:sz w:val="28"/>
          <w:szCs w:val="28"/>
        </w:rPr>
        <w:t>Линейные структуры данных: стек, очередь, дек.</w:t>
      </w: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6D3381">
            <w:pPr>
              <w:spacing w:line="240" w:lineRule="auto"/>
              <w:ind w:left="-11" w:hanging="14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</w:t>
            </w:r>
            <w:r w:rsidR="00236B3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6D338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Никитин К.В.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3D6494" w:rsidRPr="002502EF" w:rsidRDefault="003D6494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AC0995" w:rsidRDefault="00E64526" w:rsidP="00AC099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работы.</w:t>
      </w:r>
    </w:p>
    <w:p w:rsidR="003D6494" w:rsidRPr="003B6875" w:rsidRDefault="003D6494" w:rsidP="006D3381">
      <w:pPr>
        <w:pStyle w:val="ab"/>
        <w:spacing w:beforeLines="50" w:before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Познакомиться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стека, о</w:t>
      </w:r>
      <w:r w:rsidR="003B6875" w:rsidRPr="003B6875">
        <w:rPr>
          <w:rFonts w:ascii="Times New Roman" w:hAnsi="Times New Roman" w:cs="Times New Roman"/>
          <w:sz w:val="24"/>
          <w:szCs w:val="24"/>
        </w:rPr>
        <w:t>череди и дека для решения задач</w:t>
      </w:r>
      <w:r w:rsidRPr="003B6875">
        <w:rPr>
          <w:rFonts w:ascii="Times New Roman" w:hAnsi="Times New Roman" w:cs="Times New Roman"/>
          <w:sz w:val="24"/>
          <w:szCs w:val="24"/>
        </w:rPr>
        <w:t>.</w:t>
      </w:r>
    </w:p>
    <w:p w:rsidR="00F253B8" w:rsidRPr="00AC0995" w:rsidRDefault="00E64526" w:rsidP="00AC099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задачи.</w:t>
      </w:r>
    </w:p>
    <w:p w:rsidR="00DD0509" w:rsidRPr="003B6875" w:rsidRDefault="00DD0509" w:rsidP="00DD0509">
      <w:pPr>
        <w:pStyle w:val="a7"/>
        <w:rPr>
          <w:rFonts w:cs="Times New Roman"/>
          <w:sz w:val="24"/>
          <w:szCs w:val="24"/>
        </w:rPr>
      </w:pPr>
      <w:r w:rsidRPr="003B6875">
        <w:rPr>
          <w:rFonts w:cs="Times New Roman"/>
          <w:sz w:val="24"/>
          <w:szCs w:val="24"/>
        </w:rPr>
        <w:t>Задание предполагает самостоятельную разработку студентом одного или нескольких модулей на языке</w:t>
      </w:r>
      <w:proofErr w:type="gramStart"/>
      <w:r w:rsidRPr="003B6875">
        <w:rPr>
          <w:rFonts w:cs="Times New Roman"/>
          <w:sz w:val="24"/>
          <w:szCs w:val="24"/>
        </w:rPr>
        <w:t xml:space="preserve"> С</w:t>
      </w:r>
      <w:proofErr w:type="gramEnd"/>
      <w:r w:rsidRPr="003B6875">
        <w:rPr>
          <w:rFonts w:cs="Times New Roman"/>
          <w:sz w:val="24"/>
          <w:szCs w:val="24"/>
        </w:rPr>
        <w:t>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DD0509" w:rsidRPr="003B6875" w:rsidRDefault="00DD0509" w:rsidP="00DD0509">
      <w:pPr>
        <w:pStyle w:val="a7"/>
        <w:rPr>
          <w:rFonts w:cs="Times New Roman"/>
          <w:sz w:val="24"/>
          <w:szCs w:val="24"/>
        </w:rPr>
      </w:pPr>
      <w:r w:rsidRPr="003B6875">
        <w:rPr>
          <w:rFonts w:cs="Times New Roman"/>
          <w:sz w:val="24"/>
          <w:szCs w:val="24"/>
        </w:rPr>
        <w:t>Для представления иерархических списков рекомендуется использовать сокращенную скобочную запись.</w:t>
      </w:r>
    </w:p>
    <w:p w:rsidR="003D6494" w:rsidRDefault="00DD0509" w:rsidP="003D6494">
      <w:pPr>
        <w:pStyle w:val="a7"/>
        <w:rPr>
          <w:rFonts w:cs="Times New Roman"/>
          <w:sz w:val="24"/>
          <w:szCs w:val="24"/>
        </w:rPr>
      </w:pPr>
      <w:r w:rsidRPr="003B6875">
        <w:rPr>
          <w:rFonts w:cs="Times New Roman"/>
          <w:sz w:val="24"/>
          <w:szCs w:val="24"/>
        </w:rPr>
        <w:t xml:space="preserve">Вариант </w:t>
      </w:r>
      <w:r w:rsidR="006D3381">
        <w:rPr>
          <w:rFonts w:cs="Times New Roman"/>
          <w:sz w:val="24"/>
          <w:szCs w:val="24"/>
        </w:rPr>
        <w:t>9</w:t>
      </w:r>
      <w:r w:rsidR="003D6494" w:rsidRPr="003B6875">
        <w:rPr>
          <w:rFonts w:cs="Times New Roman"/>
          <w:sz w:val="24"/>
          <w:szCs w:val="24"/>
        </w:rPr>
        <w:t xml:space="preserve"> </w:t>
      </w:r>
      <w:r w:rsidR="00462D4F" w:rsidRPr="003B6875">
        <w:rPr>
          <w:rFonts w:cs="Times New Roman"/>
          <w:sz w:val="24"/>
          <w:szCs w:val="24"/>
        </w:rPr>
        <w:t>а</w:t>
      </w:r>
      <w:r w:rsidR="003D6494" w:rsidRPr="003B6875">
        <w:rPr>
          <w:rFonts w:cs="Times New Roman"/>
          <w:sz w:val="24"/>
          <w:szCs w:val="24"/>
        </w:rPr>
        <w:t>)</w:t>
      </w:r>
      <w:r w:rsidR="006D3381">
        <w:rPr>
          <w:rFonts w:cs="Times New Roman"/>
          <w:sz w:val="24"/>
          <w:szCs w:val="24"/>
        </w:rPr>
        <w:t>, б)</w:t>
      </w:r>
      <w:r w:rsidRPr="003B6875">
        <w:rPr>
          <w:rFonts w:cs="Times New Roman"/>
          <w:sz w:val="24"/>
          <w:szCs w:val="24"/>
        </w:rPr>
        <w:t>.</w:t>
      </w:r>
    </w:p>
    <w:p w:rsidR="006D3381" w:rsidRPr="006D3381" w:rsidRDefault="006D3381" w:rsidP="006D3381">
      <w:pPr>
        <w:pStyle w:val="14pt097-125"/>
        <w:ind w:right="-1" w:firstLine="720"/>
        <w:rPr>
          <w:rFonts w:ascii="Times New Roman" w:hAnsi="Times New Roman" w:cs="Times New Roman"/>
          <w:sz w:val="24"/>
          <w:szCs w:val="24"/>
        </w:rPr>
      </w:pPr>
      <w:r w:rsidRPr="006D3381">
        <w:rPr>
          <w:rFonts w:ascii="Times New Roman" w:hAnsi="Times New Roman" w:cs="Times New Roman"/>
          <w:sz w:val="24"/>
          <w:szCs w:val="24"/>
        </w:rPr>
        <w:t>В заданном текстовом файле F записан текст, сбалансированный по круглым скобкам:</w:t>
      </w:r>
    </w:p>
    <w:p w:rsidR="006D3381" w:rsidRPr="006D3381" w:rsidRDefault="006D3381" w:rsidP="006D3381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6D3381">
        <w:rPr>
          <w:rFonts w:ascii="Times New Roman" w:hAnsi="Times New Roman" w:cs="Times New Roman"/>
          <w:sz w:val="24"/>
          <w:szCs w:val="24"/>
        </w:rPr>
        <w:t>&lt; текст</w:t>
      </w:r>
      <w:proofErr w:type="gramStart"/>
      <w:r w:rsidRPr="006D3381">
        <w:rPr>
          <w:rFonts w:ascii="Times New Roman" w:hAnsi="Times New Roman" w:cs="Times New Roman"/>
          <w:sz w:val="24"/>
          <w:szCs w:val="24"/>
        </w:rPr>
        <w:t> &gt; ::= &lt; </w:t>
      </w:r>
      <w:proofErr w:type="gramEnd"/>
      <w:r w:rsidRPr="006D3381">
        <w:rPr>
          <w:rFonts w:ascii="Times New Roman" w:hAnsi="Times New Roman" w:cs="Times New Roman"/>
          <w:sz w:val="24"/>
          <w:szCs w:val="24"/>
        </w:rPr>
        <w:t xml:space="preserve">пусто &gt; | &lt; элемент &gt; &lt; текст &gt; </w:t>
      </w:r>
    </w:p>
    <w:p w:rsidR="006D3381" w:rsidRPr="006D3381" w:rsidRDefault="006D3381" w:rsidP="006D3381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6D3381">
        <w:rPr>
          <w:rFonts w:ascii="Times New Roman" w:hAnsi="Times New Roman" w:cs="Times New Roman"/>
          <w:sz w:val="24"/>
          <w:szCs w:val="24"/>
        </w:rPr>
        <w:t xml:space="preserve">&lt; элемент &gt; ::= &lt; символ &gt; | </w:t>
      </w:r>
      <w:proofErr w:type="gramStart"/>
      <w:r w:rsidRPr="006D3381">
        <w:rPr>
          <w:rFonts w:ascii="Times New Roman" w:hAnsi="Times New Roman" w:cs="Times New Roman"/>
          <w:sz w:val="24"/>
          <w:szCs w:val="24"/>
        </w:rPr>
        <w:t>( </w:t>
      </w:r>
      <w:proofErr w:type="gramEnd"/>
      <w:r w:rsidRPr="006D3381">
        <w:rPr>
          <w:rFonts w:ascii="Times New Roman" w:hAnsi="Times New Roman" w:cs="Times New Roman"/>
          <w:sz w:val="24"/>
          <w:szCs w:val="24"/>
        </w:rPr>
        <w:t>&lt; текст &gt; )</w:t>
      </w:r>
    </w:p>
    <w:p w:rsidR="006D3381" w:rsidRPr="006D3381" w:rsidRDefault="006D3381" w:rsidP="006D3381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6D3381">
        <w:rPr>
          <w:rFonts w:ascii="Times New Roman" w:hAnsi="Times New Roman" w:cs="Times New Roman"/>
          <w:sz w:val="24"/>
          <w:szCs w:val="24"/>
        </w:rPr>
        <w:t xml:space="preserve">где &lt; символ &gt; – любой символ, </w:t>
      </w:r>
      <w:proofErr w:type="gramStart"/>
      <w:r w:rsidRPr="006D3381">
        <w:rPr>
          <w:rFonts w:ascii="Times New Roman" w:hAnsi="Times New Roman" w:cs="Times New Roman"/>
          <w:sz w:val="24"/>
          <w:szCs w:val="24"/>
        </w:rPr>
        <w:t>кроме</w:t>
      </w:r>
      <w:proofErr w:type="gramEnd"/>
      <w:r w:rsidRPr="006D3381">
        <w:rPr>
          <w:rFonts w:ascii="Times New Roman" w:hAnsi="Times New Roman" w:cs="Times New Roman"/>
          <w:sz w:val="24"/>
          <w:szCs w:val="24"/>
        </w:rPr>
        <w:t xml:space="preserve"> (, ). </w:t>
      </w:r>
      <w:proofErr w:type="gramStart"/>
      <w:r w:rsidRPr="006D3381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6D3381">
        <w:rPr>
          <w:rFonts w:ascii="Times New Roman" w:hAnsi="Times New Roman" w:cs="Times New Roman"/>
          <w:sz w:val="24"/>
          <w:szCs w:val="24"/>
        </w:rPr>
        <w:t xml:space="preserve"> каждой пары соответствующих открывающей и закрывающей скобок вывести номера их позиций в тексте, упорядочив пары в порядке возрастания номеров позиций:</w:t>
      </w:r>
    </w:p>
    <w:p w:rsidR="006D3381" w:rsidRPr="006D3381" w:rsidRDefault="006D3381" w:rsidP="006D3381">
      <w:pPr>
        <w:pStyle w:val="14pt097-125"/>
        <w:ind w:right="-1"/>
        <w:rPr>
          <w:rFonts w:ascii="Times New Roman" w:hAnsi="Times New Roman" w:cs="Times New Roman"/>
          <w:sz w:val="24"/>
          <w:szCs w:val="24"/>
        </w:rPr>
      </w:pPr>
      <w:r w:rsidRPr="006D3381">
        <w:rPr>
          <w:rFonts w:ascii="Times New Roman" w:hAnsi="Times New Roman" w:cs="Times New Roman"/>
          <w:sz w:val="24"/>
          <w:szCs w:val="24"/>
        </w:rPr>
        <w:t>а) закрывающих скобок;</w:t>
      </w:r>
      <w:r w:rsidRPr="006D3381">
        <w:rPr>
          <w:rFonts w:ascii="Times New Roman" w:hAnsi="Times New Roman" w:cs="Times New Roman"/>
          <w:sz w:val="24"/>
          <w:szCs w:val="24"/>
        </w:rPr>
        <w:tab/>
        <w:t>б) открывающих скобок.</w:t>
      </w:r>
    </w:p>
    <w:p w:rsidR="006D3381" w:rsidRPr="003B6875" w:rsidRDefault="006D3381" w:rsidP="003D6494">
      <w:pPr>
        <w:pStyle w:val="a7"/>
        <w:rPr>
          <w:rFonts w:cs="Times New Roman"/>
          <w:sz w:val="24"/>
          <w:szCs w:val="24"/>
        </w:rPr>
      </w:pPr>
    </w:p>
    <w:p w:rsidR="00F253B8" w:rsidRPr="00AC0995" w:rsidRDefault="00E64526" w:rsidP="00AC099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sz w:val="24"/>
          <w:szCs w:val="24"/>
        </w:rPr>
        <w:t>Основные теоретические положения.</w:t>
      </w:r>
    </w:p>
    <w:p w:rsidR="00F034D9" w:rsidRPr="003B6875" w:rsidRDefault="00F034D9" w:rsidP="006D3381">
      <w:pPr>
        <w:pStyle w:val="ab"/>
        <w:spacing w:beforeLines="50" w:before="12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Ссылочная реализация стека и очереди в динамической памяти в основном аналогична ссылочной реализации линейных списков. Упрощение связано с отсутствием необходимости работать с текущим элементом списка. Идеи такой реализации ясны из рисунка 3.3.</w:t>
      </w:r>
    </w:p>
    <w:p w:rsidR="00DD0509" w:rsidRPr="000A49C4" w:rsidRDefault="00F034D9" w:rsidP="006D3381">
      <w:pPr>
        <w:pStyle w:val="ab"/>
        <w:spacing w:beforeLines="50" w:before="12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>Для ссылочной реализации дека естественно использовать двунаправленный список.</w:t>
      </w:r>
    </w:p>
    <w:p w:rsidR="000A49C4" w:rsidRPr="000A49C4" w:rsidRDefault="000A49C4" w:rsidP="006D3381">
      <w:pPr>
        <w:pStyle w:val="ab"/>
        <w:spacing w:beforeLines="50" w:before="12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8653" cy="8382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29701" t="62050" r="28306" b="24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53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4D9" w:rsidRPr="003B6875" w:rsidRDefault="00F034D9" w:rsidP="006D3381">
      <w:pPr>
        <w:spacing w:beforeLines="50" w:before="12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lastRenderedPageBreak/>
        <w:t>Рис. 3.3. Ссылочное представление стека и очереди</w:t>
      </w:r>
    </w:p>
    <w:p w:rsidR="00DD0509" w:rsidRPr="003B6875" w:rsidRDefault="00F034D9" w:rsidP="006D3381">
      <w:pPr>
        <w:spacing w:beforeLines="50"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6875">
        <w:rPr>
          <w:rFonts w:ascii="Times New Roman" w:hAnsi="Times New Roman" w:cs="Times New Roman"/>
          <w:sz w:val="24"/>
          <w:szCs w:val="24"/>
        </w:rPr>
        <w:t xml:space="preserve">Поскольку для стека, очереди и дека доступ к элементам осуществляется только через начало и конец последовательности, то эти структуры данных допускают и эффективную непрерывную реализацию на базе вектора. При этом используется одномерный массив </w:t>
      </w:r>
      <w:proofErr w:type="spellStart"/>
      <w:r w:rsidRPr="003B6875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3B68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687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3B6875">
        <w:rPr>
          <w:rFonts w:ascii="Times New Roman" w:hAnsi="Times New Roman" w:cs="Times New Roman"/>
          <w:sz w:val="24"/>
          <w:szCs w:val="24"/>
        </w:rPr>
        <w:t xml:space="preserve"> [0..n] </w:t>
      </w:r>
      <w:proofErr w:type="spellStart"/>
      <w:r w:rsidRPr="003B687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B6875">
        <w:rPr>
          <w:rFonts w:ascii="Times New Roman" w:hAnsi="Times New Roman" w:cs="Times New Roman"/>
          <w:sz w:val="24"/>
          <w:szCs w:val="24"/>
        </w:rPr>
        <w:t xml:space="preserve"> α и переменная Верх</w:t>
      </w:r>
      <w:proofErr w:type="gramStart"/>
      <w:r w:rsidRPr="003B68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6875">
        <w:rPr>
          <w:rFonts w:ascii="Times New Roman" w:hAnsi="Times New Roman" w:cs="Times New Roman"/>
          <w:sz w:val="24"/>
          <w:szCs w:val="24"/>
        </w:rPr>
        <w:t>  -1..n.</w:t>
      </w:r>
    </w:p>
    <w:p w:rsidR="00F253B8" w:rsidRPr="00AC0995" w:rsidRDefault="00E64526" w:rsidP="00AC0995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sz w:val="24"/>
          <w:szCs w:val="24"/>
        </w:rPr>
        <w:t>Спецификация программы.</w:t>
      </w:r>
    </w:p>
    <w:p w:rsidR="006D3381" w:rsidRPr="006D3381" w:rsidRDefault="006D3381" w:rsidP="006D3381">
      <w:pPr>
        <w:rPr>
          <w:sz w:val="24"/>
          <w:szCs w:val="24"/>
        </w:rPr>
      </w:pPr>
      <w:r w:rsidRPr="006D3381">
        <w:rPr>
          <w:rFonts w:ascii="Calibri" w:eastAsia="Calibri" w:hAnsi="Calibri" w:cs="Calibri"/>
          <w:sz w:val="24"/>
          <w:szCs w:val="24"/>
        </w:rPr>
        <w:t xml:space="preserve">Ограничения на входные данные: </w:t>
      </w:r>
      <w:proofErr w:type="gramStart"/>
      <w:r w:rsidRPr="006D3381">
        <w:rPr>
          <w:rFonts w:ascii="Calibri" w:eastAsia="Calibri" w:hAnsi="Calibri" w:cs="Calibri"/>
          <w:sz w:val="24"/>
          <w:szCs w:val="24"/>
        </w:rPr>
        <w:t>Выражение, принимающееся на входе должно быть записано</w:t>
      </w:r>
      <w:proofErr w:type="gramEnd"/>
      <w:r w:rsidRPr="006D3381">
        <w:rPr>
          <w:rFonts w:ascii="Calibri" w:eastAsia="Calibri" w:hAnsi="Calibri" w:cs="Calibri"/>
          <w:sz w:val="24"/>
          <w:szCs w:val="24"/>
        </w:rPr>
        <w:t xml:space="preserve"> синтаксически правильно. Количества открывающихся и закрывающихся круглых скобок должны быть попарно равны.</w:t>
      </w:r>
    </w:p>
    <w:p w:rsidR="006D3381" w:rsidRPr="006D3381" w:rsidRDefault="006D3381" w:rsidP="006D3381">
      <w:pPr>
        <w:rPr>
          <w:sz w:val="24"/>
          <w:szCs w:val="24"/>
        </w:rPr>
      </w:pPr>
      <w:r w:rsidRPr="006D3381">
        <w:rPr>
          <w:rFonts w:ascii="Calibri" w:eastAsia="Calibri" w:hAnsi="Calibri" w:cs="Calibri"/>
          <w:sz w:val="24"/>
          <w:szCs w:val="24"/>
        </w:rPr>
        <w:t xml:space="preserve">Место и форма представления входных данных: входные данные располагаются в файле </w:t>
      </w:r>
      <w:r w:rsidRPr="006D3381">
        <w:rPr>
          <w:rFonts w:ascii="Calibri" w:eastAsia="Calibri" w:hAnsi="Calibri" w:cs="Calibri"/>
          <w:sz w:val="24"/>
          <w:szCs w:val="24"/>
          <w:lang w:val="en-US"/>
        </w:rPr>
        <w:t>input</w:t>
      </w:r>
      <w:r w:rsidRPr="006D3381">
        <w:rPr>
          <w:rFonts w:ascii="Calibri" w:eastAsia="Calibri" w:hAnsi="Calibri" w:cs="Calibri"/>
          <w:sz w:val="24"/>
          <w:szCs w:val="24"/>
        </w:rPr>
        <w:t>.</w:t>
      </w:r>
      <w:r w:rsidRPr="006D3381">
        <w:rPr>
          <w:rFonts w:ascii="Calibri" w:eastAsia="Calibri" w:hAnsi="Calibri" w:cs="Calibri"/>
          <w:sz w:val="24"/>
          <w:szCs w:val="24"/>
          <w:lang w:val="en-US"/>
        </w:rPr>
        <w:t>txt</w:t>
      </w:r>
      <w:r w:rsidRPr="006D3381">
        <w:rPr>
          <w:rFonts w:ascii="Calibri" w:eastAsia="Calibri" w:hAnsi="Calibri" w:cs="Calibri"/>
          <w:sz w:val="24"/>
          <w:szCs w:val="24"/>
        </w:rPr>
        <w:t xml:space="preserve"> или вводятся с клавиатуры (при выполнении программы пользователю предоставляется выбор). </w:t>
      </w:r>
    </w:p>
    <w:p w:rsidR="006D3381" w:rsidRPr="006D3381" w:rsidRDefault="006D3381" w:rsidP="006D3381">
      <w:pPr>
        <w:rPr>
          <w:sz w:val="24"/>
          <w:szCs w:val="24"/>
        </w:rPr>
      </w:pPr>
      <w:r w:rsidRPr="006D3381">
        <w:rPr>
          <w:rFonts w:ascii="Calibri" w:eastAsia="Calibri" w:hAnsi="Calibri" w:cs="Calibri"/>
          <w:sz w:val="24"/>
          <w:szCs w:val="24"/>
        </w:rPr>
        <w:t xml:space="preserve">Выходные данные: Программа выводит на экран промежуточные результаты работы функции (занесение и извлечение </w:t>
      </w:r>
      <w:proofErr w:type="spellStart"/>
      <w:r w:rsidRPr="006D3381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6D3381">
        <w:rPr>
          <w:rFonts w:ascii="Calibri" w:eastAsia="Calibri" w:hAnsi="Calibri" w:cs="Calibri"/>
          <w:sz w:val="24"/>
          <w:szCs w:val="24"/>
        </w:rPr>
        <w:t xml:space="preserve">-го элемента). Пары чисел, отображающие позиции всех пар скобок. </w:t>
      </w:r>
    </w:p>
    <w:p w:rsidR="00EB60C3" w:rsidRPr="003B6875" w:rsidRDefault="00EB60C3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53B8" w:rsidRPr="00AC0995" w:rsidRDefault="00E64526" w:rsidP="006D3381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AC099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Реализация. </w:t>
      </w:r>
    </w:p>
    <w:p w:rsidR="00F253B8" w:rsidRPr="006D3381" w:rsidRDefault="00EB60C3" w:rsidP="006D33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875">
        <w:rPr>
          <w:rFonts w:ascii="Times New Roman" w:eastAsia="Times New Roman" w:hAnsi="Times New Roman" w:cs="Times New Roman"/>
          <w:sz w:val="24"/>
          <w:szCs w:val="24"/>
        </w:rPr>
        <w:t>Функции</w:t>
      </w:r>
      <w:r w:rsidRPr="006D33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3381" w:rsidRDefault="006D3381" w:rsidP="006D3381">
      <w:pPr>
        <w:pStyle w:val="ab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</w:pPr>
      <w:r>
        <w:rPr>
          <w:rFonts w:ascii="Calibri" w:eastAsia="Calibri" w:hAnsi="Calibri" w:cs="Calibri"/>
        </w:rPr>
        <w:t>Функция, выводящая на экран и в файл сообщение об ошибке входных данных и производящая выход из программы.</w:t>
      </w:r>
    </w:p>
    <w:p w:rsidR="006D3381" w:rsidRPr="006D3381" w:rsidRDefault="006D3381" w:rsidP="006D3381">
      <w:pPr>
        <w:rPr>
          <w:lang w:val="en-US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ErrorMessege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(){</w:t>
      </w:r>
    </w:p>
    <w:p w:rsidR="006D3381" w:rsidRPr="006D3381" w:rsidRDefault="006D3381" w:rsidP="006D3381">
      <w:pPr>
        <w:ind w:left="720"/>
        <w:rPr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r>
        <w:rPr>
          <w:rFonts w:ascii="Consolas" w:eastAsia="Consolas" w:hAnsi="Consolas" w:cs="Consolas"/>
          <w:color w:val="A31515"/>
          <w:sz w:val="18"/>
          <w:szCs w:val="18"/>
          <w:lang w:val="en-US"/>
        </w:rPr>
        <w:t xml:space="preserve">"Error! 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  <w:lang w:val="en-US"/>
        </w:rPr>
        <w:t>Uncorrect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  <w:lang w:val="en-US"/>
        </w:rPr>
        <w:t xml:space="preserve"> input. The 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  <w:lang w:val="en-US"/>
        </w:rPr>
        <w:t>programm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  <w:lang w:val="en-US"/>
        </w:rPr>
        <w:t xml:space="preserve"> will be 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  <w:lang w:val="en-US"/>
        </w:rPr>
        <w:t>interructed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  <w:lang w:val="en-US"/>
        </w:rPr>
        <w:t>.\n"</w:t>
      </w: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D3381" w:rsidRDefault="006D3381" w:rsidP="006D3381">
      <w:pPr>
        <w:ind w:left="720"/>
      </w:pPr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system(</w:t>
      </w:r>
      <w:proofErr w:type="gramEnd"/>
      <w:r>
        <w:rPr>
          <w:rFonts w:ascii="Consolas" w:eastAsia="Consolas" w:hAnsi="Consolas" w:cs="Consolas"/>
          <w:color w:val="A31515"/>
          <w:sz w:val="18"/>
          <w:szCs w:val="18"/>
          <w:lang w:val="en-US"/>
        </w:rPr>
        <w:t>"pause"</w:t>
      </w: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D3381" w:rsidRDefault="006D3381" w:rsidP="006D3381">
      <w:pPr>
        <w:ind w:left="720"/>
      </w:pPr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exit(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1);</w:t>
      </w:r>
    </w:p>
    <w:p w:rsidR="006D3381" w:rsidRDefault="006D3381" w:rsidP="006D3381">
      <w:pP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D3381" w:rsidRDefault="006D3381" w:rsidP="006D3381">
      <w:pPr>
        <w:pStyle w:val="ab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</w:pPr>
      <w:r w:rsidRPr="006D3381">
        <w:rPr>
          <w:rFonts w:ascii="Calibri" w:eastAsia="Calibri" w:hAnsi="Calibri" w:cs="Calibri"/>
        </w:rPr>
        <w:t>Функция, проверяющая корректность введенных данных при работе в меню и выводящая на экран запрос о повторном введении данных, если они введены некорректно.</w:t>
      </w:r>
    </w:p>
    <w:p w:rsidR="006D3381" w:rsidRPr="006D3381" w:rsidRDefault="006D3381" w:rsidP="006D3381">
      <w:pPr>
        <w:rPr>
          <w:lang w:val="en-US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fail(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&amp; </w:t>
      </w:r>
      <w:r>
        <w:rPr>
          <w:rFonts w:ascii="Consolas" w:eastAsia="Consolas" w:hAnsi="Consolas" w:cs="Consolas"/>
          <w:color w:val="808080" w:themeColor="text1" w:themeTint="7F"/>
          <w:sz w:val="18"/>
          <w:szCs w:val="18"/>
          <w:lang w:val="en-US"/>
        </w:rPr>
        <w:t>q</w:t>
      </w: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){ </w:t>
      </w:r>
    </w:p>
    <w:p w:rsidR="006D3381" w:rsidRPr="006D3381" w:rsidRDefault="006D3381" w:rsidP="006D3381">
      <w:pPr>
        <w:ind w:firstLine="720"/>
        <w:rPr>
          <w:lang w:val="en-US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cin.fail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() || ((</w:t>
      </w:r>
      <w:r>
        <w:rPr>
          <w:rFonts w:ascii="Consolas" w:eastAsia="Consolas" w:hAnsi="Consolas" w:cs="Consolas"/>
          <w:color w:val="808080" w:themeColor="text1" w:themeTint="7F"/>
          <w:sz w:val="18"/>
          <w:szCs w:val="18"/>
          <w:lang w:val="en-US"/>
        </w:rPr>
        <w:t>q</w:t>
      </w: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!= 2) &amp;&amp; (</w:t>
      </w:r>
      <w:r>
        <w:rPr>
          <w:rFonts w:ascii="Consolas" w:eastAsia="Consolas" w:hAnsi="Consolas" w:cs="Consolas"/>
          <w:color w:val="808080" w:themeColor="text1" w:themeTint="7F"/>
          <w:sz w:val="18"/>
          <w:szCs w:val="18"/>
          <w:lang w:val="en-US"/>
        </w:rPr>
        <w:t>q</w:t>
      </w: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!=1))){</w:t>
      </w:r>
    </w:p>
    <w:p w:rsidR="006D3381" w:rsidRPr="006D3381" w:rsidRDefault="006D3381" w:rsidP="006D3381">
      <w:pPr>
        <w:ind w:left="720" w:firstLine="720"/>
        <w:rPr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r>
        <w:rPr>
          <w:rFonts w:ascii="Consolas" w:eastAsia="Consolas" w:hAnsi="Consolas" w:cs="Consolas"/>
          <w:color w:val="A31515"/>
          <w:sz w:val="18"/>
          <w:szCs w:val="18"/>
          <w:lang w:val="en-US"/>
        </w:rPr>
        <w:t>"Error. Enter another value.\n"</w:t>
      </w: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D3381" w:rsidRPr="006D3381" w:rsidRDefault="006D3381" w:rsidP="006D3381">
      <w:pPr>
        <w:ind w:left="720" w:firstLine="720"/>
        <w:rPr>
          <w:lang w:val="en-US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cin.clear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();</w:t>
      </w:r>
    </w:p>
    <w:p w:rsidR="006D3381" w:rsidRPr="006D3381" w:rsidRDefault="006D3381" w:rsidP="006D3381">
      <w:pPr>
        <w:ind w:left="720" w:firstLine="720"/>
        <w:rPr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cin.sync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D3381" w:rsidRPr="006D3381" w:rsidRDefault="006D3381" w:rsidP="006D3381">
      <w:pPr>
        <w:ind w:left="720" w:firstLine="720"/>
        <w:rPr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cin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&gt;&gt; </w:t>
      </w:r>
      <w:r>
        <w:rPr>
          <w:rFonts w:ascii="Consolas" w:eastAsia="Consolas" w:hAnsi="Consolas" w:cs="Consolas"/>
          <w:color w:val="808080" w:themeColor="text1" w:themeTint="7F"/>
          <w:sz w:val="18"/>
          <w:szCs w:val="18"/>
          <w:lang w:val="en-US"/>
        </w:rPr>
        <w:t>q</w:t>
      </w: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D3381" w:rsidRPr="001E2164" w:rsidRDefault="006D3381" w:rsidP="006D3381">
      <w:pPr>
        <w:ind w:firstLine="720"/>
        <w:rPr>
          <w:lang w:val="en-US"/>
        </w:rPr>
      </w:pP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D3381" w:rsidRDefault="006D3381" w:rsidP="006D3381">
      <w:r>
        <w:rPr>
          <w:rFonts w:ascii="Consolas" w:eastAsia="Consolas" w:hAnsi="Consolas" w:cs="Consolas"/>
          <w:color w:val="000000" w:themeColor="text1"/>
          <w:sz w:val="18"/>
          <w:szCs w:val="18"/>
        </w:rPr>
        <w:t>}</w:t>
      </w:r>
    </w:p>
    <w:p w:rsidR="006D3381" w:rsidRDefault="006D3381" w:rsidP="006D3381"/>
    <w:p w:rsidR="006D3381" w:rsidRDefault="006D3381" w:rsidP="006D3381">
      <w:pPr>
        <w:pStyle w:val="ab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</w:pPr>
      <w:r w:rsidRPr="006D3381">
        <w:rPr>
          <w:rFonts w:ascii="Calibri" w:eastAsia="Calibri" w:hAnsi="Calibri" w:cs="Calibri"/>
        </w:rPr>
        <w:t>Функция, добавляющая элемент в стек.</w:t>
      </w:r>
    </w:p>
    <w:p w:rsidR="006D3381" w:rsidRPr="006D3381" w:rsidRDefault="006D3381" w:rsidP="006D3381">
      <w:pPr>
        <w:rPr>
          <w:lang w:val="en-US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8"/>
          <w:szCs w:val="18"/>
          <w:lang w:val="en-US"/>
        </w:rPr>
        <w:t>Stack</w:t>
      </w: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::push(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&amp; </w:t>
      </w:r>
      <w:proofErr w:type="spellStart"/>
      <w:r>
        <w:rPr>
          <w:rFonts w:ascii="Consolas" w:eastAsia="Consolas" w:hAnsi="Consolas" w:cs="Consolas"/>
          <w:color w:val="808080" w:themeColor="text1" w:themeTint="7F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){</w:t>
      </w:r>
    </w:p>
    <w:p w:rsidR="006D3381" w:rsidRPr="006D3381" w:rsidRDefault="006D3381" w:rsidP="006D3381">
      <w:pPr>
        <w:ind w:left="720"/>
        <w:rPr>
          <w:lang w:val="en-US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l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++;</w:t>
      </w:r>
    </w:p>
    <w:p w:rsidR="006D3381" w:rsidRPr="006D3381" w:rsidRDefault="006D3381" w:rsidP="006D3381">
      <w:pPr>
        <w:ind w:left="720"/>
        <w:rPr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st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[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l] = </w:t>
      </w:r>
      <w:proofErr w:type="spellStart"/>
      <w:r>
        <w:rPr>
          <w:rFonts w:ascii="Consolas" w:eastAsia="Consolas" w:hAnsi="Consolas" w:cs="Consolas"/>
          <w:color w:val="808080" w:themeColor="text1" w:themeTint="7F"/>
          <w:sz w:val="18"/>
          <w:szCs w:val="18"/>
          <w:lang w:val="en-US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D3381" w:rsidRPr="006D3381" w:rsidRDefault="006D3381" w:rsidP="006D3381">
      <w:pPr>
        <w:ind w:left="720"/>
        <w:rPr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topOfStack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st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[l];</w:t>
      </w:r>
    </w:p>
    <w:p w:rsidR="006D3381" w:rsidRDefault="006D3381" w:rsidP="006D3381">
      <w:r>
        <w:rPr>
          <w:rFonts w:ascii="Consolas" w:eastAsia="Consolas" w:hAnsi="Consolas" w:cs="Consolas"/>
          <w:color w:val="000000" w:themeColor="text1"/>
          <w:sz w:val="18"/>
          <w:szCs w:val="18"/>
        </w:rPr>
        <w:t>}</w:t>
      </w:r>
    </w:p>
    <w:p w:rsidR="006D3381" w:rsidRDefault="006D3381" w:rsidP="006D3381">
      <w:pPr>
        <w:pStyle w:val="ab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</w:pPr>
      <w:r w:rsidRPr="006D3381">
        <w:rPr>
          <w:rFonts w:ascii="Calibri" w:eastAsia="Calibri" w:hAnsi="Calibri" w:cs="Calibri"/>
        </w:rPr>
        <w:t>Функция, извлекающая элемент из стека.</w:t>
      </w:r>
    </w:p>
    <w:p w:rsidR="006D3381" w:rsidRPr="006D3381" w:rsidRDefault="006D3381" w:rsidP="006D3381">
      <w:pPr>
        <w:rPr>
          <w:lang w:val="en-US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  <w:lang w:val="en-US"/>
        </w:rPr>
        <w:lastRenderedPageBreak/>
        <w:t>void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8"/>
          <w:szCs w:val="18"/>
          <w:lang w:val="en-US"/>
        </w:rPr>
        <w:t>Stack</w:t>
      </w:r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::pop(){</w:t>
      </w:r>
    </w:p>
    <w:p w:rsidR="006D3381" w:rsidRPr="006D3381" w:rsidRDefault="006D3381" w:rsidP="006D3381">
      <w:pPr>
        <w:ind w:left="720"/>
        <w:rPr>
          <w:lang w:val="en-US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l--</w:t>
      </w:r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D3381" w:rsidRPr="006D3381" w:rsidRDefault="006D3381" w:rsidP="006D3381">
      <w:pPr>
        <w:ind w:left="720"/>
        <w:rPr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topOfStack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st</w:t>
      </w:r>
      <w:proofErr w:type="spellEnd"/>
      <w:r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[l];</w:t>
      </w:r>
    </w:p>
    <w:p w:rsidR="000A49C4" w:rsidRPr="006D3381" w:rsidRDefault="006D3381" w:rsidP="006D3381">
      <w:pPr>
        <w:rPr>
          <w:lang w:val="en-US"/>
        </w:rPr>
      </w:pPr>
      <w:r>
        <w:rPr>
          <w:rFonts w:ascii="Consolas" w:eastAsia="Consolas" w:hAnsi="Consolas" w:cs="Consolas"/>
          <w:color w:val="000000" w:themeColor="text1"/>
          <w:sz w:val="18"/>
          <w:szCs w:val="18"/>
        </w:rPr>
        <w:t>}</w:t>
      </w:r>
    </w:p>
    <w:p w:rsidR="009B6D09" w:rsidRPr="003B6875" w:rsidRDefault="009B6D09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253B8" w:rsidRPr="00AC0995" w:rsidRDefault="00C70A7B" w:rsidP="00C70A7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B687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64526" w:rsidRPr="00AC0995">
        <w:rPr>
          <w:rFonts w:ascii="Times New Roman" w:eastAsia="Times New Roman" w:hAnsi="Times New Roman" w:cs="Times New Roman"/>
          <w:b/>
          <w:i/>
          <w:sz w:val="24"/>
          <w:szCs w:val="24"/>
        </w:rPr>
        <w:t>Тестирование.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A7FE6" w:rsidRPr="003B6875" w:rsidTr="004A7FE6">
        <w:tc>
          <w:tcPr>
            <w:tcW w:w="4927" w:type="dxa"/>
          </w:tcPr>
          <w:p w:rsidR="004A7FE6" w:rsidRPr="003B6875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Входные данные</w:t>
            </w:r>
          </w:p>
        </w:tc>
        <w:tc>
          <w:tcPr>
            <w:tcW w:w="4927" w:type="dxa"/>
          </w:tcPr>
          <w:p w:rsidR="004A7FE6" w:rsidRPr="003B6875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B687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Выходные данные</w:t>
            </w:r>
          </w:p>
        </w:tc>
      </w:tr>
      <w:tr w:rsidR="004A7FE6" w:rsidRPr="003B6875" w:rsidTr="004A7FE6">
        <w:tc>
          <w:tcPr>
            <w:tcW w:w="4927" w:type="dxa"/>
          </w:tcPr>
          <w:p w:rsidR="008D074E" w:rsidRPr="003B6875" w:rsidRDefault="006D3381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(baba(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ded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)privet)</w:t>
            </w:r>
          </w:p>
        </w:tc>
        <w:tc>
          <w:tcPr>
            <w:tcW w:w="4927" w:type="dxa"/>
          </w:tcPr>
          <w:p w:rsidR="004A7FE6" w:rsidRPr="006D3381" w:rsidRDefault="006D3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А) 6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10;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1 17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б) 1 17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; 6 10</w:t>
            </w:r>
          </w:p>
        </w:tc>
      </w:tr>
      <w:tr w:rsidR="004A7FE6" w:rsidRPr="003B6875" w:rsidTr="004A7FE6">
        <w:tc>
          <w:tcPr>
            <w:tcW w:w="4927" w:type="dxa"/>
          </w:tcPr>
          <w:p w:rsidR="008D074E" w:rsidRPr="003B6875" w:rsidRDefault="006D3381" w:rsidP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(())</w:t>
            </w:r>
          </w:p>
        </w:tc>
        <w:tc>
          <w:tcPr>
            <w:tcW w:w="4927" w:type="dxa"/>
          </w:tcPr>
          <w:p w:rsidR="004A7FE6" w:rsidRPr="006D3381" w:rsidRDefault="006D3381" w:rsidP="006D3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А)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2 3; 1 4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Б)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1 4; 2 3</w:t>
            </w:r>
          </w:p>
        </w:tc>
      </w:tr>
      <w:tr w:rsidR="004A7FE6" w:rsidRPr="00C65105" w:rsidTr="004A7FE6">
        <w:tc>
          <w:tcPr>
            <w:tcW w:w="4927" w:type="dxa"/>
          </w:tcPr>
          <w:p w:rsidR="008D074E" w:rsidRPr="003B6875" w:rsidRDefault="006D3381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asdsad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</w:p>
        </w:tc>
        <w:tc>
          <w:tcPr>
            <w:tcW w:w="4927" w:type="dxa"/>
          </w:tcPr>
          <w:p w:rsidR="004A7FE6" w:rsidRPr="00C65105" w:rsidRDefault="00C651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Error</w:t>
            </w:r>
            <w:r w:rsidRPr="00C651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!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Wrong</w:t>
            </w:r>
            <w:r w:rsidRPr="00C651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input</w:t>
            </w:r>
            <w:r w:rsidRPr="00C651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Program will end.</w:t>
            </w:r>
          </w:p>
        </w:tc>
      </w:tr>
      <w:tr w:rsidR="004A7FE6" w:rsidRPr="003B6875" w:rsidTr="004A7FE6">
        <w:tc>
          <w:tcPr>
            <w:tcW w:w="4927" w:type="dxa"/>
          </w:tcPr>
          <w:p w:rsidR="008D074E" w:rsidRPr="00C65105" w:rsidRDefault="006D3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Kirill</w:t>
            </w:r>
          </w:p>
        </w:tc>
        <w:tc>
          <w:tcPr>
            <w:tcW w:w="4927" w:type="dxa"/>
          </w:tcPr>
          <w:p w:rsidR="004A7FE6" w:rsidRPr="00C65105" w:rsidRDefault="00C651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There</w:t>
            </w:r>
            <w:r w:rsidRPr="00C651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is</w:t>
            </w:r>
            <w:r w:rsidRPr="00C651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no</w:t>
            </w:r>
            <w:r w:rsidRPr="00C651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brackets</w:t>
            </w:r>
          </w:p>
        </w:tc>
      </w:tr>
    </w:tbl>
    <w:p w:rsidR="004A7FE6" w:rsidRPr="00C65105" w:rsidRDefault="004A7FE6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65F90" w:rsidRPr="00C65105" w:rsidRDefault="00E64526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875"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 w:rsidRPr="003B687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3B6875" w:rsidRDefault="004A7FE6" w:rsidP="00862F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875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лабораторной работы были получены основные сведения о </w:t>
      </w:r>
      <w:r w:rsidR="00D45DB6" w:rsidRPr="003B6875">
        <w:rPr>
          <w:rFonts w:ascii="Times New Roman" w:eastAsia="Times New Roman" w:hAnsi="Times New Roman" w:cs="Times New Roman"/>
          <w:sz w:val="24"/>
          <w:szCs w:val="24"/>
        </w:rPr>
        <w:t>стеке и его реализации для вычисления арифметического выражения</w:t>
      </w:r>
      <w:r w:rsidR="000A49C4" w:rsidRPr="000A49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49C4">
        <w:rPr>
          <w:rFonts w:ascii="Times New Roman" w:eastAsia="Times New Roman" w:hAnsi="Times New Roman" w:cs="Times New Roman"/>
          <w:sz w:val="24"/>
          <w:szCs w:val="24"/>
        </w:rPr>
        <w:t>б</w:t>
      </w:r>
      <w:r w:rsidR="000A49C4" w:rsidRPr="003B6875">
        <w:rPr>
          <w:rFonts w:ascii="Times New Roman" w:eastAsia="Times New Roman" w:hAnsi="Times New Roman" w:cs="Times New Roman"/>
          <w:sz w:val="24"/>
          <w:szCs w:val="24"/>
        </w:rPr>
        <w:t>ыла написана функция, позволяющая вычислить выражение, заданное в постфиксной форме.</w:t>
      </w: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Pr="000A49C4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337" w:rsidRPr="000A49C4" w:rsidRDefault="00A62337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65105" w:rsidRPr="00C65105" w:rsidRDefault="00C65105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A49C4" w:rsidRDefault="000A49C4" w:rsidP="006D37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875" w:rsidRDefault="003B6875" w:rsidP="006D33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64A3" w:rsidRPr="003B6875" w:rsidRDefault="00E64526" w:rsidP="001E216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87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906E68" w:rsidRPr="003B6875" w:rsidRDefault="001E2164" w:rsidP="001E216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Source</w:t>
      </w:r>
      <w:r w:rsidRPr="001E216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cstdlib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"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Header.h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"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windows.h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iostream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fstream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namespace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std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namespace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vect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Stack s;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main()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w;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setlocale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LC_ALL, "RUS");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Node 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vector[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MAX];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ifstream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f("input.txt");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ofstream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f1("output.txt");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list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l;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l.head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0;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l.cur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0;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char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x;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bool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g = false;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for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m = 0; m &lt;= MAX; m++) vector[m].cl = 0;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&lt;&lt; "Choose input:\n1. 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from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console\n2. 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from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file\n";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cin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&gt;&gt; w;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&lt;&lt;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endl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fail_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menu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w);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bool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k = true;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(w == 1)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cin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&gt;&gt; x;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(w == 2)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f &gt;&gt; x;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f.fail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())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ErrorMessege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j = 0,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0;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while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(k)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j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++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((x == ')') &amp;&amp; 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s.topOfStack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== 0))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ErrorMessege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(x == '(')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g = true;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++;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s.push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vector[</w:t>
      </w:r>
      <w:proofErr w:type="spellStart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s.topOfStack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].op = j;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(x == ')')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(!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s.topOfStack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)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ErrorMessege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vector[</w:t>
      </w:r>
      <w:proofErr w:type="spellStart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s.topOfStack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].cl = j;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(!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l.head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l.head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s.topOfStack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l.cur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l.head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else</w:t>
      </w:r>
      <w:proofErr w:type="gramEnd"/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lastRenderedPageBreak/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vector[</w:t>
      </w:r>
      <w:proofErr w:type="spellStart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l.cur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].next =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s.topOfStack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l.cur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s.topOfStack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s.pop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(w == 1)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cin.get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(x);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((x == '\n') || (x == ' ')) k = false;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(w == 2)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f &gt;&gt; x;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f.fail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()) k = false;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vector[</w:t>
      </w:r>
      <w:proofErr w:type="spellStart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l.cur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].next = 0;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s.topOfStack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)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ErrorMessege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&lt;&lt; "Choose task:\n1. 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a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)\n2. 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б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)\n";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cin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&gt;&gt; w;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&lt;&lt;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endl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fail_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menu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w);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&lt;&lt;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endl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(w == 1) j =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l.head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(w == 2) j = 1;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while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(vector[j].cl != 0)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&lt;&lt; vector[j].op &lt;&lt; " " &lt;&lt; vector[j].cl &lt;&lt;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endl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f1 &lt;&lt; vector[j].op &lt;&lt; " " &lt;&lt; vector[j].cl &lt;&lt; "; ";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(w == 1) j = vector[j].next;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(w == 2)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j++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(!g)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&lt;&lt; "There is no brackets.\n";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f1 &lt;&lt; "There is no brackets.\n";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system(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"pause");</w:t>
      </w:r>
    </w:p>
    <w:p w:rsidR="00E74B79" w:rsidRPr="003B687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}</w:t>
      </w:r>
    </w:p>
    <w:p w:rsidR="00485E7F" w:rsidRPr="003B6875" w:rsidRDefault="00485E7F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85E7F" w:rsidRPr="003B6875" w:rsidRDefault="001E2164" w:rsidP="001E216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fucn</w:t>
      </w:r>
      <w:r w:rsidR="00485E7F" w:rsidRPr="003B68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.cpp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"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Header.h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"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cstdlib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iostream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namespace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std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namespace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vect</w:t>
      </w:r>
      <w:proofErr w:type="spellEnd"/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 xml:space="preserve">// Функция, проверяющая корректность введенных данных при работе в меню 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 xml:space="preserve">//и 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</w:rPr>
        <w:t>выводящая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на экран запрос о повторном введении данных, если они введены некорректно.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void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fail_menu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&amp; q)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//введенное с клавиатуры значение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while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((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cin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>.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fail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()) || ((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q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!= 1) &amp;&amp; (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q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!= 2)))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&lt;&lt; "Error. Enter another value\n";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cin.clear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cin.sync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cin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&gt;&gt; q;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lastRenderedPageBreak/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// Функция, выводящая на экран и в файл сообщение об ошибке входных данных и производящая выход из программы.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void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ErrorMessege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()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&lt;&lt; "Error! 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Wrong </w:t>
      </w:r>
      <w:r>
        <w:rPr>
          <w:rFonts w:ascii="Times New Roman" w:hAnsi="Times New Roman" w:cs="Times New Roman"/>
          <w:color w:val="auto"/>
          <w:sz w:val="19"/>
          <w:szCs w:val="19"/>
          <w:lang w:val="en-US"/>
        </w:rPr>
        <w:t>input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.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Programm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will end\n";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system(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"pause");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exit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(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>1);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// Функция, добавляющая элемент в стек.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void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Stack::push(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&amp;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//значение текущего элемента</w:t>
      </w:r>
      <w:bookmarkStart w:id="3" w:name="_GoBack"/>
      <w:bookmarkEnd w:id="3"/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>++;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>[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] =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topOfStack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=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>[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];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}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// Функция, извлекающая элемент из стека.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void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Stack::pop()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l--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topOfStack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[l];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:rsidR="001E2164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}</w:t>
      </w:r>
    </w:p>
    <w:p w:rsid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1E2164" w:rsidRPr="003B6875" w:rsidRDefault="001E2164" w:rsidP="001E216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Header</w:t>
      </w:r>
      <w:r w:rsidRPr="003B68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1E2164" w:rsidRDefault="001E2164" w:rsidP="001E2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Style w:val="a8"/>
          <w:rFonts w:ascii="Times New Roman" w:eastAsia="Times New Roman" w:hAnsi="Times New Roman" w:cs="Times New Roman"/>
          <w:b/>
          <w:iCs w:val="0"/>
          <w:sz w:val="28"/>
          <w:szCs w:val="28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const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MAX = 30;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namespace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vect</w:t>
      </w:r>
      <w:proofErr w:type="spellEnd"/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class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Stack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//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объявления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класса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Stack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public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>: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topOfStack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>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 xml:space="preserve">// переменная, хранящая значение номера элемента, имеющего данные об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</w:rPr>
        <w:t>открывающеся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скобке, но не имеющая </w:t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</w:rPr>
        <w:t>о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закрывающейся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>[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MAX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]; // массив, хранящий данные стека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l;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Stack()</w:t>
      </w:r>
      <w:proofErr w:type="gramEnd"/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l = 0;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[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l] = 0;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topOfStack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= 0;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};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void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push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&amp;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>); // функция, добавляющая элемент в стек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void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pop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(); // функция, извлекающая элемент из стека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};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struct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list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 xml:space="preserve">// объявление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</w:rPr>
        <w:t>структупы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для хранения позиций 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head;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cur;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struct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Node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{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// Объявление структуры для данных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next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;//Значение следующего элемента вектора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op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;//Значение номера позиции открывающейся скобки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spellStart"/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cl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;// Значение номера позиции закрывающейся скобки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  <w:t>};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void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ErrorMessege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>(); // функция, выводящая сообщение об ошибке и прерывающая работу программы</w:t>
      </w:r>
    </w:p>
    <w:p w:rsidR="00C65105" w:rsidRPr="00C65105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9"/>
          <w:szCs w:val="19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</w:rPr>
        <w:tab/>
      </w:r>
      <w:proofErr w:type="gram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void</w:t>
      </w:r>
      <w:proofErr w:type="gram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fail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_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menu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(</w:t>
      </w:r>
      <w:proofErr w:type="spellStart"/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r w:rsidRPr="00C65105">
        <w:rPr>
          <w:rFonts w:ascii="Times New Roman" w:hAnsi="Times New Roman" w:cs="Times New Roman"/>
          <w:color w:val="auto"/>
          <w:sz w:val="19"/>
          <w:szCs w:val="19"/>
        </w:rPr>
        <w:t xml:space="preserve">&amp; </w:t>
      </w: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q</w:t>
      </w:r>
      <w:r w:rsidRPr="00C65105">
        <w:rPr>
          <w:rFonts w:ascii="Times New Roman" w:hAnsi="Times New Roman" w:cs="Times New Roman"/>
          <w:color w:val="auto"/>
          <w:sz w:val="19"/>
          <w:szCs w:val="19"/>
        </w:rPr>
        <w:t>);//функция проверки на синтаксическую ошибку</w:t>
      </w:r>
    </w:p>
    <w:p w:rsidR="001E2164" w:rsidRPr="001E2164" w:rsidRDefault="00C65105" w:rsidP="00C65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Style w:val="a8"/>
          <w:rFonts w:ascii="Times New Roman" w:eastAsia="Times New Roman" w:hAnsi="Times New Roman" w:cs="Times New Roman"/>
          <w:b/>
          <w:iCs w:val="0"/>
          <w:sz w:val="28"/>
          <w:szCs w:val="28"/>
          <w:lang w:val="en-US"/>
        </w:rPr>
      </w:pPr>
      <w:r w:rsidRPr="00C65105">
        <w:rPr>
          <w:rFonts w:ascii="Times New Roman" w:hAnsi="Times New Roman" w:cs="Times New Roman"/>
          <w:color w:val="auto"/>
          <w:sz w:val="19"/>
          <w:szCs w:val="19"/>
          <w:lang w:val="en-US"/>
        </w:rPr>
        <w:t>}</w:t>
      </w:r>
    </w:p>
    <w:sectPr w:rsidR="001E2164" w:rsidRPr="001E2164" w:rsidSect="0066589C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18D" w:rsidRDefault="00E4418D">
      <w:pPr>
        <w:spacing w:line="240" w:lineRule="auto"/>
      </w:pPr>
      <w:r>
        <w:separator/>
      </w:r>
    </w:p>
  </w:endnote>
  <w:endnote w:type="continuationSeparator" w:id="0">
    <w:p w:rsidR="00E4418D" w:rsidRDefault="00E44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Arial Unicode MS"/>
    <w:charset w:val="CC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97B" w:rsidRDefault="0090097B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C65105">
      <w:rPr>
        <w:rFonts w:ascii="Times New Roman" w:eastAsia="Times New Roman" w:hAnsi="Times New Roman" w:cs="Times New Roman"/>
        <w:noProof/>
        <w:sz w:val="24"/>
        <w:szCs w:val="24"/>
      </w:rPr>
      <w:t>7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90097B" w:rsidRDefault="0090097B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18D" w:rsidRDefault="00E4418D">
      <w:pPr>
        <w:spacing w:line="240" w:lineRule="auto"/>
      </w:pPr>
      <w:r>
        <w:separator/>
      </w:r>
    </w:p>
  </w:footnote>
  <w:footnote w:type="continuationSeparator" w:id="0">
    <w:p w:rsidR="00E4418D" w:rsidRDefault="00E44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97B" w:rsidRDefault="0090097B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673738"/>
    <w:multiLevelType w:val="hybridMultilevel"/>
    <w:tmpl w:val="4C328B30"/>
    <w:lvl w:ilvl="0" w:tplc="14B49948">
      <w:start w:val="1"/>
      <w:numFmt w:val="decimal"/>
      <w:lvlText w:val="%1."/>
      <w:lvlJc w:val="left"/>
      <w:pPr>
        <w:ind w:left="720" w:hanging="360"/>
      </w:pPr>
    </w:lvl>
    <w:lvl w:ilvl="1" w:tplc="FD4E564A">
      <w:start w:val="1"/>
      <w:numFmt w:val="lowerLetter"/>
      <w:lvlText w:val="%2."/>
      <w:lvlJc w:val="left"/>
      <w:pPr>
        <w:ind w:left="1440" w:hanging="360"/>
      </w:pPr>
    </w:lvl>
    <w:lvl w:ilvl="2" w:tplc="D982EB4C">
      <w:start w:val="1"/>
      <w:numFmt w:val="lowerRoman"/>
      <w:lvlText w:val="%3."/>
      <w:lvlJc w:val="right"/>
      <w:pPr>
        <w:ind w:left="2160" w:hanging="180"/>
      </w:pPr>
    </w:lvl>
    <w:lvl w:ilvl="3" w:tplc="613CC718">
      <w:start w:val="1"/>
      <w:numFmt w:val="decimal"/>
      <w:lvlText w:val="%4."/>
      <w:lvlJc w:val="left"/>
      <w:pPr>
        <w:ind w:left="2880" w:hanging="360"/>
      </w:pPr>
    </w:lvl>
    <w:lvl w:ilvl="4" w:tplc="6CE2907C">
      <w:start w:val="1"/>
      <w:numFmt w:val="lowerLetter"/>
      <w:lvlText w:val="%5."/>
      <w:lvlJc w:val="left"/>
      <w:pPr>
        <w:ind w:left="3600" w:hanging="360"/>
      </w:pPr>
    </w:lvl>
    <w:lvl w:ilvl="5" w:tplc="68981C1A">
      <w:start w:val="1"/>
      <w:numFmt w:val="lowerRoman"/>
      <w:lvlText w:val="%6."/>
      <w:lvlJc w:val="right"/>
      <w:pPr>
        <w:ind w:left="4320" w:hanging="180"/>
      </w:pPr>
    </w:lvl>
    <w:lvl w:ilvl="6" w:tplc="5A447F46">
      <w:start w:val="1"/>
      <w:numFmt w:val="decimal"/>
      <w:lvlText w:val="%7."/>
      <w:lvlJc w:val="left"/>
      <w:pPr>
        <w:ind w:left="5040" w:hanging="360"/>
      </w:pPr>
    </w:lvl>
    <w:lvl w:ilvl="7" w:tplc="1F40629E">
      <w:start w:val="1"/>
      <w:numFmt w:val="lowerLetter"/>
      <w:lvlText w:val="%8."/>
      <w:lvlJc w:val="left"/>
      <w:pPr>
        <w:ind w:left="5760" w:hanging="360"/>
      </w:pPr>
    </w:lvl>
    <w:lvl w:ilvl="8" w:tplc="CFCC4A4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E318E5"/>
    <w:multiLevelType w:val="hybridMultilevel"/>
    <w:tmpl w:val="52CA9F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85708"/>
    <w:multiLevelType w:val="hybridMultilevel"/>
    <w:tmpl w:val="4C328B30"/>
    <w:lvl w:ilvl="0" w:tplc="14B49948">
      <w:start w:val="1"/>
      <w:numFmt w:val="decimal"/>
      <w:lvlText w:val="%1."/>
      <w:lvlJc w:val="left"/>
      <w:pPr>
        <w:ind w:left="720" w:hanging="360"/>
      </w:pPr>
    </w:lvl>
    <w:lvl w:ilvl="1" w:tplc="FD4E564A">
      <w:start w:val="1"/>
      <w:numFmt w:val="lowerLetter"/>
      <w:lvlText w:val="%2."/>
      <w:lvlJc w:val="left"/>
      <w:pPr>
        <w:ind w:left="1440" w:hanging="360"/>
      </w:pPr>
    </w:lvl>
    <w:lvl w:ilvl="2" w:tplc="D982EB4C">
      <w:start w:val="1"/>
      <w:numFmt w:val="lowerRoman"/>
      <w:lvlText w:val="%3."/>
      <w:lvlJc w:val="right"/>
      <w:pPr>
        <w:ind w:left="2160" w:hanging="180"/>
      </w:pPr>
    </w:lvl>
    <w:lvl w:ilvl="3" w:tplc="613CC718">
      <w:start w:val="1"/>
      <w:numFmt w:val="decimal"/>
      <w:lvlText w:val="%4."/>
      <w:lvlJc w:val="left"/>
      <w:pPr>
        <w:ind w:left="2880" w:hanging="360"/>
      </w:pPr>
    </w:lvl>
    <w:lvl w:ilvl="4" w:tplc="6CE2907C">
      <w:start w:val="1"/>
      <w:numFmt w:val="lowerLetter"/>
      <w:lvlText w:val="%5."/>
      <w:lvlJc w:val="left"/>
      <w:pPr>
        <w:ind w:left="3600" w:hanging="360"/>
      </w:pPr>
    </w:lvl>
    <w:lvl w:ilvl="5" w:tplc="68981C1A">
      <w:start w:val="1"/>
      <w:numFmt w:val="lowerRoman"/>
      <w:lvlText w:val="%6."/>
      <w:lvlJc w:val="right"/>
      <w:pPr>
        <w:ind w:left="4320" w:hanging="180"/>
      </w:pPr>
    </w:lvl>
    <w:lvl w:ilvl="6" w:tplc="5A447F46">
      <w:start w:val="1"/>
      <w:numFmt w:val="decimal"/>
      <w:lvlText w:val="%7."/>
      <w:lvlJc w:val="left"/>
      <w:pPr>
        <w:ind w:left="5040" w:hanging="360"/>
      </w:pPr>
    </w:lvl>
    <w:lvl w:ilvl="7" w:tplc="1F40629E">
      <w:start w:val="1"/>
      <w:numFmt w:val="lowerLetter"/>
      <w:lvlText w:val="%8."/>
      <w:lvlJc w:val="left"/>
      <w:pPr>
        <w:ind w:left="5760" w:hanging="360"/>
      </w:pPr>
    </w:lvl>
    <w:lvl w:ilvl="8" w:tplc="CFCC4A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D5C52"/>
    <w:multiLevelType w:val="hybridMultilevel"/>
    <w:tmpl w:val="4C328B30"/>
    <w:lvl w:ilvl="0" w:tplc="14B49948">
      <w:start w:val="1"/>
      <w:numFmt w:val="decimal"/>
      <w:lvlText w:val="%1."/>
      <w:lvlJc w:val="left"/>
      <w:pPr>
        <w:ind w:left="720" w:hanging="360"/>
      </w:pPr>
    </w:lvl>
    <w:lvl w:ilvl="1" w:tplc="FD4E564A">
      <w:start w:val="1"/>
      <w:numFmt w:val="lowerLetter"/>
      <w:lvlText w:val="%2."/>
      <w:lvlJc w:val="left"/>
      <w:pPr>
        <w:ind w:left="1440" w:hanging="360"/>
      </w:pPr>
    </w:lvl>
    <w:lvl w:ilvl="2" w:tplc="D982EB4C">
      <w:start w:val="1"/>
      <w:numFmt w:val="lowerRoman"/>
      <w:lvlText w:val="%3."/>
      <w:lvlJc w:val="right"/>
      <w:pPr>
        <w:ind w:left="2160" w:hanging="180"/>
      </w:pPr>
    </w:lvl>
    <w:lvl w:ilvl="3" w:tplc="613CC718">
      <w:start w:val="1"/>
      <w:numFmt w:val="decimal"/>
      <w:lvlText w:val="%4."/>
      <w:lvlJc w:val="left"/>
      <w:pPr>
        <w:ind w:left="2880" w:hanging="360"/>
      </w:pPr>
    </w:lvl>
    <w:lvl w:ilvl="4" w:tplc="6CE2907C">
      <w:start w:val="1"/>
      <w:numFmt w:val="lowerLetter"/>
      <w:lvlText w:val="%5."/>
      <w:lvlJc w:val="left"/>
      <w:pPr>
        <w:ind w:left="3600" w:hanging="360"/>
      </w:pPr>
    </w:lvl>
    <w:lvl w:ilvl="5" w:tplc="68981C1A">
      <w:start w:val="1"/>
      <w:numFmt w:val="lowerRoman"/>
      <w:lvlText w:val="%6."/>
      <w:lvlJc w:val="right"/>
      <w:pPr>
        <w:ind w:left="4320" w:hanging="180"/>
      </w:pPr>
    </w:lvl>
    <w:lvl w:ilvl="6" w:tplc="5A447F46">
      <w:start w:val="1"/>
      <w:numFmt w:val="decimal"/>
      <w:lvlText w:val="%7."/>
      <w:lvlJc w:val="left"/>
      <w:pPr>
        <w:ind w:left="5040" w:hanging="360"/>
      </w:pPr>
    </w:lvl>
    <w:lvl w:ilvl="7" w:tplc="1F40629E">
      <w:start w:val="1"/>
      <w:numFmt w:val="lowerLetter"/>
      <w:lvlText w:val="%8."/>
      <w:lvlJc w:val="left"/>
      <w:pPr>
        <w:ind w:left="5760" w:hanging="360"/>
      </w:pPr>
    </w:lvl>
    <w:lvl w:ilvl="8" w:tplc="CFCC4A4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89EE8A9"/>
    <w:multiLevelType w:val="singleLevel"/>
    <w:tmpl w:val="589EE8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AA77A3F"/>
    <w:multiLevelType w:val="hybridMultilevel"/>
    <w:tmpl w:val="F8AA5A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13B50"/>
    <w:multiLevelType w:val="hybridMultilevel"/>
    <w:tmpl w:val="6F989E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84397"/>
    <w:multiLevelType w:val="hybridMultilevel"/>
    <w:tmpl w:val="80303BAC"/>
    <w:lvl w:ilvl="0" w:tplc="E8DAB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4F51DB8"/>
    <w:multiLevelType w:val="hybridMultilevel"/>
    <w:tmpl w:val="4C328B30"/>
    <w:lvl w:ilvl="0" w:tplc="14B49948">
      <w:start w:val="1"/>
      <w:numFmt w:val="decimal"/>
      <w:lvlText w:val="%1."/>
      <w:lvlJc w:val="left"/>
      <w:pPr>
        <w:ind w:left="720" w:hanging="360"/>
      </w:pPr>
    </w:lvl>
    <w:lvl w:ilvl="1" w:tplc="FD4E564A">
      <w:start w:val="1"/>
      <w:numFmt w:val="lowerLetter"/>
      <w:lvlText w:val="%2."/>
      <w:lvlJc w:val="left"/>
      <w:pPr>
        <w:ind w:left="1440" w:hanging="360"/>
      </w:pPr>
    </w:lvl>
    <w:lvl w:ilvl="2" w:tplc="D982EB4C">
      <w:start w:val="1"/>
      <w:numFmt w:val="lowerRoman"/>
      <w:lvlText w:val="%3."/>
      <w:lvlJc w:val="right"/>
      <w:pPr>
        <w:ind w:left="2160" w:hanging="180"/>
      </w:pPr>
    </w:lvl>
    <w:lvl w:ilvl="3" w:tplc="613CC718">
      <w:start w:val="1"/>
      <w:numFmt w:val="decimal"/>
      <w:lvlText w:val="%4."/>
      <w:lvlJc w:val="left"/>
      <w:pPr>
        <w:ind w:left="2880" w:hanging="360"/>
      </w:pPr>
    </w:lvl>
    <w:lvl w:ilvl="4" w:tplc="6CE2907C">
      <w:start w:val="1"/>
      <w:numFmt w:val="lowerLetter"/>
      <w:lvlText w:val="%5."/>
      <w:lvlJc w:val="left"/>
      <w:pPr>
        <w:ind w:left="3600" w:hanging="360"/>
      </w:pPr>
    </w:lvl>
    <w:lvl w:ilvl="5" w:tplc="68981C1A">
      <w:start w:val="1"/>
      <w:numFmt w:val="lowerRoman"/>
      <w:lvlText w:val="%6."/>
      <w:lvlJc w:val="right"/>
      <w:pPr>
        <w:ind w:left="4320" w:hanging="180"/>
      </w:pPr>
    </w:lvl>
    <w:lvl w:ilvl="6" w:tplc="5A447F46">
      <w:start w:val="1"/>
      <w:numFmt w:val="decimal"/>
      <w:lvlText w:val="%7."/>
      <w:lvlJc w:val="left"/>
      <w:pPr>
        <w:ind w:left="5040" w:hanging="360"/>
      </w:pPr>
    </w:lvl>
    <w:lvl w:ilvl="7" w:tplc="1F40629E">
      <w:start w:val="1"/>
      <w:numFmt w:val="lowerLetter"/>
      <w:lvlText w:val="%8."/>
      <w:lvlJc w:val="left"/>
      <w:pPr>
        <w:ind w:left="5760" w:hanging="360"/>
      </w:pPr>
    </w:lvl>
    <w:lvl w:ilvl="8" w:tplc="CFCC4A4A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213C12"/>
    <w:multiLevelType w:val="hybridMultilevel"/>
    <w:tmpl w:val="92C296D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23"/>
  </w:num>
  <w:num w:numId="7">
    <w:abstractNumId w:val="1"/>
  </w:num>
  <w:num w:numId="8">
    <w:abstractNumId w:val="3"/>
  </w:num>
  <w:num w:numId="9">
    <w:abstractNumId w:val="11"/>
  </w:num>
  <w:num w:numId="10">
    <w:abstractNumId w:val="8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2"/>
  </w:num>
  <w:num w:numId="17">
    <w:abstractNumId w:val="20"/>
  </w:num>
  <w:num w:numId="18">
    <w:abstractNumId w:val="4"/>
  </w:num>
  <w:num w:numId="19">
    <w:abstractNumId w:val="18"/>
  </w:num>
  <w:num w:numId="20">
    <w:abstractNumId w:val="19"/>
  </w:num>
  <w:num w:numId="21">
    <w:abstractNumId w:val="2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5"/>
  </w:num>
  <w:num w:numId="25">
    <w:abstractNumId w:val="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B8"/>
    <w:rsid w:val="00033054"/>
    <w:rsid w:val="00050AD6"/>
    <w:rsid w:val="000A49C4"/>
    <w:rsid w:val="000B7077"/>
    <w:rsid w:val="000E7EC0"/>
    <w:rsid w:val="00144447"/>
    <w:rsid w:val="00144746"/>
    <w:rsid w:val="001E2164"/>
    <w:rsid w:val="001F1AC5"/>
    <w:rsid w:val="00201B36"/>
    <w:rsid w:val="00236B33"/>
    <w:rsid w:val="002502EF"/>
    <w:rsid w:val="00276631"/>
    <w:rsid w:val="00282EB6"/>
    <w:rsid w:val="00315372"/>
    <w:rsid w:val="0032382A"/>
    <w:rsid w:val="00345485"/>
    <w:rsid w:val="003B153F"/>
    <w:rsid w:val="003B6875"/>
    <w:rsid w:val="003D6494"/>
    <w:rsid w:val="00407D0E"/>
    <w:rsid w:val="00462D4F"/>
    <w:rsid w:val="004672A7"/>
    <w:rsid w:val="004811E4"/>
    <w:rsid w:val="00485E7F"/>
    <w:rsid w:val="004A7FE6"/>
    <w:rsid w:val="004E70B5"/>
    <w:rsid w:val="00510834"/>
    <w:rsid w:val="005612AA"/>
    <w:rsid w:val="005E6057"/>
    <w:rsid w:val="005E6430"/>
    <w:rsid w:val="0066589C"/>
    <w:rsid w:val="006B64A3"/>
    <w:rsid w:val="006D3381"/>
    <w:rsid w:val="006D37F7"/>
    <w:rsid w:val="006E0A6F"/>
    <w:rsid w:val="006E0EC6"/>
    <w:rsid w:val="007175A5"/>
    <w:rsid w:val="00847927"/>
    <w:rsid w:val="00862FB3"/>
    <w:rsid w:val="008A6533"/>
    <w:rsid w:val="008B4374"/>
    <w:rsid w:val="008D074E"/>
    <w:rsid w:val="008E3E43"/>
    <w:rsid w:val="0090097B"/>
    <w:rsid w:val="00906E68"/>
    <w:rsid w:val="00932A68"/>
    <w:rsid w:val="009B6D09"/>
    <w:rsid w:val="009F4168"/>
    <w:rsid w:val="00A01638"/>
    <w:rsid w:val="00A21E2A"/>
    <w:rsid w:val="00A5305F"/>
    <w:rsid w:val="00A621E1"/>
    <w:rsid w:val="00A62337"/>
    <w:rsid w:val="00AC0995"/>
    <w:rsid w:val="00AF405B"/>
    <w:rsid w:val="00BB056D"/>
    <w:rsid w:val="00C65105"/>
    <w:rsid w:val="00C70A7B"/>
    <w:rsid w:val="00CA1B5E"/>
    <w:rsid w:val="00CC0EC6"/>
    <w:rsid w:val="00CC77FA"/>
    <w:rsid w:val="00D03866"/>
    <w:rsid w:val="00D14408"/>
    <w:rsid w:val="00D325D0"/>
    <w:rsid w:val="00D338F1"/>
    <w:rsid w:val="00D45DB6"/>
    <w:rsid w:val="00D50482"/>
    <w:rsid w:val="00D65F90"/>
    <w:rsid w:val="00DB3B76"/>
    <w:rsid w:val="00DD0509"/>
    <w:rsid w:val="00E42EEB"/>
    <w:rsid w:val="00E4418D"/>
    <w:rsid w:val="00E64526"/>
    <w:rsid w:val="00E74B79"/>
    <w:rsid w:val="00EB60C3"/>
    <w:rsid w:val="00ED387F"/>
    <w:rsid w:val="00ED75F8"/>
    <w:rsid w:val="00F034D9"/>
    <w:rsid w:val="00F2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89C"/>
  </w:style>
  <w:style w:type="paragraph" w:styleId="1">
    <w:name w:val="heading 1"/>
    <w:basedOn w:val="a"/>
    <w:next w:val="a"/>
    <w:rsid w:val="006658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6658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658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658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6589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66589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5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6589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6658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6589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6658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3D64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rsid w:val="00F03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89C"/>
  </w:style>
  <w:style w:type="paragraph" w:styleId="1">
    <w:name w:val="heading 1"/>
    <w:basedOn w:val="a"/>
    <w:next w:val="a"/>
    <w:rsid w:val="006658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6658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658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658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6589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66589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5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6589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6658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6589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6658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3D64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rsid w:val="00F03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936F3-05AB-46E2-99CE-085B8393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4</cp:revision>
  <dcterms:created xsi:type="dcterms:W3CDTF">2017-12-14T21:41:00Z</dcterms:created>
  <dcterms:modified xsi:type="dcterms:W3CDTF">2017-12-16T14:45:00Z</dcterms:modified>
</cp:coreProperties>
</file>