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Priorização de funcionalidades — MoSCoW</w:t>
      </w:r>
    </w:p>
    <w:p/>
    <w:p>
      <w:pPr/>
      <w:r>
        <w:rPr/>
        <w:t xml:space="preserve">Projeto: App do Amor / Conectadois</w:t>
      </w:r>
    </w:p>
    <w:p>
      <w:pPr/>
      <w:r>
        <w:rPr/>
        <w:t xml:space="preserve">Versão: 1.0 — 2 de setembro de 2026</w:t>
      </w:r>
    </w:p>
    <w:p>
      <w:pPr/>
      <w:r>
        <w:rPr/>
        <w:t xml:space="preserve">Horizonte: MVP comercial / Release 1.0</w:t>
      </w:r>
    </w:p>
    <w:p>
      <w:pPr/>
      <w:r>
        <w:rPr/>
        <w:t xml:space="preserve">Base: PRD v0.9, visão, personas provisórias, pesquisa, concorrência, monetização e métricas.</w:t>
      </w:r>
    </w:p>
    <w:p/>
    <w:p>
      <w:pPr>
        <w:pStyle w:val="Heading2"/>
      </w:pPr>
      <w:r>
        <w:rPr/>
        <w:t xml:space="preserve">1. Objetivo da priorização</w:t>
      </w:r>
    </w:p>
    <w:p/>
    <w:p>
      <w:pPr/>
      <w:r>
        <w:rPr/>
        <w:t xml:space="preserve">Proteger a proposta essencial do produto: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Casais se divertem, descobrem coisas novas um sobre o outro, criam mais intimidade e fortalecem a conexão.</w:t>
      </w:r>
    </w:p>
    <w:p/>
    <w:p>
      <w:pPr/>
      <w:r>
        <w:rPr/>
        <w:t xml:space="preserve">O ciclo que a Release 1.0 precisa entregar é:</w:t>
      </w:r>
    </w:p>
    <w:p/>
    <w:p>
      <w:pPr>
        <w:shd w:val="clear" w:color="auto" w:fill="F2EEE9"/>
        <w:ind w:left="360"/>
        <w:spacing w:before="100" w:after="100"/>
      </w:pPr>
      <w:r>
        <w:rPr/>
        <w:t xml:space="preserve">conhecer a proposta
→ criar conta
→ convidar e parear
→ escolher uma experiência
→ os dois participarem
→ descobrir e conversar
→ concluir com conexão
→ querer retornar
→ assinar depois de perceber valor</w:t>
      </w:r>
    </w:p>
    <w:p/>
    <w:p>
      <w:pPr/>
      <w:r>
        <w:rPr/>
        <w:t xml:space="preserve">Funcionalidades que não comprovam, protegem, medem ou monetizam esse ciclo não entram como obrigatórias.</w:t>
      </w:r>
    </w:p>
    <w:p/>
    <w:p>
      <w:pPr>
        <w:pStyle w:val="Heading2"/>
      </w:pPr>
      <w:r>
        <w:rPr/>
        <w:t xml:space="preserve">2. Definições MoSCoW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Must have: sem o item, a Release 1.0 não entrega sua proposta, não é segura ou não pode operar comercialmente.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Should have: importante e de alto valor, mas existe alternativa temporária aceitável para o lançamento.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Could have: desejável se houver capacidade depois de Must e Should estabilizados.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Won't have now: explicitamente fora da Release 1.0; pode ser reavaliado com evidência futura.</w:t>
      </w:r>
    </w:p>
    <w:p/>
    <w:p>
      <w:pPr/>
      <w:r>
        <w:rPr/>
        <w:t xml:space="preserve">MoSCoW não significa que todo Must precisa aparecer no primeiro protótipo. Significa que precisa estar aprovado antes do lançamento comercial.</w:t>
      </w:r>
    </w:p>
    <w:p/>
    <w:p>
      <w:pPr>
        <w:pStyle w:val="Heading2"/>
      </w:pPr>
      <w:r>
        <w:rPr/>
        <w:t xml:space="preserve">3. Critérios de decisão</w:t>
      </w:r>
    </w:p>
    <w:p/>
    <w:p>
      <w:pPr/>
      <w:r>
        <w:rPr/>
        <w:t xml:space="preserve">Cada funcionalidade foi avaliada por: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contribuição para diversão, descoberta, intimidade ou fortalecimento;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necessidade para ativação das duas pessoas;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frequência e recorrência esperadas;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redução de risco de privacidade, segurança ou coerção;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necessidade legal ou operacional para cobrar;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diferenciação frente aos concorrentes;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evidência disponível versus hipótese ainda não validada;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esforço, dependências e risco de atrasar o núcleo.</w:t>
      </w:r>
    </w:p>
    <w:p/>
    <w:p>
      <w:pPr>
        <w:pStyle w:val="Heading2"/>
      </w:pPr>
      <w:r>
        <w:rPr/>
        <w:t xml:space="preserve">4. Must have — obrigatório na Release 1.0</w:t>
      </w:r>
    </w:p>
    <w:p/>
    <w:p>
      <w:pPr>
        <w:pStyle w:val="Heading3"/>
      </w:pPr>
      <w:r>
        <w:rPr/>
        <w:t xml:space="preserve">M01 — Onboarding centrado em diversão e descoberta</w:t>
      </w:r>
    </w:p>
    <w:p/>
    <w:p>
      <w:pPr/>
      <w:r>
        <w:rPr/>
        <w:t xml:space="preserve">Explicar rapidamente que o casal vai jogar, descobrir e se aproximar. Não comunicar terapia, crise ou avaliação do relacionamento.</w:t>
      </w:r>
    </w:p>
    <w:p/>
    <w:p>
      <w:pPr/>
      <w:r>
        <w:rPr/>
        <w:t xml:space="preserve">Por que é Must: define expectativa e influencia o aceite da pessoa convidada.</w:t>
      </w:r>
    </w:p>
    <w:p>
      <w:pPr/>
      <w:r>
        <w:rPr/>
        <w:t xml:space="preserve">Aceite mínimo: proposta compreensível, opção de criar conta ou entrar e linguagem inclusiva.</w:t>
      </w:r>
    </w:p>
    <w:p/>
    <w:p>
      <w:pPr>
        <w:pStyle w:val="Heading3"/>
      </w:pPr>
      <w:r>
        <w:rPr/>
        <w:t xml:space="preserve">M02 — Cadastro, login e segurança de conta</w:t>
      </w:r>
    </w:p>
    <w:p/>
    <w:p>
      <w:pPr/>
      <w:r>
        <w:rPr/>
        <w:t xml:space="preserve">Conta individual com e-mail, senha protegida, verificação, recuperação, logout e expiração de sessão.</w:t>
      </w:r>
    </w:p>
    <w:p/>
    <w:p>
      <w:pPr/>
      <w:r>
        <w:rPr/>
        <w:t xml:space="preserve">Por que é Must: respostas e vínculo são pessoais; compartilhamento de conta quebra privacidade.</w:t>
      </w:r>
    </w:p>
    <w:p>
      <w:pPr/>
      <w:r>
        <w:rPr/>
        <w:t xml:space="preserve">Aceite mínimo: fluxos completos e testados, proteção contra força bruta e enumeração.</w:t>
      </w:r>
    </w:p>
    <w:p/>
    <w:p>
      <w:pPr>
        <w:pStyle w:val="Heading3"/>
      </w:pPr>
      <w:r>
        <w:rPr/>
        <w:t xml:space="preserve">M03 — Criação do espaço e convite</w:t>
      </w:r>
    </w:p>
    <w:p/>
    <w:p>
      <w:pPr/>
      <w:r>
        <w:rPr/>
        <w:t xml:space="preserve">Uma pessoa cria o espaço do casal e envia código ou link com mensagem leve.</w:t>
      </w:r>
    </w:p>
    <w:p/>
    <w:p>
      <w:pPr/>
      <w:r>
        <w:rPr/>
        <w:t xml:space="preserve">Por que é Must: inicia o ciclo bilateral.</w:t>
      </w:r>
    </w:p>
    <w:p>
      <w:pPr/>
      <w:r>
        <w:rPr/>
        <w:t xml:space="preserve">Aceite mínimo: convite fácil de compartilhar, código válido e benefício claro para a pessoa convidada.</w:t>
      </w:r>
    </w:p>
    <w:p/>
    <w:p>
      <w:pPr>
        <w:pStyle w:val="Heading3"/>
      </w:pPr>
      <w:r>
        <w:rPr/>
        <w:t xml:space="preserve">M04 — Pareamento com consentimento</w:t>
      </w:r>
    </w:p>
    <w:p/>
    <w:p>
      <w:pPr/>
      <w:r>
        <w:rPr/>
        <w:t xml:space="preserve">A segunda pessoa aceita explicitamente o vínculo; somente duas contas compõem o casal.</w:t>
      </w:r>
    </w:p>
    <w:p/>
    <w:p>
      <w:pPr/>
      <w:r>
        <w:rPr/>
        <w:t xml:space="preserve">Por que é Must: sem a segunda pessoa não existe unidade de valor.</w:t>
      </w:r>
    </w:p>
    <w:p>
      <w:pPr/>
      <w:r>
        <w:rPr/>
        <w:t xml:space="preserve">Aceite mínimo: estados de espera, sucesso, código inválido/expirado e espaço já completo.</w:t>
      </w:r>
    </w:p>
    <w:p/>
    <w:p>
      <w:pPr>
        <w:pStyle w:val="Heading3"/>
      </w:pPr>
      <w:r>
        <w:rPr/>
        <w:t xml:space="preserve">M05 — Desvinculação individual e segura</w:t>
      </w:r>
    </w:p>
    <w:p/>
    <w:p>
      <w:pPr/>
      <w:r>
        <w:rPr/>
        <w:t xml:space="preserve">Qualquer pessoa pode sair sem autorização da outra.</w:t>
      </w:r>
    </w:p>
    <w:p/>
    <w:p>
      <w:pPr/>
      <w:r>
        <w:rPr/>
        <w:t xml:space="preserve">Por que é Must: autonomia e segurança relacional.</w:t>
      </w:r>
    </w:p>
    <w:p>
      <w:pPr/>
      <w:r>
        <w:rPr/>
        <w:t xml:space="preserve">Aceite mínimo: acesso futuro interrompido e destino do histórico explicado antes da confirmação.</w:t>
      </w:r>
    </w:p>
    <w:p/>
    <w:p>
      <w:pPr>
        <w:pStyle w:val="Heading3"/>
      </w:pPr>
      <w:r>
        <w:rPr/>
        <w:t xml:space="preserve">M06 — Home com momento principal</w:t>
      </w:r>
    </w:p>
    <w:p/>
    <w:p>
      <w:pPr/>
      <w:r>
        <w:rPr/>
        <w:t xml:space="preserve">Apresentar uma experiência recomendada, retomada do que está pendente e acesso simples para explorar.</w:t>
      </w:r>
    </w:p>
    <w:p/>
    <w:p>
      <w:pPr/>
      <w:r>
        <w:rPr/>
        <w:t xml:space="preserve">Por que é Must: reduz indecisão e leva rapidamente ao valor.</w:t>
      </w:r>
    </w:p>
    <w:p>
      <w:pPr/>
      <w:r>
        <w:rPr/>
        <w:t xml:space="preserve">Aceite mínimo: estado diferente para convite pendente, resposta pendente, revelação pronta e momento disponível.</w:t>
      </w:r>
    </w:p>
    <w:p/>
    <w:p>
      <w:pPr>
        <w:pStyle w:val="Heading3"/>
      </w:pPr>
      <w:r>
        <w:rPr/>
        <w:t xml:space="preserve">M07 — Catálogo estruturado de conteúdo</w:t>
      </w:r>
    </w:p>
    <w:p/>
    <w:p>
      <w:pPr/>
      <w:r>
        <w:rPr/>
        <w:t xml:space="preserve">Perguntas e atividades armazenadas fora da interface, com objetivo, tema, profundidade, formato, duração, fase, status e cuidados.</w:t>
      </w:r>
    </w:p>
    <w:p/>
    <w:p>
      <w:pPr/>
      <w:r>
        <w:rPr/>
        <w:t xml:space="preserve">Por que é Must: conteúdo é o produto; código fixo não permite operação editorial segura.</w:t>
      </w:r>
    </w:p>
    <w:p>
      <w:pPr/>
      <w:r>
        <w:rPr/>
        <w:t xml:space="preserve">Aceite mínimo: API serve somente conteúdo publicado e permite retirada sem nova versão do frontend.</w:t>
      </w:r>
    </w:p>
    <w:p/>
    <w:p>
      <w:pPr>
        <w:pStyle w:val="Heading3"/>
      </w:pPr>
      <w:r>
        <w:rPr/>
        <w:t xml:space="preserve">M08 — Perguntas em níveis de profundidade</w:t>
      </w:r>
    </w:p>
    <w:p/>
    <w:p>
      <w:pPr/>
      <w:r>
        <w:rPr/>
        <w:t xml:space="preserve">Oferecer conteúdo leve, médio e profundo; conteúdo íntimo fica em fluxo opt-in.</w:t>
      </w:r>
    </w:p>
    <w:p/>
    <w:p>
      <w:pPr/>
      <w:r>
        <w:rPr/>
        <w:t xml:space="preserve">Por que é Must: sustenta diversão na entrada e aprofundamento progressivo.</w:t>
      </w:r>
    </w:p>
    <w:p>
      <w:pPr/>
      <w:r>
        <w:rPr/>
        <w:t xml:space="preserve">Aceite mínimo: casal escolhe nível e pode pular sem justificativa.</w:t>
      </w:r>
    </w:p>
    <w:p/>
    <w:p>
      <w:pPr>
        <w:pStyle w:val="Heading3"/>
      </w:pPr>
      <w:r>
        <w:rPr/>
        <w:t xml:space="preserve">M09 — Resposta selada</w:t>
      </w:r>
    </w:p>
    <w:p/>
    <w:p>
      <w:pPr/>
      <w:r>
        <w:rPr/>
        <w:t xml:space="preserve">Cada pessoa responde sem ver nem ser influenciada pela resposta da outra.</w:t>
      </w:r>
    </w:p>
    <w:p/>
    <w:p>
      <w:pPr/>
      <w:r>
        <w:rPr/>
        <w:t xml:space="preserve">Por que é Must: é parte do núcleo e da diferenciação.</w:t>
      </w:r>
    </w:p>
    <w:p>
      <w:pPr/>
      <w:r>
        <w:rPr/>
        <w:t xml:space="preserve">Aceite mínimo: regra aplicada no servidor, inclusive contra chamada direta à API.</w:t>
      </w:r>
    </w:p>
    <w:p/>
    <w:p>
      <w:pPr>
        <w:pStyle w:val="Heading3"/>
      </w:pPr>
      <w:r>
        <w:rPr/>
        <w:t xml:space="preserve">M10 — Revelação mútua</w:t>
      </w:r>
    </w:p>
    <w:p/>
    <w:p>
      <w:pPr/>
      <w:r>
        <w:rPr/>
        <w:t xml:space="preserve">As respostas aparecem somente depois da participação de ambas, com orientação para continuar a conversa.</w:t>
      </w:r>
    </w:p>
    <w:p/>
    <w:p>
      <w:pPr/>
      <w:r>
        <w:rPr/>
        <w:t xml:space="preserve">Por que é Must: transforma duas respostas em descoberta compartilhada.</w:t>
      </w:r>
    </w:p>
    <w:p>
      <w:pPr/>
      <w:r>
        <w:rPr/>
        <w:t xml:space="preserve">Aceite mínimo: comportamento consistente nos dois dispositivos e nenhuma revelação unilateral.</w:t>
      </w:r>
    </w:p>
    <w:p/>
    <w:p>
      <w:pPr>
        <w:pStyle w:val="Heading3"/>
      </w:pPr>
      <w:r>
        <w:rPr/>
        <w:t xml:space="preserve">M11 — Jogo “eu respondo, você adivinha”</w:t>
      </w:r>
    </w:p>
    <w:p/>
    <w:p>
      <w:pPr/>
      <w:r>
        <w:rPr/>
        <w:t xml:space="preserve">Uma pessoa registra uma preferência e a outra tenta prever, seguida de comparação e conversa.</w:t>
      </w:r>
    </w:p>
    <w:p/>
    <w:p>
      <w:pPr/>
      <w:r>
        <w:rPr/>
        <w:t xml:space="preserve">Por que é Must: torna diversão e conhecimento mútuo visíveis já no MVP.</w:t>
      </w:r>
    </w:p>
    <w:p>
      <w:pPr/>
      <w:r>
        <w:rPr/>
        <w:t xml:space="preserve">Aceite mínimo: perguntas de baixo risco no início; placar nunca mede amor ou compatibilidade.</w:t>
      </w:r>
    </w:p>
    <w:p/>
    <w:p>
      <w:pPr>
        <w:pStyle w:val="Heading3"/>
      </w:pPr>
      <w:r>
        <w:rPr/>
        <w:t xml:space="preserve">M12 — Atividade “escolham juntos”</w:t>
      </w:r>
    </w:p>
    <w:p/>
    <w:p>
      <w:pPr/>
      <w:r>
        <w:rPr/>
        <w:t xml:space="preserve">Cada pessoa seleciona opções em segredo e o app revela somente coincidências.</w:t>
      </w:r>
    </w:p>
    <w:p/>
    <w:p>
      <w:pPr/>
      <w:r>
        <w:rPr/>
        <w:t xml:space="preserve">Por que é Must: gera descoberta e pode levar a uma experiência fora da tela.</w:t>
      </w:r>
    </w:p>
    <w:p>
      <w:pPr/>
      <w:r>
        <w:rPr/>
        <w:t xml:space="preserve">Aceite mínimo: ao menos um conjunto validado de escolhas e fechamento em intenção ou plano.</w:t>
      </w:r>
    </w:p>
    <w:p/>
    <w:p>
      <w:pPr>
        <w:pStyle w:val="Heading3"/>
      </w:pPr>
      <w:r>
        <w:rPr/>
        <w:t xml:space="preserve">M13 — Sessão com início, meio e fechamento</w:t>
      </w:r>
    </w:p>
    <w:p/>
    <w:p>
      <w:pPr/>
      <w:r>
        <w:rPr/>
        <w:t xml:space="preserve">Cada experiência indica duração, progresso e conclusão, terminando em descoberta, continuação ou gesto.</w:t>
      </w:r>
    </w:p>
    <w:p/>
    <w:p>
      <w:pPr/>
      <w:r>
        <w:rPr/>
        <w:t xml:space="preserve">Por que é Must: evita catálogo passivo e deixa claro o valor entregue.</w:t>
      </w:r>
    </w:p>
    <w:p>
      <w:pPr/>
      <w:r>
        <w:rPr/>
        <w:t xml:space="preserve">Aceite mínimo: sessão pode ser concluída ou pausada sem perda indevida.</w:t>
      </w:r>
    </w:p>
    <w:p/>
    <w:p>
      <w:pPr>
        <w:pStyle w:val="Heading3"/>
      </w:pPr>
      <w:r>
        <w:rPr/>
        <w:t xml:space="preserve">M14 — Controles de conteúdo e consentimento</w:t>
      </w:r>
    </w:p>
    <w:p/>
    <w:p>
      <w:pPr/>
      <w:r>
        <w:rPr/>
        <w:t xml:space="preserve">Pular, pausar, evitar tema, aceitar conteúdo íntimo e ocultar conteúdo de notificações.</w:t>
      </w:r>
    </w:p>
    <w:p/>
    <w:p>
      <w:pPr/>
      <w:r>
        <w:rPr/>
        <w:t xml:space="preserve">Por que é Must: profundidade não pode ser imposta.</w:t>
      </w:r>
    </w:p>
    <w:p>
      <w:pPr/>
      <w:r>
        <w:rPr/>
        <w:t xml:space="preserve">Aceite mínimo: conteúdo íntimo exige opt-in bilateral e escolha pode ser alterada.</w:t>
      </w:r>
    </w:p>
    <w:p/>
    <w:p>
      <w:pPr>
        <w:pStyle w:val="Heading3"/>
      </w:pPr>
      <w:r>
        <w:rPr/>
        <w:t xml:space="preserve">M15 — Gestão editorial mínima</w:t>
      </w:r>
    </w:p>
    <w:p/>
    <w:p>
      <w:pPr/>
      <w:r>
        <w:rPr/>
        <w:t xml:space="preserve">Equipe autorizada cria, revisa, etiqueta, versiona, publica e retira atividades.</w:t>
      </w:r>
    </w:p>
    <w:p/>
    <w:p>
      <w:pPr/>
      <w:r>
        <w:rPr/>
        <w:t xml:space="preserve">Por que é Must: o catálogo precisa evoluir com pesquisa e controle de risco.</w:t>
      </w:r>
    </w:p>
    <w:p>
      <w:pPr/>
      <w:r>
        <w:rPr/>
        <w:t xml:space="preserve">Aceite mínimo: autoria, versão, estado editorial, evidência de origem e revisão ficam registrados.</w:t>
      </w:r>
    </w:p>
    <w:p/>
    <w:p>
      <w:pPr>
        <w:pStyle w:val="Heading3"/>
      </w:pPr>
      <w:r>
        <w:rPr/>
        <w:t xml:space="preserve">M16 — Conteúdo inicial validado</w:t>
      </w:r>
    </w:p>
    <w:p/>
    <w:p>
      <w:pPr/>
      <w:r>
        <w:rPr/>
        <w:t xml:space="preserve">Banco mínimo produzido a partir das entrevistas, testado com casais e revisado editorialmente.</w:t>
      </w:r>
    </w:p>
    <w:p/>
    <w:p>
      <w:pPr/>
      <w:r>
        <w:rPr/>
        <w:t xml:space="preserve">Por que é Must: quantidade sem qualidade não entrega diferenciação.</w:t>
      </w:r>
    </w:p>
    <w:p>
      <w:pPr/>
      <w:r>
        <w:rPr/>
        <w:t xml:space="preserve">Aceite mínimo sugerido: 60 atividades — 30 leves, 20 médias e 10 profundas — distribuídas em pelo menos três formatos; volume final depende da pesquisa.</w:t>
      </w:r>
    </w:p>
    <w:p/>
    <w:p>
      <w:pPr>
        <w:pStyle w:val="Heading3"/>
      </w:pPr>
      <w:r>
        <w:rPr/>
        <w:t xml:space="preserve">M17 — Perfil e preferências essenciais</w:t>
      </w:r>
    </w:p>
    <w:p/>
    <w:p>
      <w:pPr/>
      <w:r>
        <w:rPr/>
        <w:t xml:space="preserve">Nome, pronomes opcionais, fase da relação, temas de interesse/evitação e frequência desejada.</w:t>
      </w:r>
    </w:p>
    <w:p/>
    <w:p>
      <w:pPr/>
      <w:r>
        <w:rPr/>
        <w:t xml:space="preserve">Por que é Must: inclusão e segurança exigem configuração mínima.</w:t>
      </w:r>
    </w:p>
    <w:p>
      <w:pPr/>
      <w:r>
        <w:rPr/>
        <w:t xml:space="preserve">Aceite mínimo: cada pessoa controla dados individuais; preferências bilaterais respeitam a escolha mais restritiva.</w:t>
      </w:r>
    </w:p>
    <w:p/>
    <w:p>
      <w:pPr>
        <w:pStyle w:val="Heading3"/>
      </w:pPr>
      <w:r>
        <w:rPr/>
        <w:t xml:space="preserve">M18 — Plano gratuito funcional</w:t>
      </w:r>
    </w:p>
    <w:p/>
    <w:p>
      <w:pPr/>
      <w:r>
        <w:rPr/>
        <w:t xml:space="preserve">Permitir parear e concluir regularmente um ciclo real de descoberta.</w:t>
      </w:r>
    </w:p>
    <w:p/>
    <w:p>
      <w:pPr/>
      <w:r>
        <w:rPr/>
        <w:t xml:space="preserve">Por que é Must: aquisição bilateral exige demonstração antes da cobrança.</w:t>
      </w:r>
    </w:p>
    <w:p>
      <w:pPr/>
      <w:r>
        <w:rPr/>
        <w:t xml:space="preserve">Aceite mínimo: segurança integral, uma experiência rotativa por dia e primeira jornada completa.</w:t>
      </w:r>
    </w:p>
    <w:p/>
    <w:p>
      <w:pPr>
        <w:pStyle w:val="Heading3"/>
      </w:pPr>
      <w:r>
        <w:rPr/>
        <w:t xml:space="preserve">M19 — Assinatura Premium por casal</w:t>
      </w:r>
    </w:p>
    <w:p/>
    <w:p>
      <w:pPr/>
      <w:r>
        <w:rPr/>
        <w:t xml:space="preserve">Planos mensal e anual; uma compra libera as duas contas vinculadas.</w:t>
      </w:r>
    </w:p>
    <w:p/>
    <w:p>
      <w:pPr/>
      <w:r>
        <w:rPr/>
        <w:t xml:space="preserve">Por que é Must: sustenta o modelo comercial.</w:t>
      </w:r>
    </w:p>
    <w:p>
      <w:pPr/>
      <w:r>
        <w:rPr/>
        <w:t xml:space="preserve">Aceite mínimo: teste, compra, restauração, renovação, cancelamento e reembolso transparentes.</w:t>
      </w:r>
    </w:p>
    <w:p/>
    <w:p>
      <w:pPr>
        <w:pStyle w:val="Heading3"/>
      </w:pPr>
      <w:r>
        <w:rPr/>
        <w:t xml:space="preserve">M20 — Analytics e painel administrativo</w:t>
      </w:r>
    </w:p>
    <w:p/>
    <w:p>
      <w:pPr/>
      <w:r>
        <w:rPr/>
        <w:t xml:space="preserve">Medir North Star, aquisição, ativação, engajamento, retenção, monetização e segurança sem conteúdo íntimo.</w:t>
      </w:r>
    </w:p>
    <w:p/>
    <w:p>
      <w:pPr/>
      <w:r>
        <w:rPr/>
        <w:t xml:space="preserve">Por que é Must: decisões do lançamento dependem de visibilidade do funil bilateral.</w:t>
      </w:r>
    </w:p>
    <w:p>
      <w:pPr/>
      <w:r>
        <w:rPr/>
        <w:t xml:space="preserve">Aceite mínimo: acesso protegido, eventos mínimos, agregação correta e usuário comum bloqueado.</w:t>
      </w:r>
    </w:p>
    <w:p/>
    <w:p>
      <w:pPr>
        <w:pStyle w:val="Heading3"/>
      </w:pPr>
      <w:r>
        <w:rPr/>
        <w:t xml:space="preserve">M21 — Privacidade, LGPD e termos</w:t>
      </w:r>
    </w:p>
    <w:p/>
    <w:p>
      <w:pPr/>
      <w:r>
        <w:rPr/>
        <w:t xml:space="preserve">Política, termos, base legal, consentimentos, inventário, retenção, exclusão e canal de direitos.</w:t>
      </w:r>
    </w:p>
    <w:p/>
    <w:p>
      <w:pPr/>
      <w:r>
        <w:rPr/>
        <w:t xml:space="preserve">Por que é Must: o produto trata dados pessoais e íntimos.</w:t>
      </w:r>
    </w:p>
    <w:p>
      <w:pPr/>
      <w:r>
        <w:rPr/>
        <w:t xml:space="preserve">Aceite mínimo: revisão jurídica, fluxos auditáveis e linguagem clara antes da cobrança.</w:t>
      </w:r>
    </w:p>
    <w:p/>
    <w:p>
      <w:pPr>
        <w:pStyle w:val="Heading3"/>
      </w:pPr>
      <w:r>
        <w:rPr/>
        <w:t xml:space="preserve">M22 — Infraestrutura segura de produção</w:t>
      </w:r>
    </w:p>
    <w:p/>
    <w:p>
      <w:pPr/>
      <w:r>
        <w:rPr/>
        <w:t xml:space="preserve">PostgreSQL, HTTPS, segredos, backups, restauração, logs e ambientes separados.</w:t>
      </w:r>
    </w:p>
    <w:p/>
    <w:p>
      <w:pPr/>
      <w:r>
        <w:rPr/>
        <w:t xml:space="preserve">Por que é Must: JSON local e configuração de protótipo não suportam produção.</w:t>
      </w:r>
    </w:p>
    <w:p>
      <w:pPr/>
      <w:r>
        <w:rPr/>
        <w:t xml:space="preserve">Aceite mínimo: migrações, backup restaurado em teste e nenhuma resposta íntima em logs.</w:t>
      </w:r>
    </w:p>
    <w:p/>
    <w:p>
      <w:pPr>
        <w:pStyle w:val="Heading3"/>
      </w:pPr>
      <w:r>
        <w:rPr/>
        <w:t xml:space="preserve">M23 — Autorização e isolamento entre casais</w:t>
      </w:r>
    </w:p>
    <w:p/>
    <w:p>
      <w:pPr/>
      <w:r>
        <w:rPr/>
        <w:t xml:space="preserve">Toda operação valida pessoa, vínculo e permissão no servidor.</w:t>
      </w:r>
    </w:p>
    <w:p/>
    <w:p>
      <w:pPr/>
      <w:r>
        <w:rPr/>
        <w:t xml:space="preserve">Por que é Must: falha expõe dados de outro casal.</w:t>
      </w:r>
    </w:p>
    <w:p>
      <w:pPr/>
      <w:r>
        <w:rPr/>
        <w:t xml:space="preserve">Aceite mínimo: suíte negativa demonstra isolamento e bloqueia enumeração de IDs.</w:t>
      </w:r>
    </w:p>
    <w:p/>
    <w:p>
      <w:pPr>
        <w:pStyle w:val="Heading3"/>
      </w:pPr>
      <w:r>
        <w:rPr/>
        <w:t xml:space="preserve">M24 — Estados, responsividade e acessibilidade essenciais</w:t>
      </w:r>
    </w:p>
    <w:p/>
    <w:p>
      <w:pPr/>
      <w:r>
        <w:rPr/>
        <w:t xml:space="preserve">Tratar carregamento, vazio, erro, offline, celulares e uso assistivo.</w:t>
      </w:r>
    </w:p>
    <w:p/>
    <w:p>
      <w:pPr/>
      <w:r>
        <w:rPr/>
        <w:t xml:space="preserve">Por que é Must: experiência de duas pessoas falha se uma não consegue concluir.</w:t>
      </w:r>
    </w:p>
    <w:p>
      <w:pPr/>
      <w:r>
        <w:rPr/>
        <w:t xml:space="preserve">Aceite mínimo: fluxos críticos em dispositivos-alvo, teclado, foco, contraste e leitor de tela.</w:t>
      </w:r>
    </w:p>
    <w:p/>
    <w:p>
      <w:pPr>
        <w:pStyle w:val="Heading3"/>
      </w:pPr>
      <w:r>
        <w:rPr/>
        <w:t xml:space="preserve">M25 — Suporte, exclusão e incidentes</w:t>
      </w:r>
    </w:p>
    <w:p/>
    <w:p>
      <w:pPr/>
      <w:r>
        <w:rPr/>
        <w:t xml:space="preserve">Canal de suporte e procedimentos para conta, cobrança, conteúdo e segurança.</w:t>
      </w:r>
    </w:p>
    <w:p/>
    <w:p>
      <w:pPr/>
      <w:r>
        <w:rPr/>
        <w:t xml:space="preserve">Por que é Must: operação comercial e dados íntimos exigem resposta humana.</w:t>
      </w:r>
    </w:p>
    <w:p>
      <w:pPr/>
      <w:r>
        <w:rPr/>
        <w:t xml:space="preserve">Aceite mínimo: responsáveis, prazos, escalonamento e comunicação definidos.</w:t>
      </w:r>
    </w:p>
    <w:p/>
    <w:p>
      <w:pPr>
        <w:pStyle w:val="Heading2"/>
      </w:pPr>
      <w:r>
        <w:rPr/>
        <w:t xml:space="preserve">5. Should have — alta prioridade após os Must</w:t>
      </w:r>
    </w:p>
    <w:p/>
    <w:p>
      <w:pPr>
        <w:pStyle w:val="Heading3"/>
      </w:pPr>
      <w:r>
        <w:rPr/>
        <w:t xml:space="preserve">S01 — Teste educativo de formas de afeto</w:t>
      </w:r>
    </w:p>
    <w:p/>
    <w:p>
      <w:pPr/>
      <w:r>
        <w:rPr/>
        <w:t xml:space="preserve">Escolhas forçadas para explorar como cada pessoa demonstra e prefere receber carinho, com nomenclatura e propriedade intelectual revisadas.</w:t>
      </w:r>
    </w:p>
    <w:p/>
    <w:p>
      <w:pPr/>
      <w:r>
        <w:rPr/>
        <w:t xml:space="preserve">Alternativa temporária: atividades de preferências de carinho sem apresentar uma metodologia proprietária.</w:t>
      </w:r>
    </w:p>
    <w:p/>
    <w:p>
      <w:pPr>
        <w:pStyle w:val="Heading3"/>
      </w:pPr>
      <w:r>
        <w:rPr/>
        <w:t xml:space="preserve">S02 — Comparação consentida de resultados</w:t>
      </w:r>
    </w:p>
    <w:p/>
    <w:p>
      <w:pPr/>
      <w:r>
        <w:rPr/>
        <w:t xml:space="preserve">Mostrar convergências e diferenças sem “gap”, desperdício ou nota de compatibilidade.</w:t>
      </w:r>
    </w:p>
    <w:p/>
    <w:p>
      <w:pPr/>
      <w:r>
        <w:rPr/>
        <w:t xml:space="preserve">Alternativa temporária: cada pessoa vê o próprio resultado e escolhe o que compartilhar.</w:t>
      </w:r>
    </w:p>
    <w:p/>
    <w:p>
      <w:pPr>
        <w:pStyle w:val="Heading3"/>
      </w:pPr>
      <w:r>
        <w:rPr/>
        <w:t xml:space="preserve">S03 — Trilhas por objetivo</w:t>
      </w:r>
    </w:p>
    <w:p/>
    <w:p>
      <w:pPr/>
      <w:r>
        <w:rPr/>
        <w:t xml:space="preserve">Coleções como “sair da rotina”, “conhecer melhor”, “mais intimidade” e “planos para o futuro”.</w:t>
      </w:r>
    </w:p>
    <w:p/>
    <w:p>
      <w:pPr/>
      <w:r>
        <w:rPr/>
        <w:t xml:space="preserve">Alternativa temporária: filtros por tema e profundidade.</w:t>
      </w:r>
    </w:p>
    <w:p/>
    <w:p>
      <w:pPr>
        <w:pStyle w:val="Heading3"/>
      </w:pPr>
      <w:r>
        <w:rPr/>
        <w:t xml:space="preserve">S04 — Personalização por fase da relação</w:t>
      </w:r>
    </w:p>
    <w:p/>
    <w:p>
      <w:pPr/>
      <w:r>
        <w:rPr/>
        <w:t xml:space="preserve">Recomendar atividades para relação recente, coabitação, filhos, distância, longa duração ou transição.</w:t>
      </w:r>
    </w:p>
    <w:p/>
    <w:p>
      <w:pPr/>
      <w:r>
        <w:rPr/>
        <w:t xml:space="preserve">Alternativa temporária: escolha manual da coleção.</w:t>
      </w:r>
    </w:p>
    <w:p/>
    <w:p>
      <w:pPr>
        <w:pStyle w:val="Heading3"/>
      </w:pPr>
      <w:r>
        <w:rPr/>
        <w:t xml:space="preserve">S05 — Notificações neutras e configuráveis</w:t>
      </w:r>
    </w:p>
    <w:p/>
    <w:p>
      <w:pPr/>
      <w:r>
        <w:rPr/>
        <w:t xml:space="preserve">Lembrar sem revelar conteúdo ou acusar a pessoa que não respondeu.</w:t>
      </w:r>
    </w:p>
    <w:p/>
    <w:p>
      <w:pPr/>
      <w:r>
        <w:rPr/>
        <w:t xml:space="preserve">Alternativa temporária: retorno voluntário ao app e lembretes operacionais mínimos.</w:t>
      </w:r>
    </w:p>
    <w:p/>
    <w:p>
      <w:pPr>
        <w:pStyle w:val="Heading3"/>
      </w:pPr>
      <w:r>
        <w:rPr/>
        <w:t xml:space="preserve">S06 — Histórico do casal</w:t>
      </w:r>
    </w:p>
    <w:p/>
    <w:p>
      <w:pPr/>
      <w:r>
        <w:rPr/>
        <w:t xml:space="preserve">Registrar atividades e descobertas que ambas escolheram preservar.</w:t>
      </w:r>
    </w:p>
    <w:p/>
    <w:p>
      <w:pPr/>
      <w:r>
        <w:rPr/>
        <w:t xml:space="preserve">Alternativa temporária: histórico técnico limitado, sem interface de memória.</w:t>
      </w:r>
    </w:p>
    <w:p/>
    <w:p>
      <w:pPr>
        <w:pStyle w:val="Heading3"/>
      </w:pPr>
      <w:r>
        <w:rPr/>
        <w:t xml:space="preserve">S07 — Favoritos e “jogar depois”</w:t>
      </w:r>
    </w:p>
    <w:p/>
    <w:p>
      <w:pPr/>
      <w:r>
        <w:rPr/>
        <w:t xml:space="preserve">Salvar atividades para outro momento.</w:t>
      </w:r>
    </w:p>
    <w:p/>
    <w:p>
      <w:pPr/>
      <w:r>
        <w:rPr/>
        <w:t xml:space="preserve">Alternativa temporária: iniciar imediatamente ou encontrar novamente pelo catálogo.</w:t>
      </w:r>
    </w:p>
    <w:p/>
    <w:p>
      <w:pPr>
        <w:pStyle w:val="Heading3"/>
      </w:pPr>
      <w:r>
        <w:rPr/>
        <w:t xml:space="preserve">S08 — Feedback de conteúdo</w:t>
      </w:r>
    </w:p>
    <w:p/>
    <w:p>
      <w:pPr/>
      <w:r>
        <w:rPr/>
        <w:t xml:space="preserve">Depois da sessão, registrar se foi divertida, aproximou, pareceu repetitiva ou causou desconforto.</w:t>
      </w:r>
    </w:p>
    <w:p/>
    <w:p>
      <w:pPr/>
      <w:r>
        <w:rPr/>
        <w:t xml:space="preserve">Alternativa temporária: entrevistas e formulário do piloto.</w:t>
      </w:r>
    </w:p>
    <w:p/>
    <w:p>
      <w:pPr>
        <w:pStyle w:val="Heading3"/>
      </w:pPr>
      <w:r>
        <w:rPr/>
        <w:t xml:space="preserve">S09 — Convite por link profundo</w:t>
      </w:r>
    </w:p>
    <w:p/>
    <w:p>
      <w:pPr/>
      <w:r>
        <w:rPr/>
        <w:t xml:space="preserve">Abrir o aplicativo diretamente no pareamento, além do código manual.</w:t>
      </w:r>
    </w:p>
    <w:p/>
    <w:p>
      <w:pPr/>
      <w:r>
        <w:rPr/>
        <w:t xml:space="preserve">Alternativa temporária: copiar e inserir código.</w:t>
      </w:r>
    </w:p>
    <w:p/>
    <w:p>
      <w:pPr>
        <w:pStyle w:val="Heading3"/>
      </w:pPr>
      <w:r>
        <w:rPr/>
        <w:t xml:space="preserve">S10 — Acessibilidade ampliada</w:t>
      </w:r>
    </w:p>
    <w:p/>
    <w:p>
      <w:pPr/>
      <w:r>
        <w:rPr/>
        <w:t xml:space="preserve">Redução de movimento, ajuste de texto, alternativas multimodais e testes com pessoas com deficiência.</w:t>
      </w:r>
    </w:p>
    <w:p/>
    <w:p>
      <w:pPr/>
      <w:r>
        <w:rPr/>
        <w:t xml:space="preserve">Alternativa temporária: conformidade essencial nos fluxos críticos.</w:t>
      </w:r>
    </w:p>
    <w:p/>
    <w:p>
      <w:pPr>
        <w:pStyle w:val="Heading2"/>
      </w:pPr>
      <w:r>
        <w:rPr/>
        <w:t xml:space="preserve">6. Could have — se houver capacidade</w:t>
      </w:r>
    </w:p>
    <w:p/>
    <w:p>
      <w:pPr>
        <w:pStyle w:val="Heading3"/>
      </w:pPr>
      <w:r>
        <w:rPr/>
        <w:t xml:space="preserve">C01 — Teste dos quatro temperamentos</w:t>
      </w:r>
    </w:p>
    <w:p/>
    <w:p>
      <w:pPr/>
      <w:r>
        <w:rPr/>
        <w:t xml:space="preserve">Manter como experimental até revisão especializada. Não deve atrasar os jogos centrais.</w:t>
      </w:r>
    </w:p>
    <w:p/>
    <w:p>
      <w:pPr>
        <w:pStyle w:val="Heading3"/>
      </w:pPr>
      <w:r>
        <w:rPr/>
        <w:t xml:space="preserve">C02 — Streak opcional e não punitivo</w:t>
      </w:r>
    </w:p>
    <w:p/>
    <w:p>
      <w:pPr/>
      <w:r>
        <w:rPr/>
        <w:t xml:space="preserve">Celebrar continuidade sem reiniciar progresso, expor ausência ou criar culpa.</w:t>
      </w:r>
    </w:p>
    <w:p/>
    <w:p>
      <w:pPr>
        <w:pStyle w:val="Heading3"/>
      </w:pPr>
      <w:r>
        <w:rPr/>
        <w:t xml:space="preserve">C03 — Sessões “Date Night”</w:t>
      </w:r>
    </w:p>
    <w:p/>
    <w:p>
      <w:pPr/>
      <w:r>
        <w:rPr/>
        <w:t xml:space="preserve">Experiências temáticas de 15 a 30 minutos para jantar, viagem ou noite em casa.</w:t>
      </w:r>
    </w:p>
    <w:p/>
    <w:p>
      <w:pPr>
        <w:pStyle w:val="Heading3"/>
      </w:pPr>
      <w:r>
        <w:rPr/>
        <w:t xml:space="preserve">C04 — Nossa história</w:t>
      </w:r>
    </w:p>
    <w:p/>
    <w:p>
      <w:pPr/>
      <w:r>
        <w:rPr/>
        <w:t xml:space="preserve">Comparação de memórias e perspectivas, com cuidado para não declarar uma versão “correta”.</w:t>
      </w:r>
    </w:p>
    <w:p/>
    <w:p>
      <w:pPr>
        <w:pStyle w:val="Heading3"/>
      </w:pPr>
      <w:r>
        <w:rPr/>
        <w:t xml:space="preserve">C05 — Memórias compartilhadas</w:t>
      </w:r>
    </w:p>
    <w:p/>
    <w:p>
      <w:pPr/>
      <w:r>
        <w:rPr/>
        <w:t xml:space="preserve">Guardar apenas itens escolhidos explicitamente pelas duas pessoas.</w:t>
      </w:r>
    </w:p>
    <w:p/>
    <w:p>
      <w:pPr>
        <w:pStyle w:val="Heading3"/>
      </w:pPr>
      <w:r>
        <w:rPr/>
        <w:t xml:space="preserve">C06 — Áudio nas atividades</w:t>
      </w:r>
    </w:p>
    <w:p/>
    <w:p>
      <w:pPr/>
      <w:r>
        <w:rPr/>
        <w:t xml:space="preserve">Alternativa a texto, com controles de privacidade e ambiente compartilhado.</w:t>
      </w:r>
    </w:p>
    <w:p/>
    <w:p>
      <w:pPr>
        <w:pStyle w:val="Heading3"/>
      </w:pPr>
      <w:r>
        <w:rPr/>
        <w:t xml:space="preserve">C07 — Modo offline parcial</w:t>
      </w:r>
    </w:p>
    <w:p/>
    <w:p>
      <w:pPr/>
      <w:r>
        <w:rPr/>
        <w:t xml:space="preserve">Permitir consultar conteúdo previamente carregado e sincronizar depois, preservando a regra de revelação.</w:t>
      </w:r>
    </w:p>
    <w:p/>
    <w:p>
      <w:pPr>
        <w:pStyle w:val="Heading3"/>
      </w:pPr>
      <w:r>
        <w:rPr/>
        <w:t xml:space="preserve">C08 — Oferta de fundadores e presente</w:t>
      </w:r>
    </w:p>
    <w:p/>
    <w:p>
      <w:pPr/>
      <w:r>
        <w:rPr/>
        <w:t xml:space="preserve">Preço inaugural ou assinatura-presente com consentimento e regras transparentes.</w:t>
      </w:r>
    </w:p>
    <w:p/>
    <w:p>
      <w:pPr>
        <w:pStyle w:val="Heading3"/>
      </w:pPr>
      <w:r>
        <w:rPr/>
        <w:t xml:space="preserve">C09 — Relatório privado mensal</w:t>
      </w:r>
    </w:p>
    <w:p/>
    <w:p>
      <w:pPr/>
      <w:r>
        <w:rPr/>
        <w:t xml:space="preserve">Resumo de participação e temas, sem nota do relacionamento ou exposição de conteúdo.</w:t>
      </w:r>
    </w:p>
    <w:p/>
    <w:p>
      <w:pPr>
        <w:pStyle w:val="Heading3"/>
      </w:pPr>
      <w:r>
        <w:rPr/>
        <w:t xml:space="preserve">C10 — Widgets discretos</w:t>
      </w:r>
    </w:p>
    <w:p/>
    <w:p>
      <w:pPr/>
      <w:r>
        <w:rPr/>
        <w:t xml:space="preserve">Atalhos e lembretes sem revelar tema íntimo na tela inicial.</w:t>
      </w:r>
    </w:p>
    <w:p/>
    <w:p>
      <w:pPr>
        <w:pStyle w:val="Heading2"/>
      </w:pPr>
      <w:r>
        <w:rPr/>
        <w:t xml:space="preserve">7. Won't have now — fora da Release 1.0</w:t>
      </w:r>
    </w:p>
    <w:p/>
    <w:p>
      <w:pPr>
        <w:pStyle w:val="Heading3"/>
      </w:pPr>
      <w:r>
        <w:rPr/>
        <w:t xml:space="preserve">W01 — Multiplayer com outros casais</w:t>
      </w:r>
    </w:p>
    <w:p/>
    <w:p>
      <w:pPr/>
      <w:r>
        <w:rPr/>
        <w:t xml:space="preserve">Amplia risco, moderação e escopo antes de validar a experiência a dois.</w:t>
      </w:r>
    </w:p>
    <w:p/>
    <w:p>
      <w:pPr>
        <w:pStyle w:val="Heading3"/>
      </w:pPr>
      <w:r>
        <w:rPr/>
        <w:t xml:space="preserve">W02 — IA gerando conteúdo personalizado diretamente</w:t>
      </w:r>
    </w:p>
    <w:p/>
    <w:p>
      <w:pPr/>
      <w:r>
        <w:rPr/>
        <w:t xml:space="preserve">Exige consentimento, governança, avaliações e proteção de dados ainda não disponíveis.</w:t>
      </w:r>
    </w:p>
    <w:p/>
    <w:p>
      <w:pPr>
        <w:pStyle w:val="Heading3"/>
      </w:pPr>
      <w:r>
        <w:rPr/>
        <w:t xml:space="preserve">W03 — Terapeuta ou árbitro de IA</w:t>
      </w:r>
    </w:p>
    <w:p/>
    <w:p>
      <w:pPr/>
      <w:r>
        <w:rPr/>
        <w:t xml:space="preserve">Incompatível com a proposta e de alto risco ético.</w:t>
      </w:r>
    </w:p>
    <w:p/>
    <w:p>
      <w:pPr>
        <w:pStyle w:val="Heading3"/>
      </w:pPr>
      <w:r>
        <w:rPr/>
        <w:t xml:space="preserve">W04 — Matriz 4×4 e índice de compatibilidade</w:t>
      </w:r>
    </w:p>
    <w:p/>
    <w:p>
      <w:pPr/>
      <w:r>
        <w:rPr/>
        <w:t xml:space="preserve">Pode rotular, simplificar a relação e comunicar validade que ainda não existe.</w:t>
      </w:r>
    </w:p>
    <w:p/>
    <w:p>
      <w:pPr>
        <w:pStyle w:val="Heading3"/>
      </w:pPr>
      <w:r>
        <w:rPr/>
        <w:t xml:space="preserve">W05 — Diagnósticos psicológicos</w:t>
      </w:r>
    </w:p>
    <w:p/>
    <w:p>
      <w:pPr/>
      <w:r>
        <w:rPr/>
        <w:t xml:space="preserve">O app é conexão e entretenimento, não avaliação clínica.</w:t>
      </w:r>
    </w:p>
    <w:p/>
    <w:p>
      <w:pPr>
        <w:pStyle w:val="Heading3"/>
      </w:pPr>
      <w:r>
        <w:rPr/>
        <w:t xml:space="preserve">W06 — Geolocalização e check-in</w:t>
      </w:r>
    </w:p>
    <w:p/>
    <w:p>
      <w:pPr/>
      <w:r>
        <w:rPr/>
        <w:t xml:space="preserve">Não são necessários para o núcleo e podem facilitar vigilância.</w:t>
      </w:r>
    </w:p>
    <w:p/>
    <w:p>
      <w:pPr>
        <w:pStyle w:val="Heading3"/>
      </w:pPr>
      <w:r>
        <w:rPr/>
        <w:t xml:space="preserve">W07 — Provas obrigatórias de desafios</w:t>
      </w:r>
    </w:p>
    <w:p/>
    <w:p>
      <w:pPr/>
      <w:r>
        <w:rPr/>
        <w:t xml:space="preserve">Foto, áudio ou confirmação do parceiro não serão exigidos para provar carinho.</w:t>
      </w:r>
    </w:p>
    <w:p/>
    <w:p>
      <w:pPr>
        <w:pStyle w:val="Heading3"/>
      </w:pPr>
      <w:r>
        <w:rPr/>
        <w:t xml:space="preserve">W08 — Acesso a mensagens, contatos ou gastos</w:t>
      </w:r>
    </w:p>
    <w:p/>
    <w:p>
      <w:pPr/>
      <w:r>
        <w:rPr/>
        <w:t xml:space="preserve">Fora da finalidade e incompatível com minimização de dados.</w:t>
      </w:r>
    </w:p>
    <w:p/>
    <w:p>
      <w:pPr>
        <w:pStyle w:val="Heading3"/>
      </w:pPr>
      <w:r>
        <w:rPr/>
        <w:t xml:space="preserve">W09 — Ranking de casais ou de parceiros</w:t>
      </w:r>
    </w:p>
    <w:p/>
    <w:p>
      <w:pPr/>
      <w:r>
        <w:rPr/>
        <w:t xml:space="preserve">Transforma conexão em comparação e pode gerar constrangimento.</w:t>
      </w:r>
    </w:p>
    <w:p/>
    <w:p>
      <w:pPr>
        <w:pStyle w:val="Heading3"/>
      </w:pPr>
      <w:r>
        <w:rPr/>
        <w:t xml:space="preserve">W10 — Streak punitivo, perda de nível ou cobrança automática</w:t>
      </w:r>
    </w:p>
    <w:p/>
    <w:p>
      <w:pPr/>
      <w:r>
        <w:rPr/>
        <w:t xml:space="preserve">Retenção não será construída por culpa.</w:t>
      </w:r>
    </w:p>
    <w:p/>
    <w:p>
      <w:pPr>
        <w:pStyle w:val="Heading3"/>
      </w:pPr>
      <w:r>
        <w:rPr/>
        <w:t xml:space="preserve">W11 — Anúncios comportamentais</w:t>
      </w:r>
    </w:p>
    <w:p/>
    <w:p>
      <w:pPr/>
      <w:r>
        <w:rPr/>
        <w:t xml:space="preserve">Conflitam com confiança, intimidade, foco da sessão e incentivos do produto.</w:t>
      </w:r>
    </w:p>
    <w:p/>
    <w:p>
      <w:pPr>
        <w:pStyle w:val="Heading3"/>
      </w:pPr>
      <w:r>
        <w:rPr/>
        <w:t xml:space="preserve">W12 — Marketplace de terapia, presentes ou encontros</w:t>
      </w:r>
    </w:p>
    <w:p/>
    <w:p>
      <w:pPr/>
      <w:r>
        <w:rPr/>
        <w:t xml:space="preserve">Muda o modelo operacional e adiciona complexidade antes do product-market fit.</w:t>
      </w:r>
    </w:p>
    <w:p/>
    <w:p>
      <w:pPr>
        <w:pStyle w:val="Heading3"/>
      </w:pPr>
      <w:r>
        <w:rPr/>
        <w:t xml:space="preserve">W13 — Aplicativos nativos separados no primeiro lançamento</w:t>
      </w:r>
    </w:p>
    <w:p/>
    <w:p>
      <w:pPr/>
      <w:r>
        <w:rPr/>
        <w:t xml:space="preserve">Priorizar web responsivo/PWA enquanto o núcleo é validado. Reavaliar distribuição nativa com dados de uso e conversão.</w:t>
      </w:r>
    </w:p>
    <w:p/>
    <w:p>
      <w:pPr>
        <w:pStyle w:val="Heading3"/>
      </w:pPr>
      <w:r>
        <w:rPr/>
        <w:t xml:space="preserve">W14 — Conteúdo para menores</w:t>
      </w:r>
    </w:p>
    <w:p/>
    <w:p>
      <w:pPr/>
      <w:r>
        <w:rPr/>
        <w:t xml:space="preserve">Exige decisão jurídica, editorial e de segurança própria.</w:t>
      </w:r>
    </w:p>
    <w:p/>
    <w:p>
      <w:pPr>
        <w:pStyle w:val="Heading2"/>
      </w:pPr>
      <w:r>
        <w:rPr/>
        <w:t xml:space="preserve">8. Resumo executivo da priorização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Categoria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Quantidade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 no lançamento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Must</w:t>
            </w:r>
          </w:p>
        </w:tc>
        <w:tc>
          <w:tcPr>
            <w:tcW w:w="0" w:type="auto"/>
          </w:tcPr>
          <w:p>
            <w:r>
              <w:rPr/>
              <w:t xml:space="preserve">25</w:t>
            </w:r>
          </w:p>
        </w:tc>
        <w:tc>
          <w:tcPr>
            <w:tcW w:w="0" w:type="auto"/>
          </w:tcPr>
          <w:p>
            <w:r>
              <w:rPr/>
              <w:t xml:space="preserve">Valor central, segurança, operação e monetização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Should</w:t>
            </w:r>
          </w:p>
        </w:tc>
        <w:tc>
          <w:tcPr>
            <w:tcW w:w="0" w:type="auto"/>
          </w:tcPr>
          <w:p>
            <w:r>
              <w:rPr/>
              <w:t xml:space="preserve">10</w:t>
            </w:r>
          </w:p>
        </w:tc>
        <w:tc>
          <w:tcPr>
            <w:tcW w:w="0" w:type="auto"/>
          </w:tcPr>
          <w:p>
            <w:r>
              <w:rPr/>
              <w:t xml:space="preserve">Personalização, recorrência e profundidade adicional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Could</w:t>
            </w:r>
          </w:p>
        </w:tc>
        <w:tc>
          <w:tcPr>
            <w:tcW w:w="0" w:type="auto"/>
          </w:tcPr>
          <w:p>
            <w:r>
              <w:rPr/>
              <w:t xml:space="preserve">10</w:t>
            </w:r>
          </w:p>
        </w:tc>
        <w:tc>
          <w:tcPr>
            <w:tcW w:w="0" w:type="auto"/>
          </w:tcPr>
          <w:p>
            <w:r>
              <w:rPr/>
              <w:t xml:space="preserve">Encantamento e expansão controlada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Won't now</w:t>
            </w:r>
          </w:p>
        </w:tc>
        <w:tc>
          <w:tcPr>
            <w:tcW w:w="0" w:type="auto"/>
          </w:tcPr>
          <w:p>
            <w:r>
              <w:rPr/>
              <w:t xml:space="preserve">14</w:t>
            </w:r>
          </w:p>
        </w:tc>
        <w:tc>
          <w:tcPr>
            <w:tcW w:w="0" w:type="auto"/>
          </w:tcPr>
          <w:p>
            <w:r>
              <w:rPr/>
              <w:t xml:space="preserve">Proteção contra dispersão e risco prematuro</w:t>
            </w:r>
          </w:p>
        </w:tc>
      </w:tr>
    </w:tbl>
    <w:p/>
    <w:p/>
    <w:p>
      <w:pPr/>
      <w:r>
        <w:rPr/>
        <w:t xml:space="preserve">A quantidade de itens não equivale ao esforço. Os Must devem consumir aproximadamente 60%–70% da capacidade disponível; Should, 20%–30%; Could, no máximo 10%–15%. Se os Must excederem a capacidade, reduzir amplitude do catálogo e refinamentos, nunca segurança, pareamento, experiência mútua ou operação básica.</w:t>
      </w:r>
    </w:p>
    <w:p/>
    <w:p>
      <w:pPr>
        <w:pStyle w:val="Heading2"/>
      </w:pPr>
      <w:r>
        <w:rPr/>
        <w:t xml:space="preserve">9. Sequência recomendada</w:t>
      </w:r>
    </w:p>
    <w:p/>
    <w:p>
      <w:pPr>
        <w:pStyle w:val="Heading3"/>
      </w:pPr>
      <w:r>
        <w:rPr/>
        <w:t xml:space="preserve">Bloco A — fundação segura</w:t>
      </w:r>
    </w:p>
    <w:p/>
    <w:p>
      <w:pPr/>
      <w:r>
        <w:rPr/>
        <w:t xml:space="preserve">M02, M03, M04, M05, M07, M14, M21, M22 e M23.</w:t>
      </w:r>
    </w:p>
    <w:p/>
    <w:p>
      <w:pPr>
        <w:pStyle w:val="Heading3"/>
      </w:pPr>
      <w:r>
        <w:rPr/>
        <w:t xml:space="preserve">Bloco B — primeiro valor do casal</w:t>
      </w:r>
    </w:p>
    <w:p/>
    <w:p>
      <w:pPr/>
      <w:r>
        <w:rPr/>
        <w:t xml:space="preserve">M01, M06, M08, M09, M10, M11, M12 e M13.</w:t>
      </w:r>
    </w:p>
    <w:p/>
    <w:p>
      <w:pPr>
        <w:pStyle w:val="Heading3"/>
      </w:pPr>
      <w:r>
        <w:rPr/>
        <w:t xml:space="preserve">Bloco C — conteúdo e validação</w:t>
      </w:r>
    </w:p>
    <w:p/>
    <w:p>
      <w:pPr/>
      <w:r>
        <w:rPr/>
        <w:t xml:space="preserve">M15, M16, M17, M20, M24 e M25.</w:t>
      </w:r>
    </w:p>
    <w:p/>
    <w:p>
      <w:pPr>
        <w:pStyle w:val="Heading3"/>
      </w:pPr>
      <w:r>
        <w:rPr/>
        <w:t xml:space="preserve">Bloco D — comercialização</w:t>
      </w:r>
    </w:p>
    <w:p/>
    <w:p>
      <w:pPr/>
      <w:r>
        <w:rPr/>
        <w:t xml:space="preserve">M18 e M19, depois de o piloto atingir critérios de segurança e ativação.</w:t>
      </w:r>
    </w:p>
    <w:p/>
    <w:p>
      <w:pPr>
        <w:pStyle w:val="Heading3"/>
      </w:pPr>
      <w:r>
        <w:rPr/>
        <w:t xml:space="preserve">Bloco E — retenção e personalização</w:t>
      </w:r>
    </w:p>
    <w:p/>
    <w:p>
      <w:pPr/>
      <w:r>
        <w:rPr/>
        <w:t xml:space="preserve">Shoulds priorizados pelos dados do piloto; Coulds somente depois.</w:t>
      </w:r>
    </w:p>
    <w:p/>
    <w:p>
      <w:pPr>
        <w:pStyle w:val="Heading2"/>
      </w:pPr>
      <w:r>
        <w:rPr/>
        <w:t xml:space="preserve">10. Cortes se houver atraso</w:t>
      </w:r>
    </w:p>
    <w:p/>
    <w:p>
      <w:pPr/>
      <w:r>
        <w:rPr/>
        <w:t xml:space="preserve">Cortar nesta ordem: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todos os Could;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S10, S07, S06 e S09;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S02, S01 e S04, mantendo atividades equivalentes sem testes complexos;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reduzir quantidade de temas, preservando qualidade e três formatos centrais;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adiar monetização e lançar piloto fechado gratuito, se segurança e operação comercial ainda não estiverem prontas.</w:t>
      </w:r>
    </w:p>
    <w:p/>
    <w:p>
      <w:pPr/>
      <w:r>
        <w:rPr/>
        <w:t xml:space="preserve">Nunca cortar para cumprir data: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autorização e isolamento;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 e consentimento;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proteção de respostas;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requisitos legais para comercialização;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backup e recuperação;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tratamento de erro nos fluxos críticos;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revisão de conteúdo profundo ou íntimo.</w:t>
      </w:r>
    </w:p>
    <w:p/>
    <w:p>
      <w:pPr>
        <w:pStyle w:val="Heading2"/>
      </w:pPr>
      <w:r>
        <w:rPr/>
        <w:t xml:space="preserve">11. Critérios para mover itens</w:t>
      </w:r>
    </w:p>
    <w:p/>
    <w:p>
      <w:pPr>
        <w:pStyle w:val="Heading3"/>
      </w:pPr>
      <w:r>
        <w:rPr/>
        <w:t xml:space="preserve">Should → Must</w:t>
      </w:r>
    </w:p>
    <w:p/>
    <w:p>
      <w:pPr/>
      <w:r>
        <w:rPr/>
        <w:t xml:space="preserve">Mover somente se pesquisa ou piloto demonstrar que o item é necessário para ativação, retenção, segurança ou compra, e houver capacidade aprovada.</w:t>
      </w:r>
    </w:p>
    <w:p/>
    <w:p>
      <w:pPr>
        <w:pStyle w:val="Heading3"/>
      </w:pPr>
      <w:r>
        <w:rPr/>
        <w:t xml:space="preserve">Could → Should</w:t>
      </w:r>
    </w:p>
    <w:p/>
    <w:p>
      <w:pPr/>
      <w:r>
        <w:rPr/>
        <w:t xml:space="preserve">Mover quando resolver uma necessidade recorrente de mais de um segmento e superar alternativas mais simples em teste.</w:t>
      </w:r>
    </w:p>
    <w:p/>
    <w:p>
      <w:pPr>
        <w:pStyle w:val="Heading3"/>
      </w:pPr>
      <w:r>
        <w:rPr/>
        <w:t xml:space="preserve">Won't → backlog ativo</w:t>
      </w:r>
    </w:p>
    <w:p/>
    <w:p>
      <w:pPr/>
      <w:r>
        <w:rPr/>
        <w:t xml:space="preserve">Exigir nova evidência, revisão de risco, impacto no posicionamento, estimativa e decisão explícita de produto. Popularidade em concorrentes não é justificativa suficiente.</w:t>
      </w:r>
    </w:p>
    <w:p/>
    <w:p>
      <w:pPr>
        <w:pStyle w:val="Heading2"/>
      </w:pPr>
      <w:r>
        <w:rPr/>
        <w:t xml:space="preserve">12. Questões que afetam a prioridade final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Qual formato gera mais descoberta observável nas entrevistas: selado, adivinhação ou coincidências?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Quantas atividades são suficientes para quatro semanas sem repetição percebida?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O teste de formas de afeto pode ser publicado com segurança jurídica e editorial?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A PWA atende notificações e comportamento esperado nos dispositivos prioritários?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Qual conteúdo gratuito maximiza pareamento sem eliminar motivação para Premium?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Quais requisitos as lojas impõem à assinatura no momento da distribuição?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Qual é a capacidade real da equipe e a data-alvo?</w:t>
      </w:r>
    </w:p>
    <w:p/>
    <w:p>
      <w:pPr>
        <w:pStyle w:val="Heading2"/>
      </w:pPr>
      <w:r>
        <w:rPr/>
        <w:t xml:space="preserve">13. Decisão</w:t>
      </w:r>
    </w:p>
    <w:p/>
    <w:p>
      <w:pPr/>
      <w:r>
        <w:rPr/>
        <w:t xml:space="preserve">A Release 1.0 será considerada protegida quando todos os Must estiverem concluídos e testados, os Should selecionados couberem na capacidade restante e nenhum Could ou Won't estiver bloqueando o ciclo central.</w:t>
      </w:r>
    </w:p>
    <w:p/>
    <w:p>
      <w:pPr/>
      <w:r>
        <w:rPr/>
        <w:t xml:space="preserve">Esta priorização deve ser revisada depois das entrevistas, do protótipo dos formatos e do piloto. Mudanças devem registrar evidência, impacto, item removido e responsável pela decisão — adicionar prioridade sem retirar escopo não é priorização.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