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45"/>
        <w:gridCol w:w="1072"/>
        <w:gridCol w:w="1102"/>
        <w:gridCol w:w="1102"/>
        <w:gridCol w:w="1145"/>
        <w:gridCol w:w="1264"/>
        <w:gridCol w:w="1077"/>
      </w:tblGrid>
      <w:tr w:rsidR="00245CB5" w:rsidTr="00DB6FDE">
        <w:trPr>
          <w:trHeight w:val="1188"/>
        </w:trPr>
        <w:tc>
          <w:tcPr>
            <w:tcW w:w="1113" w:type="dxa"/>
          </w:tcPr>
          <w:p w:rsidR="00245CB5" w:rsidRPr="00C42F48" w:rsidRDefault="00245CB5" w:rsidP="00DB6FDE">
            <w:pPr>
              <w:rPr>
                <w:b/>
                <w:bCs/>
              </w:rPr>
            </w:pPr>
            <w:r w:rsidRPr="00C42F48">
              <w:rPr>
                <w:b/>
                <w:bCs/>
              </w:rPr>
              <w:t>Aiptek N100 SD</w:t>
            </w:r>
          </w:p>
        </w:tc>
        <w:tc>
          <w:tcPr>
            <w:tcW w:w="1156" w:type="dxa"/>
          </w:tcPr>
          <w:p w:rsidR="00245CB5" w:rsidRPr="00C42F48" w:rsidRDefault="00245CB5" w:rsidP="00DB6FDE">
            <w:pPr>
              <w:rPr>
                <w:b/>
                <w:bCs/>
              </w:rPr>
            </w:pPr>
            <w:r w:rsidRPr="00C42F48">
              <w:rPr>
                <w:b/>
                <w:bCs/>
              </w:rPr>
              <w:t>Philips PPX2055 SD</w:t>
            </w:r>
          </w:p>
          <w:p w:rsidR="00245CB5" w:rsidRDefault="00245CB5" w:rsidP="00DB6FDE"/>
        </w:tc>
        <w:tc>
          <w:tcPr>
            <w:tcW w:w="1083" w:type="dxa"/>
          </w:tcPr>
          <w:p w:rsidR="00245CB5" w:rsidRPr="003B43B0" w:rsidRDefault="00245CB5" w:rsidP="00DB6FDE">
            <w:pPr>
              <w:rPr>
                <w:b/>
                <w:bCs/>
              </w:rPr>
            </w:pPr>
            <w:r w:rsidRPr="003B43B0">
              <w:rPr>
                <w:b/>
                <w:bCs/>
              </w:rPr>
              <w:t>RIF6 Cube</w:t>
            </w:r>
          </w:p>
          <w:p w:rsidR="00245CB5" w:rsidRDefault="00245CB5" w:rsidP="00DB6FDE"/>
        </w:tc>
        <w:tc>
          <w:tcPr>
            <w:tcW w:w="1113" w:type="dxa"/>
          </w:tcPr>
          <w:p w:rsidR="00245CB5" w:rsidRPr="006F4B3E" w:rsidRDefault="00245CB5" w:rsidP="00DB6FDE">
            <w:pPr>
              <w:rPr>
                <w:b/>
                <w:bCs/>
              </w:rPr>
            </w:pPr>
            <w:r w:rsidRPr="006F4B3E">
              <w:rPr>
                <w:b/>
                <w:bCs/>
              </w:rPr>
              <w:t>Optoma PK301 pico HD Ready</w:t>
            </w:r>
          </w:p>
        </w:tc>
        <w:tc>
          <w:tcPr>
            <w:tcW w:w="1113" w:type="dxa"/>
          </w:tcPr>
          <w:p w:rsidR="00245CB5" w:rsidRPr="00306205" w:rsidRDefault="00245CB5" w:rsidP="00DB6FDE">
            <w:pPr>
              <w:rPr>
                <w:b/>
                <w:bCs/>
              </w:rPr>
            </w:pPr>
            <w:r w:rsidRPr="00306205">
              <w:rPr>
                <w:b/>
                <w:bCs/>
              </w:rPr>
              <w:t>Aiptek V60 SD</w:t>
            </w:r>
          </w:p>
          <w:p w:rsidR="00245CB5" w:rsidRDefault="00245CB5" w:rsidP="00DB6FDE"/>
        </w:tc>
        <w:tc>
          <w:tcPr>
            <w:tcW w:w="1156" w:type="dxa"/>
          </w:tcPr>
          <w:p w:rsidR="00245CB5" w:rsidRPr="00D378D7" w:rsidRDefault="00245CB5" w:rsidP="00DB6FDE">
            <w:pPr>
              <w:rPr>
                <w:b/>
                <w:bCs/>
              </w:rPr>
            </w:pPr>
            <w:r w:rsidRPr="00D378D7">
              <w:rPr>
                <w:b/>
                <w:bCs/>
              </w:rPr>
              <w:t>Philips PPX4350 SD</w:t>
            </w:r>
          </w:p>
          <w:p w:rsidR="00245CB5" w:rsidRDefault="00245CB5" w:rsidP="00DB6FDE"/>
        </w:tc>
        <w:tc>
          <w:tcPr>
            <w:tcW w:w="1156" w:type="dxa"/>
          </w:tcPr>
          <w:p w:rsidR="00245CB5" w:rsidRPr="00775C52" w:rsidRDefault="00245CB5" w:rsidP="00DB6FDE">
            <w:pPr>
              <w:rPr>
                <w:b/>
                <w:bCs/>
              </w:rPr>
            </w:pPr>
            <w:r w:rsidRPr="00775C52">
              <w:rPr>
                <w:b/>
                <w:bCs/>
              </w:rPr>
              <w:t>Philips PPX2340 SD</w:t>
            </w:r>
          </w:p>
          <w:p w:rsidR="00245CB5" w:rsidRDefault="00245CB5" w:rsidP="00DB6FDE"/>
        </w:tc>
        <w:tc>
          <w:tcPr>
            <w:tcW w:w="1088" w:type="dxa"/>
          </w:tcPr>
          <w:p w:rsidR="00245CB5" w:rsidRDefault="00245CB5" w:rsidP="00DB6FDE">
            <w:pPr>
              <w:jc w:val="right"/>
            </w:pPr>
          </w:p>
        </w:tc>
      </w:tr>
      <w:tr w:rsidR="00245CB5" w:rsidTr="00DB6FDE">
        <w:trPr>
          <w:trHeight w:val="887"/>
        </w:trPr>
        <w:tc>
          <w:tcPr>
            <w:tcW w:w="1113" w:type="dxa"/>
          </w:tcPr>
          <w:p w:rsidR="00245CB5" w:rsidRDefault="00245CB5" w:rsidP="00DB6FDE">
            <w:r>
              <w:t xml:space="preserve">100 </w:t>
            </w:r>
            <w:r w:rsidRPr="00D378D7">
              <w:t>ANSI Lumens</w:t>
            </w:r>
          </w:p>
        </w:tc>
        <w:tc>
          <w:tcPr>
            <w:tcW w:w="1156" w:type="dxa"/>
          </w:tcPr>
          <w:p w:rsidR="00245CB5" w:rsidRDefault="00245CB5" w:rsidP="00DB6FDE">
            <w:r w:rsidRPr="00D378D7">
              <w:t>5</w:t>
            </w:r>
            <w:r>
              <w:t>5</w:t>
            </w:r>
            <w:r w:rsidRPr="00D378D7">
              <w:t xml:space="preserve"> ANSI Lumens</w:t>
            </w:r>
          </w:p>
        </w:tc>
        <w:tc>
          <w:tcPr>
            <w:tcW w:w="1083" w:type="dxa"/>
          </w:tcPr>
          <w:p w:rsidR="00245CB5" w:rsidRDefault="00245CB5" w:rsidP="00DB6FDE">
            <w:r w:rsidRPr="00D378D7">
              <w:t>50 ANSI Lumens</w:t>
            </w:r>
          </w:p>
        </w:tc>
        <w:tc>
          <w:tcPr>
            <w:tcW w:w="1113" w:type="dxa"/>
          </w:tcPr>
          <w:p w:rsidR="00245CB5" w:rsidRDefault="00245CB5" w:rsidP="00DB6FDE">
            <w:r w:rsidRPr="00D378D7">
              <w:t>50 ANSI Lumens</w:t>
            </w:r>
          </w:p>
        </w:tc>
        <w:tc>
          <w:tcPr>
            <w:tcW w:w="1113" w:type="dxa"/>
          </w:tcPr>
          <w:p w:rsidR="00245CB5" w:rsidRDefault="00245CB5" w:rsidP="00DB6FDE">
            <w:r w:rsidRPr="00D378D7">
              <w:t>50 ANSI Lumens</w:t>
            </w:r>
          </w:p>
        </w:tc>
        <w:tc>
          <w:tcPr>
            <w:tcW w:w="1156" w:type="dxa"/>
          </w:tcPr>
          <w:p w:rsidR="00245CB5" w:rsidRDefault="00245CB5" w:rsidP="00DB6FDE">
            <w:r w:rsidRPr="00D378D7">
              <w:t>50 ANSI Lumens</w:t>
            </w:r>
          </w:p>
        </w:tc>
        <w:tc>
          <w:tcPr>
            <w:tcW w:w="1156" w:type="dxa"/>
          </w:tcPr>
          <w:p w:rsidR="00245CB5" w:rsidRDefault="00245CB5" w:rsidP="00DB6FDE">
            <w:r w:rsidRPr="00775C52">
              <w:t>40 ANSI Lumens</w:t>
            </w:r>
          </w:p>
        </w:tc>
        <w:tc>
          <w:tcPr>
            <w:tcW w:w="1088" w:type="dxa"/>
          </w:tcPr>
          <w:p w:rsidR="00245CB5" w:rsidRPr="00C42F48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b/>
                <w:bCs/>
                <w:rtl/>
              </w:rPr>
              <w:t>עוצמת הארה</w:t>
            </w:r>
          </w:p>
        </w:tc>
      </w:tr>
      <w:tr w:rsidR="00245CB5" w:rsidTr="00DB6FDE">
        <w:trPr>
          <w:trHeight w:val="587"/>
        </w:trPr>
        <w:tc>
          <w:tcPr>
            <w:tcW w:w="1113" w:type="dxa"/>
          </w:tcPr>
          <w:p w:rsidR="00245CB5" w:rsidRDefault="00245CB5" w:rsidP="00DB6FDE">
            <w:r>
              <w:t>132 x 25 x 95</w:t>
            </w:r>
          </w:p>
        </w:tc>
        <w:tc>
          <w:tcPr>
            <w:tcW w:w="1156" w:type="dxa"/>
          </w:tcPr>
          <w:p w:rsidR="00245CB5" w:rsidRDefault="00245CB5" w:rsidP="00DB6FDE">
            <w:r>
              <w:t>70 x 30 x 70</w:t>
            </w:r>
          </w:p>
        </w:tc>
        <w:tc>
          <w:tcPr>
            <w:tcW w:w="1083" w:type="dxa"/>
          </w:tcPr>
          <w:p w:rsidR="00245CB5" w:rsidRDefault="00245CB5" w:rsidP="00DB6FDE">
            <w:r>
              <w:t>50 x 50 x 50</w:t>
            </w:r>
          </w:p>
        </w:tc>
        <w:tc>
          <w:tcPr>
            <w:tcW w:w="1113" w:type="dxa"/>
          </w:tcPr>
          <w:p w:rsidR="00245CB5" w:rsidRDefault="00245CB5" w:rsidP="00DB6FDE">
            <w:r>
              <w:t>120 x 30 x 70</w:t>
            </w:r>
          </w:p>
        </w:tc>
        <w:tc>
          <w:tcPr>
            <w:tcW w:w="1113" w:type="dxa"/>
          </w:tcPr>
          <w:p w:rsidR="00245CB5" w:rsidRDefault="00245CB5" w:rsidP="00DB6FDE">
            <w:r>
              <w:t>135 x 22 x 65</w:t>
            </w:r>
          </w:p>
        </w:tc>
        <w:tc>
          <w:tcPr>
            <w:tcW w:w="1156" w:type="dxa"/>
          </w:tcPr>
          <w:p w:rsidR="00245CB5" w:rsidRDefault="00245CB5" w:rsidP="00DB6FDE">
            <w:r>
              <w:t>100 x 30 x 50</w:t>
            </w:r>
          </w:p>
        </w:tc>
        <w:tc>
          <w:tcPr>
            <w:tcW w:w="1156" w:type="dxa"/>
          </w:tcPr>
          <w:p w:rsidR="00245CB5" w:rsidRDefault="00245CB5" w:rsidP="00DB6FDE">
            <w:r>
              <w:t>100 x 20 x 50</w:t>
            </w:r>
          </w:p>
        </w:tc>
        <w:tc>
          <w:tcPr>
            <w:tcW w:w="1088" w:type="dxa"/>
          </w:tcPr>
          <w:p w:rsidR="00245CB5" w:rsidRPr="00775C52" w:rsidRDefault="00245CB5" w:rsidP="00DB6FDE">
            <w:pPr>
              <w:jc w:val="right"/>
              <w:rPr>
                <w:rFonts w:hint="cs"/>
                <w:b/>
                <w:bCs/>
                <w:rtl/>
              </w:rPr>
            </w:pPr>
            <w:r w:rsidRPr="00775C52">
              <w:rPr>
                <w:rFonts w:hint="cs"/>
                <w:b/>
                <w:bCs/>
                <w:rtl/>
              </w:rPr>
              <w:t>גודל</w:t>
            </w:r>
            <w:r>
              <w:rPr>
                <w:rFonts w:hint="cs"/>
                <w:b/>
                <w:bCs/>
                <w:rtl/>
              </w:rPr>
              <w:t xml:space="preserve"> [מ״מ]</w:t>
            </w:r>
          </w:p>
        </w:tc>
      </w:tr>
      <w:tr w:rsidR="00245CB5" w:rsidTr="00DB6FDE">
        <w:trPr>
          <w:trHeight w:val="560"/>
        </w:trPr>
        <w:tc>
          <w:tcPr>
            <w:tcW w:w="1113" w:type="dxa"/>
          </w:tcPr>
          <w:p w:rsidR="00245CB5" w:rsidRDefault="00245CB5" w:rsidP="00DB6FDE">
            <w:r>
              <w:t>0.27</w:t>
            </w:r>
          </w:p>
        </w:tc>
        <w:tc>
          <w:tcPr>
            <w:tcW w:w="1156" w:type="dxa"/>
          </w:tcPr>
          <w:p w:rsidR="00245CB5" w:rsidRDefault="00245CB5" w:rsidP="00DB6FDE">
            <w:r>
              <w:t>0.1</w:t>
            </w:r>
          </w:p>
        </w:tc>
        <w:tc>
          <w:tcPr>
            <w:tcW w:w="1083" w:type="dxa"/>
          </w:tcPr>
          <w:p w:rsidR="00245CB5" w:rsidRDefault="00245CB5" w:rsidP="00DB6FDE">
            <w:r>
              <w:t>0.136</w:t>
            </w:r>
          </w:p>
        </w:tc>
        <w:tc>
          <w:tcPr>
            <w:tcW w:w="1113" w:type="dxa"/>
          </w:tcPr>
          <w:p w:rsidR="00245CB5" w:rsidRDefault="00245CB5" w:rsidP="00DB6FDE">
            <w:r>
              <w:t>0.2</w:t>
            </w:r>
          </w:p>
        </w:tc>
        <w:tc>
          <w:tcPr>
            <w:tcW w:w="1113" w:type="dxa"/>
          </w:tcPr>
          <w:p w:rsidR="00245CB5" w:rsidRDefault="00245CB5" w:rsidP="00DB6FDE">
            <w:r>
              <w:t>0.18</w:t>
            </w:r>
          </w:p>
        </w:tc>
        <w:tc>
          <w:tcPr>
            <w:tcW w:w="1156" w:type="dxa"/>
          </w:tcPr>
          <w:p w:rsidR="00245CB5" w:rsidRDefault="00245CB5" w:rsidP="00DB6FDE">
            <w:r>
              <w:t>0.1</w:t>
            </w:r>
          </w:p>
        </w:tc>
        <w:tc>
          <w:tcPr>
            <w:tcW w:w="1156" w:type="dxa"/>
          </w:tcPr>
          <w:p w:rsidR="00245CB5" w:rsidRDefault="00245CB5" w:rsidP="00DB6FDE">
            <w:r>
              <w:t xml:space="preserve">0.1 </w:t>
            </w:r>
          </w:p>
        </w:tc>
        <w:tc>
          <w:tcPr>
            <w:tcW w:w="1088" w:type="dxa"/>
          </w:tcPr>
          <w:p w:rsidR="00245CB5" w:rsidRPr="00775C52" w:rsidRDefault="00245CB5" w:rsidP="00DB6FDE">
            <w:p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משקל [ק״ג]</w:t>
            </w:r>
          </w:p>
        </w:tc>
      </w:tr>
      <w:tr w:rsidR="00245CB5" w:rsidTr="00DB6FDE">
        <w:trPr>
          <w:trHeight w:val="587"/>
        </w:trPr>
        <w:tc>
          <w:tcPr>
            <w:tcW w:w="1113" w:type="dxa"/>
          </w:tcPr>
          <w:p w:rsidR="00245CB5" w:rsidRPr="00C42F48" w:rsidRDefault="00245CB5" w:rsidP="00DB6FDE">
            <w:r w:rsidRPr="00C42F48">
              <w:t>854x480</w:t>
            </w:r>
          </w:p>
          <w:p w:rsidR="00245CB5" w:rsidRDefault="00245CB5" w:rsidP="00DB6FDE"/>
        </w:tc>
        <w:tc>
          <w:tcPr>
            <w:tcW w:w="1156" w:type="dxa"/>
          </w:tcPr>
          <w:p w:rsidR="00245CB5" w:rsidRPr="00C42F48" w:rsidRDefault="00245CB5" w:rsidP="00DB6FDE">
            <w:r w:rsidRPr="00C42F48">
              <w:t>858x480</w:t>
            </w:r>
          </w:p>
          <w:p w:rsidR="00245CB5" w:rsidRDefault="00245CB5" w:rsidP="00DB6FDE"/>
        </w:tc>
        <w:tc>
          <w:tcPr>
            <w:tcW w:w="1083" w:type="dxa"/>
          </w:tcPr>
          <w:p w:rsidR="00245CB5" w:rsidRPr="00C42F48" w:rsidRDefault="00245CB5" w:rsidP="00DB6FDE">
            <w:pPr>
              <w:rPr>
                <w:color w:val="000000" w:themeColor="text1"/>
              </w:rPr>
            </w:pPr>
            <w:r w:rsidRPr="00C42F4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854x480</w:t>
            </w:r>
          </w:p>
          <w:p w:rsidR="00245CB5" w:rsidRDefault="00245CB5" w:rsidP="00DB6FDE"/>
        </w:tc>
        <w:tc>
          <w:tcPr>
            <w:tcW w:w="1113" w:type="dxa"/>
          </w:tcPr>
          <w:p w:rsidR="00245CB5" w:rsidRPr="006F4B3E" w:rsidRDefault="00245CB5" w:rsidP="00DB6FDE">
            <w:r w:rsidRPr="006F4B3E">
              <w:t>854x480</w:t>
            </w:r>
          </w:p>
          <w:p w:rsidR="00245CB5" w:rsidRDefault="00245CB5" w:rsidP="00DB6FDE"/>
        </w:tc>
        <w:tc>
          <w:tcPr>
            <w:tcW w:w="1113" w:type="dxa"/>
          </w:tcPr>
          <w:p w:rsidR="00245CB5" w:rsidRDefault="00245CB5" w:rsidP="00DB6FDE">
            <w:r w:rsidRPr="004D4561">
              <w:t>640x480</w:t>
            </w:r>
          </w:p>
        </w:tc>
        <w:tc>
          <w:tcPr>
            <w:tcW w:w="1156" w:type="dxa"/>
          </w:tcPr>
          <w:p w:rsidR="00245CB5" w:rsidRPr="00D378D7" w:rsidRDefault="00245CB5" w:rsidP="00DB6FDE">
            <w:r w:rsidRPr="00D378D7">
              <w:t>640x360</w:t>
            </w:r>
          </w:p>
          <w:p w:rsidR="00245CB5" w:rsidRDefault="00245CB5" w:rsidP="00DB6FDE"/>
        </w:tc>
        <w:tc>
          <w:tcPr>
            <w:tcW w:w="1156" w:type="dxa"/>
          </w:tcPr>
          <w:p w:rsidR="00245CB5" w:rsidRPr="00775C52" w:rsidRDefault="00245CB5" w:rsidP="00DB6FDE">
            <w:r w:rsidRPr="00775C52">
              <w:t>640x360</w:t>
            </w:r>
          </w:p>
          <w:p w:rsidR="00245CB5" w:rsidRDefault="00245CB5" w:rsidP="00DB6FDE">
            <w:pPr>
              <w:bidi/>
              <w:rPr>
                <w:rFonts w:hint="cs"/>
                <w:rtl/>
              </w:rPr>
            </w:pPr>
          </w:p>
        </w:tc>
        <w:tc>
          <w:tcPr>
            <w:tcW w:w="1088" w:type="dxa"/>
          </w:tcPr>
          <w:p w:rsidR="00245CB5" w:rsidRPr="00775C52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rFonts w:hint="cs"/>
                <w:b/>
                <w:bCs/>
                <w:rtl/>
              </w:rPr>
              <w:t>רזולוציה</w:t>
            </w:r>
          </w:p>
        </w:tc>
      </w:tr>
      <w:tr w:rsidR="00245CB5" w:rsidTr="00DB6FDE">
        <w:trPr>
          <w:trHeight w:val="560"/>
        </w:trPr>
        <w:tc>
          <w:tcPr>
            <w:tcW w:w="1113" w:type="dxa"/>
          </w:tcPr>
          <w:p w:rsidR="00245CB5" w:rsidRDefault="00245CB5" w:rsidP="00DB6FDE">
            <w:r>
              <w:t>3000</w:t>
            </w:r>
          </w:p>
        </w:tc>
        <w:tc>
          <w:tcPr>
            <w:tcW w:w="1156" w:type="dxa"/>
          </w:tcPr>
          <w:p w:rsidR="00245CB5" w:rsidRDefault="00245CB5" w:rsidP="00DB6FDE">
            <w:r>
              <w:t>1600</w:t>
            </w:r>
          </w:p>
        </w:tc>
        <w:tc>
          <w:tcPr>
            <w:tcW w:w="1083" w:type="dxa"/>
          </w:tcPr>
          <w:p w:rsidR="00245CB5" w:rsidRDefault="00245CB5" w:rsidP="00DB6FDE">
            <w:r>
              <w:t>2000</w:t>
            </w:r>
          </w:p>
        </w:tc>
        <w:tc>
          <w:tcPr>
            <w:tcW w:w="1113" w:type="dxa"/>
          </w:tcPr>
          <w:p w:rsidR="00245CB5" w:rsidRDefault="00245CB5" w:rsidP="00DB6FDE">
            <w:r>
              <w:t>1600</w:t>
            </w:r>
          </w:p>
        </w:tc>
        <w:tc>
          <w:tcPr>
            <w:tcW w:w="1113" w:type="dxa"/>
          </w:tcPr>
          <w:p w:rsidR="00245CB5" w:rsidRDefault="00245CB5" w:rsidP="00DB6FDE">
            <w:r>
              <w:t>3000</w:t>
            </w:r>
          </w:p>
        </w:tc>
        <w:tc>
          <w:tcPr>
            <w:tcW w:w="1156" w:type="dxa"/>
          </w:tcPr>
          <w:p w:rsidR="00245CB5" w:rsidRDefault="00245CB5" w:rsidP="00DB6FDE">
            <w:r>
              <w:t>1900</w:t>
            </w:r>
          </w:p>
        </w:tc>
        <w:tc>
          <w:tcPr>
            <w:tcW w:w="1156" w:type="dxa"/>
          </w:tcPr>
          <w:p w:rsidR="00245CB5" w:rsidRDefault="00245CB5" w:rsidP="00DB6FDE">
            <w:r>
              <w:t>1500</w:t>
            </w:r>
          </w:p>
        </w:tc>
        <w:tc>
          <w:tcPr>
            <w:tcW w:w="1088" w:type="dxa"/>
          </w:tcPr>
          <w:p w:rsidR="00245CB5" w:rsidRPr="00775C52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rFonts w:hint="cs"/>
                <w:b/>
                <w:bCs/>
                <w:rtl/>
              </w:rPr>
              <w:t>מחיר</w:t>
            </w:r>
            <w:r>
              <w:rPr>
                <w:rFonts w:hint="cs"/>
                <w:b/>
                <w:bCs/>
                <w:rtl/>
              </w:rPr>
              <w:t xml:space="preserve"> [ש״ח]</w:t>
            </w:r>
          </w:p>
        </w:tc>
      </w:tr>
      <w:tr w:rsidR="00245CB5" w:rsidTr="00DB6FDE">
        <w:trPr>
          <w:trHeight w:val="1775"/>
        </w:trPr>
        <w:tc>
          <w:tcPr>
            <w:tcW w:w="1113" w:type="dxa"/>
          </w:tcPr>
          <w:p w:rsidR="00245CB5" w:rsidRDefault="00245CB5" w:rsidP="00DB6FDE">
            <w:r w:rsidRPr="00C42F48">
              <w:t>VGA/D-Sub/15-Pin , HDMI, Audio Out</w:t>
            </w:r>
          </w:p>
        </w:tc>
        <w:tc>
          <w:tcPr>
            <w:tcW w:w="1156" w:type="dxa"/>
          </w:tcPr>
          <w:p w:rsidR="00245CB5" w:rsidRDefault="00245CB5" w:rsidP="00DB6FDE">
            <w:r>
              <w:t>USB</w:t>
            </w:r>
          </w:p>
        </w:tc>
        <w:tc>
          <w:tcPr>
            <w:tcW w:w="1083" w:type="dxa"/>
          </w:tcPr>
          <w:p w:rsidR="00245CB5" w:rsidRDefault="00245CB5" w:rsidP="00DB6FDE">
            <w:r w:rsidRPr="00D378D7">
              <w:t>HDMI, USB</w:t>
            </w:r>
          </w:p>
        </w:tc>
        <w:tc>
          <w:tcPr>
            <w:tcW w:w="1113" w:type="dxa"/>
          </w:tcPr>
          <w:p w:rsidR="00245CB5" w:rsidRDefault="00245CB5" w:rsidP="00DB6FDE">
            <w:r>
              <w:t>mini HDMI, mini USB</w:t>
            </w:r>
          </w:p>
        </w:tc>
        <w:tc>
          <w:tcPr>
            <w:tcW w:w="1113" w:type="dxa"/>
          </w:tcPr>
          <w:p w:rsidR="00245CB5" w:rsidRDefault="00245CB5" w:rsidP="00DB6FDE">
            <w:r w:rsidRPr="00306205">
              <w:t>HDMI  Audio Out</w:t>
            </w:r>
          </w:p>
        </w:tc>
        <w:tc>
          <w:tcPr>
            <w:tcW w:w="1156" w:type="dxa"/>
          </w:tcPr>
          <w:p w:rsidR="00245CB5" w:rsidRDefault="00245CB5" w:rsidP="00DB6FDE">
            <w:r w:rsidRPr="00D378D7">
              <w:t>HDMI, USB</w:t>
            </w:r>
          </w:p>
        </w:tc>
        <w:tc>
          <w:tcPr>
            <w:tcW w:w="1156" w:type="dxa"/>
          </w:tcPr>
          <w:p w:rsidR="00245CB5" w:rsidRPr="000518F1" w:rsidRDefault="00245CB5" w:rsidP="00DB6FDE">
            <w:r w:rsidRPr="000518F1">
              <w:t>Composite , USB</w:t>
            </w:r>
          </w:p>
          <w:p w:rsidR="00245CB5" w:rsidRDefault="00245CB5" w:rsidP="00DB6FDE"/>
        </w:tc>
        <w:tc>
          <w:tcPr>
            <w:tcW w:w="1088" w:type="dxa"/>
          </w:tcPr>
          <w:p w:rsidR="00245CB5" w:rsidRPr="00775C52" w:rsidRDefault="00245CB5" w:rsidP="00DB6FDE">
            <w:pPr>
              <w:jc w:val="right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חיבורים</w:t>
            </w:r>
          </w:p>
        </w:tc>
      </w:tr>
      <w:tr w:rsidR="00245CB5" w:rsidTr="00DB6FDE">
        <w:trPr>
          <w:trHeight w:val="272"/>
        </w:trPr>
        <w:tc>
          <w:tcPr>
            <w:tcW w:w="1113" w:type="dxa"/>
          </w:tcPr>
          <w:p w:rsidR="00245CB5" w:rsidRDefault="00245CB5" w:rsidP="00DB6FDE">
            <w:pPr>
              <w:bidi/>
              <w:jc w:val="center"/>
            </w:pPr>
            <w:r>
              <w:rPr>
                <w:rFonts w:hint="cs"/>
                <w:rtl/>
              </w:rPr>
              <w:t>(7)</w:t>
            </w:r>
          </w:p>
        </w:tc>
        <w:tc>
          <w:tcPr>
            <w:tcW w:w="1156" w:type="dxa"/>
          </w:tcPr>
          <w:p w:rsidR="00245CB5" w:rsidRDefault="00245CB5" w:rsidP="00DB6FD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(6)</w:t>
            </w:r>
          </w:p>
        </w:tc>
        <w:tc>
          <w:tcPr>
            <w:tcW w:w="1083" w:type="dxa"/>
          </w:tcPr>
          <w:p w:rsidR="00245CB5" w:rsidRDefault="00245CB5" w:rsidP="00DB6FDE">
            <w:pPr>
              <w:bidi/>
              <w:jc w:val="center"/>
            </w:pPr>
            <w:r>
              <w:rPr>
                <w:rFonts w:hint="cs"/>
                <w:rtl/>
              </w:rPr>
              <w:t>(5)</w:t>
            </w:r>
          </w:p>
        </w:tc>
        <w:tc>
          <w:tcPr>
            <w:tcW w:w="1113" w:type="dxa"/>
          </w:tcPr>
          <w:p w:rsidR="00245CB5" w:rsidRDefault="00245CB5" w:rsidP="00DB6FDE">
            <w:pPr>
              <w:bidi/>
              <w:jc w:val="center"/>
            </w:pPr>
            <w:r>
              <w:rPr>
                <w:rFonts w:hint="cs"/>
                <w:rtl/>
              </w:rPr>
              <w:t>(4)</w:t>
            </w:r>
          </w:p>
        </w:tc>
        <w:tc>
          <w:tcPr>
            <w:tcW w:w="1113" w:type="dxa"/>
          </w:tcPr>
          <w:p w:rsidR="00245CB5" w:rsidRDefault="00245CB5" w:rsidP="00DB6FDE">
            <w:pPr>
              <w:bidi/>
              <w:jc w:val="center"/>
            </w:pPr>
            <w:r>
              <w:rPr>
                <w:rFonts w:hint="cs"/>
                <w:rtl/>
              </w:rPr>
              <w:t>(3)</w:t>
            </w:r>
          </w:p>
        </w:tc>
        <w:tc>
          <w:tcPr>
            <w:tcW w:w="1156" w:type="dxa"/>
          </w:tcPr>
          <w:p w:rsidR="00245CB5" w:rsidRDefault="00245CB5" w:rsidP="00DB6FD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(2)</w:t>
            </w:r>
          </w:p>
        </w:tc>
        <w:tc>
          <w:tcPr>
            <w:tcW w:w="1156" w:type="dxa"/>
          </w:tcPr>
          <w:p w:rsidR="00245CB5" w:rsidRDefault="00245CB5" w:rsidP="00DB6FD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(1)</w:t>
            </w:r>
          </w:p>
        </w:tc>
        <w:tc>
          <w:tcPr>
            <w:tcW w:w="1088" w:type="dxa"/>
          </w:tcPr>
          <w:p w:rsidR="00245CB5" w:rsidRPr="00775C52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rFonts w:hint="cs"/>
                <w:b/>
                <w:bCs/>
                <w:rtl/>
              </w:rPr>
              <w:t>קישור</w:t>
            </w:r>
          </w:p>
        </w:tc>
      </w:tr>
    </w:tbl>
    <w:p w:rsidR="00245CB5" w:rsidRDefault="00245CB5" w:rsidP="00245CB5">
      <w:pPr>
        <w:spacing w:line="276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06"/>
        <w:gridCol w:w="1706"/>
        <w:gridCol w:w="1358"/>
        <w:gridCol w:w="1358"/>
        <w:gridCol w:w="1358"/>
        <w:gridCol w:w="1440"/>
      </w:tblGrid>
      <w:tr w:rsidR="00245CB5" w:rsidTr="00DB6FDE">
        <w:tc>
          <w:tcPr>
            <w:tcW w:w="1706" w:type="dxa"/>
          </w:tcPr>
          <w:p w:rsidR="00245CB5" w:rsidRPr="000518F1" w:rsidRDefault="00245CB5" w:rsidP="00DB6FDE">
            <w:pPr>
              <w:spacing w:line="276" w:lineRule="auto"/>
              <w:rPr>
                <w:b/>
                <w:bCs/>
              </w:rPr>
            </w:pPr>
            <w:r w:rsidRPr="000518F1">
              <w:rPr>
                <w:b/>
                <w:bCs/>
              </w:rPr>
              <w:t>PHILIPS PPX-2055</w:t>
            </w:r>
          </w:p>
          <w:p w:rsidR="00245CB5" w:rsidRPr="00B14663" w:rsidRDefault="00245CB5" w:rsidP="00DB6FDE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706" w:type="dxa"/>
          </w:tcPr>
          <w:p w:rsidR="00245CB5" w:rsidRPr="00B14663" w:rsidRDefault="00245CB5" w:rsidP="00DB6FDE">
            <w:pPr>
              <w:spacing w:line="276" w:lineRule="auto"/>
              <w:rPr>
                <w:b/>
                <w:bCs/>
              </w:rPr>
            </w:pPr>
            <w:r w:rsidRPr="000518F1">
              <w:rPr>
                <w:b/>
                <w:bCs/>
              </w:rPr>
              <w:t>Philips PPX2480</w:t>
            </w:r>
          </w:p>
        </w:tc>
        <w:tc>
          <w:tcPr>
            <w:tcW w:w="1358" w:type="dxa"/>
          </w:tcPr>
          <w:p w:rsidR="00245CB5" w:rsidRPr="00B14663" w:rsidRDefault="00245CB5" w:rsidP="00DB6FDE">
            <w:pPr>
              <w:spacing w:line="276" w:lineRule="auto"/>
              <w:rPr>
                <w:b/>
                <w:bCs/>
              </w:rPr>
            </w:pPr>
            <w:r w:rsidRPr="00B14663">
              <w:rPr>
                <w:b/>
                <w:bCs/>
              </w:rPr>
              <w:t>Q6 Clx Hdmi</w:t>
            </w:r>
          </w:p>
        </w:tc>
        <w:tc>
          <w:tcPr>
            <w:tcW w:w="1358" w:type="dxa"/>
          </w:tcPr>
          <w:p w:rsidR="00245CB5" w:rsidRPr="00B14663" w:rsidRDefault="00245CB5" w:rsidP="00DB6FDE">
            <w:pPr>
              <w:spacing w:line="276" w:lineRule="auto"/>
              <w:rPr>
                <w:b/>
                <w:bCs/>
              </w:rPr>
            </w:pPr>
            <w:r w:rsidRPr="00B14663">
              <w:rPr>
                <w:b/>
                <w:bCs/>
              </w:rPr>
              <w:t xml:space="preserve">Clx Q6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B14663">
              <w:rPr>
                <w:b/>
                <w:bCs/>
              </w:rPr>
              <w:t>Wi-fi</w:t>
            </w:r>
          </w:p>
        </w:tc>
        <w:tc>
          <w:tcPr>
            <w:tcW w:w="1358" w:type="dxa"/>
          </w:tcPr>
          <w:p w:rsidR="00245CB5" w:rsidRPr="00B14663" w:rsidRDefault="00245CB5" w:rsidP="00DB6FDE">
            <w:pPr>
              <w:spacing w:line="276" w:lineRule="auto"/>
              <w:rPr>
                <w:b/>
                <w:bCs/>
              </w:rPr>
            </w:pPr>
            <w:r w:rsidRPr="00992328">
              <w:rPr>
                <w:b/>
                <w:bCs/>
              </w:rPr>
              <w:t>CLX Q7-Android</w:t>
            </w:r>
          </w:p>
        </w:tc>
        <w:tc>
          <w:tcPr>
            <w:tcW w:w="1440" w:type="dxa"/>
          </w:tcPr>
          <w:p w:rsidR="00245CB5" w:rsidRDefault="00245CB5" w:rsidP="00DB6FDE">
            <w:pPr>
              <w:jc w:val="right"/>
            </w:pPr>
          </w:p>
        </w:tc>
      </w:tr>
      <w:tr w:rsidR="00245CB5" w:rsidTr="00DB6FDE"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>
              <w:t xml:space="preserve">55 </w:t>
            </w:r>
            <w:r w:rsidRPr="00775C52">
              <w:t>ANSI Lumens</w:t>
            </w:r>
          </w:p>
        </w:tc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>
              <w:t xml:space="preserve">80 </w:t>
            </w:r>
            <w:r w:rsidRPr="00775C52">
              <w:t>ANSI Lumens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 xml:space="preserve">120 </w:t>
            </w:r>
            <w:r w:rsidRPr="00775C52">
              <w:t>ANSI Lumens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 xml:space="preserve">120 </w:t>
            </w:r>
            <w:r w:rsidRPr="00775C52">
              <w:t>ANSI Lumens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200</w:t>
            </w:r>
            <w:r w:rsidRPr="00775C52">
              <w:t xml:space="preserve"> ANSI Lumens</w:t>
            </w:r>
          </w:p>
        </w:tc>
        <w:tc>
          <w:tcPr>
            <w:tcW w:w="1440" w:type="dxa"/>
          </w:tcPr>
          <w:p w:rsidR="00245CB5" w:rsidRPr="00C42F48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b/>
                <w:bCs/>
                <w:rtl/>
              </w:rPr>
              <w:t>עוצמת הארה</w:t>
            </w:r>
          </w:p>
        </w:tc>
      </w:tr>
      <w:tr w:rsidR="00245CB5" w:rsidTr="00DB6FDE">
        <w:tc>
          <w:tcPr>
            <w:tcW w:w="1706" w:type="dxa"/>
          </w:tcPr>
          <w:p w:rsidR="00245CB5" w:rsidRPr="000518F1" w:rsidRDefault="00245CB5" w:rsidP="00DB6FDE">
            <w:pPr>
              <w:spacing w:line="276" w:lineRule="auto"/>
            </w:pPr>
            <w:r w:rsidRPr="000518F1">
              <w:t>160</w:t>
            </w:r>
            <w:r>
              <w:t xml:space="preserve"> x </w:t>
            </w:r>
            <w:r w:rsidRPr="000518F1">
              <w:t>32.3</w:t>
            </w:r>
            <w:r>
              <w:t xml:space="preserve"> x </w:t>
            </w:r>
            <w:r w:rsidRPr="000518F1">
              <w:t>102.4</w:t>
            </w:r>
          </w:p>
          <w:p w:rsidR="00245CB5" w:rsidRDefault="00245CB5" w:rsidP="00DB6FDE">
            <w:pPr>
              <w:spacing w:line="276" w:lineRule="auto"/>
            </w:pPr>
          </w:p>
        </w:tc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B14663">
              <w:t>146</w:t>
            </w:r>
            <w:r>
              <w:t xml:space="preserve"> x </w:t>
            </w:r>
            <w:r w:rsidRPr="00B14663">
              <w:t>78</w:t>
            </w:r>
            <w:r>
              <w:t xml:space="preserve"> x </w:t>
            </w:r>
            <w:r w:rsidRPr="00B14663">
              <w:t>15.8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B14663">
              <w:t>146</w:t>
            </w:r>
            <w:r>
              <w:t xml:space="preserve"> x </w:t>
            </w:r>
            <w:r w:rsidRPr="00B14663">
              <w:t>78</w:t>
            </w:r>
            <w:r>
              <w:t xml:space="preserve"> x </w:t>
            </w:r>
            <w:r w:rsidRPr="00B14663">
              <w:t>15.8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992328">
              <w:t>146</w:t>
            </w:r>
            <w:r>
              <w:t xml:space="preserve"> x </w:t>
            </w:r>
            <w:r w:rsidRPr="00992328">
              <w:t>78</w:t>
            </w:r>
            <w:r>
              <w:t xml:space="preserve"> x </w:t>
            </w:r>
            <w:r w:rsidRPr="00992328">
              <w:t>15.8</w:t>
            </w:r>
          </w:p>
        </w:tc>
        <w:tc>
          <w:tcPr>
            <w:tcW w:w="1440" w:type="dxa"/>
          </w:tcPr>
          <w:p w:rsidR="00245CB5" w:rsidRPr="00775C52" w:rsidRDefault="00245CB5" w:rsidP="00DB6FDE">
            <w:pPr>
              <w:jc w:val="right"/>
              <w:rPr>
                <w:rFonts w:hint="cs"/>
                <w:b/>
                <w:bCs/>
                <w:rtl/>
              </w:rPr>
            </w:pPr>
            <w:r w:rsidRPr="00775C52">
              <w:rPr>
                <w:rFonts w:hint="cs"/>
                <w:b/>
                <w:bCs/>
                <w:rtl/>
              </w:rPr>
              <w:t>גודל</w:t>
            </w:r>
            <w:r>
              <w:rPr>
                <w:rFonts w:hint="cs"/>
                <w:b/>
                <w:bCs/>
                <w:rtl/>
              </w:rPr>
              <w:t xml:space="preserve"> [מ״מ]</w:t>
            </w:r>
          </w:p>
        </w:tc>
      </w:tr>
      <w:tr w:rsidR="00245CB5" w:rsidTr="00DB6FDE"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>
              <w:t>0.115</w:t>
            </w:r>
          </w:p>
        </w:tc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>
              <w:t>0.15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0.19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0.19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0.19</w:t>
            </w:r>
          </w:p>
        </w:tc>
        <w:tc>
          <w:tcPr>
            <w:tcW w:w="1440" w:type="dxa"/>
          </w:tcPr>
          <w:p w:rsidR="00245CB5" w:rsidRPr="00775C52" w:rsidRDefault="00245CB5" w:rsidP="00DB6FDE">
            <w:p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משקל [ק״ג]</w:t>
            </w:r>
          </w:p>
        </w:tc>
      </w:tr>
      <w:tr w:rsidR="00245CB5" w:rsidTr="00DB6FDE">
        <w:tc>
          <w:tcPr>
            <w:tcW w:w="1706" w:type="dxa"/>
          </w:tcPr>
          <w:p w:rsidR="00245CB5" w:rsidRPr="000518F1" w:rsidRDefault="00245CB5" w:rsidP="00DB6FDE">
            <w:pPr>
              <w:spacing w:line="276" w:lineRule="auto"/>
            </w:pPr>
            <w:r w:rsidRPr="000518F1">
              <w:t>480X854</w:t>
            </w:r>
          </w:p>
          <w:p w:rsidR="00245CB5" w:rsidRDefault="00245CB5" w:rsidP="00DB6FDE">
            <w:pPr>
              <w:spacing w:line="276" w:lineRule="auto"/>
            </w:pPr>
          </w:p>
        </w:tc>
        <w:tc>
          <w:tcPr>
            <w:tcW w:w="1706" w:type="dxa"/>
          </w:tcPr>
          <w:p w:rsidR="00245CB5" w:rsidRPr="000518F1" w:rsidRDefault="00245CB5" w:rsidP="00DB6FDE">
            <w:pPr>
              <w:spacing w:line="276" w:lineRule="auto"/>
            </w:pPr>
            <w:r w:rsidRPr="000518F1">
              <w:t>854X480</w:t>
            </w:r>
          </w:p>
          <w:p w:rsidR="00245CB5" w:rsidRDefault="00245CB5" w:rsidP="00DB6FDE">
            <w:pPr>
              <w:spacing w:line="276" w:lineRule="auto"/>
            </w:pPr>
          </w:p>
        </w:tc>
        <w:tc>
          <w:tcPr>
            <w:tcW w:w="1358" w:type="dxa"/>
          </w:tcPr>
          <w:p w:rsidR="00245CB5" w:rsidRPr="00B14663" w:rsidRDefault="00245CB5" w:rsidP="00DB6FDE">
            <w:pPr>
              <w:spacing w:line="276" w:lineRule="auto"/>
            </w:pPr>
            <w:r w:rsidRPr="00B14663">
              <w:t>1280X800</w:t>
            </w:r>
          </w:p>
          <w:p w:rsidR="00245CB5" w:rsidRDefault="00245CB5" w:rsidP="00DB6FDE">
            <w:pPr>
              <w:spacing w:line="276" w:lineRule="auto"/>
            </w:pPr>
            <w:r>
              <w:t>(max)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B14663">
              <w:t>1280X800</w:t>
            </w:r>
          </w:p>
        </w:tc>
        <w:tc>
          <w:tcPr>
            <w:tcW w:w="1358" w:type="dxa"/>
          </w:tcPr>
          <w:p w:rsidR="00245CB5" w:rsidRPr="00992328" w:rsidRDefault="00245CB5" w:rsidP="00DB6FDE">
            <w:pPr>
              <w:spacing w:line="276" w:lineRule="auto"/>
            </w:pPr>
            <w:r w:rsidRPr="00992328">
              <w:t>1280X800</w:t>
            </w:r>
          </w:p>
          <w:p w:rsidR="00245CB5" w:rsidRDefault="00245CB5" w:rsidP="00DB6FDE">
            <w:pPr>
              <w:spacing w:line="276" w:lineRule="auto"/>
            </w:pPr>
            <w:r>
              <w:t>(max)</w:t>
            </w:r>
          </w:p>
        </w:tc>
        <w:tc>
          <w:tcPr>
            <w:tcW w:w="1440" w:type="dxa"/>
          </w:tcPr>
          <w:p w:rsidR="00245CB5" w:rsidRPr="00775C52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rFonts w:hint="cs"/>
                <w:b/>
                <w:bCs/>
                <w:rtl/>
              </w:rPr>
              <w:t>רזולוציה</w:t>
            </w:r>
          </w:p>
        </w:tc>
      </w:tr>
      <w:tr w:rsidR="00245CB5" w:rsidTr="00DB6FDE"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>
              <w:t>2000</w:t>
            </w:r>
          </w:p>
        </w:tc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>
              <w:t>2900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2800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2200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>
              <w:t>3690</w:t>
            </w:r>
          </w:p>
        </w:tc>
        <w:tc>
          <w:tcPr>
            <w:tcW w:w="1440" w:type="dxa"/>
          </w:tcPr>
          <w:p w:rsidR="00245CB5" w:rsidRPr="00775C52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rFonts w:hint="cs"/>
                <w:b/>
                <w:bCs/>
                <w:rtl/>
              </w:rPr>
              <w:t>מחיר</w:t>
            </w:r>
            <w:r>
              <w:rPr>
                <w:rFonts w:hint="cs"/>
                <w:b/>
                <w:bCs/>
                <w:rtl/>
              </w:rPr>
              <w:t xml:space="preserve"> [ש״ח]</w:t>
            </w:r>
          </w:p>
        </w:tc>
      </w:tr>
      <w:tr w:rsidR="00245CB5" w:rsidTr="00DB6FDE"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 w:rsidRPr="000518F1">
              <w:t>USB,HDMI,RGB</w:t>
            </w:r>
          </w:p>
        </w:tc>
        <w:tc>
          <w:tcPr>
            <w:tcW w:w="1706" w:type="dxa"/>
          </w:tcPr>
          <w:p w:rsidR="00245CB5" w:rsidRDefault="00245CB5" w:rsidP="00DB6FDE">
            <w:pPr>
              <w:spacing w:line="276" w:lineRule="auto"/>
            </w:pPr>
            <w:r w:rsidRPr="000518F1">
              <w:t>USB,HDMI,RGB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1C06DF">
              <w:t>Usb, Hdmi,Vga, micro SD card,Micro USB,3.5mm stereo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B14663">
              <w:t>Usb, Wifi, Hdmi,Rgb, micro SD card,Micro USB,3.5mm stereo audio out</w:t>
            </w:r>
          </w:p>
        </w:tc>
        <w:tc>
          <w:tcPr>
            <w:tcW w:w="1358" w:type="dxa"/>
          </w:tcPr>
          <w:p w:rsidR="00245CB5" w:rsidRDefault="00245CB5" w:rsidP="00DB6FDE">
            <w:pPr>
              <w:spacing w:line="276" w:lineRule="auto"/>
            </w:pPr>
            <w:r w:rsidRPr="00992328">
              <w:t>Usb, Wifi, Hdmi,Rgb, micro SD card,Micro USB,3.5mm stereo audio ou</w:t>
            </w:r>
            <w:r>
              <w:t>t</w:t>
            </w:r>
          </w:p>
        </w:tc>
        <w:tc>
          <w:tcPr>
            <w:tcW w:w="1440" w:type="dxa"/>
          </w:tcPr>
          <w:p w:rsidR="00245CB5" w:rsidRPr="00775C52" w:rsidRDefault="00245CB5" w:rsidP="00DB6FDE">
            <w:pPr>
              <w:jc w:val="right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חיבורים</w:t>
            </w:r>
          </w:p>
        </w:tc>
      </w:tr>
      <w:tr w:rsidR="00245CB5" w:rsidTr="00DB6FDE">
        <w:tc>
          <w:tcPr>
            <w:tcW w:w="1706" w:type="dxa"/>
          </w:tcPr>
          <w:p w:rsidR="00245CB5" w:rsidRDefault="00245CB5" w:rsidP="00DB6FDE">
            <w:pPr>
              <w:bidi/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(12)</w:t>
            </w:r>
          </w:p>
        </w:tc>
        <w:tc>
          <w:tcPr>
            <w:tcW w:w="1706" w:type="dxa"/>
          </w:tcPr>
          <w:p w:rsidR="00245CB5" w:rsidRDefault="00245CB5" w:rsidP="00DB6FDE">
            <w:pPr>
              <w:bidi/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(11)</w:t>
            </w:r>
          </w:p>
        </w:tc>
        <w:tc>
          <w:tcPr>
            <w:tcW w:w="1358" w:type="dxa"/>
          </w:tcPr>
          <w:p w:rsidR="00245CB5" w:rsidRDefault="00245CB5" w:rsidP="00DB6FDE">
            <w:pPr>
              <w:bidi/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(10)</w:t>
            </w:r>
          </w:p>
        </w:tc>
        <w:tc>
          <w:tcPr>
            <w:tcW w:w="1358" w:type="dxa"/>
          </w:tcPr>
          <w:p w:rsidR="00245CB5" w:rsidRDefault="00245CB5" w:rsidP="00DB6FDE">
            <w:pPr>
              <w:bidi/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(9)</w:t>
            </w:r>
          </w:p>
        </w:tc>
        <w:tc>
          <w:tcPr>
            <w:tcW w:w="1358" w:type="dxa"/>
          </w:tcPr>
          <w:p w:rsidR="00245CB5" w:rsidRDefault="00245CB5" w:rsidP="00DB6FDE">
            <w:pPr>
              <w:bidi/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(8)</w:t>
            </w:r>
          </w:p>
        </w:tc>
        <w:tc>
          <w:tcPr>
            <w:tcW w:w="1440" w:type="dxa"/>
          </w:tcPr>
          <w:p w:rsidR="00245CB5" w:rsidRPr="00775C52" w:rsidRDefault="00245CB5" w:rsidP="00DB6FDE">
            <w:pPr>
              <w:jc w:val="right"/>
              <w:rPr>
                <w:b/>
                <w:bCs/>
              </w:rPr>
            </w:pPr>
            <w:r w:rsidRPr="00775C52">
              <w:rPr>
                <w:rFonts w:hint="cs"/>
                <w:b/>
                <w:bCs/>
                <w:rtl/>
              </w:rPr>
              <w:t>קישור</w:t>
            </w:r>
          </w:p>
        </w:tc>
      </w:tr>
    </w:tbl>
    <w:p w:rsidR="00245CB5" w:rsidRDefault="00245CB5" w:rsidP="00245CB5">
      <w:pPr>
        <w:spacing w:line="276" w:lineRule="auto"/>
      </w:pPr>
    </w:p>
    <w:p w:rsidR="00245CB5" w:rsidRDefault="00245CB5" w:rsidP="00245CB5">
      <w:pPr>
        <w:spacing w:line="276" w:lineRule="auto"/>
      </w:pPr>
    </w:p>
    <w:p w:rsidR="00245CB5" w:rsidRPr="00775C52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5" w:history="1">
        <w:r w:rsidRPr="00775C52">
          <w:rPr>
            <w:rStyle w:val="Hyperlink"/>
          </w:rPr>
          <w:t>https://www.zap.co.il/compmodels.aspx?mo</w:t>
        </w:r>
        <w:r w:rsidRPr="00775C52">
          <w:rPr>
            <w:rStyle w:val="Hyperlink"/>
          </w:rPr>
          <w:t>d</w:t>
        </w:r>
        <w:r w:rsidRPr="00775C52">
          <w:rPr>
            <w:rStyle w:val="Hyperlink"/>
          </w:rPr>
          <w:t>elid=888853</w:t>
        </w:r>
      </w:hyperlink>
    </w:p>
    <w:p w:rsidR="00245CB5" w:rsidRPr="00D378D7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6" w:history="1">
        <w:r w:rsidRPr="00D378D7">
          <w:rPr>
            <w:rStyle w:val="Hyperlink"/>
          </w:rPr>
          <w:t>https://www.zap.co.il/compmodels.aspx?modelid=903488</w:t>
        </w:r>
      </w:hyperlink>
    </w:p>
    <w:p w:rsidR="00245CB5" w:rsidRPr="004D4561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7" w:history="1">
        <w:r w:rsidRPr="004D4561">
          <w:rPr>
            <w:rStyle w:val="Hyperlink"/>
          </w:rPr>
          <w:t>https://www.zap.co.il/compmodels.aspx?modelid=882584</w:t>
        </w:r>
      </w:hyperlink>
    </w:p>
    <w:p w:rsidR="00245CB5" w:rsidRPr="006F4B3E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8" w:history="1">
        <w:r w:rsidRPr="006F4B3E">
          <w:rPr>
            <w:rStyle w:val="Hyperlink"/>
          </w:rPr>
          <w:t>https://www.zap.co.il/compmodels.aspx?modelid=768833</w:t>
        </w:r>
      </w:hyperlink>
    </w:p>
    <w:p w:rsidR="00245CB5" w:rsidRPr="003B43B0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9" w:history="1">
        <w:r w:rsidRPr="003B43B0">
          <w:rPr>
            <w:rStyle w:val="Hyperlink"/>
          </w:rPr>
          <w:t>https://www.zap.co.il/compmodels.aspx?modelid=914182</w:t>
        </w:r>
      </w:hyperlink>
    </w:p>
    <w:p w:rsidR="00245CB5" w:rsidRPr="00C42F48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0" w:history="1">
        <w:r w:rsidRPr="00C42F48">
          <w:rPr>
            <w:rStyle w:val="Hyperlink"/>
          </w:rPr>
          <w:t>https://www.za</w:t>
        </w:r>
        <w:r w:rsidRPr="00C42F48">
          <w:rPr>
            <w:rStyle w:val="Hyperlink"/>
          </w:rPr>
          <w:t>p</w:t>
        </w:r>
        <w:r w:rsidRPr="00C42F48">
          <w:rPr>
            <w:rStyle w:val="Hyperlink"/>
          </w:rPr>
          <w:t>.co.il/compmodels.aspx?modelid=820999</w:t>
        </w:r>
      </w:hyperlink>
    </w:p>
    <w:p w:rsidR="00245CB5" w:rsidRPr="0093311D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1" w:history="1">
        <w:r w:rsidRPr="0093311D">
          <w:rPr>
            <w:rStyle w:val="Hyperlink"/>
          </w:rPr>
          <w:t>https://www.zap.co.il/compmodels.aspx?modelid=882582</w:t>
        </w:r>
      </w:hyperlink>
    </w:p>
    <w:p w:rsidR="00245CB5" w:rsidRPr="00992328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2" w:history="1">
        <w:r w:rsidRPr="00992328">
          <w:rPr>
            <w:rStyle w:val="Hyperlink"/>
          </w:rPr>
          <w:t>https://www.sound-systems.co.il/products/1542-%d7%9e%d7%a7%d7%a8%d7%9f-%d7%a0%d7%99%d7%99%d7%93-clx-q7-android/</w:t>
        </w:r>
      </w:hyperlink>
    </w:p>
    <w:p w:rsidR="00245CB5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3" w:history="1">
        <w:r w:rsidRPr="00B14663">
          <w:rPr>
            <w:rStyle w:val="Hyperlink"/>
          </w:rPr>
          <w:t>https://www.projector-audio.co.il/%D7%A6%D7%99%D7%95%D7%93-%D7%94%D7%92%D7%91%D7%A8%D7%94/%D7%A6%D7%99%D7%95%D7%93-%D7%94%D7%A7%D7%A8%D7%A0%D7%94/%D7%9E%D7%A7%D7%A8%D7%9F-%D7%9B%D7%99%D7%A1-%D7%9E%D7%A7%D7%A8%D7%9F-%D7%A0%D7%99%D7%99%D7%93/%D7%9E%D7%A7%D7%A8%D7%9F-%D7%9B%D7%A3-%D7%99%D7%93-q6-clx-hdmi-%D7%9E%D7%95%D7%A6%D7%A8</w:t>
        </w:r>
      </w:hyperlink>
    </w:p>
    <w:p w:rsidR="00245CB5" w:rsidRPr="000518F1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4" w:history="1">
        <w:r w:rsidRPr="000518F1">
          <w:rPr>
            <w:rStyle w:val="Hyperlink"/>
          </w:rPr>
          <w:t>https://www.sound-systems.co.il/products/1379-%d7%9e%d7%a7%d7%a8%d7%9f-%d7%9b%d7%a3-%d7%99%d7%93-q6-clx-hdmi/</w:t>
        </w:r>
      </w:hyperlink>
    </w:p>
    <w:p w:rsidR="00245CB5" w:rsidRPr="000518F1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5" w:history="1">
        <w:r w:rsidRPr="000518F1">
          <w:rPr>
            <w:rStyle w:val="Hyperlink"/>
          </w:rPr>
          <w:t>https://www.sound-systems.co.il/products/1416-%d7%9e%d7%a7%d7%a8%d7%9f-%d7%9b%d7%99%d7%a1-philips-ppx2480/</w:t>
        </w:r>
      </w:hyperlink>
    </w:p>
    <w:p w:rsidR="00245CB5" w:rsidRPr="000518F1" w:rsidRDefault="00245CB5" w:rsidP="00245CB5">
      <w:pPr>
        <w:pStyle w:val="ListParagraph"/>
        <w:numPr>
          <w:ilvl w:val="0"/>
          <w:numId w:val="1"/>
        </w:numPr>
        <w:bidi/>
        <w:spacing w:line="276" w:lineRule="auto"/>
      </w:pPr>
      <w:hyperlink r:id="rId16" w:history="1">
        <w:r w:rsidRPr="000518F1">
          <w:rPr>
            <w:rStyle w:val="Hyperlink"/>
          </w:rPr>
          <w:t>https://www.sound-systems.co.il/products/1414-%d7%9e%d7%a7%d7%a8%d7%9f-%d7%9b%d7%99%d7%a1-philips-ppx-2055/</w:t>
        </w:r>
      </w:hyperlink>
    </w:p>
    <w:p w:rsidR="00245CB5" w:rsidRDefault="00245CB5" w:rsidP="00245CB5">
      <w:pPr>
        <w:pStyle w:val="ListParagraph"/>
        <w:numPr>
          <w:ilvl w:val="0"/>
          <w:numId w:val="1"/>
        </w:numPr>
        <w:bidi/>
        <w:spacing w:line="276" w:lineRule="auto"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245CB5" w:rsidRDefault="00245CB5" w:rsidP="00245CB5">
      <w:pPr>
        <w:bidi/>
        <w:rPr>
          <w:rtl/>
        </w:rPr>
      </w:pPr>
    </w:p>
    <w:p w:rsidR="005D6F68" w:rsidRDefault="00245CB5">
      <w:bookmarkStart w:id="0" w:name="_GoBack"/>
      <w:bookmarkEnd w:id="0"/>
    </w:p>
    <w:sectPr w:rsidR="005D6F68" w:rsidSect="00A50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1732"/>
    <w:multiLevelType w:val="hybridMultilevel"/>
    <w:tmpl w:val="8D403122"/>
    <w:lvl w:ilvl="0" w:tplc="581A4E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24"/>
    <w:rsid w:val="00245CB5"/>
    <w:rsid w:val="00246124"/>
    <w:rsid w:val="00370907"/>
    <w:rsid w:val="00A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145A1A-62E6-CB4F-9D78-5AFE79F4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B5"/>
    <w:pPr>
      <w:ind w:left="720"/>
      <w:contextualSpacing/>
    </w:pPr>
  </w:style>
  <w:style w:type="table" w:styleId="TableGrid">
    <w:name w:val="Table Grid"/>
    <w:basedOn w:val="TableNormal"/>
    <w:uiPriority w:val="39"/>
    <w:rsid w:val="00245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C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.co.il/compmodels.aspx?modelid=768833" TargetMode="External"/><Relationship Id="rId13" Type="http://schemas.openxmlformats.org/officeDocument/2006/relationships/hyperlink" Target="https://www.projector-audio.co.il/%D7%A6%D7%99%D7%95%D7%93-%D7%94%D7%92%D7%91%D7%A8%D7%94/%D7%A6%D7%99%D7%95%D7%93-%D7%94%D7%A7%D7%A8%D7%A0%D7%94/%D7%9E%D7%A7%D7%A8%D7%9F-%D7%9B%D7%99%D7%A1-%D7%9E%D7%A7%D7%A8%D7%9F-%D7%A0%D7%99%D7%99%D7%93/%D7%9E%D7%A7%D7%A8%D7%9F-%D7%9B%D7%A3-%D7%99%D7%93-q6-clx-hdmi-%D7%9E%D7%95%D7%A6%D7%A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ap.co.il/compmodels.aspx?modelid=882584" TargetMode="External"/><Relationship Id="rId12" Type="http://schemas.openxmlformats.org/officeDocument/2006/relationships/hyperlink" Target="https://www.sound-systems.co.il/products/1542-%d7%9e%d7%a7%d7%a8%d7%9f-%d7%a0%d7%99%d7%99%d7%93-clx-q7-andro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ound-systems.co.il/products/1414-%d7%9e%d7%a7%d7%a8%d7%9f-%d7%9b%d7%99%d7%a1-philips-ppx-205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ap.co.il/compmodels.aspx?modelid=903488" TargetMode="External"/><Relationship Id="rId11" Type="http://schemas.openxmlformats.org/officeDocument/2006/relationships/hyperlink" Target="https://www.zap.co.il/compmodels.aspx?modelid=882582" TargetMode="External"/><Relationship Id="rId5" Type="http://schemas.openxmlformats.org/officeDocument/2006/relationships/hyperlink" Target="https://www.zap.co.il/compmodels.aspx?modelid=888853" TargetMode="External"/><Relationship Id="rId15" Type="http://schemas.openxmlformats.org/officeDocument/2006/relationships/hyperlink" Target="https://www.sound-systems.co.il/products/1416-%d7%9e%d7%a7%d7%a8%d7%9f-%d7%9b%d7%99%d7%a1-philips-ppx2480/" TargetMode="External"/><Relationship Id="rId10" Type="http://schemas.openxmlformats.org/officeDocument/2006/relationships/hyperlink" Target="https://www.zap.co.il/compmodels.aspx?modelid=820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p.co.il/compmodels.aspx?modelid=914182" TargetMode="External"/><Relationship Id="rId14" Type="http://schemas.openxmlformats.org/officeDocument/2006/relationships/hyperlink" Target="https://www.sound-systems.co.il/products/1379-%d7%9e%d7%a7%d7%a8%d7%9f-%d7%9b%d7%a3-%d7%99%d7%93-q6-clx-hd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2019-09-15T12:37:00Z</dcterms:created>
  <dcterms:modified xsi:type="dcterms:W3CDTF">2019-09-15T12:38:00Z</dcterms:modified>
</cp:coreProperties>
</file>