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БЛАНКЕ (и подпись заверить печатью)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РЕЦЕНЗИЯ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учебное пособие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«ВВЕДЕНИЕ В </w:t>
      </w:r>
      <w:r>
        <w:rPr>
          <w:rFonts w:cs="Times New Roman" w:ascii="Times New Roman" w:hAnsi="Times New Roman"/>
          <w:sz w:val="28"/>
          <w:szCs w:val="28"/>
        </w:rPr>
        <w:t xml:space="preserve">МАШИННОЕ ОБУЧЕНИЕ И </w:t>
      </w:r>
      <w:r>
        <w:rPr>
          <w:rFonts w:cs="Times New Roman" w:ascii="Times New Roman" w:hAnsi="Times New Roman"/>
          <w:sz w:val="28"/>
          <w:szCs w:val="28"/>
        </w:rPr>
        <w:t>ИСКУССТВЕННЫЙ ИНТЕЛЛЕКТ»</w:t>
      </w:r>
    </w:p>
    <w:p>
      <w:pPr>
        <w:pStyle w:val="Normal"/>
        <w:spacing w:before="0" w:after="0"/>
        <w:ind w:left="708" w:hanging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А.А. Тюгашева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Учебное пособие «Введение в искусственный интеллект» подготовлено на кафедре «Вычислительная техника» СамГТУ. Пособие посвящено весьма актуальной теме — введению читателя в проблемную область «Искусственный интеллект», </w:t>
      </w:r>
      <w:r>
        <w:rPr>
          <w:rFonts w:cs="Times New Roman" w:ascii="Times New Roman" w:hAnsi="Times New Roman"/>
          <w:sz w:val="28"/>
          <w:szCs w:val="28"/>
        </w:rPr>
        <w:t>машинному обучению и нейросетям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Интеллектуальные системы сейчас широко применяются в различных сферах жизни, на производстве, на транспорте, в обучении, и пр. Они рассматриваются как ключевой подход, позволяющий поддерживать процессы планирования, производства и принятия решений. В Российской Федерации заявлен переход к цифровой экономике, которая требует квалифицированных специалистов, владеющих современными методами искусственного интеллекта и машинного обучения. В настоящее время в данной сфере происходят революционные изменения, ИИ обещает дать очень и очень многое в науке, технологиях, медицине, и пр.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Значение образования в данной области, </w:t>
      </w:r>
      <w:r>
        <w:rPr>
          <w:rFonts w:cs="Times New Roman" w:ascii="Times New Roman" w:hAnsi="Times New Roman"/>
          <w:sz w:val="28"/>
          <w:szCs w:val="28"/>
        </w:rPr>
        <w:t>несомн</w:t>
      </w:r>
      <w:r>
        <w:rPr>
          <w:rFonts w:cs="Times New Roman" w:ascii="Times New Roman" w:hAnsi="Times New Roman"/>
          <w:sz w:val="28"/>
          <w:szCs w:val="28"/>
        </w:rPr>
        <w:t>енно, будет возрастать.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Учебное пособие написано живым и образным языком и способно вызвать высокий интерес студентов, вовлечь их в изучение различных форм материала. Содержатся вопросы и задания для обучающихся, что позволяет  использовать пособие для самостоятельной работы студентов и подготовке к прохождению промежуточного контроля. </w:t>
      </w:r>
      <w:r>
        <w:rPr>
          <w:rFonts w:cs="Times New Roman" w:ascii="Times New Roman" w:hAnsi="Times New Roman"/>
          <w:sz w:val="28"/>
          <w:szCs w:val="28"/>
        </w:rPr>
        <w:t xml:space="preserve">Особо хочется отметить большое количество примеров с программами на языке Питон, использующих современные библиотеки ИИ, фреймворки и наборы данных: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Scikit-learn, Keras, PyTorch, AutoKeras, H20 </w:t>
      </w:r>
      <w:r>
        <w:rPr>
          <w:rFonts w:cs="Times New Roman" w:ascii="Times New Roman" w:hAnsi="Times New Roman"/>
          <w:sz w:val="28"/>
          <w:szCs w:val="28"/>
          <w:lang w:val="ru-RU"/>
        </w:rPr>
        <w:t>и др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целом на основании приведенного выше, считаю, что учебное пособие А.А. Тюгашева является весьма актуальным, выполнено на высоком уровне и может быть рекомендовано для использования студентами бакалавриата направлений 09.03.01 и 09.03.04. Пособие может быть интересным и для других обучающихся, связанных с проектированием и эксплуатацией интеллектуальных информационных систем, а также для широкого круга читателей, интересующихся проблемами ИИ.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д.т.н., профессор кафедры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260" w:right="850" w:gutter="0" w:header="0" w:top="1134" w:footer="0" w:bottom="89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4353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basedOn w:val="DefaultParagraphFont"/>
    <w:link w:val="ListParagraph"/>
    <w:uiPriority w:val="34"/>
    <w:qFormat/>
    <w:rsid w:val="00d42e47"/>
    <w:rPr>
      <w:rFonts w:ascii="Times New Roman" w:hAnsi="Times New Roman" w:eastAsia="Calibri" w:cs="Times New Roman"/>
      <w:sz w:val="28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e63a16"/>
    <w:rPr>
      <w:rFonts w:ascii="Tahoma" w:hAnsi="Tahoma" w:cs="Tahoma"/>
      <w:sz w:val="16"/>
      <w:szCs w:val="16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link w:val="Style14"/>
    <w:uiPriority w:val="34"/>
    <w:qFormat/>
    <w:rsid w:val="00d42e47"/>
    <w:pPr>
      <w:spacing w:lineRule="auto" w:line="240" w:before="0" w:after="0"/>
      <w:ind w:left="720" w:firstLine="709"/>
      <w:contextualSpacing/>
      <w:jc w:val="both"/>
    </w:pPr>
    <w:rPr>
      <w:rFonts w:ascii="Times New Roman" w:hAnsi="Times New Roman" w:eastAsia="Calibri" w:cs="Times New Roman"/>
      <w:sz w:val="28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e63a1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LibreOffice/7.5.1.2$Windows_X86_64 LibreOffice_project/fcbaee479e84c6cd81291587d2ee68cba099e129</Application>
  <AppVersion>15.0000</AppVersion>
  <Pages>1</Pages>
  <Words>252</Words>
  <Characters>1775</Characters>
  <CharactersWithSpaces>2020</CharactersWithSpaces>
  <Paragraphs>11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2020-08-29T08:31:00Z</dcterms:created>
  <dc:creator>Tkachenko</dc:creator>
  <dc:description/>
  <dc:language>ru-RU</dc:language>
  <cp:lastModifiedBy/>
  <cp:lastPrinted>2019-10-25T05:17:00Z</cp:lastPrinted>
  <dcterms:modified xsi:type="dcterms:W3CDTF">2024-08-01T12:42:49Z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