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1D" w:rsidRPr="000E21AF" w:rsidRDefault="00EB02B7" w:rsidP="000E21AF">
      <w:pPr>
        <w:spacing w:after="40" w:line="259" w:lineRule="auto"/>
        <w:jc w:val="center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b/>
          <w:sz w:val="24"/>
          <w:szCs w:val="24"/>
        </w:rPr>
        <w:t>LISTA DE EXERCÍCIOS DE HASHING</w:t>
      </w:r>
    </w:p>
    <w:p w:rsidR="0085081D" w:rsidRPr="000E21AF" w:rsidRDefault="000E21AF" w:rsidP="000E21AF">
      <w:pPr>
        <w:spacing w:after="0" w:line="259" w:lineRule="auto"/>
        <w:ind w:left="9"/>
        <w:jc w:val="center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b/>
          <w:sz w:val="24"/>
          <w:szCs w:val="24"/>
          <w:u w:val="single"/>
        </w:rPr>
        <w:t>Nome:</w:t>
      </w:r>
      <w:r w:rsidRPr="000E21AF">
        <w:rPr>
          <w:rFonts w:ascii="Arial" w:hAnsi="Arial" w:cs="Arial"/>
          <w:sz w:val="24"/>
          <w:szCs w:val="24"/>
        </w:rPr>
        <w:t xml:space="preserve"> Tauane Pereira Silva</w:t>
      </w:r>
      <w:r w:rsidRPr="000E21AF">
        <w:rPr>
          <w:rFonts w:ascii="Arial" w:hAnsi="Arial" w:cs="Arial"/>
          <w:sz w:val="24"/>
          <w:szCs w:val="24"/>
        </w:rPr>
        <w:tab/>
      </w:r>
      <w:r w:rsidRPr="000E21AF">
        <w:rPr>
          <w:rFonts w:ascii="Arial" w:hAnsi="Arial" w:cs="Arial"/>
          <w:sz w:val="24"/>
          <w:szCs w:val="24"/>
        </w:rPr>
        <w:tab/>
      </w:r>
      <w:r w:rsidRPr="000E21AF">
        <w:rPr>
          <w:rFonts w:ascii="Arial" w:hAnsi="Arial" w:cs="Arial"/>
          <w:b/>
          <w:sz w:val="24"/>
          <w:szCs w:val="24"/>
          <w:u w:val="single"/>
        </w:rPr>
        <w:t>RA:</w:t>
      </w:r>
      <w:r w:rsidRPr="000E21AF">
        <w:rPr>
          <w:rFonts w:ascii="Arial" w:hAnsi="Arial" w:cs="Arial"/>
          <w:sz w:val="24"/>
          <w:szCs w:val="24"/>
        </w:rPr>
        <w:t xml:space="preserve"> 0401049</w:t>
      </w:r>
    </w:p>
    <w:p w:rsidR="0085081D" w:rsidRPr="000E21AF" w:rsidRDefault="00EB02B7">
      <w:pPr>
        <w:spacing w:after="38" w:line="259" w:lineRule="auto"/>
        <w:ind w:left="2278" w:firstLine="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 </w:t>
      </w:r>
    </w:p>
    <w:p w:rsidR="0085081D" w:rsidRPr="000E21AF" w:rsidRDefault="00EB02B7">
      <w:pPr>
        <w:spacing w:after="240" w:line="259" w:lineRule="auto"/>
        <w:ind w:left="-5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b/>
          <w:sz w:val="24"/>
          <w:szCs w:val="24"/>
        </w:rPr>
        <w:t>TEÓRICA</w:t>
      </w:r>
      <w:r w:rsidRPr="000E21AF">
        <w:rPr>
          <w:rFonts w:ascii="Arial" w:hAnsi="Arial" w:cs="Arial"/>
          <w:sz w:val="24"/>
          <w:szCs w:val="24"/>
        </w:rPr>
        <w:t xml:space="preserve">  </w:t>
      </w:r>
    </w:p>
    <w:p w:rsidR="0085081D" w:rsidRPr="000E21AF" w:rsidRDefault="00EB02B7" w:rsidP="000E21AF">
      <w:pPr>
        <w:numPr>
          <w:ilvl w:val="0"/>
          <w:numId w:val="1"/>
        </w:numPr>
        <w:ind w:right="673" w:hanging="36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>Ha um resultado matemático surpreendente chamado “paradoxo do aniversário” que ´ afirma que, se há mais de 23 pessoas em uma sala, há mais de 50% de chance de que duas pessoas façam aniversario no mesmo dia. Explique porque este paradoxo é um exem</w:t>
      </w:r>
      <w:r w:rsidR="000E21AF" w:rsidRPr="000E21AF">
        <w:rPr>
          <w:rFonts w:ascii="Arial" w:hAnsi="Arial" w:cs="Arial"/>
          <w:sz w:val="24"/>
          <w:szCs w:val="24"/>
        </w:rPr>
        <w:t xml:space="preserve">plo do maior problema do hash. </w:t>
      </w:r>
      <w:r w:rsidRPr="000E21AF">
        <w:rPr>
          <w:rFonts w:ascii="Arial" w:hAnsi="Arial" w:cs="Arial"/>
          <w:sz w:val="24"/>
          <w:szCs w:val="24"/>
        </w:rPr>
        <w:t xml:space="preserve"> </w:t>
      </w:r>
    </w:p>
    <w:p w:rsidR="0085081D" w:rsidRPr="000E21AF" w:rsidRDefault="00EB02B7">
      <w:pPr>
        <w:spacing w:after="0" w:line="259" w:lineRule="auto"/>
        <w:ind w:left="720" w:firstLine="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  </w:t>
      </w:r>
    </w:p>
    <w:p w:rsidR="0085081D" w:rsidRPr="000E21AF" w:rsidRDefault="000E21AF">
      <w:pPr>
        <w:spacing w:after="1"/>
        <w:ind w:left="720" w:right="745" w:firstLine="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color w:val="000000"/>
          <w:sz w:val="24"/>
          <w:szCs w:val="24"/>
        </w:rPr>
        <w:t>Porq</w:t>
      </w:r>
      <w:r w:rsidR="00EB02B7" w:rsidRPr="000E21AF">
        <w:rPr>
          <w:rFonts w:ascii="Arial" w:hAnsi="Arial" w:cs="Arial"/>
          <w:color w:val="000000"/>
          <w:sz w:val="24"/>
          <w:szCs w:val="24"/>
        </w:rPr>
        <w:t xml:space="preserve">ue no Hash nós temos colisões que acontecem quando duas chaves diferentes têm o mesmo valor hash e consequentemente são levadas na mesma posição da tabela de hash. </w:t>
      </w:r>
      <w:r w:rsidR="00EB02B7" w:rsidRPr="000E21AF">
        <w:rPr>
          <w:rFonts w:ascii="Arial" w:hAnsi="Arial" w:cs="Arial"/>
          <w:sz w:val="24"/>
          <w:szCs w:val="24"/>
        </w:rPr>
        <w:t xml:space="preserve"> </w:t>
      </w:r>
    </w:p>
    <w:p w:rsidR="0085081D" w:rsidRPr="000E21AF" w:rsidRDefault="00EB02B7">
      <w:pPr>
        <w:spacing w:after="64" w:line="259" w:lineRule="auto"/>
        <w:ind w:left="720" w:firstLine="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  </w:t>
      </w:r>
    </w:p>
    <w:p w:rsidR="0085081D" w:rsidRPr="000E21AF" w:rsidRDefault="00EB02B7" w:rsidP="000E21AF">
      <w:pPr>
        <w:numPr>
          <w:ilvl w:val="0"/>
          <w:numId w:val="1"/>
        </w:numPr>
        <w:ind w:right="673" w:hanging="36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Cite duas características desejáveis quando definimos uma função de Hash.  </w:t>
      </w:r>
      <w:r w:rsidRPr="000E21AF">
        <w:rPr>
          <w:rFonts w:ascii="Arial" w:hAnsi="Arial" w:cs="Arial"/>
          <w:b/>
          <w:sz w:val="24"/>
          <w:szCs w:val="24"/>
        </w:rPr>
        <w:t xml:space="preserve"> </w:t>
      </w:r>
      <w:r w:rsidRPr="000E21AF">
        <w:rPr>
          <w:rFonts w:ascii="Arial" w:hAnsi="Arial" w:cs="Arial"/>
          <w:sz w:val="24"/>
          <w:szCs w:val="24"/>
        </w:rPr>
        <w:t xml:space="preserve"> </w:t>
      </w:r>
    </w:p>
    <w:p w:rsidR="0085081D" w:rsidRPr="000E21AF" w:rsidRDefault="00EB02B7">
      <w:pPr>
        <w:ind w:left="715" w:right="673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>Seu cálculo deve ser rápido e deve gerar poucas colisões</w:t>
      </w:r>
      <w:r w:rsidRPr="000E21AF">
        <w:rPr>
          <w:rFonts w:ascii="Arial" w:hAnsi="Arial" w:cs="Arial"/>
          <w:b/>
          <w:sz w:val="24"/>
          <w:szCs w:val="24"/>
        </w:rPr>
        <w:t xml:space="preserve">. </w:t>
      </w:r>
      <w:r w:rsidRPr="000E21AF">
        <w:rPr>
          <w:rFonts w:ascii="Arial" w:hAnsi="Arial" w:cs="Arial"/>
          <w:sz w:val="24"/>
          <w:szCs w:val="24"/>
        </w:rPr>
        <w:t xml:space="preserve"> </w:t>
      </w:r>
    </w:p>
    <w:p w:rsidR="0085081D" w:rsidRPr="000E21AF" w:rsidRDefault="00EB02B7">
      <w:pPr>
        <w:spacing w:after="0" w:line="259" w:lineRule="auto"/>
        <w:ind w:left="720" w:firstLine="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b/>
          <w:sz w:val="24"/>
          <w:szCs w:val="24"/>
        </w:rPr>
        <w:t xml:space="preserve"> </w:t>
      </w:r>
      <w:r w:rsidRPr="000E21AF">
        <w:rPr>
          <w:rFonts w:ascii="Arial" w:hAnsi="Arial" w:cs="Arial"/>
          <w:sz w:val="24"/>
          <w:szCs w:val="24"/>
        </w:rPr>
        <w:t xml:space="preserve"> </w:t>
      </w:r>
    </w:p>
    <w:p w:rsidR="0085081D" w:rsidRPr="000E21AF" w:rsidRDefault="00EB02B7">
      <w:pPr>
        <w:ind w:left="370" w:right="673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3.  </w:t>
      </w:r>
    </w:p>
    <w:p w:rsidR="0085081D" w:rsidRPr="000E21AF" w:rsidRDefault="00EB02B7">
      <w:pPr>
        <w:spacing w:after="0" w:line="259" w:lineRule="auto"/>
        <w:ind w:left="0" w:right="430" w:firstLine="0"/>
        <w:jc w:val="right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53685" cy="73406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1AF">
        <w:rPr>
          <w:rFonts w:ascii="Arial" w:hAnsi="Arial" w:cs="Arial"/>
          <w:sz w:val="24"/>
          <w:szCs w:val="24"/>
        </w:rPr>
        <w:t xml:space="preserve">  </w:t>
      </w:r>
    </w:p>
    <w:p w:rsidR="0085081D" w:rsidRPr="000E21AF" w:rsidRDefault="00EB02B7">
      <w:pPr>
        <w:spacing w:after="19" w:line="259" w:lineRule="auto"/>
        <w:ind w:left="360" w:firstLine="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  </w:t>
      </w:r>
    </w:p>
    <w:p w:rsidR="0085081D" w:rsidRPr="000E21AF" w:rsidRDefault="00EB02B7">
      <w:pPr>
        <w:spacing w:after="359" w:line="259" w:lineRule="auto"/>
        <w:ind w:left="732" w:firstLine="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  </w:t>
      </w:r>
    </w:p>
    <w:p w:rsidR="0085081D" w:rsidRPr="000E21AF" w:rsidRDefault="00EB02B7">
      <w:pPr>
        <w:ind w:left="370" w:right="673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4.  </w:t>
      </w:r>
    </w:p>
    <w:p w:rsidR="0085081D" w:rsidRPr="000E21AF" w:rsidRDefault="00EB02B7">
      <w:pPr>
        <w:spacing w:after="0" w:line="259" w:lineRule="auto"/>
        <w:ind w:left="0" w:firstLine="0"/>
        <w:jc w:val="right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1" cy="165100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1AF">
        <w:rPr>
          <w:rFonts w:ascii="Arial" w:hAnsi="Arial" w:cs="Arial"/>
          <w:sz w:val="24"/>
          <w:szCs w:val="24"/>
        </w:rPr>
        <w:t xml:space="preserve">  </w:t>
      </w:r>
    </w:p>
    <w:p w:rsidR="000E21AF" w:rsidRPr="000E21AF" w:rsidRDefault="000E21AF">
      <w:pPr>
        <w:spacing w:after="1" w:line="259" w:lineRule="auto"/>
        <w:ind w:left="14" w:firstLine="0"/>
        <w:rPr>
          <w:rFonts w:ascii="Arial" w:hAnsi="Arial" w:cs="Arial"/>
          <w:b/>
          <w:sz w:val="24"/>
          <w:szCs w:val="24"/>
        </w:rPr>
      </w:pPr>
    </w:p>
    <w:p w:rsidR="000E21AF" w:rsidRDefault="000E21AF">
      <w:pPr>
        <w:spacing w:after="1" w:line="259" w:lineRule="auto"/>
        <w:ind w:left="14" w:firstLine="0"/>
        <w:rPr>
          <w:rFonts w:ascii="Arial" w:hAnsi="Arial" w:cs="Arial"/>
          <w:b/>
          <w:sz w:val="24"/>
          <w:szCs w:val="24"/>
        </w:rPr>
      </w:pPr>
    </w:p>
    <w:p w:rsidR="000E21AF" w:rsidRDefault="000E21AF">
      <w:pPr>
        <w:spacing w:after="1" w:line="259" w:lineRule="auto"/>
        <w:ind w:left="14" w:firstLine="0"/>
        <w:rPr>
          <w:rFonts w:ascii="Arial" w:hAnsi="Arial" w:cs="Arial"/>
          <w:b/>
          <w:sz w:val="24"/>
          <w:szCs w:val="24"/>
        </w:rPr>
      </w:pPr>
    </w:p>
    <w:p w:rsidR="000E21AF" w:rsidRDefault="000E21AF">
      <w:pPr>
        <w:spacing w:after="1" w:line="259" w:lineRule="auto"/>
        <w:ind w:left="14" w:firstLine="0"/>
        <w:rPr>
          <w:rFonts w:ascii="Arial" w:hAnsi="Arial" w:cs="Arial"/>
          <w:b/>
          <w:sz w:val="24"/>
          <w:szCs w:val="24"/>
        </w:rPr>
      </w:pPr>
    </w:p>
    <w:p w:rsidR="0085081D" w:rsidRPr="000E21AF" w:rsidRDefault="00EB02B7">
      <w:pPr>
        <w:spacing w:after="1" w:line="259" w:lineRule="auto"/>
        <w:ind w:left="14" w:firstLine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E21AF">
        <w:rPr>
          <w:rFonts w:ascii="Arial" w:hAnsi="Arial" w:cs="Arial"/>
          <w:b/>
          <w:sz w:val="24"/>
          <w:szCs w:val="24"/>
        </w:rPr>
        <w:lastRenderedPageBreak/>
        <w:t>Prática:</w:t>
      </w:r>
      <w:r w:rsidRPr="000E21AF">
        <w:rPr>
          <w:rFonts w:ascii="Arial" w:hAnsi="Arial" w:cs="Arial"/>
          <w:sz w:val="24"/>
          <w:szCs w:val="24"/>
        </w:rPr>
        <w:t xml:space="preserve">  </w:t>
      </w:r>
    </w:p>
    <w:p w:rsidR="0085081D" w:rsidRPr="000E21AF" w:rsidRDefault="00EB02B7">
      <w:pPr>
        <w:ind w:left="720" w:right="673" w:hanging="36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1) Em sala implementamos o algoritmo de hashing clássico </w:t>
      </w:r>
      <w:proofErr w:type="gramStart"/>
      <w:r w:rsidRPr="000E21AF">
        <w:rPr>
          <w:rFonts w:ascii="Arial" w:hAnsi="Arial" w:cs="Arial"/>
          <w:sz w:val="24"/>
          <w:szCs w:val="24"/>
        </w:rPr>
        <w:t>h(</w:t>
      </w:r>
      <w:proofErr w:type="gramEnd"/>
      <w:r w:rsidRPr="000E21AF">
        <w:rPr>
          <w:rFonts w:ascii="Arial" w:hAnsi="Arial" w:cs="Arial"/>
          <w:sz w:val="24"/>
          <w:szCs w:val="24"/>
        </w:rPr>
        <w:t xml:space="preserve">k) = i % M que resolve as colisões procurando a próxima posição vazia.  </w:t>
      </w:r>
    </w:p>
    <w:p w:rsidR="0085081D" w:rsidRPr="000E21AF" w:rsidRDefault="00EB02B7">
      <w:pPr>
        <w:spacing w:after="289"/>
        <w:ind w:left="715" w:right="673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>Descreve como funciona o algoritmo de inserção e busca e como foi implementado destacan</w:t>
      </w:r>
      <w:r w:rsidR="000E21AF" w:rsidRPr="000E21AF">
        <w:rPr>
          <w:rFonts w:ascii="Arial" w:hAnsi="Arial" w:cs="Arial"/>
          <w:sz w:val="24"/>
          <w:szCs w:val="24"/>
        </w:rPr>
        <w:t>do sobre as vantagens e desvanta</w:t>
      </w:r>
      <w:r w:rsidRPr="000E21AF">
        <w:rPr>
          <w:rFonts w:ascii="Arial" w:hAnsi="Arial" w:cs="Arial"/>
          <w:sz w:val="24"/>
          <w:szCs w:val="24"/>
        </w:rPr>
        <w:t xml:space="preserve">gens.  </w:t>
      </w:r>
    </w:p>
    <w:p w:rsidR="0085081D" w:rsidRPr="000E21AF" w:rsidRDefault="00EB02B7">
      <w:pPr>
        <w:spacing w:after="289"/>
        <w:ind w:left="715" w:right="673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Resposta:   </w:t>
      </w:r>
    </w:p>
    <w:p w:rsidR="0085081D" w:rsidRPr="000E21AF" w:rsidRDefault="00EB02B7">
      <w:pPr>
        <w:spacing w:after="292"/>
        <w:ind w:left="715" w:right="673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Funciona da seguinte forma, nós temos dados de entrada que são inseridos e após passar pela criptografia, eles apresentam valores de saída “padronizados”, ou seja, as saídas devem possuir o mesmo tamanho e o mesmo número de caracteres alfanuméricos.  </w:t>
      </w:r>
    </w:p>
    <w:p w:rsidR="0085081D" w:rsidRPr="000E21AF" w:rsidRDefault="00EB02B7">
      <w:pPr>
        <w:spacing w:after="368"/>
        <w:ind w:left="715" w:right="673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Vantagem:  </w:t>
      </w:r>
    </w:p>
    <w:p w:rsidR="0085081D" w:rsidRPr="000E21AF" w:rsidRDefault="00EB02B7">
      <w:pPr>
        <w:numPr>
          <w:ilvl w:val="0"/>
          <w:numId w:val="2"/>
        </w:numPr>
        <w:spacing w:after="262"/>
        <w:ind w:right="673" w:hanging="36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Algoritmo simples e eficiente para inserção, retirada e busca.  </w:t>
      </w:r>
    </w:p>
    <w:p w:rsidR="0085081D" w:rsidRPr="000E21AF" w:rsidRDefault="00EB02B7">
      <w:pPr>
        <w:spacing w:after="368"/>
        <w:ind w:left="715" w:right="673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Desvantagens:   </w:t>
      </w:r>
    </w:p>
    <w:p w:rsidR="0085081D" w:rsidRPr="000E21AF" w:rsidRDefault="00EB02B7">
      <w:pPr>
        <w:numPr>
          <w:ilvl w:val="0"/>
          <w:numId w:val="2"/>
        </w:numPr>
        <w:spacing w:after="37"/>
        <w:ind w:right="673" w:hanging="36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Não possui nenhuma garantia de balanceamento   </w:t>
      </w:r>
    </w:p>
    <w:p w:rsidR="0085081D" w:rsidRPr="000E21AF" w:rsidRDefault="00EB02B7">
      <w:pPr>
        <w:numPr>
          <w:ilvl w:val="0"/>
          <w:numId w:val="2"/>
        </w:numPr>
        <w:spacing w:after="35"/>
        <w:ind w:right="673" w:hanging="36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Espaço </w:t>
      </w:r>
      <w:r w:rsidR="000E21AF" w:rsidRPr="000E21AF">
        <w:rPr>
          <w:rFonts w:ascii="Arial" w:hAnsi="Arial" w:cs="Arial"/>
          <w:sz w:val="24"/>
          <w:szCs w:val="24"/>
        </w:rPr>
        <w:t>subutilizado</w:t>
      </w:r>
      <w:r w:rsidRPr="000E21AF">
        <w:rPr>
          <w:rFonts w:ascii="Arial" w:hAnsi="Arial" w:cs="Arial"/>
          <w:sz w:val="24"/>
          <w:szCs w:val="24"/>
        </w:rPr>
        <w:t xml:space="preserve"> nas tabelas   </w:t>
      </w:r>
    </w:p>
    <w:p w:rsidR="0085081D" w:rsidRPr="000E21AF" w:rsidRDefault="00EB02B7">
      <w:pPr>
        <w:numPr>
          <w:ilvl w:val="0"/>
          <w:numId w:val="2"/>
        </w:numPr>
        <w:ind w:right="673" w:hanging="360"/>
        <w:rPr>
          <w:rFonts w:ascii="Arial" w:hAnsi="Arial" w:cs="Arial"/>
          <w:sz w:val="24"/>
          <w:szCs w:val="24"/>
        </w:rPr>
      </w:pPr>
      <w:r w:rsidRPr="000E21AF">
        <w:rPr>
          <w:rFonts w:ascii="Arial" w:hAnsi="Arial" w:cs="Arial"/>
          <w:sz w:val="24"/>
          <w:szCs w:val="24"/>
        </w:rPr>
        <w:t xml:space="preserve">O grau de espalhamento é sensível à função de hashing utilizada e ao tipo de informação usada como chave.  </w:t>
      </w:r>
    </w:p>
    <w:sectPr w:rsidR="0085081D" w:rsidRPr="000E21AF">
      <w:pgSz w:w="11899" w:h="16841"/>
      <w:pgMar w:top="1539" w:right="819" w:bottom="2922" w:left="1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00477"/>
    <w:multiLevelType w:val="hybridMultilevel"/>
    <w:tmpl w:val="F8AC9362"/>
    <w:lvl w:ilvl="0" w:tplc="BC6AE6B8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BCF94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87D1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3662B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0B110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47956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AEB2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34D5A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D032C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6C5B6C"/>
    <w:multiLevelType w:val="hybridMultilevel"/>
    <w:tmpl w:val="11E85E24"/>
    <w:lvl w:ilvl="0" w:tplc="FF54C32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4AF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547C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52D6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8A6D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BAEF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C82D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E2DF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A5D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1D"/>
    <w:rsid w:val="000E21AF"/>
    <w:rsid w:val="0085081D"/>
    <w:rsid w:val="00E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4E16"/>
  <w15:docId w15:val="{A0071124-F4A5-4F46-A51D-87B14EF3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8" w:lineRule="auto"/>
      <w:ind w:left="24" w:hanging="10"/>
    </w:pPr>
    <w:rPr>
      <w:rFonts w:ascii="Calibri" w:eastAsia="Calibri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cp:lastModifiedBy>Tauane Pereira Silva</cp:lastModifiedBy>
  <cp:revision>3</cp:revision>
  <dcterms:created xsi:type="dcterms:W3CDTF">2022-11-21T22:40:00Z</dcterms:created>
  <dcterms:modified xsi:type="dcterms:W3CDTF">2022-11-21T22:56:00Z</dcterms:modified>
</cp:coreProperties>
</file>