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D7" w:rsidRDefault="00E71ED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D92A17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E71ED7" w:rsidRDefault="00E71ED7">
      <w:pPr>
        <w:pStyle w:val="Ttulo"/>
        <w:jc w:val="right"/>
        <w:rPr>
          <w:lang w:val="pt-BR"/>
        </w:rPr>
      </w:pPr>
      <w:fldSimple w:instr=" TITLE  \* MERGEFORMAT ">
        <w:r w:rsidR="00D92A17">
          <w:rPr>
            <w:lang w:val="pt-BR"/>
          </w:rPr>
          <w:t>Estudo de Viabilidade</w:t>
        </w:r>
      </w:fldSimple>
    </w:p>
    <w:p w:rsidR="00E71ED7" w:rsidRDefault="00E71ED7">
      <w:pPr>
        <w:pStyle w:val="Ttulo"/>
        <w:jc w:val="right"/>
        <w:rPr>
          <w:lang w:val="pt-BR"/>
        </w:rPr>
      </w:pPr>
    </w:p>
    <w:p w:rsidR="00E71ED7" w:rsidRDefault="00E71ED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E71ED7" w:rsidRDefault="00E71ED7" w:rsidP="00C35303">
      <w:pPr>
        <w:pStyle w:val="InfoBlue"/>
      </w:pPr>
    </w:p>
    <w:p w:rsidR="00E71ED7" w:rsidRDefault="00E71ED7" w:rsidP="00C35303">
      <w:pPr>
        <w:pStyle w:val="InfoBlue"/>
      </w:pPr>
    </w:p>
    <w:p w:rsidR="00E71ED7" w:rsidRDefault="00E71ED7" w:rsidP="00C35303">
      <w:pPr>
        <w:pStyle w:val="InfoBlue"/>
      </w:pPr>
      <w:r>
        <w:t xml:space="preserve">[Observação: O template a seguir é </w:t>
      </w:r>
      <w:r w:rsidR="006C7E63">
        <w:t xml:space="preserve">baseado no formato do </w:t>
      </w:r>
      <w:r>
        <w:t>Rational Unified Process (RUP)</w:t>
      </w:r>
      <w:r w:rsidR="006C7E63">
        <w:t>, porém adaptado à</w:t>
      </w:r>
      <w:r w:rsidR="00C35303">
        <w:t>s</w:t>
      </w:r>
      <w:r w:rsidR="006C7E63">
        <w:t xml:space="preserve"> </w:t>
      </w:r>
      <w:r w:rsidR="00C35303">
        <w:t>necessidades do Programa de Aprendizagem</w:t>
      </w:r>
      <w:r w:rsidR="006C7E63">
        <w:t>.</w:t>
      </w:r>
      <w:r>
        <w:t xml:space="preserve"> O texto em</w:t>
      </w:r>
      <w:r w:rsidR="00C35303">
        <w:t xml:space="preserve"> </w:t>
      </w:r>
      <w:r>
        <w:t>azul exibido entre colchetes e em itálico (style=</w:t>
      </w:r>
      <w:proofErr w:type="gramStart"/>
      <w:r>
        <w:t>InfoBlue</w:t>
      </w:r>
      <w:proofErr w:type="gramEnd"/>
      <w:r>
        <w:t>) foi incluído para orientar o autor e deve ser excluído antes da publicação do documento. Um parágrafo digitado após esse estilo será automaticamente definido como normal (style=Body Text).]</w:t>
      </w:r>
    </w:p>
    <w:p w:rsidR="00E71ED7" w:rsidRDefault="00E71ED7" w:rsidP="00C35303">
      <w:pPr>
        <w:pStyle w:val="InfoBlue"/>
      </w:pPr>
      <w:r>
        <w:t xml:space="preserve">[Para personalizar campos automáticos no Microsoft Word (que exibem um fundo cinza quando selecionados), escolha </w:t>
      </w:r>
      <w:r w:rsidR="00C35303">
        <w:t>Arquivo</w:t>
      </w:r>
      <w:r>
        <w:t>&gt;Prop</w:t>
      </w:r>
      <w:r w:rsidR="00C35303">
        <w:t>riedades</w:t>
      </w:r>
      <w:r>
        <w:t xml:space="preserve"> e substitua os campos </w:t>
      </w:r>
      <w:r w:rsidR="00C35303">
        <w:t>Título, Assunto e Empresa</w:t>
      </w:r>
      <w:r>
        <w:t xml:space="preserve"> pelas informações apropriadas para este documento. Depois de fechar a caixa de diálogo, para atualizar os campos automáticos no documento inteiro, selecione </w:t>
      </w:r>
      <w:r w:rsidR="00C35303">
        <w:t>Editar</w:t>
      </w:r>
      <w:r>
        <w:t>&gt;Selec</w:t>
      </w:r>
      <w:r w:rsidR="00C35303">
        <w:t xml:space="preserve">ionar </w:t>
      </w:r>
      <w:proofErr w:type="gramStart"/>
      <w:r w:rsidR="00C35303">
        <w:t>Tudo</w:t>
      </w:r>
      <w:r>
        <w:t>(</w:t>
      </w:r>
      <w:proofErr w:type="gramEnd"/>
      <w:r>
        <w:t>ou Ctrl-</w:t>
      </w:r>
      <w:r w:rsidR="00C35303">
        <w:t>T</w:t>
      </w:r>
      <w: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E71ED7" w:rsidRDefault="00E71ED7">
      <w:pPr>
        <w:pStyle w:val="Ttulo"/>
        <w:rPr>
          <w:sz w:val="28"/>
          <w:szCs w:val="28"/>
          <w:lang w:val="pt-BR"/>
        </w:rPr>
      </w:pPr>
    </w:p>
    <w:p w:rsidR="00E71ED7" w:rsidRDefault="00E71ED7">
      <w:pPr>
        <w:rPr>
          <w:lang w:val="pt-BR"/>
        </w:rPr>
        <w:sectPr w:rsidR="00E71ED7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71ED7" w:rsidRDefault="00E71ED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71ED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71ED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E71ED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</w:tr>
      <w:tr w:rsidR="00E71ED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</w:tr>
      <w:tr w:rsidR="00E71ED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Default="00E71ED7">
            <w:pPr>
              <w:pStyle w:val="Tabletext"/>
              <w:rPr>
                <w:lang w:val="pt-BR"/>
              </w:rPr>
            </w:pPr>
          </w:p>
        </w:tc>
      </w:tr>
    </w:tbl>
    <w:p w:rsidR="00E71ED7" w:rsidRDefault="00E71ED7">
      <w:pPr>
        <w:rPr>
          <w:lang w:val="pt-BR"/>
        </w:rPr>
      </w:pPr>
    </w:p>
    <w:p w:rsidR="00E71ED7" w:rsidRDefault="00E71ED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D92A17" w:rsidRDefault="00E71ED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D92A17" w:rsidRPr="003E255F">
        <w:rPr>
          <w:noProof/>
          <w:lang w:val="pt-BR"/>
        </w:rPr>
        <w:t>1.</w:t>
      </w:r>
      <w:r w:rsidR="00D92A1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D92A17" w:rsidRPr="003E255F">
        <w:rPr>
          <w:noProof/>
          <w:lang w:val="pt-BR"/>
        </w:rPr>
        <w:t>INTRODUÇÃO</w:t>
      </w:r>
      <w:r w:rsidR="00D92A17" w:rsidRPr="00D92A17">
        <w:rPr>
          <w:noProof/>
          <w:lang w:val="pt-BR"/>
        </w:rPr>
        <w:tab/>
      </w:r>
      <w:r w:rsidR="00D92A17">
        <w:rPr>
          <w:noProof/>
        </w:rPr>
        <w:fldChar w:fldCharType="begin"/>
      </w:r>
      <w:r w:rsidR="00D92A17" w:rsidRPr="00D92A17">
        <w:rPr>
          <w:noProof/>
          <w:lang w:val="pt-BR"/>
        </w:rPr>
        <w:instrText xml:space="preserve"> PAGEREF _Toc177737356 \h </w:instrText>
      </w:r>
      <w:r w:rsidR="00D92A17">
        <w:rPr>
          <w:noProof/>
        </w:rPr>
      </w:r>
      <w:r w:rsidR="00D92A17">
        <w:rPr>
          <w:noProof/>
        </w:rPr>
        <w:fldChar w:fldCharType="separate"/>
      </w:r>
      <w:r w:rsidR="00D92A17" w:rsidRPr="00D92A17">
        <w:rPr>
          <w:noProof/>
          <w:lang w:val="pt-BR"/>
        </w:rPr>
        <w:t>4</w:t>
      </w:r>
      <w:r w:rsidR="00D92A17">
        <w:rPr>
          <w:noProof/>
        </w:rPr>
        <w:fldChar w:fldCharType="end"/>
      </w:r>
    </w:p>
    <w:p w:rsidR="00D92A17" w:rsidRDefault="00D92A1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1.1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Finalidade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_Toc177737357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92A17" w:rsidRDefault="00D92A1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92A17">
        <w:rPr>
          <w:noProof/>
          <w:lang w:val="pt-BR"/>
        </w:rPr>
        <w:t>1.2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D92A17">
        <w:rPr>
          <w:noProof/>
          <w:lang w:val="pt-BR"/>
        </w:rPr>
        <w:t>Definições, Acrônimos e Abreviações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_Toc177737358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92A17" w:rsidRDefault="00D92A1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1.3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Visão Geral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_Toc177737359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2.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OBJETIVO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_Toc177737360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3.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ESCOPO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_Toc177737361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4.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DIAGNÓSTICO ATUAL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_Toc177737362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5.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REQUISITOS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_Toc177737363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92A17" w:rsidRDefault="00D92A1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92A17">
        <w:rPr>
          <w:rFonts w:ascii="Arial" w:hAnsi="Arial" w:cs="Arial"/>
          <w:noProof/>
          <w:lang w:val="pt-BR"/>
        </w:rPr>
        <w:t>REQ001 – Nome do Requisito no. 1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_Toc177737364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92A17">
        <w:rPr>
          <w:noProof/>
          <w:lang w:val="pt-BR"/>
        </w:rPr>
        <w:t>6.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D92A17">
        <w:rPr>
          <w:noProof/>
          <w:lang w:val="pt-BR"/>
        </w:rPr>
        <w:t>ALTERNATIVAS PROPOSTAS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_Toc177737365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92A17" w:rsidRDefault="00D92A1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6.1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Alternativa 1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_Toc177737366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92A17" w:rsidRDefault="00D92A1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6.2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Alternativa 2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_Toc177737367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92A17" w:rsidRDefault="00D92A1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6.3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Alternativa n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_Toc177737368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92A17">
        <w:rPr>
          <w:noProof/>
          <w:lang w:val="pt-BR"/>
        </w:rPr>
        <w:t>7.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D92A17">
        <w:rPr>
          <w:noProof/>
          <w:lang w:val="pt-BR"/>
        </w:rPr>
        <w:t>ALTERNATIVA RECOMENDADA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_Toc177737369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92A17" w:rsidRDefault="00D92A1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7.1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Benefícios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_Toc177737370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92A17" w:rsidRDefault="00D92A1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E255F">
        <w:rPr>
          <w:noProof/>
          <w:lang w:val="pt-BR"/>
        </w:rPr>
        <w:t>7.2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E255F">
        <w:rPr>
          <w:noProof/>
          <w:lang w:val="pt-BR"/>
        </w:rPr>
        <w:t>Custos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_Toc177737371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92A17" w:rsidRDefault="00D92A1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92A17">
        <w:rPr>
          <w:noProof/>
          <w:lang w:val="pt-BR"/>
        </w:rPr>
        <w:t>7.3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D92A17">
        <w:rPr>
          <w:noProof/>
          <w:lang w:val="pt-BR"/>
        </w:rPr>
        <w:t>Riscos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_Toc177737372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92A17">
        <w:rPr>
          <w:noProof/>
          <w:lang w:val="pt-BR"/>
        </w:rPr>
        <w:t>8.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D92A17">
        <w:rPr>
          <w:noProof/>
          <w:lang w:val="pt-BR"/>
        </w:rPr>
        <w:t>CRONOGRAMA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_Toc177737373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92A17">
        <w:rPr>
          <w:noProof/>
          <w:lang w:val="pt-BR"/>
        </w:rPr>
        <w:t>9.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D92A17">
        <w:rPr>
          <w:noProof/>
          <w:lang w:val="pt-BR"/>
        </w:rPr>
        <w:t>CONCLUSÕES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_Toc177737374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92A17">
        <w:rPr>
          <w:noProof/>
          <w:lang w:val="pt-BR"/>
        </w:rPr>
        <w:t>10.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D92A17">
        <w:rPr>
          <w:noProof/>
          <w:lang w:val="pt-BR"/>
        </w:rPr>
        <w:t>ITEM DE CRIATIVIDADE</w:t>
      </w:r>
      <w:r w:rsidRPr="00D92A17">
        <w:rPr>
          <w:noProof/>
          <w:lang w:val="pt-BR"/>
        </w:rPr>
        <w:tab/>
      </w:r>
      <w:r>
        <w:rPr>
          <w:noProof/>
        </w:rPr>
        <w:fldChar w:fldCharType="begin"/>
      </w:r>
      <w:r w:rsidRPr="00D92A17">
        <w:rPr>
          <w:noProof/>
          <w:lang w:val="pt-BR"/>
        </w:rPr>
        <w:instrText xml:space="preserve"> PAGEREF _Toc177737375 \h </w:instrText>
      </w:r>
      <w:r>
        <w:rPr>
          <w:noProof/>
        </w:rPr>
      </w:r>
      <w:r>
        <w:rPr>
          <w:noProof/>
        </w:rPr>
        <w:fldChar w:fldCharType="separate"/>
      </w:r>
      <w:r w:rsidRPr="00D92A17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D92A17" w:rsidRDefault="00D92A1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11.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_Toc177737376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71ED7" w:rsidRDefault="00E71ED7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fldSimple w:instr=" TITLE  \* MERGEFORMAT ">
        <w:r w:rsidR="00D92A17">
          <w:rPr>
            <w:lang w:val="pt-BR"/>
          </w:rPr>
          <w:t>Estudo de Viabilidade</w:t>
        </w:r>
      </w:fldSimple>
      <w:r>
        <w:rPr>
          <w:lang w:val="pt-BR"/>
        </w:rPr>
        <w:t xml:space="preserve"> </w:t>
      </w:r>
    </w:p>
    <w:p w:rsidR="00D92A17" w:rsidRDefault="00D92A17" w:rsidP="00D92A17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58610487"/>
      <w:bookmarkStart w:id="2" w:name="_Toc177737356"/>
      <w:r>
        <w:rPr>
          <w:lang w:val="pt-BR"/>
        </w:rPr>
        <w:t>INTRODUÇÃO</w:t>
      </w:r>
      <w:bookmarkEnd w:id="1"/>
      <w:bookmarkEnd w:id="2"/>
    </w:p>
    <w:p w:rsidR="00D92A17" w:rsidRPr="002E2E14" w:rsidRDefault="00D92A17" w:rsidP="00D92A17">
      <w:pPr>
        <w:pStyle w:val="InfoBlue"/>
      </w:pPr>
      <w:r w:rsidRPr="002E2E14">
        <w:t xml:space="preserve">[A introdução do </w:t>
      </w:r>
      <w:r>
        <w:t xml:space="preserve">Estudo de Viabilidade </w:t>
      </w:r>
      <w:r w:rsidRPr="002E2E14">
        <w:t xml:space="preserve">fornece uma visão geral </w:t>
      </w:r>
      <w:r>
        <w:t>sobre o</w:t>
      </w:r>
      <w:r w:rsidRPr="002E2E14">
        <w:t xml:space="preserve"> documento</w:t>
      </w:r>
      <w:r>
        <w:t xml:space="preserve"> em si</w:t>
      </w:r>
      <w:r w:rsidRPr="002E2E14">
        <w:t xml:space="preserve">. Ela inclui a finalidade, o escopo, as definições, os acrônimos, as abreviações e a visão geral do </w:t>
      </w:r>
      <w:r>
        <w:t>documento de Estudo de Viabilidade.</w:t>
      </w:r>
      <w:proofErr w:type="gramStart"/>
      <w:r>
        <w:t>]</w:t>
      </w:r>
      <w:proofErr w:type="gramEnd"/>
    </w:p>
    <w:p w:rsidR="00D92A17" w:rsidRDefault="00D92A17" w:rsidP="00D92A17">
      <w:pPr>
        <w:pStyle w:val="Ttulo2"/>
        <w:rPr>
          <w:lang w:val="pt-BR"/>
        </w:rPr>
      </w:pPr>
      <w:bookmarkStart w:id="3" w:name="_Toc158610488"/>
      <w:bookmarkStart w:id="4" w:name="_Toc177737357"/>
      <w:r>
        <w:rPr>
          <w:lang w:val="pt-BR"/>
        </w:rPr>
        <w:t>Finalidade</w:t>
      </w:r>
      <w:bookmarkEnd w:id="3"/>
      <w:bookmarkEnd w:id="4"/>
    </w:p>
    <w:p w:rsidR="00D92A17" w:rsidRDefault="00D92A17" w:rsidP="00D92A17">
      <w:pPr>
        <w:pStyle w:val="InfoBlue"/>
      </w:pPr>
      <w:r w:rsidRPr="002E2E14">
        <w:t>[Esta seção define o papel ou finalidade do</w:t>
      </w:r>
      <w:r>
        <w:t xml:space="preserve"> Estudo de Viabilidade</w:t>
      </w:r>
      <w:r w:rsidRPr="002E2E14">
        <w:t>, na documentação do projeto como um todo. O público-alvo específico do documento é identificado, com uma indicação de como ele espera usar o documento.</w:t>
      </w:r>
      <w:r>
        <w:t xml:space="preserve"> Contém ainda uma breve descrição da utilidade do Estudo de Viabilidade, do que é afetado por esse documento ou influenciado por ele, incluindo outros projetos complementares.</w:t>
      </w:r>
      <w:proofErr w:type="gramStart"/>
      <w:r>
        <w:t>]</w:t>
      </w:r>
      <w:proofErr w:type="gramEnd"/>
    </w:p>
    <w:p w:rsidR="00D92A17" w:rsidRDefault="00D92A17" w:rsidP="00D92A17">
      <w:pPr>
        <w:pStyle w:val="Ttulo2"/>
      </w:pPr>
      <w:bookmarkStart w:id="5" w:name="_Toc158610489"/>
      <w:bookmarkStart w:id="6" w:name="_Toc177737358"/>
      <w:r>
        <w:t>Definições, Acrônimos e Abreviações</w:t>
      </w:r>
      <w:bookmarkEnd w:id="5"/>
      <w:bookmarkEnd w:id="6"/>
    </w:p>
    <w:p w:rsidR="00D92A17" w:rsidRPr="002E2E14" w:rsidRDefault="00D92A17" w:rsidP="00D92A17">
      <w:pPr>
        <w:pStyle w:val="InfoBlue"/>
      </w:pPr>
      <w:r w:rsidRPr="002E2E14">
        <w:t xml:space="preserve">[Esta subseção contém as definições de todos os termos, acrônimos e abreviações necessários para interpretar corretamente o </w:t>
      </w:r>
      <w:r>
        <w:t>Estudo de Viabilidade</w:t>
      </w:r>
      <w:r w:rsidRPr="002E2E14">
        <w:t>. </w:t>
      </w:r>
      <w:r>
        <w:t>Utilizar a ordem alfabética.</w:t>
      </w:r>
      <w:proofErr w:type="gramStart"/>
      <w:r>
        <w:t>]</w:t>
      </w:r>
      <w:proofErr w:type="gramEnd"/>
    </w:p>
    <w:p w:rsidR="00D92A17" w:rsidRDefault="00D92A17" w:rsidP="00D92A17">
      <w:pPr>
        <w:pStyle w:val="Ttulo2"/>
        <w:rPr>
          <w:lang w:val="pt-BR"/>
        </w:rPr>
      </w:pPr>
      <w:bookmarkStart w:id="7" w:name="_Toc158610490"/>
      <w:bookmarkStart w:id="8" w:name="_Toc177737359"/>
      <w:r>
        <w:rPr>
          <w:lang w:val="pt-BR"/>
        </w:rPr>
        <w:t>Visão Geral</w:t>
      </w:r>
      <w:bookmarkEnd w:id="7"/>
      <w:bookmarkEnd w:id="8"/>
    </w:p>
    <w:p w:rsidR="00D92A17" w:rsidRPr="002E2E14" w:rsidRDefault="00D92A17" w:rsidP="00D92A17">
      <w:pPr>
        <w:pStyle w:val="InfoBlue"/>
      </w:pPr>
      <w:r w:rsidRPr="002E2E14">
        <w:t xml:space="preserve">[Esta subseção descreve o que o restante do </w:t>
      </w:r>
      <w:r>
        <w:t>Estudo de Viabilidade</w:t>
      </w:r>
      <w:r w:rsidRPr="002E2E14">
        <w:t xml:space="preserve"> contém e explica como o documento está organizado</w:t>
      </w:r>
      <w:r>
        <w:t xml:space="preserve"> (similar ao final da seção de Introdução de um artigo científico)</w:t>
      </w:r>
      <w:r w:rsidRPr="002E2E14">
        <w:t>.</w:t>
      </w:r>
      <w:proofErr w:type="gramStart"/>
      <w:r w:rsidRPr="002E2E14">
        <w:t>]</w:t>
      </w:r>
      <w:proofErr w:type="gramEnd"/>
    </w:p>
    <w:p w:rsidR="00AF4BE9" w:rsidRPr="00C35303" w:rsidRDefault="00C35303" w:rsidP="00BB54C5">
      <w:pPr>
        <w:pStyle w:val="Ttulo1"/>
        <w:autoSpaceDE/>
        <w:autoSpaceDN/>
        <w:ind w:left="0" w:firstLine="0"/>
        <w:rPr>
          <w:lang w:val="pt-BR"/>
        </w:rPr>
      </w:pPr>
      <w:bookmarkStart w:id="9" w:name="_Toc2128460"/>
      <w:bookmarkStart w:id="10" w:name="_Toc4864826"/>
      <w:bookmarkStart w:id="11" w:name="_Toc177737360"/>
      <w:bookmarkEnd w:id="0"/>
      <w:r>
        <w:rPr>
          <w:lang w:val="pt-BR"/>
        </w:rPr>
        <w:t>OBJETIVO</w:t>
      </w:r>
      <w:bookmarkEnd w:id="11"/>
    </w:p>
    <w:p w:rsidR="00C35303" w:rsidRPr="00C35303" w:rsidRDefault="00AF4BE9" w:rsidP="00C35303">
      <w:pPr>
        <w:pStyle w:val="InfoBlue"/>
      </w:pPr>
      <w:r>
        <w:t>[</w:t>
      </w:r>
      <w:r w:rsidR="00C35303" w:rsidRPr="00C35303">
        <w:t>Descrever, de forma clara e sucinta, os objetivos do projeto. Um parágrafo curto, composto de frases com verbos no infinitivo, é o suficiente. Voltada para nível gerencial superior, não diretamente envolvido com o desenvolvimento do sistema.</w:t>
      </w:r>
      <w:proofErr w:type="gramStart"/>
      <w:r w:rsidR="00C35303">
        <w:t>]</w:t>
      </w:r>
      <w:proofErr w:type="gramEnd"/>
    </w:p>
    <w:p w:rsidR="00C35303" w:rsidRDefault="00C35303" w:rsidP="00BB54C5">
      <w:pPr>
        <w:pStyle w:val="Ttulo1"/>
        <w:autoSpaceDE/>
        <w:autoSpaceDN/>
        <w:ind w:left="0" w:firstLine="0"/>
        <w:rPr>
          <w:lang w:val="pt-BR"/>
        </w:rPr>
      </w:pPr>
      <w:bookmarkStart w:id="12" w:name="_Toc177737361"/>
      <w:r>
        <w:rPr>
          <w:lang w:val="pt-BR"/>
        </w:rPr>
        <w:t>ESCOPO</w:t>
      </w:r>
      <w:bookmarkEnd w:id="12"/>
    </w:p>
    <w:p w:rsidR="00C35303" w:rsidRPr="00C35303" w:rsidRDefault="00C35303" w:rsidP="00C35303">
      <w:pPr>
        <w:pStyle w:val="InfoBlue"/>
      </w:pPr>
      <w:r w:rsidRPr="00C45A19">
        <w:t>[</w:t>
      </w:r>
      <w:r w:rsidRPr="00C35303">
        <w:t>Descrever o escopo do projeto, ressaltando os aspectos que serão, e os que não serão cobertos. Isto permite delimitar de forma clara as fronteiras de atuação. Enumerar, se for o caso, as restrições impostas pelo ambiente e/ou suas fronteiras. Para os aspectos não cobertos: justificar porque não serão atendidos pelo projeto e referenciar, se for o caso, outros projetos que estejam tratando o assunto.</w:t>
      </w:r>
      <w:proofErr w:type="gramStart"/>
      <w:r>
        <w:t>]</w:t>
      </w:r>
      <w:proofErr w:type="gramEnd"/>
    </w:p>
    <w:p w:rsidR="00C35303" w:rsidRDefault="00C35303" w:rsidP="00BB54C5">
      <w:pPr>
        <w:pStyle w:val="Ttulo1"/>
        <w:autoSpaceDE/>
        <w:autoSpaceDN/>
        <w:ind w:left="0" w:firstLine="0"/>
        <w:rPr>
          <w:lang w:val="pt-BR"/>
        </w:rPr>
      </w:pPr>
      <w:bookmarkStart w:id="13" w:name="_Toc177737362"/>
      <w:r>
        <w:rPr>
          <w:lang w:val="pt-BR"/>
        </w:rPr>
        <w:t>DIAGNÓSTICO ATUAL</w:t>
      </w:r>
      <w:bookmarkEnd w:id="13"/>
    </w:p>
    <w:p w:rsidR="00C35303" w:rsidRPr="00C35303" w:rsidRDefault="00C35303" w:rsidP="00C35303">
      <w:pPr>
        <w:pStyle w:val="InfoBlue"/>
      </w:pPr>
      <w:r>
        <w:t>[</w:t>
      </w:r>
      <w:r w:rsidRPr="00C35303">
        <w:t>Descrever, de forma clara, a situação atual. Se o projeto estiver sendo desenvolvido para gerar uma nova oportunidade de mercado/negócio, descrever a posição da concorrência em relação ao assunto. Se o projeto estiver sendo desenvolvido para solucionar um problema existente, apontar esse problema e explorar os riscos potenciais em se manter esta situação. Descrever o ambiente atual e as dificuldades desse ambiente.</w:t>
      </w:r>
      <w:proofErr w:type="gramStart"/>
      <w:r>
        <w:t>]</w:t>
      </w:r>
      <w:proofErr w:type="gramEnd"/>
    </w:p>
    <w:p w:rsidR="0094293F" w:rsidRPr="00BB1B62" w:rsidRDefault="00C35303" w:rsidP="00BB54C5">
      <w:pPr>
        <w:pStyle w:val="Ttulo1"/>
        <w:autoSpaceDE/>
        <w:autoSpaceDN/>
        <w:ind w:left="0" w:firstLine="0"/>
        <w:rPr>
          <w:lang w:val="pt-BR"/>
        </w:rPr>
      </w:pPr>
      <w:bookmarkStart w:id="14" w:name="_Toc177737363"/>
      <w:r>
        <w:rPr>
          <w:lang w:val="pt-BR"/>
        </w:rPr>
        <w:t>REQUISITOS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C45A19" w:rsidRPr="007554C5" w:rsidTr="007554C5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C45A19" w:rsidRPr="007554C5" w:rsidRDefault="00C45A19" w:rsidP="007554C5">
            <w:pPr>
              <w:pStyle w:val="Requisito"/>
              <w:rPr>
                <w:rFonts w:ascii="Arial" w:hAnsi="Arial" w:cs="Arial"/>
                <w:u w:val="none"/>
              </w:rPr>
            </w:pPr>
            <w:bookmarkStart w:id="15" w:name="_Toc111541318"/>
            <w:bookmarkStart w:id="16" w:name="_Toc177737364"/>
            <w:r w:rsidRPr="007554C5">
              <w:rPr>
                <w:rFonts w:ascii="Arial" w:hAnsi="Arial" w:cs="Arial"/>
                <w:u w:val="none"/>
              </w:rPr>
              <w:t xml:space="preserve">REQ001 – Nome do Requisito no. </w:t>
            </w:r>
            <w:proofErr w:type="gramStart"/>
            <w:r w:rsidRPr="007554C5">
              <w:rPr>
                <w:rFonts w:ascii="Arial" w:hAnsi="Arial" w:cs="Arial"/>
                <w:u w:val="none"/>
              </w:rPr>
              <w:t>1</w:t>
            </w:r>
            <w:bookmarkEnd w:id="15"/>
            <w:bookmarkEnd w:id="16"/>
            <w:proofErr w:type="gramEnd"/>
          </w:p>
        </w:tc>
      </w:tr>
      <w:tr w:rsidR="00C45A19" w:rsidRPr="007554C5" w:rsidTr="007554C5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7554C5" w:rsidRDefault="00C45A19" w:rsidP="009A0C5A">
            <w:pPr>
              <w:rPr>
                <w:rFonts w:ascii="Arial" w:hAnsi="Arial" w:cs="Arial"/>
                <w:b/>
              </w:rPr>
            </w:pPr>
            <w:r w:rsidRPr="007554C5">
              <w:rPr>
                <w:rFonts w:ascii="Arial" w:hAnsi="Arial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45A19" w:rsidRPr="00C45A19" w:rsidRDefault="00C45A19" w:rsidP="00C35303">
            <w:pPr>
              <w:pStyle w:val="Explicao"/>
            </w:pPr>
            <w:r w:rsidRPr="00C45A19">
              <w:t>[Alta, Média, Baixa</w:t>
            </w:r>
            <w:proofErr w:type="gramStart"/>
            <w:r w:rsidRPr="00C45A19">
              <w:t>]</w:t>
            </w:r>
            <w:proofErr w:type="gramEnd"/>
          </w:p>
        </w:tc>
        <w:tc>
          <w:tcPr>
            <w:tcW w:w="1728" w:type="dxa"/>
            <w:shd w:val="clear" w:color="auto" w:fill="auto"/>
            <w:vAlign w:val="center"/>
          </w:tcPr>
          <w:p w:rsidR="00C45A19" w:rsidRPr="007554C5" w:rsidRDefault="00C45A19" w:rsidP="009A0C5A">
            <w:pPr>
              <w:rPr>
                <w:rFonts w:ascii="Arial" w:hAnsi="Arial" w:cs="Arial"/>
                <w:b/>
              </w:rPr>
            </w:pPr>
            <w:r w:rsidRPr="007554C5">
              <w:rPr>
                <w:rFonts w:ascii="Arial" w:hAnsi="Arial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C45A19" w:rsidRDefault="00C45A19" w:rsidP="00C35303">
            <w:pPr>
              <w:pStyle w:val="Explicao"/>
            </w:pPr>
            <w:r w:rsidRPr="00C45A19">
              <w:t>[Alto, Média ou Baixa</w:t>
            </w:r>
            <w:proofErr w:type="gramStart"/>
            <w:r w:rsidRPr="00C45A19">
              <w:t>]</w:t>
            </w:r>
            <w:proofErr w:type="gramEnd"/>
          </w:p>
        </w:tc>
      </w:tr>
      <w:tr w:rsidR="00C45A19" w:rsidRPr="007554C5" w:rsidTr="007554C5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7554C5" w:rsidRDefault="00C45A19" w:rsidP="009A0C5A">
            <w:pPr>
              <w:rPr>
                <w:rFonts w:ascii="Arial" w:hAnsi="Arial" w:cs="Arial"/>
                <w:b/>
              </w:rPr>
            </w:pPr>
            <w:r w:rsidRPr="007554C5">
              <w:rPr>
                <w:rFonts w:ascii="Arial" w:hAnsi="Arial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45A19" w:rsidRPr="00C45A19" w:rsidRDefault="00C45A19" w:rsidP="00C35303">
            <w:pPr>
              <w:pStyle w:val="Explicao"/>
            </w:pPr>
            <w:r w:rsidRPr="00C45A19">
              <w:t>[</w:t>
            </w:r>
            <w:smartTag w:uri="urn:schemas-microsoft-com:office:smarttags" w:element="City">
              <w:smartTag w:uri="urn:schemas-microsoft-com:office:smarttags" w:element="place">
                <w:r w:rsidRPr="00C45A19">
                  <w:t>Nome</w:t>
                </w:r>
              </w:smartTag>
            </w:smartTag>
            <w:r w:rsidRPr="00C45A19">
              <w:t xml:space="preserve"> do Solicitante]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45A19" w:rsidRPr="007554C5" w:rsidRDefault="00C45A19" w:rsidP="009A0C5A">
            <w:pPr>
              <w:rPr>
                <w:rFonts w:ascii="Arial" w:hAnsi="Arial" w:cs="Arial"/>
                <w:b/>
              </w:rPr>
            </w:pPr>
            <w:r w:rsidRPr="007554C5">
              <w:rPr>
                <w:rFonts w:ascii="Arial" w:hAnsi="Arial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C45A19" w:rsidRDefault="00C45A19" w:rsidP="00C35303">
            <w:pPr>
              <w:pStyle w:val="Explicao"/>
            </w:pPr>
            <w:r w:rsidRPr="00C45A19">
              <w:t>[Código do requisito de origem, se este for um requisito derivado</w:t>
            </w:r>
            <w:proofErr w:type="gramStart"/>
            <w:r w:rsidRPr="00C45A19">
              <w:t>]</w:t>
            </w:r>
            <w:proofErr w:type="gramEnd"/>
          </w:p>
        </w:tc>
      </w:tr>
      <w:tr w:rsidR="00C45A19" w:rsidRPr="007554C5" w:rsidTr="007554C5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7554C5" w:rsidRDefault="00C45A19" w:rsidP="009A0C5A">
            <w:pPr>
              <w:rPr>
                <w:rFonts w:ascii="Arial" w:hAnsi="Arial" w:cs="Arial"/>
                <w:b/>
              </w:rPr>
            </w:pPr>
            <w:r w:rsidRPr="007554C5">
              <w:rPr>
                <w:rFonts w:ascii="Arial" w:hAnsi="Arial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45A19" w:rsidRPr="00C45A19" w:rsidRDefault="00C45A19" w:rsidP="00C35303">
            <w:pPr>
              <w:pStyle w:val="Explicao"/>
            </w:pPr>
            <w:r w:rsidRPr="00C45A19">
              <w:t>[Funcional, Não Funcional</w:t>
            </w:r>
            <w:proofErr w:type="gramStart"/>
            <w:r w:rsidRPr="00C45A19">
              <w:t>]</w:t>
            </w:r>
            <w:proofErr w:type="gramEnd"/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C45A19" w:rsidRPr="007554C5" w:rsidRDefault="00C45A19" w:rsidP="009A0C5A">
            <w:pPr>
              <w:rPr>
                <w:rFonts w:ascii="Arial" w:hAnsi="Arial" w:cs="Arial"/>
                <w:b/>
              </w:rPr>
            </w:pPr>
            <w:r w:rsidRPr="007554C5">
              <w:rPr>
                <w:rFonts w:ascii="Arial" w:hAnsi="Arial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45A19" w:rsidRPr="00C45A19" w:rsidRDefault="00C45A19" w:rsidP="00C35303">
            <w:pPr>
              <w:pStyle w:val="Explicao"/>
            </w:pPr>
            <w:r w:rsidRPr="00C45A19">
              <w:t>[Alto, Médio, Baixo</w:t>
            </w:r>
            <w:proofErr w:type="gramStart"/>
            <w:r w:rsidRPr="00C45A19">
              <w:t>]</w:t>
            </w:r>
            <w:proofErr w:type="gramEnd"/>
          </w:p>
        </w:tc>
      </w:tr>
      <w:tr w:rsidR="00C45A19" w:rsidRPr="007554C5" w:rsidTr="007554C5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7554C5" w:rsidRDefault="00C45A19" w:rsidP="009A0C5A">
            <w:pPr>
              <w:rPr>
                <w:rFonts w:ascii="Arial" w:hAnsi="Arial" w:cs="Arial"/>
                <w:b/>
              </w:rPr>
            </w:pPr>
            <w:r w:rsidRPr="007554C5">
              <w:rPr>
                <w:rFonts w:ascii="Arial" w:hAnsi="Arial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C45A19" w:rsidRPr="00C45A19" w:rsidRDefault="00C45A19" w:rsidP="00C35303">
            <w:pPr>
              <w:pStyle w:val="Explicao"/>
            </w:pPr>
            <w:r w:rsidRPr="00C45A19">
              <w:t>[Descrição do requisito.</w:t>
            </w:r>
            <w:proofErr w:type="gramStart"/>
            <w:r w:rsidRPr="00C45A19">
              <w:t>]</w:t>
            </w:r>
            <w:proofErr w:type="gramEnd"/>
          </w:p>
        </w:tc>
      </w:tr>
    </w:tbl>
    <w:p w:rsidR="00C45A19" w:rsidRPr="00C45A19" w:rsidRDefault="00C45A19" w:rsidP="00C45A19">
      <w:pPr>
        <w:pStyle w:val="Corpodetexto"/>
        <w:rPr>
          <w:lang w:val="pt-BR"/>
        </w:rPr>
      </w:pPr>
    </w:p>
    <w:p w:rsidR="00BB54C5" w:rsidRDefault="005E797E" w:rsidP="00BB54C5">
      <w:pPr>
        <w:pStyle w:val="Ttulo1"/>
        <w:autoSpaceDE/>
        <w:autoSpaceDN/>
        <w:ind w:left="0" w:firstLine="0"/>
      </w:pPr>
      <w:bookmarkStart w:id="17" w:name="_Toc177737365"/>
      <w:r>
        <w:t>ALTERNATIVAS PROPOSTAS</w:t>
      </w:r>
      <w:bookmarkEnd w:id="10"/>
      <w:bookmarkEnd w:id="17"/>
    </w:p>
    <w:bookmarkEnd w:id="9"/>
    <w:p w:rsidR="00BB54C5" w:rsidRPr="006F0D2C" w:rsidRDefault="00BB54C5" w:rsidP="005E797E">
      <w:pPr>
        <w:pStyle w:val="InfoBlue"/>
      </w:pPr>
      <w:r w:rsidRPr="006F0D2C">
        <w:t>[</w:t>
      </w:r>
      <w:r w:rsidR="005E797E" w:rsidRPr="005E797E">
        <w:t>Identificar e descrever, de forma clara, as alternativas propostas para a solução do problema. Fornecer todos os detalhes que se julgue necessário para a perfeita compreensão da alternativa.</w:t>
      </w:r>
      <w:r w:rsidR="005E797E">
        <w:t xml:space="preserve"> As alternativas propostas devem incluir, além da solução que está sendo proposta pelo projeto, produtos similares já existentes no mercado ou pesquisas acadêmicas em andamento e que solucionam o problema do cliente de forma similar.</w:t>
      </w:r>
      <w:proofErr w:type="gramStart"/>
      <w:r>
        <w:t>]</w:t>
      </w:r>
      <w:proofErr w:type="gramEnd"/>
    </w:p>
    <w:p w:rsidR="00BB54C5" w:rsidRPr="00BB54C5" w:rsidRDefault="005E797E" w:rsidP="00BB54C5">
      <w:pPr>
        <w:pStyle w:val="Ttulo2"/>
        <w:rPr>
          <w:lang w:val="pt-BR"/>
        </w:rPr>
      </w:pPr>
      <w:bookmarkStart w:id="18" w:name="_Toc177737366"/>
      <w:r>
        <w:rPr>
          <w:lang w:val="pt-BR"/>
        </w:rPr>
        <w:t xml:space="preserve">Alternativa </w:t>
      </w:r>
      <w:proofErr w:type="gramStart"/>
      <w:r>
        <w:rPr>
          <w:lang w:val="pt-BR"/>
        </w:rPr>
        <w:t>1</w:t>
      </w:r>
      <w:bookmarkEnd w:id="18"/>
      <w:proofErr w:type="gramEnd"/>
    </w:p>
    <w:p w:rsidR="005E797E" w:rsidRDefault="00BB54C5" w:rsidP="00C35303">
      <w:pPr>
        <w:pStyle w:val="InfoBlue"/>
      </w:pPr>
      <w:r>
        <w:t>[</w:t>
      </w:r>
      <w:r w:rsidR="005E797E">
        <w:t xml:space="preserve">Descrever a alternativa </w:t>
      </w:r>
      <w:proofErr w:type="gramStart"/>
      <w:r w:rsidR="005E797E">
        <w:t>1</w:t>
      </w:r>
      <w:proofErr w:type="gramEnd"/>
      <w:r w:rsidR="005E797E">
        <w:t>.]</w:t>
      </w:r>
    </w:p>
    <w:p w:rsidR="005E797E" w:rsidRPr="00BB54C5" w:rsidRDefault="005E797E" w:rsidP="005E797E">
      <w:pPr>
        <w:pStyle w:val="Ttulo2"/>
        <w:rPr>
          <w:lang w:val="pt-BR"/>
        </w:rPr>
      </w:pPr>
      <w:bookmarkStart w:id="19" w:name="_Toc4864828"/>
      <w:bookmarkStart w:id="20" w:name="_Toc177737367"/>
      <w:r>
        <w:rPr>
          <w:lang w:val="pt-BR"/>
        </w:rPr>
        <w:t xml:space="preserve">Alternativa </w:t>
      </w:r>
      <w:proofErr w:type="gramStart"/>
      <w:r>
        <w:rPr>
          <w:lang w:val="pt-BR"/>
        </w:rPr>
        <w:t>2</w:t>
      </w:r>
      <w:bookmarkEnd w:id="20"/>
      <w:proofErr w:type="gramEnd"/>
    </w:p>
    <w:p w:rsidR="005E797E" w:rsidRDefault="005E797E" w:rsidP="005E797E">
      <w:pPr>
        <w:pStyle w:val="InfoBlue"/>
      </w:pPr>
      <w:r>
        <w:t xml:space="preserve">[Descrever a alternativa </w:t>
      </w:r>
      <w:proofErr w:type="gramStart"/>
      <w:r>
        <w:t>2</w:t>
      </w:r>
      <w:proofErr w:type="gramEnd"/>
      <w:r>
        <w:t>.]</w:t>
      </w:r>
    </w:p>
    <w:p w:rsidR="005E797E" w:rsidRPr="005E797E" w:rsidRDefault="005E797E" w:rsidP="005E797E">
      <w:pPr>
        <w:pStyle w:val="Corpodetexto"/>
        <w:rPr>
          <w:b/>
          <w:sz w:val="28"/>
          <w:szCs w:val="28"/>
          <w:lang w:val="pt-BR"/>
        </w:rPr>
      </w:pPr>
      <w:r w:rsidRPr="005E797E">
        <w:rPr>
          <w:b/>
          <w:sz w:val="28"/>
          <w:szCs w:val="28"/>
          <w:lang w:val="pt-BR"/>
        </w:rPr>
        <w:t>...</w:t>
      </w:r>
    </w:p>
    <w:p w:rsidR="005E797E" w:rsidRPr="00BB54C5" w:rsidRDefault="005E797E" w:rsidP="005E797E">
      <w:pPr>
        <w:pStyle w:val="Ttulo2"/>
        <w:rPr>
          <w:lang w:val="pt-BR"/>
        </w:rPr>
      </w:pPr>
      <w:bookmarkStart w:id="21" w:name="_Toc177737368"/>
      <w:r>
        <w:rPr>
          <w:lang w:val="pt-BR"/>
        </w:rPr>
        <w:t>Alternativa n</w:t>
      </w:r>
      <w:bookmarkEnd w:id="21"/>
    </w:p>
    <w:p w:rsidR="005E797E" w:rsidRDefault="005E797E" w:rsidP="005E797E">
      <w:pPr>
        <w:pStyle w:val="InfoBlue"/>
      </w:pPr>
      <w:r>
        <w:t>[Descrever a alternativa n.]</w:t>
      </w:r>
    </w:p>
    <w:p w:rsidR="005E797E" w:rsidRPr="005E797E" w:rsidRDefault="005E797E" w:rsidP="005E797E">
      <w:pPr>
        <w:pStyle w:val="Corpodetexto"/>
        <w:rPr>
          <w:lang w:val="pt-BR"/>
        </w:rPr>
      </w:pPr>
    </w:p>
    <w:p w:rsidR="00BB54C5" w:rsidRDefault="005E797E" w:rsidP="00BB54C5">
      <w:pPr>
        <w:pStyle w:val="Ttulo1"/>
        <w:autoSpaceDE/>
        <w:autoSpaceDN/>
      </w:pPr>
      <w:bookmarkStart w:id="22" w:name="_Toc177737369"/>
      <w:bookmarkEnd w:id="19"/>
      <w:r>
        <w:t>ALTERNATIVA RECOMENDADA</w:t>
      </w:r>
      <w:bookmarkEnd w:id="22"/>
    </w:p>
    <w:p w:rsidR="00BB54C5" w:rsidRPr="005017B5" w:rsidRDefault="00BB54C5" w:rsidP="005E797E">
      <w:pPr>
        <w:pStyle w:val="InfoBlue"/>
      </w:pPr>
      <w:r w:rsidRPr="005017B5">
        <w:t>[</w:t>
      </w:r>
      <w:r w:rsidR="005E797E" w:rsidRPr="005E797E">
        <w:t>Dentre as alternativas propostas no item anterior, apontar aquela recomendada pelos autores do projeto. Descrever os motivos pelos quais a alternativa está sendo recomendada. Detalh</w:t>
      </w:r>
      <w:r w:rsidR="005E797E">
        <w:t>ar: benefícios, custos e riscos, conforme seções abaixo.</w:t>
      </w:r>
      <w:proofErr w:type="gramStart"/>
      <w:r>
        <w:t>]</w:t>
      </w:r>
      <w:proofErr w:type="gramEnd"/>
    </w:p>
    <w:p w:rsidR="00BB54C5" w:rsidRPr="005017B5" w:rsidRDefault="00E76686" w:rsidP="00BB54C5">
      <w:pPr>
        <w:pStyle w:val="Ttulo2"/>
        <w:autoSpaceDE/>
        <w:autoSpaceDN/>
        <w:ind w:left="0" w:firstLine="0"/>
        <w:rPr>
          <w:lang w:val="pt-BR"/>
        </w:rPr>
      </w:pPr>
      <w:bookmarkStart w:id="23" w:name="_Toc177737370"/>
      <w:r>
        <w:rPr>
          <w:lang w:val="pt-BR"/>
        </w:rPr>
        <w:t>Benefícios</w:t>
      </w:r>
      <w:bookmarkEnd w:id="23"/>
    </w:p>
    <w:p w:rsidR="005E797E" w:rsidRPr="005E797E" w:rsidRDefault="005E797E" w:rsidP="005E797E">
      <w:pPr>
        <w:pStyle w:val="InfoBlue"/>
      </w:pPr>
      <w:bookmarkStart w:id="24" w:name="_Toc4864831"/>
      <w:proofErr w:type="gramStart"/>
      <w:r>
        <w:t>[</w:t>
      </w:r>
      <w:r w:rsidRPr="005E797E">
        <w:t>Citar os benefícios que se espera alcançar com a implantação da alternativa, buscando, sempre que possível, quantificar estas estimativas, traduzindo-as em termos de ganho financeiro.</w:t>
      </w:r>
      <w:proofErr w:type="gramEnd"/>
      <w:r w:rsidRPr="005E797E">
        <w:t xml:space="preserve"> Quando isto não for possível, explicitar os benefícios intangíveis.</w:t>
      </w:r>
    </w:p>
    <w:p w:rsidR="005E797E" w:rsidRPr="005E797E" w:rsidRDefault="005E797E" w:rsidP="005E797E">
      <w:pPr>
        <w:pStyle w:val="InfoBlue"/>
      </w:pPr>
      <w:r w:rsidRPr="005E797E">
        <w:t>Possíveis benefícios incluem, porém não estão limitados a</w:t>
      </w:r>
      <w:r w:rsidR="00E76686">
        <w:t>:</w:t>
      </w:r>
      <w:r w:rsidRPr="005E797E">
        <w:t xml:space="preserve"> </w:t>
      </w:r>
      <w:proofErr w:type="gramStart"/>
      <w:r w:rsidRPr="005E797E">
        <w:t>redução de custos, redução de erros, aumento</w:t>
      </w:r>
      <w:proofErr w:type="gramEnd"/>
      <w:r w:rsidRPr="005E797E">
        <w:t xml:space="preserve"> de flexibilidade, economia de tempo, melhoria de aspectos de planejamento e controle.</w:t>
      </w:r>
      <w:r w:rsidR="00E76686">
        <w:t>]</w:t>
      </w:r>
    </w:p>
    <w:p w:rsidR="00BB54C5" w:rsidRPr="005017B5" w:rsidRDefault="00E76686" w:rsidP="00BB54C5">
      <w:pPr>
        <w:pStyle w:val="Ttulo2"/>
        <w:autoSpaceDE/>
        <w:autoSpaceDN/>
        <w:ind w:left="0" w:firstLine="0"/>
        <w:rPr>
          <w:lang w:val="pt-BR"/>
        </w:rPr>
      </w:pPr>
      <w:bookmarkStart w:id="25" w:name="_Toc177737371"/>
      <w:bookmarkEnd w:id="24"/>
      <w:r>
        <w:rPr>
          <w:lang w:val="pt-BR"/>
        </w:rPr>
        <w:t>Custos</w:t>
      </w:r>
      <w:bookmarkEnd w:id="25"/>
    </w:p>
    <w:p w:rsidR="00E76686" w:rsidRPr="00E76686" w:rsidRDefault="00E76686" w:rsidP="00E76686">
      <w:pPr>
        <w:pStyle w:val="InfoBlue"/>
      </w:pPr>
      <w:r>
        <w:t xml:space="preserve">[Relacionar </w:t>
      </w:r>
      <w:r w:rsidRPr="00E76686">
        <w:t>os custos para a implantação da alternativa, com o maior grau de precisão possível, baseado nos levantamentos preliminares. Custos podem estar relacionados, porém não limitados a</w:t>
      </w:r>
      <w:r>
        <w:t>:</w:t>
      </w:r>
      <w:r w:rsidRPr="00E76686">
        <w:t xml:space="preserve"> contratação de equipamentos, software e/ou serviços; mão de obra interna (análise, programação etc.); mão de obra externa (terceiros, cursos, consultoria etc.); outros. A fonte onde os custos foram consultados deverá ser especificada.</w:t>
      </w:r>
      <w:proofErr w:type="gramStart"/>
      <w:r>
        <w:t>]</w:t>
      </w:r>
      <w:proofErr w:type="gramEnd"/>
    </w:p>
    <w:p w:rsidR="00BB54C5" w:rsidRPr="005017B5" w:rsidRDefault="00E76686" w:rsidP="00BB54C5">
      <w:pPr>
        <w:pStyle w:val="Ttulo2"/>
        <w:autoSpaceDE/>
        <w:autoSpaceDN/>
        <w:ind w:left="0" w:firstLine="0"/>
      </w:pPr>
      <w:bookmarkStart w:id="26" w:name="_Toc177737372"/>
      <w:r>
        <w:t>Riscos</w:t>
      </w:r>
      <w:bookmarkEnd w:id="26"/>
    </w:p>
    <w:p w:rsidR="00E76686" w:rsidRPr="00E76686" w:rsidRDefault="00BB54C5" w:rsidP="00E76686">
      <w:pPr>
        <w:pStyle w:val="InfoBlue"/>
      </w:pPr>
      <w:proofErr w:type="gramStart"/>
      <w:r>
        <w:t>[</w:t>
      </w:r>
      <w:r w:rsidR="00E76686" w:rsidRPr="00E76686">
        <w:t>Identificar possíveis riscos associados à alternativa.</w:t>
      </w:r>
      <w:proofErr w:type="gramEnd"/>
      <w:r w:rsidR="00E76686" w:rsidRPr="00E76686">
        <w:t xml:space="preserve"> Se possível, identificar e descrever ações que podem ser tomadas para a prevenção desses riscos. Se os riscos estiverem suficientemente claros, especificá-los na forma de probabilidade de ocorrência e impacto.</w:t>
      </w:r>
    </w:p>
    <w:p w:rsidR="00E76686" w:rsidRPr="00E76686" w:rsidRDefault="00E76686" w:rsidP="00E76686">
      <w:pPr>
        <w:pStyle w:val="InfoBlue"/>
      </w:pPr>
      <w:r w:rsidRPr="00E76686">
        <w:t>Montar uma tabela contendo:</w:t>
      </w:r>
    </w:p>
    <w:p w:rsidR="00E76686" w:rsidRPr="00E76686" w:rsidRDefault="00E76686" w:rsidP="00E76686">
      <w:pPr>
        <w:pStyle w:val="Itemcombullet"/>
        <w:rPr>
          <w:i/>
          <w:color w:val="0000FF"/>
        </w:rPr>
      </w:pPr>
      <w:r w:rsidRPr="00E76686">
        <w:rPr>
          <w:i/>
          <w:color w:val="0000FF"/>
        </w:rPr>
        <w:t>identificação do risco (número sequencial)</w:t>
      </w:r>
    </w:p>
    <w:p w:rsidR="00E76686" w:rsidRPr="00E76686" w:rsidRDefault="00E76686" w:rsidP="00E76686">
      <w:pPr>
        <w:pStyle w:val="Itemcombullet"/>
        <w:rPr>
          <w:i/>
          <w:color w:val="0000FF"/>
        </w:rPr>
      </w:pPr>
      <w:r w:rsidRPr="00E76686">
        <w:rPr>
          <w:i/>
          <w:color w:val="0000FF"/>
        </w:rPr>
        <w:t>descrição do risco (frase que descreve o risco)</w:t>
      </w:r>
    </w:p>
    <w:p w:rsidR="00E76686" w:rsidRPr="00E76686" w:rsidRDefault="00E76686" w:rsidP="00E76686">
      <w:pPr>
        <w:pStyle w:val="Itemcombullet"/>
        <w:rPr>
          <w:i/>
          <w:color w:val="0000FF"/>
        </w:rPr>
      </w:pPr>
      <w:r w:rsidRPr="00E76686">
        <w:rPr>
          <w:i/>
          <w:color w:val="0000FF"/>
        </w:rPr>
        <w:t>probabilidade de ocorrência (Alta=3, Média=2, Baixa=1)</w:t>
      </w:r>
    </w:p>
    <w:p w:rsidR="00E76686" w:rsidRPr="00E76686" w:rsidRDefault="00E76686" w:rsidP="00E76686">
      <w:pPr>
        <w:pStyle w:val="Itemcombullet"/>
        <w:rPr>
          <w:i/>
          <w:color w:val="0000FF"/>
        </w:rPr>
      </w:pPr>
      <w:r w:rsidRPr="00E76686">
        <w:rPr>
          <w:i/>
          <w:color w:val="0000FF"/>
        </w:rPr>
        <w:t>impacto no projeto caso o risco ocorra (Alta=3, Média=2, Baixa=1)</w:t>
      </w:r>
    </w:p>
    <w:p w:rsidR="00E76686" w:rsidRPr="00E76686" w:rsidRDefault="00E76686" w:rsidP="00E76686">
      <w:pPr>
        <w:pStyle w:val="Itemcombullet"/>
        <w:rPr>
          <w:i/>
          <w:color w:val="0000FF"/>
        </w:rPr>
      </w:pPr>
      <w:r w:rsidRPr="00E76686">
        <w:rPr>
          <w:i/>
          <w:color w:val="0000FF"/>
        </w:rPr>
        <w:lastRenderedPageBreak/>
        <w:t xml:space="preserve">severidade: pode ser expressa </w:t>
      </w:r>
      <w:smartTag w:uri="urn:schemas-microsoft-com:office:smarttags" w:element="City">
        <w:smartTag w:uri="urn:schemas-microsoft-com:office:smarttags" w:element="place">
          <w:r w:rsidRPr="00E76686">
            <w:rPr>
              <w:i/>
              <w:color w:val="0000FF"/>
            </w:rPr>
            <w:t>como</w:t>
          </w:r>
        </w:smartTag>
      </w:smartTag>
      <w:r w:rsidRPr="00E76686">
        <w:rPr>
          <w:i/>
          <w:color w:val="0000FF"/>
        </w:rPr>
        <w:t xml:space="preserve"> S=P*I (probabilidade x impacto)</w:t>
      </w:r>
    </w:p>
    <w:p w:rsidR="00E76686" w:rsidRPr="00E76686" w:rsidRDefault="00E76686" w:rsidP="00E76686">
      <w:pPr>
        <w:pStyle w:val="Itemcombullet"/>
        <w:rPr>
          <w:i/>
          <w:color w:val="0000FF"/>
        </w:rPr>
      </w:pPr>
      <w:r w:rsidRPr="00E76686">
        <w:rPr>
          <w:i/>
          <w:color w:val="0000FF"/>
        </w:rPr>
        <w:t>ação para prevenção (ou redução): ação que visa ser tomada de forma preventiva, de modo a reduzir a probabilidade de ocorrência do risco</w:t>
      </w:r>
    </w:p>
    <w:p w:rsidR="00E76686" w:rsidRPr="00E76686" w:rsidRDefault="00E76686" w:rsidP="00E76686">
      <w:pPr>
        <w:pStyle w:val="Itemcombullet"/>
        <w:rPr>
          <w:i/>
          <w:color w:val="0000FF"/>
        </w:rPr>
      </w:pPr>
      <w:r w:rsidRPr="00E76686">
        <w:rPr>
          <w:i/>
          <w:color w:val="0000FF"/>
        </w:rPr>
        <w:t>ação de contingência: ação que visa ser tomada após a ocorrência do risco, de modo a reduzir o impacto sobre o projeto</w:t>
      </w:r>
    </w:p>
    <w:p w:rsidR="00E76686" w:rsidRPr="00E76686" w:rsidRDefault="00E76686" w:rsidP="00E76686">
      <w:pPr>
        <w:pStyle w:val="Itemcombullet"/>
        <w:rPr>
          <w:i/>
          <w:color w:val="0000FF"/>
        </w:rPr>
      </w:pPr>
      <w:r w:rsidRPr="00E76686">
        <w:rPr>
          <w:i/>
          <w:color w:val="0000FF"/>
        </w:rPr>
        <w:t>responsabilidade: profissional que ficará responsável pelo risco</w:t>
      </w:r>
    </w:p>
    <w:p w:rsidR="00BB54C5" w:rsidRPr="00BB54C5" w:rsidRDefault="00E76686" w:rsidP="00E76686">
      <w:pPr>
        <w:pStyle w:val="InfoBlue"/>
      </w:pPr>
      <w:proofErr w:type="gramStart"/>
      <w:r w:rsidRPr="00E76686">
        <w:t>Esta não é a única forma de se tratar riscos em um projeto, porém tem sido amplamente divulgada e utilizada.</w:t>
      </w:r>
      <w:r w:rsidR="00BB54C5">
        <w:t>]</w:t>
      </w:r>
      <w:proofErr w:type="gramEnd"/>
    </w:p>
    <w:p w:rsidR="00BB54C5" w:rsidRDefault="00E76686" w:rsidP="00BB54C5">
      <w:pPr>
        <w:pStyle w:val="Ttulo1"/>
        <w:autoSpaceDE/>
        <w:autoSpaceDN/>
      </w:pPr>
      <w:bookmarkStart w:id="27" w:name="_Toc177737373"/>
      <w:r>
        <w:t>CRONOGRAMA</w:t>
      </w:r>
      <w:bookmarkEnd w:id="27"/>
    </w:p>
    <w:p w:rsidR="00E76686" w:rsidRDefault="00E76686" w:rsidP="00E76686">
      <w:pPr>
        <w:pStyle w:val="InfoBlue"/>
      </w:pPr>
      <w:r>
        <w:t>[</w:t>
      </w:r>
      <w:r w:rsidRPr="00E76686">
        <w:t>Apresentar um cronograma preliminar de atividades, com etapas do desenvolvimento da solução, datas e recursos envolvidos. Utilizar periodicidade semanal. Prever a utilização do tempo de forma realista, considerando semana de provas, férias e feriados. Avaliar, também de forma realista, o domínio da equipe em relação à compreensão do problema, da tecnologia e de quaisquer outros aspectos que possam influir no tempo do projeto.</w:t>
      </w:r>
      <w:proofErr w:type="gramStart"/>
      <w:r>
        <w:t>]</w:t>
      </w:r>
      <w:proofErr w:type="gramEnd"/>
    </w:p>
    <w:p w:rsidR="00E76686" w:rsidRDefault="00E76686" w:rsidP="00E76686">
      <w:pPr>
        <w:pStyle w:val="Ttulo1"/>
        <w:autoSpaceDE/>
        <w:autoSpaceDN/>
      </w:pPr>
      <w:bookmarkStart w:id="28" w:name="_Toc177737374"/>
      <w:r>
        <w:t>CONCLUSÕES</w:t>
      </w:r>
      <w:bookmarkEnd w:id="28"/>
    </w:p>
    <w:p w:rsidR="00E76686" w:rsidRDefault="00E76686" w:rsidP="00E76686">
      <w:pPr>
        <w:pStyle w:val="InfoBlue"/>
      </w:pPr>
      <w:r>
        <w:t>[Resgatar sumariamente os tópicos anteriores e estabelecer claramente as conclusões obtidas com o Estudo de Viabilidade, identificando se o projeto é ou não viável e os motivos que o levaram a constatá-lo.</w:t>
      </w:r>
      <w:proofErr w:type="gramStart"/>
      <w:r>
        <w:t>]</w:t>
      </w:r>
      <w:proofErr w:type="gramEnd"/>
    </w:p>
    <w:p w:rsidR="00E76686" w:rsidRDefault="00E76686" w:rsidP="00E76686">
      <w:pPr>
        <w:pStyle w:val="Ttulo1"/>
        <w:autoSpaceDE/>
        <w:autoSpaceDN/>
      </w:pPr>
      <w:bookmarkStart w:id="29" w:name="_Toc177737375"/>
      <w:r>
        <w:t>ITEM DE CRIATIVIDADE</w:t>
      </w:r>
      <w:bookmarkEnd w:id="29"/>
    </w:p>
    <w:p w:rsidR="00E76686" w:rsidRDefault="00E76686" w:rsidP="00E76686">
      <w:pPr>
        <w:pStyle w:val="InfoBlue"/>
      </w:pPr>
      <w:r>
        <w:t>[Identificar quais foram os itens inseridos no trabalho e que a equipe considerou como sendo itens de criatividade. Lembrar que um item de criatividade é um item não solicitado e que torna o trabalho da equipe melhor que os demais trabalhos.</w:t>
      </w:r>
      <w:proofErr w:type="gramStart"/>
      <w:r>
        <w:t>]</w:t>
      </w:r>
      <w:proofErr w:type="gramEnd"/>
    </w:p>
    <w:p w:rsidR="004C0BB2" w:rsidRDefault="004C0BB2" w:rsidP="004C0BB2">
      <w:pPr>
        <w:pStyle w:val="Ttulo1"/>
        <w:autoSpaceDE/>
        <w:autoSpaceDN/>
      </w:pPr>
      <w:bookmarkStart w:id="30" w:name="_Toc177737376"/>
      <w:r>
        <w:t>RESPONSABILIDADES</w:t>
      </w:r>
      <w:bookmarkEnd w:id="30"/>
    </w:p>
    <w:p w:rsidR="004C0BB2" w:rsidRPr="00E76686" w:rsidRDefault="004C0BB2" w:rsidP="004C0BB2">
      <w:pPr>
        <w:pStyle w:val="InfoBlue"/>
      </w:pPr>
      <w:r>
        <w:t>[Assinar e datar o Estudo de Viabilidade.</w:t>
      </w:r>
      <w:proofErr w:type="gramStart"/>
      <w:r>
        <w:t>]</w:t>
      </w:r>
      <w:proofErr w:type="gramEnd"/>
    </w:p>
    <w:p w:rsidR="004C0BB2" w:rsidRPr="004C0BB2" w:rsidRDefault="004C0BB2" w:rsidP="004C0BB2">
      <w:pPr>
        <w:pStyle w:val="Corpodetexto"/>
        <w:rPr>
          <w:lang w:val="pt-BR"/>
        </w:rPr>
      </w:pPr>
    </w:p>
    <w:p w:rsidR="00E76686" w:rsidRPr="00E76686" w:rsidRDefault="00E76686" w:rsidP="00E76686">
      <w:pPr>
        <w:pStyle w:val="Corpodetexto"/>
        <w:rPr>
          <w:lang w:val="pt-BR"/>
        </w:rPr>
      </w:pPr>
    </w:p>
    <w:p w:rsidR="00BB54C5" w:rsidRPr="005017B5" w:rsidRDefault="00BB54C5" w:rsidP="00E76686">
      <w:pPr>
        <w:pStyle w:val="Corpodetexto"/>
        <w:rPr>
          <w:lang w:val="pt-BR"/>
        </w:rPr>
      </w:pPr>
    </w:p>
    <w:sectPr w:rsidR="00BB54C5" w:rsidRPr="005017B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9EF" w:rsidRDefault="003729EF">
      <w:r>
        <w:separator/>
      </w:r>
    </w:p>
  </w:endnote>
  <w:endnote w:type="continuationSeparator" w:id="0">
    <w:p w:rsidR="003729EF" w:rsidRDefault="00372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866C8" w:rsidRPr="00D055B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66C8" w:rsidRPr="00D055B0" w:rsidRDefault="008866C8">
          <w:pPr>
            <w:ind w:right="360"/>
          </w:pPr>
          <w:r w:rsidRPr="00D055B0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66C8" w:rsidRPr="00D055B0" w:rsidRDefault="008866C8">
          <w:pPr>
            <w:jc w:val="center"/>
          </w:pPr>
          <w:r w:rsidRPr="00D055B0">
            <w:sym w:font="Symbol" w:char="F0D3"/>
          </w:r>
          <w:fldSimple w:instr=" DOCPROPERTY &quot;Company&quot;  \* MERGEFORMAT ">
            <w:r w:rsidR="00444674">
              <w:t>PUCPR</w:t>
            </w:r>
          </w:fldSimple>
          <w:r w:rsidRPr="00D055B0">
            <w:t xml:space="preserve">, </w:t>
          </w:r>
          <w:fldSimple w:instr=" DATE \@ &quot;yyyy&quot; ">
            <w:r w:rsidR="007774C3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66C8" w:rsidRPr="00D055B0" w:rsidRDefault="008866C8">
          <w:pPr>
            <w:jc w:val="right"/>
          </w:pPr>
          <w:r w:rsidRPr="00D055B0">
            <w:rPr>
              <w:lang w:val="pt-BR"/>
            </w:rPr>
            <w:t xml:space="preserve">Pág. </w:t>
          </w:r>
          <w:r w:rsidRPr="00D055B0">
            <w:rPr>
              <w:rStyle w:val="Nmerodepgina"/>
              <w:lang w:val="pt-BR"/>
            </w:rPr>
            <w:fldChar w:fldCharType="begin"/>
          </w:r>
          <w:r w:rsidRPr="00D055B0">
            <w:rPr>
              <w:rStyle w:val="Nmerodepgina"/>
              <w:lang w:val="pt-BR"/>
            </w:rPr>
            <w:instrText xml:space="preserve"> PAGE </w:instrText>
          </w:r>
          <w:r w:rsidRPr="00D055B0">
            <w:rPr>
              <w:rStyle w:val="Nmerodepgina"/>
              <w:lang w:val="pt-BR"/>
            </w:rPr>
            <w:fldChar w:fldCharType="separate"/>
          </w:r>
          <w:r w:rsidR="007774C3">
            <w:rPr>
              <w:rStyle w:val="Nmerodepgina"/>
              <w:noProof/>
              <w:lang w:val="pt-BR"/>
            </w:rPr>
            <w:t>4</w:t>
          </w:r>
          <w:r w:rsidRPr="00D055B0">
            <w:rPr>
              <w:rStyle w:val="Nmerodepgina"/>
              <w:lang w:val="pt-BR"/>
            </w:rPr>
            <w:fldChar w:fldCharType="end"/>
          </w:r>
          <w:r w:rsidRPr="00D055B0"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7774C3" w:rsidRPr="007774C3">
              <w:rPr>
                <w:rStyle w:val="Nmerodepgina"/>
                <w:noProof/>
              </w:rPr>
              <w:t>6</w:t>
            </w:r>
          </w:fldSimple>
        </w:p>
      </w:tc>
    </w:tr>
  </w:tbl>
  <w:p w:rsidR="008866C8" w:rsidRDefault="008866C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9EF" w:rsidRDefault="003729EF">
      <w:r>
        <w:separator/>
      </w:r>
    </w:p>
  </w:footnote>
  <w:footnote w:type="continuationSeparator" w:id="0">
    <w:p w:rsidR="003729EF" w:rsidRDefault="003729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C8" w:rsidRDefault="008866C8">
    <w:pPr>
      <w:rPr>
        <w:sz w:val="24"/>
        <w:szCs w:val="24"/>
      </w:rPr>
    </w:pPr>
  </w:p>
  <w:p w:rsidR="008866C8" w:rsidRDefault="008866C8">
    <w:pPr>
      <w:pBdr>
        <w:top w:val="single" w:sz="6" w:space="1" w:color="auto"/>
      </w:pBdr>
      <w:rPr>
        <w:sz w:val="24"/>
        <w:szCs w:val="24"/>
      </w:rPr>
    </w:pPr>
  </w:p>
  <w:p w:rsidR="008866C8" w:rsidRDefault="008866C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Nome dos Alunos</w:t>
    </w:r>
  </w:p>
  <w:p w:rsidR="008866C8" w:rsidRDefault="008866C8">
    <w:pPr>
      <w:pBdr>
        <w:bottom w:val="single" w:sz="6" w:space="1" w:color="auto"/>
      </w:pBdr>
      <w:jc w:val="right"/>
      <w:rPr>
        <w:sz w:val="24"/>
        <w:szCs w:val="24"/>
      </w:rPr>
    </w:pPr>
  </w:p>
  <w:p w:rsidR="008866C8" w:rsidRDefault="008866C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866C8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66C8" w:rsidRDefault="008866C8">
          <w:fldSimple w:instr=" SUBJECT  \* MERGEFORMAT ">
            <w:r w:rsidR="00444674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66C8" w:rsidRDefault="008866C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866C8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66C8" w:rsidRPr="00BB54C5" w:rsidRDefault="008866C8">
          <w:pPr>
            <w:rPr>
              <w:lang w:val="pt-BR"/>
            </w:rPr>
          </w:pPr>
          <w:fldSimple w:instr=" TITLE  \* MERGEFORMAT ">
            <w:r w:rsidR="00444674">
              <w:rPr>
                <w:lang w:val="pt-BR"/>
              </w:rPr>
              <w:t>Estudo de Viabilidade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66C8" w:rsidRDefault="008866C8">
          <w:r w:rsidRPr="00BB54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>
            <w:rPr>
              <w:lang w:val="pt-BR"/>
            </w:rPr>
            <w:t>&lt;dd/mm/aa&gt;</w:t>
          </w:r>
        </w:p>
      </w:tc>
    </w:tr>
  </w:tbl>
  <w:p w:rsidR="008866C8" w:rsidRDefault="008866C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8"/>
  </w:num>
  <w:num w:numId="23">
    <w:abstractNumId w:val="15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6C7E63"/>
    <w:rsid w:val="00022A39"/>
    <w:rsid w:val="000A5F81"/>
    <w:rsid w:val="000F7894"/>
    <w:rsid w:val="001C6349"/>
    <w:rsid w:val="002E2E14"/>
    <w:rsid w:val="003729EF"/>
    <w:rsid w:val="00373126"/>
    <w:rsid w:val="003C4086"/>
    <w:rsid w:val="00444674"/>
    <w:rsid w:val="00451F65"/>
    <w:rsid w:val="004C0BB2"/>
    <w:rsid w:val="004C509B"/>
    <w:rsid w:val="00570F1C"/>
    <w:rsid w:val="005A24DA"/>
    <w:rsid w:val="005E797E"/>
    <w:rsid w:val="006B2E8D"/>
    <w:rsid w:val="006C7E63"/>
    <w:rsid w:val="007554C5"/>
    <w:rsid w:val="007774C3"/>
    <w:rsid w:val="00822579"/>
    <w:rsid w:val="008866C8"/>
    <w:rsid w:val="00895EA8"/>
    <w:rsid w:val="008A5538"/>
    <w:rsid w:val="0094293F"/>
    <w:rsid w:val="009A0C5A"/>
    <w:rsid w:val="00A72AF8"/>
    <w:rsid w:val="00AF4BE9"/>
    <w:rsid w:val="00B417E3"/>
    <w:rsid w:val="00B93B0B"/>
    <w:rsid w:val="00BB1B62"/>
    <w:rsid w:val="00BB54C5"/>
    <w:rsid w:val="00C35303"/>
    <w:rsid w:val="00C45A19"/>
    <w:rsid w:val="00C527A2"/>
    <w:rsid w:val="00D055B0"/>
    <w:rsid w:val="00D92A17"/>
    <w:rsid w:val="00E71ED7"/>
    <w:rsid w:val="00E76686"/>
    <w:rsid w:val="00EC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val="pt-BR" w:eastAsia="pt-BR"/>
    </w:rPr>
  </w:style>
  <w:style w:type="character" w:customStyle="1" w:styleId="InfoBlueChar">
    <w:name w:val="InfoBlue Char"/>
    <w:basedOn w:val="Fontepargpadro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  <w:lang w:val="pt-BR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D92A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92A1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0</TotalTime>
  <Pages>6</Pages>
  <Words>1357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Viabilidade</vt:lpstr>
    </vt:vector>
  </TitlesOfParts>
  <Company>PUCPR</Company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Viabilidade</dc:title>
  <dc:subject>&lt;Nome do Projeto&gt;</dc:subject>
  <dc:creator>Sheila Reinehr</dc:creator>
  <dc:description>Adaptado do RUP para as necessidades do Programa de Aprendizagem.</dc:description>
  <cp:lastModifiedBy>João Carlos</cp:lastModifiedBy>
  <cp:revision>2</cp:revision>
  <cp:lastPrinted>2006-07-25T14:50:00Z</cp:lastPrinted>
  <dcterms:created xsi:type="dcterms:W3CDTF">2013-07-11T16:21:00Z</dcterms:created>
  <dcterms:modified xsi:type="dcterms:W3CDTF">2013-07-11T16:21:00Z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