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78D7" w:rsidRDefault="00797FED" w:rsidP="007C78D7">
      <w:pPr>
        <w:jc w:val="center"/>
        <w:rPr>
          <w:lang w:val="en-US"/>
        </w:rPr>
      </w:pPr>
      <w:r>
        <w:rPr>
          <w:lang w:val="en-US"/>
        </w:rPr>
        <w:t>Aula 3</w:t>
      </w:r>
    </w:p>
    <w:p w:rsidR="007C78D7" w:rsidRDefault="007C78D7" w:rsidP="007C78D7">
      <w:pPr>
        <w:pStyle w:val="ListParagraph"/>
        <w:numPr>
          <w:ilvl w:val="0"/>
          <w:numId w:val="1"/>
        </w:numPr>
        <w:jc w:val="both"/>
      </w:pPr>
      <w:r w:rsidRPr="007C78D7">
        <w:t xml:space="preserve">Na </w:t>
      </w:r>
      <w:r>
        <w:t>última aula nós APRENDEMOS:</w:t>
      </w:r>
    </w:p>
    <w:p w:rsidR="00797FED" w:rsidRDefault="007C78D7" w:rsidP="007C78D7">
      <w:pPr>
        <w:pStyle w:val="ListParagraph"/>
        <w:numPr>
          <w:ilvl w:val="1"/>
          <w:numId w:val="2"/>
        </w:numPr>
        <w:jc w:val="both"/>
      </w:pPr>
      <w:r>
        <w:t xml:space="preserve"> Como CRIAR um Banco de Dados BEM SIMPLES!</w:t>
      </w:r>
    </w:p>
    <w:p w:rsidR="007C78D7" w:rsidRDefault="007C78D7" w:rsidP="007C78D7">
      <w:pPr>
        <w:pStyle w:val="ListParagraph"/>
        <w:numPr>
          <w:ilvl w:val="1"/>
          <w:numId w:val="2"/>
        </w:numPr>
        <w:jc w:val="both"/>
      </w:pPr>
      <w:r>
        <w:t xml:space="preserve"> Como CRIAR uma Tabela!</w:t>
      </w:r>
    </w:p>
    <w:p w:rsidR="007C78D7" w:rsidRDefault="007C78D7" w:rsidP="007C78D7">
      <w:pPr>
        <w:pStyle w:val="ListParagraph"/>
        <w:numPr>
          <w:ilvl w:val="1"/>
          <w:numId w:val="2"/>
        </w:numPr>
        <w:jc w:val="both"/>
      </w:pPr>
      <w:r>
        <w:t xml:space="preserve"> O que são Tipos Primitivos e quais são eles.</w:t>
      </w:r>
    </w:p>
    <w:p w:rsidR="007C78D7" w:rsidRDefault="007C78D7" w:rsidP="007C78D7">
      <w:pPr>
        <w:pStyle w:val="ListParagraph"/>
        <w:numPr>
          <w:ilvl w:val="1"/>
          <w:numId w:val="2"/>
        </w:numPr>
        <w:jc w:val="both"/>
      </w:pPr>
      <w:r>
        <w:t xml:space="preserve"> Falamos sobre o comando </w:t>
      </w:r>
      <w:r w:rsidRPr="007C78D7">
        <w:rPr>
          <w:color w:val="00B0F0"/>
        </w:rPr>
        <w:t>DESCRIBE</w:t>
      </w:r>
      <w:r>
        <w:t xml:space="preserve"> </w:t>
      </w:r>
      <w:r w:rsidRPr="007C78D7">
        <w:rPr>
          <w:i/>
        </w:rPr>
        <w:t>&lt;</w:t>
      </w:r>
      <w:r w:rsidR="00EE107C">
        <w:rPr>
          <w:i/>
        </w:rPr>
        <w:t>Nome_da_Table</w:t>
      </w:r>
      <w:r w:rsidRPr="007C78D7">
        <w:rPr>
          <w:i/>
        </w:rPr>
        <w:t>&gt;</w:t>
      </w:r>
      <w:r>
        <w:t>;</w:t>
      </w:r>
    </w:p>
    <w:p w:rsidR="007C78D7" w:rsidRDefault="007C78D7" w:rsidP="007C78D7">
      <w:pPr>
        <w:pStyle w:val="ListParagraph"/>
        <w:numPr>
          <w:ilvl w:val="1"/>
          <w:numId w:val="2"/>
        </w:numPr>
        <w:jc w:val="both"/>
      </w:pPr>
      <w:r>
        <w:t xml:space="preserve">Falamos sobre o comando </w:t>
      </w:r>
      <w:r w:rsidRPr="007C78D7">
        <w:rPr>
          <w:color w:val="00B0F0"/>
        </w:rPr>
        <w:t>USE</w:t>
      </w:r>
      <w:r>
        <w:t xml:space="preserve"> </w:t>
      </w:r>
      <w:r w:rsidRPr="007C78D7">
        <w:rPr>
          <w:i/>
        </w:rPr>
        <w:t>&lt;</w:t>
      </w:r>
      <w:r w:rsidR="00EE107C">
        <w:rPr>
          <w:i/>
        </w:rPr>
        <w:t>Nome_do_</w:t>
      </w:r>
      <w:r w:rsidRPr="007C78D7">
        <w:rPr>
          <w:i/>
        </w:rPr>
        <w:t>DataBase&gt;</w:t>
      </w:r>
      <w:r>
        <w:t>;</w:t>
      </w:r>
    </w:p>
    <w:p w:rsidR="00EE107C" w:rsidRDefault="00EE107C" w:rsidP="007C78D7">
      <w:pPr>
        <w:pStyle w:val="ListParagraph"/>
        <w:numPr>
          <w:ilvl w:val="1"/>
          <w:numId w:val="2"/>
        </w:numPr>
        <w:jc w:val="both"/>
      </w:pPr>
      <w:r>
        <w:t xml:space="preserve"> Falamos sobre as estruturas de comandos de SQL.</w:t>
      </w:r>
    </w:p>
    <w:p w:rsidR="007C78D7" w:rsidRPr="007C78D7" w:rsidRDefault="00EE107C" w:rsidP="00EE107C">
      <w:pPr>
        <w:jc w:val="both"/>
      </w:pPr>
      <w:r>
        <w:t>RECAPITULANDO...</w:t>
      </w:r>
    </w:p>
    <w:p w:rsidR="00797FED" w:rsidRPr="00526D06" w:rsidRDefault="00526D06" w:rsidP="00797FED">
      <w:pPr>
        <w:pStyle w:val="ListParagraph"/>
        <w:numPr>
          <w:ilvl w:val="0"/>
          <w:numId w:val="1"/>
        </w:numPr>
        <w:jc w:val="both"/>
      </w:pPr>
      <w:r w:rsidRPr="00526D06">
        <w:t xml:space="preserve">Passo-a-passo para CRIAR uma </w:t>
      </w:r>
      <w:r>
        <w:t>Base de Dados:</w:t>
      </w:r>
    </w:p>
    <w:p w:rsidR="00797FED" w:rsidRPr="007C78D7" w:rsidRDefault="00797FED" w:rsidP="00527E68">
      <w:pPr>
        <w:jc w:val="center"/>
      </w:pPr>
      <w:r w:rsidRPr="00797FED">
        <w:rPr>
          <w:lang w:val="en-US"/>
        </w:rPr>
        <w:drawing>
          <wp:inline distT="0" distB="0" distL="0" distR="0" wp14:anchorId="6AC43C46" wp14:editId="7531DBAD">
            <wp:extent cx="4020764" cy="2966400"/>
            <wp:effectExtent l="76200" t="76200" r="132715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0157" cy="2973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107C" w:rsidRDefault="00797FED" w:rsidP="00797FED">
      <w:pPr>
        <w:jc w:val="both"/>
      </w:pPr>
      <w:r w:rsidRPr="00797FED">
        <w:t xml:space="preserve">Aprendemos como CRIAR uma Base de </w:t>
      </w:r>
      <w:r>
        <w:t>Dados!</w:t>
      </w:r>
    </w:p>
    <w:p w:rsidR="00797FED" w:rsidRPr="00F4772D" w:rsidRDefault="00EE107C" w:rsidP="00EE107C">
      <w:pPr>
        <w:rPr>
          <w:lang w:val="en-US"/>
        </w:rPr>
      </w:pPr>
      <w:r>
        <w:br w:type="page"/>
      </w:r>
    </w:p>
    <w:p w:rsidR="00797FED" w:rsidRDefault="00797FED" w:rsidP="00797FED">
      <w:pPr>
        <w:jc w:val="both"/>
      </w:pPr>
      <w:r>
        <w:lastRenderedPageBreak/>
        <w:t>Agora, como APAGAR uma Base de Dados?</w:t>
      </w:r>
    </w:p>
    <w:p w:rsidR="00797FED" w:rsidRDefault="00526D06" w:rsidP="00526D06">
      <w:pPr>
        <w:pStyle w:val="ListParagraph"/>
        <w:numPr>
          <w:ilvl w:val="0"/>
          <w:numId w:val="1"/>
        </w:numPr>
        <w:jc w:val="both"/>
      </w:pPr>
      <w:r>
        <w:t>Passo-a-passo de como APAGAR uma Base de Dados:</w:t>
      </w:r>
    </w:p>
    <w:p w:rsidR="00EE107C" w:rsidRDefault="00EE107C" w:rsidP="00EE107C">
      <w:pPr>
        <w:jc w:val="both"/>
      </w:pPr>
      <w:r>
        <w:rPr>
          <w:noProof/>
          <w:lang w:eastAsia="pt-BR"/>
        </w:rPr>
        <w:drawing>
          <wp:inline distT="0" distB="0" distL="0" distR="0" wp14:anchorId="5F4CD1EA" wp14:editId="211DF37F">
            <wp:extent cx="5398770" cy="2816860"/>
            <wp:effectExtent l="76200" t="76200" r="12573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1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6D06" w:rsidRDefault="00EE107C" w:rsidP="00526D06">
      <w:pPr>
        <w:jc w:val="center"/>
      </w:pPr>
      <w:r w:rsidRPr="00526D06">
        <w:drawing>
          <wp:inline distT="0" distB="0" distL="0" distR="0" wp14:anchorId="383D9889" wp14:editId="2E118CCC">
            <wp:extent cx="4298400" cy="3193473"/>
            <wp:effectExtent l="76200" t="76200" r="140335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1103" cy="31954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6D06" w:rsidRDefault="00526D06" w:rsidP="00526D06">
      <w:pPr>
        <w:jc w:val="both"/>
      </w:pPr>
      <w:r>
        <w:t>Agora todo mundo já entendeu a dor de apagar uma Base de Dados, então bora fazer uma de novo!</w:t>
      </w:r>
    </w:p>
    <w:p w:rsidR="00EE107C" w:rsidRDefault="00EE107C">
      <w:r>
        <w:br w:type="page"/>
      </w:r>
    </w:p>
    <w:p w:rsidR="00EE107C" w:rsidRDefault="00EE107C" w:rsidP="00526D06">
      <w:pPr>
        <w:jc w:val="both"/>
      </w:pPr>
    </w:p>
    <w:p w:rsidR="00526D06" w:rsidRDefault="00526D06" w:rsidP="00526D06">
      <w:pPr>
        <w:pStyle w:val="ListParagraph"/>
        <w:numPr>
          <w:ilvl w:val="0"/>
          <w:numId w:val="1"/>
        </w:numPr>
        <w:jc w:val="both"/>
      </w:pPr>
      <w:r w:rsidRPr="00526D06">
        <w:t>Recriando a Base de Dados:</w:t>
      </w:r>
    </w:p>
    <w:p w:rsidR="00526D06" w:rsidRDefault="00526D06" w:rsidP="00526D06">
      <w:pPr>
        <w:jc w:val="center"/>
      </w:pPr>
      <w:r w:rsidRPr="00526D06">
        <w:drawing>
          <wp:inline distT="0" distB="0" distL="0" distR="0" wp14:anchorId="24CB2BD8" wp14:editId="15E933FF">
            <wp:extent cx="4543200" cy="3350236"/>
            <wp:effectExtent l="76200" t="76200" r="124460" b="136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5667" cy="3352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6D06" w:rsidRDefault="00527E68" w:rsidP="00526D06">
      <w:pPr>
        <w:jc w:val="both"/>
      </w:pPr>
      <w:r>
        <w:t>Porém, dessa vez vamos adicionar mais parâmetros.</w:t>
      </w:r>
    </w:p>
    <w:p w:rsidR="00527E68" w:rsidRDefault="00527E68" w:rsidP="00526D06">
      <w:pPr>
        <w:jc w:val="both"/>
      </w:pPr>
      <w:r>
        <w:t>Esse parâmetros se chamam CONSTRAINTS</w:t>
      </w:r>
      <w:r w:rsidR="009674BD">
        <w:t xml:space="preserve"> e COLLATION</w:t>
      </w:r>
      <w:r>
        <w:t>!</w:t>
      </w:r>
    </w:p>
    <w:p w:rsidR="009674BD" w:rsidRPr="009674BD" w:rsidRDefault="009674BD" w:rsidP="00526D06">
      <w:pPr>
        <w:jc w:val="both"/>
        <w:rPr>
          <w:rFonts w:cstheme="minorHAnsi"/>
          <w:color w:val="202124"/>
          <w:shd w:val="clear" w:color="auto" w:fill="FFFFFF"/>
        </w:rPr>
      </w:pPr>
      <w:r w:rsidRPr="009674BD">
        <w:rPr>
          <w:rFonts w:cstheme="minorHAnsi"/>
          <w:b/>
          <w:u w:val="single"/>
        </w:rPr>
        <w:t>Def.</w:t>
      </w:r>
      <w:r w:rsidRPr="009674BD">
        <w:rPr>
          <w:rFonts w:cstheme="minorHAnsi"/>
        </w:rPr>
        <w:t xml:space="preserve">: </w:t>
      </w:r>
      <w:r w:rsidRPr="009674BD">
        <w:rPr>
          <w:rFonts w:cstheme="minorHAnsi"/>
          <w:b/>
          <w:bCs/>
          <w:color w:val="202124"/>
          <w:shd w:val="clear" w:color="auto" w:fill="FFFFFF"/>
        </w:rPr>
        <w:t>Constraints</w:t>
      </w:r>
      <w:r w:rsidRPr="009674BD">
        <w:rPr>
          <w:rFonts w:cstheme="minorHAnsi"/>
          <w:color w:val="202124"/>
          <w:shd w:val="clear" w:color="auto" w:fill="FFFFFF"/>
        </w:rPr>
        <w:t> (restrições) mantém os dados do usuário restritos, e assim evitam que dados inválidos sejam inseridos no banco. A mera definição do tipo de dado para uma coluna é por si só um </w:t>
      </w:r>
      <w:r w:rsidRPr="009674BD">
        <w:rPr>
          <w:rFonts w:cstheme="minorHAnsi"/>
          <w:b/>
          <w:bCs/>
          <w:color w:val="202124"/>
          <w:shd w:val="clear" w:color="auto" w:fill="FFFFFF"/>
        </w:rPr>
        <w:t>constraint</w:t>
      </w:r>
      <w:r w:rsidRPr="009674BD">
        <w:rPr>
          <w:rFonts w:cstheme="minorHAnsi"/>
          <w:color w:val="202124"/>
          <w:shd w:val="clear" w:color="auto" w:fill="FFFFFF"/>
        </w:rPr>
        <w:t>. Por exemplo, uma coluna de tipo DATE restringe o conteúdo da mesma para datas válidas.</w:t>
      </w:r>
    </w:p>
    <w:p w:rsidR="009674BD" w:rsidRDefault="009674BD" w:rsidP="00526D06">
      <w:pPr>
        <w:jc w:val="both"/>
        <w:rPr>
          <w:rFonts w:cstheme="minorHAnsi"/>
          <w:color w:val="202124"/>
          <w:shd w:val="clear" w:color="auto" w:fill="FFFFFF"/>
        </w:rPr>
      </w:pPr>
      <w:r w:rsidRPr="009674BD">
        <w:rPr>
          <w:rFonts w:cstheme="minorHAnsi"/>
          <w:b/>
          <w:color w:val="202124"/>
          <w:u w:val="single"/>
          <w:shd w:val="clear" w:color="auto" w:fill="FFFFFF"/>
        </w:rPr>
        <w:t>Def.</w:t>
      </w:r>
      <w:r w:rsidRPr="009674BD">
        <w:rPr>
          <w:rFonts w:cstheme="minorHAnsi"/>
          <w:color w:val="202124"/>
          <w:shd w:val="clear" w:color="auto" w:fill="FFFFFF"/>
        </w:rPr>
        <w:t xml:space="preserve">: </w:t>
      </w:r>
      <w:r w:rsidRPr="009674BD">
        <w:rPr>
          <w:rFonts w:cstheme="minorHAnsi"/>
          <w:b/>
          <w:bCs/>
          <w:color w:val="202124"/>
          <w:shd w:val="clear" w:color="auto" w:fill="FFFFFF"/>
        </w:rPr>
        <w:t>COLLATE</w:t>
      </w:r>
      <w:r w:rsidRPr="009674BD">
        <w:rPr>
          <w:rFonts w:cstheme="minorHAnsi"/>
          <w:color w:val="202124"/>
          <w:shd w:val="clear" w:color="auto" w:fill="FFFFFF"/>
        </w:rPr>
        <w:t> é uma cláusula que pode ser aplicada a uma definição de banco de dados ou a uma definição de coluna para definir o agrupamento ou a uma expressão de sequência de caracteres para aplicar um elenco de agrupamento. Em resumo, especifica o conjunto de caracteres e regras que está utilizando.</w:t>
      </w:r>
    </w:p>
    <w:p w:rsidR="009674BD" w:rsidRDefault="009674BD" w:rsidP="00526D06">
      <w:pPr>
        <w:jc w:val="both"/>
        <w:rPr>
          <w:rFonts w:cstheme="minorHAnsi"/>
          <w:color w:val="202124"/>
          <w:shd w:val="clear" w:color="auto" w:fill="FFFFFF"/>
        </w:rPr>
      </w:pPr>
    </w:p>
    <w:p w:rsidR="009674BD" w:rsidRDefault="009674BD" w:rsidP="00526D06">
      <w:pPr>
        <w:jc w:val="both"/>
        <w:rPr>
          <w:rFonts w:cstheme="minorHAnsi"/>
          <w:color w:val="202124"/>
          <w:shd w:val="clear" w:color="auto" w:fill="FFFFFF"/>
        </w:rPr>
      </w:pPr>
      <w:r w:rsidRPr="009674BD">
        <w:rPr>
          <w:rFonts w:cstheme="minorHAnsi"/>
          <w:b/>
          <w:color w:val="202124"/>
          <w:u w:val="single"/>
          <w:shd w:val="clear" w:color="auto" w:fill="FFFFFF"/>
        </w:rPr>
        <w:t>Resumo</w:t>
      </w:r>
      <w:r>
        <w:rPr>
          <w:rFonts w:cstheme="minorHAnsi"/>
          <w:color w:val="202124"/>
          <w:shd w:val="clear" w:color="auto" w:fill="FFFFFF"/>
        </w:rPr>
        <w:t>: Basicamente, libera o grupo de caracteres que precisamos para escrever palavras com acentuação!</w:t>
      </w:r>
    </w:p>
    <w:p w:rsidR="009674BD" w:rsidRDefault="009674BD" w:rsidP="00526D06">
      <w:pPr>
        <w:jc w:val="both"/>
        <w:rPr>
          <w:rFonts w:cstheme="minorHAnsi"/>
          <w:color w:val="202124"/>
          <w:shd w:val="clear" w:color="auto" w:fill="FFFFFF"/>
        </w:rPr>
      </w:pPr>
    </w:p>
    <w:p w:rsidR="009674BD" w:rsidRDefault="009674BD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br w:type="page"/>
      </w:r>
    </w:p>
    <w:p w:rsidR="009674BD" w:rsidRDefault="009674BD" w:rsidP="009674BD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>Agora, vamos apromiorar a nossa Tabela:</w:t>
      </w:r>
    </w:p>
    <w:p w:rsidR="009674BD" w:rsidRDefault="009674BD" w:rsidP="009674BD">
      <w:pPr>
        <w:jc w:val="center"/>
        <w:rPr>
          <w:rFonts w:cstheme="minorHAnsi"/>
        </w:rPr>
      </w:pPr>
      <w:r w:rsidRPr="009674BD">
        <w:rPr>
          <w:rFonts w:cstheme="minorHAnsi"/>
        </w:rPr>
        <w:drawing>
          <wp:inline distT="0" distB="0" distL="0" distR="0" wp14:anchorId="5D865799" wp14:editId="76C901A5">
            <wp:extent cx="3324689" cy="2276793"/>
            <wp:effectExtent l="76200" t="76200" r="142875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2767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74BD" w:rsidRDefault="009674BD" w:rsidP="009674BD">
      <w:pPr>
        <w:jc w:val="both"/>
        <w:rPr>
          <w:rFonts w:cstheme="minorHAnsi"/>
        </w:rPr>
      </w:pPr>
      <w:r>
        <w:rPr>
          <w:rFonts w:cstheme="minorHAnsi"/>
        </w:rPr>
        <w:t xml:space="preserve">Vamos melhorar ela </w:t>
      </w:r>
      <w:r w:rsidR="00F00962">
        <w:rPr>
          <w:rFonts w:cstheme="minorHAnsi"/>
        </w:rPr>
        <w:t>adicionando CONSTRAINTS d</w:t>
      </w:r>
      <w:r>
        <w:rPr>
          <w:rFonts w:cstheme="minorHAnsi"/>
        </w:rPr>
        <w:t>a seguinte forma</w:t>
      </w:r>
      <w:r w:rsidR="00F00962">
        <w:rPr>
          <w:rFonts w:cstheme="minorHAnsi"/>
        </w:rPr>
        <w:t>, ou, em outra palavras, ATRIBUTOS DOS CAMPOS</w:t>
      </w:r>
      <w:r>
        <w:rPr>
          <w:rFonts w:cstheme="minorHAnsi"/>
        </w:rPr>
        <w:t>:</w:t>
      </w:r>
      <w:r w:rsidR="00F00962">
        <w:rPr>
          <w:rFonts w:cstheme="minorHAnsi"/>
        </w:rPr>
        <w:t xml:space="preserve"> (</w:t>
      </w:r>
      <w:r w:rsidR="00F00962">
        <w:rPr>
          <w:rFonts w:cstheme="minorHAnsi"/>
        </w:rPr>
        <w:t>CONSTRAINTS</w:t>
      </w:r>
      <w:r w:rsidR="00F00962">
        <w:rPr>
          <w:rFonts w:cstheme="minorHAnsi"/>
        </w:rPr>
        <w:t xml:space="preserve"> = </w:t>
      </w:r>
      <w:r w:rsidR="00F00962">
        <w:rPr>
          <w:rFonts w:cstheme="minorHAnsi"/>
        </w:rPr>
        <w:t>ATRIBUTOS DOS CAMPOS</w:t>
      </w:r>
      <w:r w:rsidR="00F00962">
        <w:rPr>
          <w:rFonts w:cstheme="minorHAnsi"/>
        </w:rPr>
        <w:t>)</w:t>
      </w:r>
    </w:p>
    <w:p w:rsidR="00F00962" w:rsidRDefault="00F00962" w:rsidP="009674BD">
      <w:pPr>
        <w:jc w:val="both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8770" cy="3388360"/>
            <wp:effectExtent l="76200" t="76200" r="125730" b="135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88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74BD" w:rsidRDefault="009674BD" w:rsidP="009674BD">
      <w:pPr>
        <w:jc w:val="both"/>
        <w:rPr>
          <w:rFonts w:cstheme="minorHAnsi"/>
        </w:rPr>
      </w:pPr>
      <w:r w:rsidRPr="009674BD">
        <w:rPr>
          <w:rFonts w:cstheme="minorHAnsi"/>
        </w:rPr>
        <w:lastRenderedPageBreak/>
        <w:drawing>
          <wp:inline distT="0" distB="0" distL="0" distR="0" wp14:anchorId="7A2ADD7B" wp14:editId="77DFEF6C">
            <wp:extent cx="5400040" cy="2742565"/>
            <wp:effectExtent l="76200" t="76200" r="12446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7B7F" w:rsidRPr="00CF7B7F" w:rsidRDefault="00CF7B7F" w:rsidP="00CF7B7F">
      <w:pPr>
        <w:jc w:val="center"/>
        <w:rPr>
          <w:rFonts w:cstheme="minorHAnsi"/>
          <w:b/>
          <w:color w:val="FF0000"/>
          <w:u w:val="single"/>
        </w:rPr>
      </w:pPr>
      <w:r w:rsidRPr="00CF7B7F">
        <w:rPr>
          <w:rFonts w:cstheme="minorHAnsi"/>
          <w:b/>
          <w:color w:val="FF0000"/>
          <w:u w:val="single"/>
        </w:rPr>
        <w:t>NÃO APERTE “Ctrl + Enter” AINDA!</w:t>
      </w:r>
    </w:p>
    <w:p w:rsidR="00F00962" w:rsidRDefault="00F00962" w:rsidP="009674BD">
      <w:pPr>
        <w:jc w:val="both"/>
        <w:rPr>
          <w:rFonts w:cstheme="minorHAnsi"/>
        </w:rPr>
      </w:pPr>
      <w:r w:rsidRPr="00F00962">
        <w:rPr>
          <w:rFonts w:cstheme="minorHAnsi"/>
        </w:rPr>
        <w:drawing>
          <wp:inline distT="0" distB="0" distL="0" distR="0" wp14:anchorId="739C9606" wp14:editId="0349569E">
            <wp:extent cx="1629002" cy="266737"/>
            <wp:effectExtent l="76200" t="76200" r="142875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</w:rPr>
        <w:t>é um tipo de Coleção!</w:t>
      </w:r>
    </w:p>
    <w:p w:rsidR="00F00962" w:rsidRDefault="00F00962" w:rsidP="009674BD">
      <w:pPr>
        <w:jc w:val="both"/>
        <w:rPr>
          <w:rFonts w:cstheme="minorHAnsi"/>
        </w:rPr>
      </w:pPr>
      <w:r>
        <w:rPr>
          <w:rFonts w:cstheme="minorHAnsi"/>
        </w:rPr>
        <w:t>Ou seja, ele nos mostra quais valores que são aceitos e nada mais. No nosso caso, M ou F.</w:t>
      </w:r>
    </w:p>
    <w:p w:rsidR="008C415D" w:rsidRDefault="008C415D" w:rsidP="009674BD">
      <w:pPr>
        <w:jc w:val="both"/>
        <w:rPr>
          <w:rFonts w:cstheme="minorHAnsi"/>
        </w:rPr>
      </w:pPr>
      <w:r w:rsidRPr="008C415D">
        <w:rPr>
          <w:rFonts w:cstheme="minorHAnsi"/>
        </w:rPr>
        <w:drawing>
          <wp:inline distT="0" distB="0" distL="0" distR="0" wp14:anchorId="5F26E133" wp14:editId="76562F10">
            <wp:extent cx="1371791" cy="295316"/>
            <wp:effectExtent l="76200" t="76200" r="13335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5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</w:rPr>
        <w:t>(</w:t>
      </w:r>
      <w:r w:rsidRPr="008C415D">
        <w:rPr>
          <w:rFonts w:cstheme="minorHAnsi"/>
          <w:i/>
          <w:color w:val="00B0F0"/>
        </w:rPr>
        <w:t>Primeiro valor</w:t>
      </w:r>
      <w:r>
        <w:rPr>
          <w:rFonts w:cstheme="minorHAnsi"/>
        </w:rPr>
        <w:t xml:space="preserve">, </w:t>
      </w:r>
      <w:r w:rsidRPr="008C415D">
        <w:rPr>
          <w:rFonts w:cstheme="minorHAnsi"/>
          <w:i/>
          <w:color w:val="70AD47" w:themeColor="accent6"/>
        </w:rPr>
        <w:t>Segundo valor</w:t>
      </w:r>
      <w:r>
        <w:rPr>
          <w:rFonts w:cstheme="minorHAnsi"/>
        </w:rPr>
        <w:t>)</w:t>
      </w:r>
    </w:p>
    <w:p w:rsidR="008C415D" w:rsidRDefault="008C415D" w:rsidP="009674BD">
      <w:pPr>
        <w:jc w:val="both"/>
        <w:rPr>
          <w:rFonts w:cstheme="minorHAnsi"/>
        </w:rPr>
      </w:pPr>
      <w:r w:rsidRPr="008C415D">
        <w:rPr>
          <w:rFonts w:cstheme="minorHAnsi"/>
          <w:i/>
          <w:color w:val="00B0F0"/>
        </w:rPr>
        <w:t>Primeiro valor</w:t>
      </w:r>
      <w:r w:rsidRPr="008C415D">
        <w:rPr>
          <w:rFonts w:cstheme="minorHAnsi"/>
        </w:rPr>
        <w:t>: Vai ser o TOTAL</w:t>
      </w:r>
      <w:r>
        <w:rPr>
          <w:rFonts w:cstheme="minorHAnsi"/>
        </w:rPr>
        <w:t xml:space="preserve"> de casas para aquele valor.</w:t>
      </w:r>
    </w:p>
    <w:p w:rsidR="008C415D" w:rsidRDefault="008C415D" w:rsidP="009674BD">
      <w:pPr>
        <w:jc w:val="both"/>
        <w:rPr>
          <w:rFonts w:cstheme="minorHAnsi"/>
        </w:rPr>
      </w:pPr>
      <w:r w:rsidRPr="008C415D">
        <w:rPr>
          <w:rFonts w:cstheme="minorHAnsi"/>
          <w:i/>
          <w:color w:val="70AD47" w:themeColor="accent6"/>
        </w:rPr>
        <w:t>Segundo valor</w:t>
      </w:r>
      <w:r>
        <w:rPr>
          <w:rFonts w:cstheme="minorHAnsi"/>
        </w:rPr>
        <w:t>: Vai o total de números APÓS a vírgula.</w:t>
      </w:r>
    </w:p>
    <w:p w:rsidR="00CF7B7F" w:rsidRDefault="00CF7B7F" w:rsidP="009674BD">
      <w:pPr>
        <w:jc w:val="both"/>
        <w:rPr>
          <w:rFonts w:cstheme="minorHAnsi"/>
        </w:rPr>
      </w:pPr>
    </w:p>
    <w:p w:rsidR="003F1C40" w:rsidRDefault="00BC6531" w:rsidP="009674BD">
      <w:pPr>
        <w:jc w:val="both"/>
        <w:rPr>
          <w:rFonts w:cstheme="minorHAnsi"/>
          <w:b/>
          <w:color w:val="FF0000"/>
          <w:u w:val="single"/>
        </w:rPr>
      </w:pPr>
      <w:r>
        <w:rPr>
          <w:rFonts w:cstheme="minorHAnsi"/>
          <w:b/>
          <w:color w:val="FF0000"/>
          <w:u w:val="single"/>
        </w:rPr>
        <w:t xml:space="preserve">E </w:t>
      </w:r>
      <w:r w:rsidR="003F1C40" w:rsidRPr="003F1C40">
        <w:rPr>
          <w:rFonts w:cstheme="minorHAnsi"/>
          <w:b/>
          <w:color w:val="FF0000"/>
          <w:u w:val="single"/>
        </w:rPr>
        <w:t>COMO RESOLVER O PROBLEMA DE ADICIONAR DUAS PESSOAS AO MESMO TEMPO!?</w:t>
      </w:r>
    </w:p>
    <w:p w:rsidR="003F1C40" w:rsidRDefault="003F1C40">
      <w:pPr>
        <w:rPr>
          <w:rFonts w:cstheme="minorHAnsi"/>
        </w:rPr>
      </w:pPr>
      <w:r>
        <w:rPr>
          <w:rFonts w:cstheme="minorHAnsi"/>
        </w:rPr>
        <w:br w:type="page"/>
      </w:r>
    </w:p>
    <w:p w:rsidR="003F1C40" w:rsidRPr="00BD6F21" w:rsidRDefault="00BD6F21" w:rsidP="00BD6F21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BD6F21">
        <w:rPr>
          <w:rFonts w:cstheme="minorHAnsi"/>
        </w:rPr>
        <w:lastRenderedPageBreak/>
        <w:t>Chave primária (PRIMARY_KEY)</w:t>
      </w:r>
      <w:r>
        <w:rPr>
          <w:rFonts w:cstheme="minorHAnsi"/>
          <w:lang w:val="en-US"/>
        </w:rPr>
        <w:t>:</w:t>
      </w:r>
    </w:p>
    <w:p w:rsidR="00BD6F21" w:rsidRDefault="00BD6F21" w:rsidP="00BD6F21">
      <w:pPr>
        <w:jc w:val="both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8770" cy="3341370"/>
            <wp:effectExtent l="76200" t="76200" r="125730" b="1257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092" w:rsidRDefault="00722092" w:rsidP="00BD6F21">
      <w:pPr>
        <w:jc w:val="both"/>
        <w:rPr>
          <w:rFonts w:cstheme="minorHAnsi"/>
        </w:rPr>
      </w:pPr>
      <w:r w:rsidRPr="00722092">
        <w:rPr>
          <w:rFonts w:cstheme="minorHAnsi"/>
        </w:rPr>
        <w:drawing>
          <wp:inline distT="0" distB="0" distL="0" distR="0" wp14:anchorId="1BAD9BEF" wp14:editId="58D42CEA">
            <wp:extent cx="5325218" cy="3572374"/>
            <wp:effectExtent l="76200" t="76200" r="12319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72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0AE0" w:rsidRDefault="00170AE0">
      <w:pPr>
        <w:rPr>
          <w:rFonts w:cstheme="minorHAnsi"/>
        </w:rPr>
      </w:pPr>
      <w:r>
        <w:rPr>
          <w:rFonts w:cstheme="minorHAnsi"/>
        </w:rPr>
        <w:br w:type="page"/>
      </w:r>
    </w:p>
    <w:p w:rsidR="00170AE0" w:rsidRDefault="00170AE0" w:rsidP="00BD6F21">
      <w:pPr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170AE0">
        <w:rPr>
          <w:rFonts w:cstheme="minorHAnsi"/>
          <w:b/>
        </w:rPr>
        <w:lastRenderedPageBreak/>
        <w:t>[Exercício 1]</w:t>
      </w:r>
      <w:r>
        <w:rPr>
          <w:rFonts w:cstheme="minorHAnsi"/>
          <w:b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Escreva uma instrução 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QL para criar uma tabela simple de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="00354C68" w:rsidRPr="00354C68">
        <w:rPr>
          <w:rFonts w:ascii="Helvetica" w:hAnsi="Helvetica"/>
          <w:sz w:val="21"/>
          <w:szCs w:val="21"/>
          <w:shd w:val="clear" w:color="auto" w:fill="FFFFFF"/>
        </w:rPr>
        <w:t>countries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, incluindo as colunas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country_id,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country_name e region_id.</w:t>
      </w:r>
    </w:p>
    <w:p w:rsidR="00170AE0" w:rsidRDefault="00170AE0" w:rsidP="00170AE0">
      <w:pPr>
        <w:jc w:val="both"/>
        <w:rPr>
          <w:rFonts w:ascii="Consolas" w:eastAsia="Times New Roman" w:hAnsi="Consolas" w:cs="Times New Roman"/>
          <w:color w:val="5F6364"/>
          <w:sz w:val="24"/>
          <w:szCs w:val="24"/>
          <w:lang w:eastAsia="pt-BR"/>
        </w:rPr>
      </w:pPr>
      <w:r w:rsidRPr="00170AE0">
        <w:rPr>
          <w:rFonts w:ascii="Consolas" w:eastAsia="Times New Roman" w:hAnsi="Consolas" w:cs="Times New Roman"/>
          <w:color w:val="5F6364"/>
          <w:sz w:val="24"/>
          <w:szCs w:val="24"/>
          <w:lang w:eastAsia="pt-BR"/>
        </w:rPr>
        <w:drawing>
          <wp:inline distT="0" distB="0" distL="0" distR="0" wp14:anchorId="1993E805" wp14:editId="510814CB">
            <wp:extent cx="3696216" cy="1390844"/>
            <wp:effectExtent l="76200" t="76200" r="13335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0AE0" w:rsidRDefault="00170AE0" w:rsidP="00170AE0">
      <w:pPr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170AE0">
        <w:rPr>
          <w:rFonts w:cstheme="minorHAnsi"/>
          <w:b/>
        </w:rPr>
        <w:t>[</w:t>
      </w:r>
      <w:r>
        <w:rPr>
          <w:rFonts w:cstheme="minorHAnsi"/>
          <w:b/>
        </w:rPr>
        <w:t>Exercício 2</w:t>
      </w:r>
      <w:r w:rsidRPr="00170AE0">
        <w:rPr>
          <w:rFonts w:cstheme="minorHAnsi"/>
          <w:b/>
        </w:rPr>
        <w:t>]</w:t>
      </w:r>
      <w:r>
        <w:rPr>
          <w:rFonts w:cstheme="minorHAnsi"/>
          <w:b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Escreva uma instrução SQL para criar uma tabela simples de </w:t>
      </w:r>
      <w:r w:rsidR="00354C68" w:rsidRPr="00354C68">
        <w:rPr>
          <w:rFonts w:ascii="Helvetica" w:hAnsi="Helvetica"/>
          <w:sz w:val="21"/>
          <w:szCs w:val="21"/>
          <w:shd w:val="clear" w:color="auto" w:fill="FFFFFF"/>
        </w:rPr>
        <w:t>countries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, incluindo as colunas country_id, country_name e region_id que já existe.</w:t>
      </w:r>
    </w:p>
    <w:p w:rsidR="00170AE0" w:rsidRDefault="00170AE0" w:rsidP="00170AE0">
      <w:pPr>
        <w:jc w:val="both"/>
        <w:rPr>
          <w:rFonts w:cstheme="minorHAnsi"/>
        </w:rPr>
      </w:pPr>
      <w:r w:rsidRPr="00170AE0">
        <w:rPr>
          <w:rFonts w:cstheme="minorHAnsi"/>
        </w:rPr>
        <w:drawing>
          <wp:inline distT="0" distB="0" distL="0" distR="0" wp14:anchorId="546D89AF" wp14:editId="7F384A4C">
            <wp:extent cx="5153744" cy="1438476"/>
            <wp:effectExtent l="76200" t="76200" r="12319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38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0AE0" w:rsidRDefault="00170AE0" w:rsidP="00170AE0">
      <w:pPr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170AE0">
        <w:rPr>
          <w:rFonts w:cstheme="minorHAnsi"/>
          <w:b/>
        </w:rPr>
        <w:t>[</w:t>
      </w:r>
      <w:r>
        <w:rPr>
          <w:rFonts w:cstheme="minorHAnsi"/>
          <w:b/>
        </w:rPr>
        <w:t>Exercício 3</w:t>
      </w:r>
      <w:r w:rsidRPr="00170AE0">
        <w:rPr>
          <w:rFonts w:cstheme="minorHAnsi"/>
          <w:b/>
        </w:rPr>
        <w:t>]</w:t>
      </w:r>
      <w:r>
        <w:rPr>
          <w:rFonts w:cstheme="minorHAnsi"/>
          <w:b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Escreva uma instrução SQL para criar a estrutura de uma tabela dup_countries semelhante a países.</w:t>
      </w:r>
    </w:p>
    <w:p w:rsidR="00170AE0" w:rsidRDefault="00170AE0" w:rsidP="00170AE0">
      <w:pPr>
        <w:jc w:val="both"/>
        <w:rPr>
          <w:rFonts w:cstheme="minorHAnsi"/>
        </w:rPr>
      </w:pPr>
      <w:r w:rsidRPr="00170AE0">
        <w:rPr>
          <w:rFonts w:cstheme="minorHAnsi"/>
        </w:rPr>
        <w:drawing>
          <wp:inline distT="0" distB="0" distL="0" distR="0" wp14:anchorId="73409C03" wp14:editId="482A0CF4">
            <wp:extent cx="5048955" cy="562053"/>
            <wp:effectExtent l="76200" t="76200" r="132715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62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0AE0" w:rsidRDefault="00170AE0" w:rsidP="00170AE0">
      <w:pPr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170AE0">
        <w:rPr>
          <w:rFonts w:cstheme="minorHAnsi"/>
          <w:b/>
        </w:rPr>
        <w:t>[</w:t>
      </w:r>
      <w:r>
        <w:rPr>
          <w:rFonts w:cstheme="minorHAnsi"/>
          <w:b/>
        </w:rPr>
        <w:t>Exercício 4</w:t>
      </w:r>
      <w:r w:rsidRPr="00170AE0">
        <w:rPr>
          <w:rFonts w:cstheme="minorHAnsi"/>
          <w:b/>
        </w:rPr>
        <w:t>]</w:t>
      </w:r>
      <w:r w:rsidR="00354C68">
        <w:rPr>
          <w:rFonts w:cstheme="minorHAnsi"/>
          <w:b/>
        </w:rPr>
        <w:t xml:space="preserve"> </w:t>
      </w:r>
      <w:r w:rsidR="00354C68">
        <w:rPr>
          <w:rFonts w:ascii="Arial" w:hAnsi="Arial" w:cs="Arial"/>
          <w:color w:val="000000"/>
          <w:sz w:val="21"/>
          <w:szCs w:val="21"/>
          <w:shd w:val="clear" w:color="auto" w:fill="FFFFFF"/>
        </w:rPr>
        <w:t>Escreva uma instrução SQL para criar uma tabela chamada jobs, incluindo as colunas job_id, job_title, min_salary e max_salary, e certifique-se de que o valor padrão para job_title esteja em branco e min_salary seja 8000 e max_salary seja NULL será inserido automaticamente no momento da inserção se nenhum valor atribuído para as colunas especificadas.</w:t>
      </w:r>
    </w:p>
    <w:p w:rsidR="00354C68" w:rsidRDefault="00354C68" w:rsidP="00170AE0">
      <w:pPr>
        <w:jc w:val="both"/>
        <w:rPr>
          <w:rFonts w:cstheme="minorHAnsi"/>
        </w:rPr>
      </w:pPr>
      <w:r w:rsidRPr="00354C68">
        <w:rPr>
          <w:rFonts w:cstheme="minorHAnsi"/>
        </w:rPr>
        <w:drawing>
          <wp:inline distT="0" distB="0" distL="0" distR="0" wp14:anchorId="2CE8F6F4" wp14:editId="4A7E2FED">
            <wp:extent cx="5400040" cy="1727200"/>
            <wp:effectExtent l="76200" t="76200" r="124460" b="139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C68" w:rsidRDefault="00354C68" w:rsidP="00354C68">
      <w:pPr>
        <w:jc w:val="both"/>
        <w:rPr>
          <w:rFonts w:cstheme="minorHAnsi"/>
        </w:rPr>
      </w:pPr>
      <w:r w:rsidRPr="00170AE0">
        <w:rPr>
          <w:rFonts w:cstheme="minorHAnsi"/>
          <w:b/>
        </w:rPr>
        <w:lastRenderedPageBreak/>
        <w:t>[</w:t>
      </w:r>
      <w:r>
        <w:rPr>
          <w:rFonts w:cstheme="minorHAnsi"/>
          <w:b/>
        </w:rPr>
        <w:t>Exercício 5</w:t>
      </w:r>
      <w:r w:rsidRPr="00170AE0">
        <w:rPr>
          <w:rFonts w:cstheme="minorHAnsi"/>
          <w:b/>
        </w:rPr>
        <w:t>]</w:t>
      </w:r>
      <w:r>
        <w:rPr>
          <w:rFonts w:cstheme="minorHAnsi"/>
          <w:b/>
        </w:rPr>
        <w:t xml:space="preserve"> </w:t>
      </w:r>
      <w:r w:rsidRPr="00354C68">
        <w:rPr>
          <w:rFonts w:cstheme="minorHAnsi"/>
        </w:rPr>
        <w:t>Deletar todos os Bancos de Dados jobs, countries e dup_countries.</w:t>
      </w:r>
    </w:p>
    <w:p w:rsidR="00354C68" w:rsidRDefault="00354C68" w:rsidP="00354C68">
      <w:pPr>
        <w:jc w:val="both"/>
        <w:rPr>
          <w:rFonts w:cstheme="minorHAnsi"/>
          <w:lang w:val="en-US"/>
        </w:rPr>
      </w:pPr>
      <w:r w:rsidRPr="00354C68">
        <w:rPr>
          <w:rFonts w:cstheme="minorHAnsi"/>
          <w:lang w:val="en-US"/>
        </w:rPr>
        <w:drawing>
          <wp:inline distT="0" distB="0" distL="0" distR="0" wp14:anchorId="27F3488F" wp14:editId="501FC27C">
            <wp:extent cx="4277322" cy="295316"/>
            <wp:effectExtent l="76200" t="76200" r="142875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95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19C6" w:rsidRDefault="00354C68" w:rsidP="00354C68">
      <w:pPr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170AE0">
        <w:rPr>
          <w:rFonts w:cstheme="minorHAnsi"/>
          <w:b/>
        </w:rPr>
        <w:t>[</w:t>
      </w:r>
      <w:r>
        <w:rPr>
          <w:rFonts w:cstheme="minorHAnsi"/>
          <w:b/>
        </w:rPr>
        <w:t>Exercício 6</w:t>
      </w:r>
      <w:r w:rsidRPr="00170AE0">
        <w:rPr>
          <w:rFonts w:cstheme="minorHAnsi"/>
          <w:b/>
        </w:rPr>
        <w:t>]</w:t>
      </w:r>
      <w:r>
        <w:rPr>
          <w:rFonts w:cstheme="minorHAnsi"/>
          <w:b/>
        </w:rPr>
        <w:t xml:space="preserve"> </w:t>
      </w:r>
      <w:r w:rsidR="003919C6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Escreva uma instrução SQL para criar uma tabela </w:t>
      </w:r>
      <w:r w:rsidR="003919C6" w:rsidRPr="003919C6">
        <w:rPr>
          <w:rFonts w:ascii="Arial" w:hAnsi="Arial" w:cs="Arial"/>
        </w:rPr>
        <w:t>countries</w:t>
      </w:r>
      <w:r w:rsidR="003919C6" w:rsidRPr="003919C6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="003919C6">
        <w:rPr>
          <w:rFonts w:ascii="Arial" w:hAnsi="Arial" w:cs="Arial"/>
          <w:color w:val="000000"/>
          <w:sz w:val="21"/>
          <w:szCs w:val="21"/>
          <w:shd w:val="clear" w:color="auto" w:fill="FFFFFF"/>
        </w:rPr>
        <w:t>incluindo as colunas country_id, country_name e region_id e certifique-se de que a coluna country_id seja exclusiva</w:t>
      </w:r>
      <w:r w:rsidR="003919C6">
        <w:rPr>
          <w:rFonts w:ascii="Arial" w:hAnsi="Arial" w:cs="Arial"/>
          <w:color w:val="000000"/>
          <w:sz w:val="21"/>
          <w:szCs w:val="21"/>
          <w:shd w:val="clear" w:color="auto" w:fill="FFFFFF"/>
        </w:rPr>
        <w:t>, chave primárie</w:t>
      </w:r>
      <w:r w:rsidR="003919C6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e armazene um valor incrementado automaticamente.</w:t>
      </w:r>
    </w:p>
    <w:p w:rsidR="003919C6" w:rsidRDefault="003919C6" w:rsidP="00354C68">
      <w:pPr>
        <w:jc w:val="both"/>
        <w:rPr>
          <w:rFonts w:cstheme="minorHAnsi"/>
        </w:rPr>
      </w:pPr>
      <w:r w:rsidRPr="003919C6">
        <w:rPr>
          <w:rFonts w:cstheme="minorHAnsi"/>
        </w:rPr>
        <w:drawing>
          <wp:inline distT="0" distB="0" distL="0" distR="0" wp14:anchorId="254E7315" wp14:editId="2B53D8A1">
            <wp:extent cx="5400040" cy="1308735"/>
            <wp:effectExtent l="76200" t="76200" r="124460" b="139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19C6" w:rsidRDefault="003919C6" w:rsidP="003919C6">
      <w:pPr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170AE0">
        <w:rPr>
          <w:rFonts w:cstheme="minorHAnsi"/>
          <w:b/>
        </w:rPr>
        <w:t>[</w:t>
      </w:r>
      <w:r>
        <w:rPr>
          <w:rFonts w:cstheme="minorHAnsi"/>
          <w:b/>
        </w:rPr>
        <w:t>Exercício 7</w:t>
      </w:r>
      <w:r w:rsidRPr="00170AE0">
        <w:rPr>
          <w:rFonts w:cstheme="minorHAnsi"/>
          <w:b/>
        </w:rPr>
        <w:t>]</w:t>
      </w:r>
      <w:r>
        <w:rPr>
          <w:rFonts w:cstheme="minorHAnsi"/>
          <w:b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Escreva uma instrução SQL para criar uma tabela </w:t>
      </w:r>
      <w:r w:rsidRPr="003919C6">
        <w:rPr>
          <w:rFonts w:ascii="Arial" w:hAnsi="Arial" w:cs="Arial"/>
        </w:rPr>
        <w:t>countries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incluindo as colunas country_id, country_name e region_id e certi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fique-se de que a combinação da coluna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country_id seja exclusiva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e chave primária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:rsidR="003919C6" w:rsidRDefault="003919C6" w:rsidP="003919C6">
      <w:pPr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3919C6">
        <w:rPr>
          <w:rFonts w:ascii="Arial" w:hAnsi="Arial" w:cs="Arial"/>
          <w:color w:val="000000"/>
          <w:sz w:val="21"/>
          <w:szCs w:val="21"/>
          <w:shd w:val="clear" w:color="auto" w:fill="FFFFFF"/>
        </w:rPr>
        <w:drawing>
          <wp:inline distT="0" distB="0" distL="0" distR="0" wp14:anchorId="5081D521" wp14:editId="320FA9F0">
            <wp:extent cx="5400040" cy="1323975"/>
            <wp:effectExtent l="76200" t="76200" r="124460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4423" w:rsidRDefault="007F4423">
      <w:pPr>
        <w:rPr>
          <w:rFonts w:cstheme="minorHAnsi"/>
        </w:rPr>
      </w:pPr>
      <w:r>
        <w:rPr>
          <w:rFonts w:cstheme="minorHAnsi"/>
        </w:rPr>
        <w:br w:type="page"/>
      </w:r>
    </w:p>
    <w:p w:rsidR="007F4423" w:rsidRDefault="007F4423" w:rsidP="00436E9F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>INSERINDO dados nas Tables:</w:t>
      </w:r>
    </w:p>
    <w:p w:rsidR="00436E9F" w:rsidRDefault="00436E9F" w:rsidP="00436E9F">
      <w:pPr>
        <w:jc w:val="both"/>
        <w:rPr>
          <w:rFonts w:cstheme="minorHAnsi"/>
        </w:rPr>
      </w:pPr>
      <w:r>
        <w:rPr>
          <w:rFonts w:cstheme="minorHAnsi"/>
        </w:rPr>
        <w:t>Se fosse em português, como seria o comando?</w:t>
      </w:r>
    </w:p>
    <w:p w:rsidR="00436E9F" w:rsidRDefault="00436E9F" w:rsidP="00436E9F">
      <w:pPr>
        <w:jc w:val="both"/>
        <w:rPr>
          <w:rFonts w:cstheme="minorHAnsi"/>
        </w:rPr>
      </w:pPr>
      <w:r w:rsidRPr="00436E9F">
        <w:rPr>
          <w:rFonts w:cstheme="minorHAnsi"/>
        </w:rPr>
        <w:drawing>
          <wp:inline distT="0" distB="0" distL="0" distR="0" wp14:anchorId="625F0E7A" wp14:editId="3FB8F5F3">
            <wp:extent cx="5400040" cy="380365"/>
            <wp:effectExtent l="76200" t="76200" r="124460" b="133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6E9F" w:rsidRDefault="00436E9F" w:rsidP="00436E9F">
      <w:pPr>
        <w:jc w:val="both"/>
        <w:rPr>
          <w:rFonts w:cstheme="minorHAnsi"/>
        </w:rPr>
      </w:pPr>
      <w:r>
        <w:rPr>
          <w:rFonts w:cstheme="minorHAnsi"/>
        </w:rPr>
        <w:t>Então em inglês será...</w:t>
      </w:r>
    </w:p>
    <w:p w:rsidR="00436E9F" w:rsidRDefault="00436E9F" w:rsidP="00436E9F">
      <w:pPr>
        <w:jc w:val="both"/>
        <w:rPr>
          <w:rFonts w:cstheme="minorHAnsi"/>
        </w:rPr>
      </w:pPr>
      <w:r w:rsidRPr="00436E9F">
        <w:rPr>
          <w:rFonts w:cstheme="minorHAnsi"/>
        </w:rPr>
        <w:drawing>
          <wp:inline distT="0" distB="0" distL="0" distR="0" wp14:anchorId="05AE0D56" wp14:editId="09C28584">
            <wp:extent cx="5400040" cy="468630"/>
            <wp:effectExtent l="76200" t="76200" r="124460" b="140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7B5" w:rsidRDefault="008847B5" w:rsidP="00436E9F">
      <w:pPr>
        <w:jc w:val="both"/>
        <w:rPr>
          <w:rFonts w:cstheme="minorHAnsi"/>
        </w:rPr>
      </w:pPr>
    </w:p>
    <w:p w:rsidR="007F4423" w:rsidRDefault="008847B5" w:rsidP="007F4423">
      <w:pPr>
        <w:jc w:val="both"/>
        <w:rPr>
          <w:rFonts w:cstheme="minorHAnsi"/>
        </w:rPr>
      </w:pPr>
      <w:r>
        <w:rPr>
          <w:rFonts w:cstheme="minorHAnsi"/>
        </w:rPr>
        <w:t>7.1) Primeiro passo:</w:t>
      </w:r>
    </w:p>
    <w:p w:rsidR="008847B5" w:rsidRDefault="008847B5" w:rsidP="007F4423">
      <w:pPr>
        <w:jc w:val="both"/>
        <w:rPr>
          <w:rFonts w:cstheme="minorHAnsi"/>
        </w:rPr>
      </w:pPr>
      <w:r w:rsidRPr="008847B5">
        <w:rPr>
          <w:rFonts w:cstheme="minorHAnsi"/>
        </w:rPr>
        <w:drawing>
          <wp:inline distT="0" distB="0" distL="0" distR="0" wp14:anchorId="59A2EE9C" wp14:editId="6665C5B5">
            <wp:extent cx="5400040" cy="3985260"/>
            <wp:effectExtent l="76200" t="76200" r="124460" b="129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7B5" w:rsidRDefault="008847B5">
      <w:pPr>
        <w:rPr>
          <w:rFonts w:cstheme="minorHAnsi"/>
        </w:rPr>
      </w:pPr>
      <w:r>
        <w:rPr>
          <w:rFonts w:cstheme="minorHAnsi"/>
        </w:rPr>
        <w:br w:type="page"/>
      </w:r>
    </w:p>
    <w:p w:rsidR="008847B5" w:rsidRDefault="008847B5" w:rsidP="007F4423">
      <w:pPr>
        <w:jc w:val="both"/>
        <w:rPr>
          <w:rFonts w:cstheme="minorHAnsi"/>
        </w:rPr>
      </w:pPr>
      <w:r>
        <w:rPr>
          <w:rFonts w:cstheme="minorHAnsi"/>
        </w:rPr>
        <w:lastRenderedPageBreak/>
        <w:t>7.2) Segundo passo:</w:t>
      </w:r>
    </w:p>
    <w:p w:rsidR="008847B5" w:rsidRDefault="008847B5" w:rsidP="007F4423">
      <w:pPr>
        <w:jc w:val="both"/>
        <w:rPr>
          <w:rFonts w:cstheme="minorHAnsi"/>
        </w:rPr>
      </w:pPr>
      <w:r w:rsidRPr="008847B5">
        <w:rPr>
          <w:rFonts w:cstheme="minorHAnsi"/>
        </w:rPr>
        <w:drawing>
          <wp:inline distT="0" distB="0" distL="0" distR="0" wp14:anchorId="604063AF" wp14:editId="5CBB096C">
            <wp:extent cx="4931857" cy="3651337"/>
            <wp:effectExtent l="76200" t="76200" r="135890" b="139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2208" cy="36515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7B5" w:rsidRDefault="00655F4A" w:rsidP="007F4423">
      <w:pPr>
        <w:jc w:val="both"/>
        <w:rPr>
          <w:rFonts w:cstheme="minorHAnsi"/>
        </w:rPr>
      </w:pPr>
      <w:r>
        <w:rPr>
          <w:rFonts w:cstheme="minorHAnsi"/>
        </w:rPr>
        <w:t>7.3) Terceiro passo:</w:t>
      </w:r>
    </w:p>
    <w:p w:rsidR="00655F4A" w:rsidRDefault="00655F4A" w:rsidP="007F4423">
      <w:pPr>
        <w:jc w:val="both"/>
        <w:rPr>
          <w:rFonts w:cstheme="minorHAnsi"/>
        </w:rPr>
      </w:pPr>
      <w:r w:rsidRPr="00655F4A">
        <w:rPr>
          <w:rFonts w:cstheme="minorHAnsi"/>
        </w:rPr>
        <w:drawing>
          <wp:inline distT="0" distB="0" distL="0" distR="0" wp14:anchorId="4D36AAAE" wp14:editId="763E9CAD">
            <wp:extent cx="4835664" cy="3544866"/>
            <wp:effectExtent l="76200" t="76200" r="136525" b="132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1705" cy="35492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5F4A" w:rsidRDefault="00655F4A">
      <w:pPr>
        <w:rPr>
          <w:rFonts w:cstheme="minorHAnsi"/>
        </w:rPr>
      </w:pPr>
      <w:r>
        <w:rPr>
          <w:rFonts w:cstheme="minorHAnsi"/>
        </w:rPr>
        <w:br w:type="page"/>
      </w:r>
    </w:p>
    <w:p w:rsidR="00655F4A" w:rsidRDefault="00655F4A" w:rsidP="007F4423">
      <w:pPr>
        <w:jc w:val="both"/>
        <w:rPr>
          <w:rFonts w:cstheme="minorHAnsi"/>
        </w:rPr>
      </w:pPr>
      <w:r>
        <w:rPr>
          <w:rFonts w:cstheme="minorHAnsi"/>
        </w:rPr>
        <w:lastRenderedPageBreak/>
        <w:t>7.4) Quarto passo:</w:t>
      </w:r>
    </w:p>
    <w:p w:rsidR="00655F4A" w:rsidRDefault="00655F4A" w:rsidP="007F4423">
      <w:pPr>
        <w:jc w:val="both"/>
        <w:rPr>
          <w:rFonts w:cstheme="minorHAnsi"/>
        </w:rPr>
      </w:pPr>
      <w:r w:rsidRPr="00655F4A">
        <w:rPr>
          <w:rFonts w:cstheme="minorHAnsi"/>
        </w:rPr>
        <w:drawing>
          <wp:inline distT="0" distB="0" distL="0" distR="0" wp14:anchorId="0A700A4B" wp14:editId="4868BE56">
            <wp:extent cx="4615841" cy="3396747"/>
            <wp:effectExtent l="76200" t="76200" r="127635" b="127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073" cy="339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5F4A" w:rsidRDefault="00396B7B" w:rsidP="007F4423">
      <w:pPr>
        <w:jc w:val="both"/>
        <w:rPr>
          <w:rFonts w:cstheme="minorHAnsi"/>
        </w:rPr>
      </w:pPr>
      <w:r>
        <w:rPr>
          <w:rFonts w:cstheme="minorHAnsi"/>
        </w:rPr>
        <w:t>7.</w:t>
      </w:r>
      <w:r w:rsidR="00655F4A">
        <w:rPr>
          <w:rFonts w:cstheme="minorHAnsi"/>
        </w:rPr>
        <w:t>5) Quinto passo:</w:t>
      </w:r>
    </w:p>
    <w:p w:rsidR="00655F4A" w:rsidRDefault="00655F4A" w:rsidP="007F4423">
      <w:pPr>
        <w:jc w:val="both"/>
        <w:rPr>
          <w:rFonts w:cstheme="minorHAnsi"/>
        </w:rPr>
      </w:pPr>
      <w:r w:rsidRPr="00655F4A">
        <w:rPr>
          <w:rFonts w:cstheme="minorHAnsi"/>
        </w:rPr>
        <w:drawing>
          <wp:inline distT="0" distB="0" distL="0" distR="0" wp14:anchorId="1813DE8D" wp14:editId="50B4B6BD">
            <wp:extent cx="4740699" cy="3494761"/>
            <wp:effectExtent l="76200" t="76200" r="136525" b="1250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353" cy="3496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264B" w:rsidRDefault="00D2264B" w:rsidP="007F4423">
      <w:pPr>
        <w:jc w:val="both"/>
        <w:rPr>
          <w:rFonts w:cstheme="minorHAnsi"/>
        </w:rPr>
      </w:pPr>
    </w:p>
    <w:p w:rsidR="00D2264B" w:rsidRDefault="00D2264B">
      <w:pPr>
        <w:rPr>
          <w:rFonts w:cstheme="minorHAnsi"/>
        </w:rPr>
      </w:pPr>
      <w:r>
        <w:rPr>
          <w:rFonts w:cstheme="minorHAnsi"/>
        </w:rPr>
        <w:br w:type="page"/>
      </w:r>
    </w:p>
    <w:p w:rsidR="00D2264B" w:rsidRDefault="00396B7B" w:rsidP="007F4423">
      <w:pPr>
        <w:jc w:val="both"/>
        <w:rPr>
          <w:rFonts w:cstheme="minorHAnsi"/>
        </w:rPr>
      </w:pPr>
      <w:r>
        <w:rPr>
          <w:rFonts w:cstheme="minorHAnsi"/>
        </w:rPr>
        <w:lastRenderedPageBreak/>
        <w:t>7.</w:t>
      </w:r>
      <w:r w:rsidR="00D2264B">
        <w:rPr>
          <w:rFonts w:cstheme="minorHAnsi"/>
        </w:rPr>
        <w:t>6) Sexto passo:</w:t>
      </w:r>
    </w:p>
    <w:p w:rsidR="00396B7B" w:rsidRDefault="00D2264B" w:rsidP="007F4423">
      <w:pPr>
        <w:jc w:val="both"/>
        <w:rPr>
          <w:rFonts w:cstheme="minorHAnsi"/>
        </w:rPr>
      </w:pPr>
      <w:r w:rsidRPr="00D2264B">
        <w:rPr>
          <w:rFonts w:cstheme="minorHAnsi"/>
        </w:rPr>
        <w:drawing>
          <wp:inline distT="0" distB="0" distL="0" distR="0" wp14:anchorId="43D1E2B2" wp14:editId="43BE2FC7">
            <wp:extent cx="4910202" cy="3612209"/>
            <wp:effectExtent l="76200" t="76200" r="138430" b="140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6413" cy="3616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B7B" w:rsidRPr="00396B7B" w:rsidRDefault="00396B7B" w:rsidP="007F4423">
      <w:pPr>
        <w:jc w:val="both"/>
        <w:rPr>
          <w:rFonts w:cstheme="minorHAnsi"/>
        </w:rPr>
      </w:pPr>
      <w:r>
        <w:rPr>
          <w:rFonts w:cstheme="minorHAnsi"/>
        </w:rPr>
        <w:t>7.7) Sétimo passo</w:t>
      </w:r>
      <w:r w:rsidRPr="00396B7B">
        <w:rPr>
          <w:rFonts w:cstheme="minorHAnsi"/>
        </w:rPr>
        <w:t>: (Um pequeno spoiler!)</w:t>
      </w:r>
    </w:p>
    <w:p w:rsidR="00396B7B" w:rsidRDefault="00396B7B" w:rsidP="007F4423">
      <w:pPr>
        <w:jc w:val="both"/>
        <w:rPr>
          <w:rFonts w:cstheme="minorHAnsi"/>
        </w:rPr>
      </w:pPr>
      <w:r w:rsidRPr="00396B7B">
        <w:rPr>
          <w:rFonts w:cstheme="minorHAnsi"/>
        </w:rPr>
        <w:drawing>
          <wp:inline distT="0" distB="0" distL="0" distR="0" wp14:anchorId="4F259914" wp14:editId="125D8502">
            <wp:extent cx="4822520" cy="3565285"/>
            <wp:effectExtent l="76200" t="76200" r="130810" b="130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7082" cy="35686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B7B" w:rsidRDefault="00396B7B">
      <w:pPr>
        <w:rPr>
          <w:rFonts w:cstheme="minorHAnsi"/>
        </w:rPr>
      </w:pPr>
      <w:r>
        <w:rPr>
          <w:rFonts w:cstheme="minorHAnsi"/>
        </w:rPr>
        <w:br w:type="page"/>
      </w:r>
    </w:p>
    <w:p w:rsidR="00396B7B" w:rsidRDefault="004F22B1" w:rsidP="007F4423">
      <w:pPr>
        <w:jc w:val="both"/>
        <w:rPr>
          <w:rFonts w:cstheme="minorHAnsi"/>
          <w:lang w:val="en-US"/>
        </w:rPr>
      </w:pPr>
      <w:r>
        <w:rPr>
          <w:rFonts w:cstheme="minorHAnsi"/>
        </w:rPr>
        <w:lastRenderedPageBreak/>
        <w:t>7.8) Oitava passo</w:t>
      </w:r>
      <w:r>
        <w:rPr>
          <w:rFonts w:cstheme="minorHAnsi"/>
          <w:lang w:val="en-US"/>
        </w:rPr>
        <w:t>:</w:t>
      </w:r>
    </w:p>
    <w:p w:rsidR="004F22B1" w:rsidRDefault="004F22B1" w:rsidP="007F4423">
      <w:pPr>
        <w:jc w:val="both"/>
        <w:rPr>
          <w:rFonts w:cstheme="minorHAnsi"/>
          <w:lang w:val="en-US"/>
        </w:rPr>
      </w:pPr>
      <w:r w:rsidRPr="004F22B1">
        <w:rPr>
          <w:rFonts w:cstheme="minorHAnsi"/>
          <w:lang w:val="en-US"/>
        </w:rPr>
        <w:drawing>
          <wp:inline distT="0" distB="0" distL="0" distR="0" wp14:anchorId="0F390A0F" wp14:editId="1DDB9494">
            <wp:extent cx="5400040" cy="3986530"/>
            <wp:effectExtent l="76200" t="76200" r="124460" b="128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22B1" w:rsidRDefault="004F22B1" w:rsidP="007F4423">
      <w:p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7.9) </w:t>
      </w:r>
      <w:proofErr w:type="spellStart"/>
      <w:r>
        <w:rPr>
          <w:rFonts w:cstheme="minorHAnsi"/>
          <w:lang w:val="en-US"/>
        </w:rPr>
        <w:t>Nono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passo</w:t>
      </w:r>
      <w:proofErr w:type="spellEnd"/>
      <w:r>
        <w:rPr>
          <w:rFonts w:cstheme="minorHAnsi"/>
          <w:lang w:val="en-US"/>
        </w:rPr>
        <w:t>:</w:t>
      </w:r>
    </w:p>
    <w:p w:rsidR="004F22B1" w:rsidRDefault="004F22B1" w:rsidP="007F4423">
      <w:pPr>
        <w:jc w:val="both"/>
        <w:rPr>
          <w:rFonts w:cstheme="minorHAnsi"/>
          <w:lang w:val="en-US"/>
        </w:rPr>
      </w:pPr>
      <w:r w:rsidRPr="004F22B1">
        <w:rPr>
          <w:rFonts w:cstheme="minorHAnsi"/>
          <w:lang w:val="en-US"/>
        </w:rPr>
        <w:drawing>
          <wp:inline distT="0" distB="0" distL="0" distR="0" wp14:anchorId="4C3C0BEA" wp14:editId="33F85C23">
            <wp:extent cx="5400040" cy="3734435"/>
            <wp:effectExtent l="76200" t="76200" r="124460" b="132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6D3E" w:rsidRDefault="00F26D3E" w:rsidP="007F4423">
      <w:p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7.10) </w:t>
      </w:r>
      <w:proofErr w:type="spellStart"/>
      <w:r>
        <w:rPr>
          <w:rFonts w:cstheme="minorHAnsi"/>
          <w:lang w:val="en-US"/>
        </w:rPr>
        <w:t>Décimo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passo</w:t>
      </w:r>
      <w:proofErr w:type="spellEnd"/>
      <w:r>
        <w:rPr>
          <w:rFonts w:cstheme="minorHAnsi"/>
          <w:lang w:val="en-US"/>
        </w:rPr>
        <w:t>:</w:t>
      </w:r>
    </w:p>
    <w:p w:rsidR="00F26D3E" w:rsidRDefault="00F26D3E" w:rsidP="007F4423">
      <w:pPr>
        <w:jc w:val="both"/>
        <w:rPr>
          <w:rFonts w:cstheme="minorHAnsi"/>
          <w:lang w:val="en-US"/>
        </w:rPr>
      </w:pPr>
      <w:r w:rsidRPr="00F26D3E">
        <w:rPr>
          <w:rFonts w:cstheme="minorHAnsi"/>
          <w:lang w:val="en-US"/>
        </w:rPr>
        <w:drawing>
          <wp:inline distT="0" distB="0" distL="0" distR="0" wp14:anchorId="4C626A37" wp14:editId="0951CDB2">
            <wp:extent cx="5400040" cy="3719195"/>
            <wp:effectExtent l="76200" t="76200" r="124460" b="128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6D3E" w:rsidRDefault="00F26D3E" w:rsidP="00F26D3E">
      <w:pPr>
        <w:pStyle w:val="ListParagraph"/>
        <w:numPr>
          <w:ilvl w:val="0"/>
          <w:numId w:val="1"/>
        </w:num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DML </w:t>
      </w:r>
    </w:p>
    <w:p w:rsidR="00F26D3E" w:rsidRPr="00F26D3E" w:rsidRDefault="00F26D3E" w:rsidP="00F26D3E">
      <w:pPr>
        <w:jc w:val="both"/>
        <w:rPr>
          <w:rFonts w:cstheme="minorHAnsi"/>
          <w:lang w:val="en-US"/>
        </w:rPr>
      </w:pPr>
      <w:bookmarkStart w:id="0" w:name="_GoBack"/>
      <w:r>
        <w:rPr>
          <w:rFonts w:cstheme="minorHAnsi"/>
          <w:noProof/>
          <w:lang w:eastAsia="pt-BR"/>
        </w:rPr>
        <w:drawing>
          <wp:inline distT="0" distB="0" distL="0" distR="0">
            <wp:extent cx="5392420" cy="2430145"/>
            <wp:effectExtent l="76200" t="76200" r="132080" b="141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430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F26D3E" w:rsidRPr="00F26D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E807C9"/>
    <w:multiLevelType w:val="multilevel"/>
    <w:tmpl w:val="9D4AA2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5E047E08"/>
    <w:multiLevelType w:val="hybridMultilevel"/>
    <w:tmpl w:val="37AE78B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FED"/>
    <w:rsid w:val="00170AE0"/>
    <w:rsid w:val="001725AF"/>
    <w:rsid w:val="001C6843"/>
    <w:rsid w:val="002D69AD"/>
    <w:rsid w:val="00354C68"/>
    <w:rsid w:val="003919C6"/>
    <w:rsid w:val="00396B7B"/>
    <w:rsid w:val="003A7A78"/>
    <w:rsid w:val="003F1C40"/>
    <w:rsid w:val="00436E9F"/>
    <w:rsid w:val="004F22B1"/>
    <w:rsid w:val="00526D06"/>
    <w:rsid w:val="00527E68"/>
    <w:rsid w:val="00655F4A"/>
    <w:rsid w:val="00722092"/>
    <w:rsid w:val="00797FED"/>
    <w:rsid w:val="007C78D7"/>
    <w:rsid w:val="007F4423"/>
    <w:rsid w:val="008847B5"/>
    <w:rsid w:val="008C415D"/>
    <w:rsid w:val="009674BD"/>
    <w:rsid w:val="00B75200"/>
    <w:rsid w:val="00BC6531"/>
    <w:rsid w:val="00BD6F21"/>
    <w:rsid w:val="00C30D57"/>
    <w:rsid w:val="00CB51AA"/>
    <w:rsid w:val="00CF7B7F"/>
    <w:rsid w:val="00D2264B"/>
    <w:rsid w:val="00EE107C"/>
    <w:rsid w:val="00F00962"/>
    <w:rsid w:val="00F26D3E"/>
    <w:rsid w:val="00F4772D"/>
    <w:rsid w:val="00F6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16C51"/>
  <w15:chartTrackingRefBased/>
  <w15:docId w15:val="{D2CC7644-BAF5-487B-9305-657F1B170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FED"/>
    <w:pPr>
      <w:ind w:left="720"/>
      <w:contextualSpacing/>
    </w:pPr>
  </w:style>
  <w:style w:type="character" w:customStyle="1" w:styleId="token">
    <w:name w:val="token"/>
    <w:basedOn w:val="DefaultParagraphFont"/>
    <w:rsid w:val="00170A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3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581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28</cp:revision>
  <dcterms:created xsi:type="dcterms:W3CDTF">2022-09-20T23:21:00Z</dcterms:created>
  <dcterms:modified xsi:type="dcterms:W3CDTF">2022-09-21T04:48:00Z</dcterms:modified>
</cp:coreProperties>
</file>