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08C9" w:rsidRPr="00AE2F85" w:rsidRDefault="00D408C9" w:rsidP="00D3271C">
      <w:pPr>
        <w:jc w:val="both"/>
        <w:rPr>
          <w:b/>
          <w:sz w:val="28"/>
          <w:szCs w:val="28"/>
        </w:rPr>
      </w:pPr>
      <w:r w:rsidRPr="00D3271C">
        <w:rPr>
          <w:b/>
          <w:sz w:val="28"/>
          <w:szCs w:val="28"/>
        </w:rPr>
        <w:t>NOME</w:t>
      </w:r>
      <w:r w:rsidRPr="00AE2F85">
        <w:rPr>
          <w:b/>
          <w:sz w:val="28"/>
          <w:szCs w:val="28"/>
        </w:rPr>
        <w:t xml:space="preserve"> COMPLETO:</w:t>
      </w:r>
    </w:p>
    <w:p w:rsidR="009A6764" w:rsidRPr="00D3271C" w:rsidRDefault="009A6764" w:rsidP="00D3271C">
      <w:pPr>
        <w:jc w:val="both"/>
        <w:rPr>
          <w:b/>
          <w:sz w:val="28"/>
          <w:szCs w:val="28"/>
        </w:rPr>
      </w:pPr>
      <w:r w:rsidRPr="00D3271C">
        <w:rPr>
          <w:b/>
          <w:sz w:val="28"/>
          <w:szCs w:val="28"/>
        </w:rPr>
        <w:t xml:space="preserve">[Questão 1] </w:t>
      </w:r>
    </w:p>
    <w:p w:rsidR="00E91C39" w:rsidRPr="00D3271C" w:rsidRDefault="009A6764" w:rsidP="00AE2F85">
      <w:pPr>
        <w:jc w:val="both"/>
        <w:rPr>
          <w:rFonts w:cs="Segoe UI"/>
          <w:color w:val="212529"/>
          <w:sz w:val="28"/>
          <w:szCs w:val="28"/>
          <w:shd w:val="clear" w:color="auto" w:fill="FFFFFF"/>
        </w:rPr>
      </w:pPr>
      <w:r w:rsidRPr="00D3271C">
        <w:rPr>
          <w:rStyle w:val="Strong"/>
          <w:rFonts w:cs="Segoe UI"/>
          <w:color w:val="212529"/>
          <w:sz w:val="28"/>
          <w:szCs w:val="28"/>
          <w:shd w:val="clear" w:color="auto" w:fill="FFFFFF"/>
        </w:rPr>
        <w:t xml:space="preserve">Com relação a sistemas de gerenciamento de </w:t>
      </w:r>
      <w:r w:rsidR="00AE2F85">
        <w:rPr>
          <w:rStyle w:val="Strong"/>
          <w:rFonts w:cs="Segoe UI"/>
          <w:color w:val="212529"/>
          <w:sz w:val="28"/>
          <w:szCs w:val="28"/>
          <w:shd w:val="clear" w:color="auto" w:fill="FFFFFF"/>
        </w:rPr>
        <w:t>banco de dados, julgue os itens</w:t>
      </w:r>
      <w:r w:rsidRPr="00D3271C">
        <w:rPr>
          <w:rStyle w:val="Strong"/>
          <w:rFonts w:cs="Segoe UI"/>
          <w:color w:val="212529"/>
          <w:sz w:val="28"/>
          <w:szCs w:val="28"/>
          <w:shd w:val="clear" w:color="auto" w:fill="FFFFFF"/>
        </w:rPr>
        <w:t>seguintes.</w:t>
      </w:r>
      <w:r w:rsidRPr="00D3271C">
        <w:rPr>
          <w:rFonts w:cs="Segoe UI"/>
          <w:color w:val="212529"/>
          <w:sz w:val="28"/>
          <w:szCs w:val="28"/>
        </w:rPr>
        <w:br/>
      </w:r>
      <w:r w:rsidRPr="00D3271C">
        <w:rPr>
          <w:rFonts w:cs="Segoe UI"/>
          <w:color w:val="212529"/>
          <w:sz w:val="28"/>
          <w:szCs w:val="28"/>
          <w:shd w:val="clear" w:color="auto" w:fill="FFFFFF"/>
        </w:rPr>
        <w:t>Uma forma de se empregar o SQL para o gerenciamento de bancos de dados distribuídos é por meio de replicações transacionais, em que, na transactional publication, os dados são enviados apenas para os assinantes, e, na transactional publication with updatable subscriptions, as alterações são feitas tanto nas tabelas como nos assinantes.</w:t>
      </w:r>
    </w:p>
    <w:p w:rsidR="009A6764" w:rsidRPr="00D3271C" w:rsidRDefault="009A6764" w:rsidP="00D3271C">
      <w:pPr>
        <w:jc w:val="both"/>
        <w:rPr>
          <w:b/>
          <w:sz w:val="28"/>
          <w:szCs w:val="28"/>
        </w:rPr>
      </w:pPr>
      <w:r w:rsidRPr="00D3271C">
        <w:rPr>
          <w:b/>
          <w:sz w:val="28"/>
          <w:szCs w:val="28"/>
        </w:rPr>
        <w:t>( ) Verdadeiro</w:t>
      </w:r>
      <w:bookmarkStart w:id="0" w:name="_GoBack"/>
      <w:bookmarkEnd w:id="0"/>
    </w:p>
    <w:p w:rsidR="009A6764" w:rsidRPr="00D3271C" w:rsidRDefault="009A6764" w:rsidP="00D3271C">
      <w:pPr>
        <w:jc w:val="both"/>
        <w:rPr>
          <w:b/>
          <w:sz w:val="28"/>
          <w:szCs w:val="28"/>
        </w:rPr>
      </w:pPr>
      <w:r w:rsidRPr="00D3271C">
        <w:rPr>
          <w:b/>
          <w:sz w:val="28"/>
          <w:szCs w:val="28"/>
        </w:rPr>
        <w:t>( ) Falso</w:t>
      </w:r>
    </w:p>
    <w:p w:rsidR="009A6764" w:rsidRPr="00D3271C" w:rsidRDefault="009A6764" w:rsidP="00D3271C">
      <w:pPr>
        <w:shd w:val="clear" w:color="auto" w:fill="FFFFFF"/>
        <w:spacing w:after="0" w:line="240" w:lineRule="auto"/>
        <w:jc w:val="both"/>
        <w:rPr>
          <w:rFonts w:eastAsia="Times New Roman" w:cs="Segoe UI"/>
          <w:color w:val="212529"/>
          <w:sz w:val="28"/>
          <w:szCs w:val="28"/>
          <w:lang w:eastAsia="pt-BR"/>
        </w:rPr>
      </w:pPr>
    </w:p>
    <w:p w:rsidR="009A6764" w:rsidRPr="00D3271C" w:rsidRDefault="009A6764" w:rsidP="00D3271C">
      <w:pPr>
        <w:jc w:val="both"/>
        <w:rPr>
          <w:b/>
          <w:sz w:val="28"/>
          <w:szCs w:val="28"/>
        </w:rPr>
      </w:pPr>
      <w:r w:rsidRPr="00D3271C">
        <w:rPr>
          <w:b/>
          <w:sz w:val="28"/>
          <w:szCs w:val="28"/>
        </w:rPr>
        <w:t>[Ques</w:t>
      </w:r>
      <w:r w:rsidRPr="00D3271C">
        <w:rPr>
          <w:b/>
          <w:sz w:val="28"/>
          <w:szCs w:val="28"/>
        </w:rPr>
        <w:t>tão 2</w:t>
      </w:r>
      <w:r w:rsidRPr="00D3271C">
        <w:rPr>
          <w:b/>
          <w:sz w:val="28"/>
          <w:szCs w:val="28"/>
        </w:rPr>
        <w:t xml:space="preserve">] </w:t>
      </w:r>
    </w:p>
    <w:p w:rsidR="009A6764" w:rsidRPr="009A6764" w:rsidRDefault="009A6764" w:rsidP="00D3271C">
      <w:pPr>
        <w:shd w:val="clear" w:color="auto" w:fill="FFFFFF"/>
        <w:spacing w:after="0" w:line="240" w:lineRule="auto"/>
        <w:jc w:val="both"/>
        <w:rPr>
          <w:rFonts w:eastAsia="Times New Roman" w:cs="Segoe UI"/>
          <w:color w:val="212529"/>
          <w:sz w:val="28"/>
          <w:szCs w:val="28"/>
          <w:lang w:eastAsia="pt-BR"/>
        </w:rPr>
      </w:pPr>
      <w:r w:rsidRPr="009A6764">
        <w:rPr>
          <w:rFonts w:eastAsia="Times New Roman" w:cs="Segoe UI"/>
          <w:color w:val="212529"/>
          <w:sz w:val="28"/>
          <w:szCs w:val="28"/>
          <w:lang w:eastAsia="pt-BR"/>
        </w:rPr>
        <w:t>Em uma certa arquitetura, o frontend executa as tarefas do aplicativo, e o backend executa as consultas no SGBD, retornando os resultados ao cliente. Apesar de ser uma arquitetura bastante popular, são necessárias soluções sofisticadas de software que possibilitem o tratamento de transações, confirmações de transações, desfazer transações,</w:t>
      </w:r>
      <w:r w:rsidRPr="00D3271C">
        <w:rPr>
          <w:rFonts w:eastAsia="Times New Roman" w:cs="Segoe UI"/>
          <w:color w:val="212529"/>
          <w:sz w:val="28"/>
          <w:szCs w:val="28"/>
          <w:lang w:eastAsia="pt-BR"/>
        </w:rPr>
        <w:t xml:space="preserve"> dentre outras funcionalidades.</w:t>
      </w:r>
      <w:r w:rsidRPr="009A6764">
        <w:rPr>
          <w:rFonts w:eastAsia="Times New Roman" w:cs="Segoe UI"/>
          <w:color w:val="212529"/>
          <w:sz w:val="28"/>
          <w:szCs w:val="28"/>
          <w:lang w:eastAsia="pt-BR"/>
        </w:rPr>
        <w:br/>
        <w:t>Marque a alternativa que representa essa arquitetura que foi descrita.</w:t>
      </w:r>
    </w:p>
    <w:p w:rsidR="009A6764" w:rsidRPr="00D3271C" w:rsidRDefault="009A6764" w:rsidP="00D3271C">
      <w:pPr>
        <w:pStyle w:val="ListParagraph"/>
        <w:numPr>
          <w:ilvl w:val="0"/>
          <w:numId w:val="1"/>
        </w:numPr>
        <w:shd w:val="clear" w:color="auto" w:fill="FFFFFF"/>
        <w:spacing w:after="0" w:afterAutospacing="1" w:line="240" w:lineRule="auto"/>
        <w:jc w:val="both"/>
        <w:rPr>
          <w:rFonts w:eastAsia="Times New Roman" w:cs="Segoe UI"/>
          <w:color w:val="212529"/>
          <w:sz w:val="28"/>
          <w:szCs w:val="28"/>
          <w:lang w:eastAsia="pt-BR"/>
        </w:rPr>
      </w:pPr>
      <w:r w:rsidRPr="00D3271C">
        <w:rPr>
          <w:rFonts w:eastAsia="Times New Roman" w:cs="Segoe UI"/>
          <w:color w:val="212529"/>
          <w:sz w:val="28"/>
          <w:szCs w:val="28"/>
          <w:lang w:eastAsia="pt-BR"/>
        </w:rPr>
        <w:t>Arquitetura Bando de Dados Centralizada.</w:t>
      </w:r>
    </w:p>
    <w:p w:rsidR="009A6764" w:rsidRPr="00D3271C" w:rsidRDefault="009A6764" w:rsidP="00D3271C">
      <w:pPr>
        <w:pStyle w:val="ListParagraph"/>
        <w:numPr>
          <w:ilvl w:val="0"/>
          <w:numId w:val="1"/>
        </w:numPr>
        <w:shd w:val="clear" w:color="auto" w:fill="FFFFFF"/>
        <w:spacing w:after="0" w:afterAutospacing="1" w:line="240" w:lineRule="auto"/>
        <w:jc w:val="both"/>
        <w:rPr>
          <w:rFonts w:eastAsia="Times New Roman" w:cs="Segoe UI"/>
          <w:color w:val="212529"/>
          <w:sz w:val="28"/>
          <w:szCs w:val="28"/>
          <w:lang w:eastAsia="pt-BR"/>
        </w:rPr>
      </w:pPr>
      <w:r w:rsidRPr="00D3271C">
        <w:rPr>
          <w:rFonts w:eastAsia="Times New Roman" w:cs="Segoe UI"/>
          <w:color w:val="212529"/>
          <w:sz w:val="28"/>
          <w:szCs w:val="28"/>
          <w:lang w:eastAsia="pt-BR"/>
        </w:rPr>
        <w:t>Arquitetura Baseada em Computador Pessoal.</w:t>
      </w:r>
    </w:p>
    <w:p w:rsidR="009A6764" w:rsidRPr="00D3271C" w:rsidRDefault="009A6764" w:rsidP="00D3271C">
      <w:pPr>
        <w:pStyle w:val="ListParagraph"/>
        <w:numPr>
          <w:ilvl w:val="0"/>
          <w:numId w:val="1"/>
        </w:numPr>
        <w:shd w:val="clear" w:color="auto" w:fill="FFFFFF"/>
        <w:spacing w:after="0" w:afterAutospacing="1" w:line="240" w:lineRule="auto"/>
        <w:jc w:val="both"/>
        <w:rPr>
          <w:rFonts w:eastAsia="Times New Roman" w:cs="Segoe UI"/>
          <w:color w:val="212529"/>
          <w:sz w:val="28"/>
          <w:szCs w:val="28"/>
          <w:lang w:eastAsia="pt-BR"/>
        </w:rPr>
      </w:pPr>
      <w:r w:rsidRPr="00D3271C">
        <w:rPr>
          <w:rFonts w:eastAsia="Times New Roman" w:cs="Segoe UI"/>
          <w:color w:val="212529"/>
          <w:sz w:val="28"/>
          <w:szCs w:val="28"/>
          <w:lang w:eastAsia="pt-BR"/>
        </w:rPr>
        <w:t>Arquitetura Banco de Dados Distribuída.</w:t>
      </w:r>
    </w:p>
    <w:p w:rsidR="009A6764" w:rsidRPr="00D3271C" w:rsidRDefault="009A6764" w:rsidP="00D3271C">
      <w:pPr>
        <w:pStyle w:val="ListParagraph"/>
        <w:numPr>
          <w:ilvl w:val="0"/>
          <w:numId w:val="1"/>
        </w:numPr>
        <w:shd w:val="clear" w:color="auto" w:fill="FFFFFF"/>
        <w:spacing w:after="0" w:afterAutospacing="1" w:line="240" w:lineRule="auto"/>
        <w:jc w:val="both"/>
        <w:rPr>
          <w:rFonts w:eastAsia="Times New Roman" w:cs="Segoe UI"/>
          <w:color w:val="212529"/>
          <w:sz w:val="28"/>
          <w:szCs w:val="28"/>
          <w:lang w:eastAsia="pt-BR"/>
        </w:rPr>
      </w:pPr>
      <w:r w:rsidRPr="00D3271C">
        <w:rPr>
          <w:rFonts w:eastAsia="Times New Roman" w:cs="Segoe UI"/>
          <w:color w:val="212529"/>
          <w:sz w:val="28"/>
          <w:szCs w:val="28"/>
          <w:lang w:eastAsia="pt-BR"/>
        </w:rPr>
        <w:t>Arquitetura Banco de Dados Cliente-Servidor.</w:t>
      </w:r>
    </w:p>
    <w:p w:rsidR="009A6764" w:rsidRPr="00D3271C" w:rsidRDefault="009A6764" w:rsidP="00D3271C">
      <w:pPr>
        <w:pStyle w:val="ListParagraph"/>
        <w:numPr>
          <w:ilvl w:val="0"/>
          <w:numId w:val="1"/>
        </w:numPr>
        <w:shd w:val="clear" w:color="auto" w:fill="FFFFFF"/>
        <w:spacing w:after="0" w:afterAutospacing="1" w:line="240" w:lineRule="auto"/>
        <w:jc w:val="both"/>
        <w:rPr>
          <w:rFonts w:eastAsia="Times New Roman" w:cs="Segoe UI"/>
          <w:color w:val="212529"/>
          <w:sz w:val="28"/>
          <w:szCs w:val="28"/>
          <w:lang w:eastAsia="pt-BR"/>
        </w:rPr>
      </w:pPr>
      <w:r w:rsidRPr="00D3271C">
        <w:rPr>
          <w:rFonts w:eastAsia="Times New Roman" w:cs="Segoe UI"/>
          <w:color w:val="212529"/>
          <w:sz w:val="28"/>
          <w:szCs w:val="28"/>
          <w:lang w:eastAsia="pt-BR"/>
        </w:rPr>
        <w:t>Arquitetura Banco de Dados Móvel.</w:t>
      </w:r>
    </w:p>
    <w:p w:rsidR="009A6764" w:rsidRPr="00D3271C" w:rsidRDefault="009A6764" w:rsidP="00D3271C">
      <w:pPr>
        <w:jc w:val="both"/>
        <w:rPr>
          <w:b/>
          <w:sz w:val="28"/>
          <w:szCs w:val="28"/>
        </w:rPr>
      </w:pPr>
      <w:r w:rsidRPr="00D3271C">
        <w:rPr>
          <w:b/>
          <w:sz w:val="28"/>
          <w:szCs w:val="28"/>
        </w:rPr>
        <w:t>[Ques</w:t>
      </w:r>
      <w:r w:rsidRPr="00D3271C">
        <w:rPr>
          <w:b/>
          <w:sz w:val="28"/>
          <w:szCs w:val="28"/>
        </w:rPr>
        <w:t>tão 3</w:t>
      </w:r>
      <w:r w:rsidRPr="00D3271C">
        <w:rPr>
          <w:b/>
          <w:sz w:val="28"/>
          <w:szCs w:val="28"/>
        </w:rPr>
        <w:t xml:space="preserve">] </w:t>
      </w:r>
      <w:r w:rsidRPr="00D3271C">
        <w:rPr>
          <w:sz w:val="28"/>
          <w:szCs w:val="28"/>
        </w:rPr>
        <w:t>Descreva como funciona um arquivamento sequencial e indexado em suas palavras.</w:t>
      </w:r>
    </w:p>
    <w:p w:rsidR="009A6764" w:rsidRPr="00D3271C" w:rsidRDefault="009A6764" w:rsidP="00D3271C">
      <w:pPr>
        <w:jc w:val="both"/>
        <w:rPr>
          <w:b/>
          <w:sz w:val="28"/>
          <w:szCs w:val="28"/>
        </w:rPr>
      </w:pPr>
      <w:r w:rsidRPr="00D3271C">
        <w:rPr>
          <w:b/>
          <w:sz w:val="28"/>
          <w:szCs w:val="28"/>
        </w:rPr>
        <w:t>[Ques</w:t>
      </w:r>
      <w:r w:rsidRPr="00D3271C">
        <w:rPr>
          <w:b/>
          <w:sz w:val="28"/>
          <w:szCs w:val="28"/>
        </w:rPr>
        <w:t>tão 4</w:t>
      </w:r>
      <w:r w:rsidRPr="00D3271C">
        <w:rPr>
          <w:b/>
          <w:sz w:val="28"/>
          <w:szCs w:val="28"/>
        </w:rPr>
        <w:t xml:space="preserve">] </w:t>
      </w:r>
      <w:r w:rsidRPr="00D3271C">
        <w:rPr>
          <w:sz w:val="28"/>
          <w:szCs w:val="28"/>
        </w:rPr>
        <w:t>Quais são as principais partes de um Banco de Dados? Fale um pouco sobre cada um delas.</w:t>
      </w:r>
    </w:p>
    <w:p w:rsidR="009A6764" w:rsidRPr="00D3271C" w:rsidRDefault="009A6764" w:rsidP="00D3271C">
      <w:pPr>
        <w:jc w:val="both"/>
        <w:rPr>
          <w:sz w:val="28"/>
          <w:szCs w:val="28"/>
        </w:rPr>
      </w:pPr>
      <w:r w:rsidRPr="00D3271C">
        <w:rPr>
          <w:b/>
          <w:bCs/>
          <w:sz w:val="28"/>
          <w:szCs w:val="28"/>
        </w:rPr>
        <w:t xml:space="preserve">[Exercício 5] </w:t>
      </w:r>
      <w:r w:rsidRPr="00D3271C">
        <w:rPr>
          <w:sz w:val="28"/>
          <w:szCs w:val="28"/>
        </w:rPr>
        <w:t>Crie um Banco de Dados diferentes entre si e monte um esboço de como eles seriam no modelo hierárquico, no modelo de redes e, por fim, relacional.</w:t>
      </w:r>
    </w:p>
    <w:sectPr w:rsidR="009A6764" w:rsidRPr="00D327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691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8E"/>
    <w:rsid w:val="001725AF"/>
    <w:rsid w:val="002D69AD"/>
    <w:rsid w:val="009A6764"/>
    <w:rsid w:val="00AE2F85"/>
    <w:rsid w:val="00B75200"/>
    <w:rsid w:val="00D3271C"/>
    <w:rsid w:val="00D408C9"/>
    <w:rsid w:val="00D538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EFFC"/>
  <w15:chartTrackingRefBased/>
  <w15:docId w15:val="{FC905B90-56EE-4AA5-9DBF-20F4A8D7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6764"/>
    <w:rPr>
      <w:b/>
      <w:bCs/>
    </w:rPr>
  </w:style>
  <w:style w:type="paragraph" w:styleId="NormalWeb">
    <w:name w:val="Normal (Web)"/>
    <w:basedOn w:val="Normal"/>
    <w:uiPriority w:val="99"/>
    <w:semiHidden/>
    <w:unhideWhenUsed/>
    <w:rsid w:val="009A676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9A6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20309">
      <w:bodyDiv w:val="1"/>
      <w:marLeft w:val="0"/>
      <w:marRight w:val="0"/>
      <w:marTop w:val="0"/>
      <w:marBottom w:val="0"/>
      <w:divBdr>
        <w:top w:val="none" w:sz="0" w:space="0" w:color="auto"/>
        <w:left w:val="none" w:sz="0" w:space="0" w:color="auto"/>
        <w:bottom w:val="none" w:sz="0" w:space="0" w:color="auto"/>
        <w:right w:val="none" w:sz="0" w:space="0" w:color="auto"/>
      </w:divBdr>
      <w:divsChild>
        <w:div w:id="1638878659">
          <w:marLeft w:val="-225"/>
          <w:marRight w:val="-225"/>
          <w:marTop w:val="0"/>
          <w:marBottom w:val="0"/>
          <w:divBdr>
            <w:top w:val="none" w:sz="0" w:space="0" w:color="auto"/>
            <w:left w:val="none" w:sz="0" w:space="0" w:color="auto"/>
            <w:bottom w:val="none" w:sz="0" w:space="0" w:color="auto"/>
            <w:right w:val="none" w:sz="0" w:space="0" w:color="auto"/>
          </w:divBdr>
          <w:divsChild>
            <w:div w:id="1590309984">
              <w:marLeft w:val="0"/>
              <w:marRight w:val="0"/>
              <w:marTop w:val="0"/>
              <w:marBottom w:val="0"/>
              <w:divBdr>
                <w:top w:val="none" w:sz="0" w:space="0" w:color="auto"/>
                <w:left w:val="none" w:sz="0" w:space="0" w:color="auto"/>
                <w:bottom w:val="none" w:sz="0" w:space="0" w:color="auto"/>
                <w:right w:val="none" w:sz="0" w:space="0" w:color="auto"/>
              </w:divBdr>
            </w:div>
          </w:divsChild>
        </w:div>
        <w:div w:id="1750882992">
          <w:marLeft w:val="-225"/>
          <w:marRight w:val="-225"/>
          <w:marTop w:val="0"/>
          <w:marBottom w:val="0"/>
          <w:divBdr>
            <w:top w:val="none" w:sz="0" w:space="0" w:color="auto"/>
            <w:left w:val="none" w:sz="0" w:space="0" w:color="auto"/>
            <w:bottom w:val="none" w:sz="0" w:space="0" w:color="auto"/>
            <w:right w:val="none" w:sz="0" w:space="0" w:color="auto"/>
          </w:divBdr>
          <w:divsChild>
            <w:div w:id="15595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232</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2022-09-16T03:03:00Z</dcterms:created>
  <dcterms:modified xsi:type="dcterms:W3CDTF">2022-09-16T03:17:00Z</dcterms:modified>
</cp:coreProperties>
</file>