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C39" w:rsidRDefault="00BC50AF" w:rsidP="00BC50AF">
      <w:pPr>
        <w:jc w:val="center"/>
        <w:rPr>
          <w:u w:val="single"/>
        </w:rPr>
      </w:pPr>
      <w:r w:rsidRPr="00BC50AF">
        <w:rPr>
          <w:u w:val="single"/>
        </w:rPr>
        <w:t>Aula 9</w:t>
      </w:r>
    </w:p>
    <w:p w:rsidR="00BC50AF" w:rsidRDefault="00BC50AF" w:rsidP="00BC50AF">
      <w:pPr>
        <w:jc w:val="center"/>
        <w:rPr>
          <w:b/>
          <w:sz w:val="24"/>
          <w:u w:val="single"/>
        </w:rPr>
      </w:pPr>
      <w:r>
        <w:rPr>
          <w:b/>
          <w:sz w:val="36"/>
          <w:u w:val="single"/>
        </w:rPr>
        <w:t xml:space="preserve">Variáveis Compostas - </w:t>
      </w:r>
      <w:r w:rsidRPr="00BC50AF">
        <w:rPr>
          <w:b/>
          <w:sz w:val="36"/>
          <w:u w:val="single"/>
        </w:rPr>
        <w:t xml:space="preserve">Tuplas </w:t>
      </w:r>
    </w:p>
    <w:p w:rsidR="00BC50AF" w:rsidRDefault="00BC50AF" w:rsidP="00BC50AF">
      <w:pPr>
        <w:jc w:val="center"/>
        <w:rPr>
          <w:b/>
          <w:sz w:val="24"/>
          <w:u w:val="single"/>
        </w:rPr>
      </w:pPr>
    </w:p>
    <w:tbl>
      <w:tblPr>
        <w:tblStyle w:val="TableGrid"/>
        <w:tblW w:w="10212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4086"/>
      </w:tblGrid>
      <w:tr w:rsidR="00BC50AF" w:rsidTr="00BC50AF">
        <w:trPr>
          <w:trHeight w:val="3890"/>
        </w:trPr>
        <w:tc>
          <w:tcPr>
            <w:tcW w:w="4086" w:type="dxa"/>
          </w:tcPr>
          <w:p w:rsidR="00BC50AF" w:rsidRDefault="00BC50AF" w:rsidP="00BC50AF">
            <w:pPr>
              <w:jc w:val="both"/>
              <w:rPr>
                <w:sz w:val="24"/>
              </w:rPr>
            </w:pPr>
            <w:r w:rsidRPr="006064F9">
              <w:rPr>
                <w:noProof/>
                <w:lang w:eastAsia="pt-BR"/>
              </w:rPr>
              <w:drawing>
                <wp:inline distT="0" distB="0" distL="0" distR="0" wp14:anchorId="7813A924" wp14:editId="254CBA06">
                  <wp:extent cx="3541160" cy="1960880"/>
                  <wp:effectExtent l="76200" t="76200" r="135890" b="134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824" cy="196512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6" w:type="dxa"/>
          </w:tcPr>
          <w:p w:rsidR="00BC50AF" w:rsidRDefault="00BC50AF" w:rsidP="00BC50AF">
            <w:pPr>
              <w:jc w:val="both"/>
              <w:rPr>
                <w:sz w:val="24"/>
              </w:rPr>
            </w:pPr>
            <w:r w:rsidRPr="00BC50AF">
              <w:rPr>
                <w:noProof/>
                <w:sz w:val="24"/>
                <w:lang w:eastAsia="pt-BR"/>
              </w:rPr>
              <w:drawing>
                <wp:inline distT="0" distB="0" distL="0" distR="0" wp14:anchorId="38EA46CA" wp14:editId="0EAA7CD1">
                  <wp:extent cx="2242457" cy="1961402"/>
                  <wp:effectExtent l="76200" t="76200" r="139065" b="134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170" cy="197776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0AF" w:rsidRDefault="00BC50AF" w:rsidP="00BC50AF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Variáveis compostas são variáveis que podem guardar mais de um valor. Existem três formas de fazer isso: tuplas, listas e dicionário. Muito parecido com vetores que estudamos em lógica de programação.</w:t>
      </w:r>
    </w:p>
    <w:p w:rsidR="00BC50AF" w:rsidRDefault="00BC50AF" w:rsidP="00BC50AF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Toda</w:t>
      </w:r>
      <w:r w:rsidR="00B7161B">
        <w:rPr>
          <w:sz w:val="24"/>
        </w:rPr>
        <w:t>s aqueles métodos</w:t>
      </w:r>
      <w:r>
        <w:rPr>
          <w:sz w:val="24"/>
        </w:rPr>
        <w:t xml:space="preserve"> que estu</w:t>
      </w:r>
      <w:r w:rsidR="00B7161B">
        <w:rPr>
          <w:sz w:val="24"/>
        </w:rPr>
        <w:t>damo</w:t>
      </w:r>
      <w:r>
        <w:rPr>
          <w:sz w:val="24"/>
        </w:rPr>
        <w:t>s em manipulação de strings também funciona</w:t>
      </w:r>
      <w:r w:rsidR="00B7161B">
        <w:rPr>
          <w:sz w:val="24"/>
        </w:rPr>
        <w:t>m</w:t>
      </w:r>
      <w:r>
        <w:rPr>
          <w:sz w:val="24"/>
        </w:rPr>
        <w:t xml:space="preserve"> aqui de maneira muito semelhante. </w:t>
      </w:r>
    </w:p>
    <w:p w:rsidR="0096639A" w:rsidRDefault="0096639A" w:rsidP="00BC50AF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A declaração de uma tupla é feita seguinte forma: </w:t>
      </w:r>
    </w:p>
    <w:p w:rsidR="00BC50AF" w:rsidRDefault="0096639A" w:rsidP="00BC50AF">
      <w:pPr>
        <w:jc w:val="both"/>
        <w:rPr>
          <w:sz w:val="24"/>
        </w:rPr>
      </w:pPr>
      <w:r w:rsidRPr="0096639A">
        <w:rPr>
          <w:noProof/>
          <w:sz w:val="24"/>
          <w:lang w:eastAsia="pt-BR"/>
        </w:rPr>
        <w:drawing>
          <wp:inline distT="0" distB="0" distL="0" distR="0" wp14:anchorId="61771857" wp14:editId="61A173AF">
            <wp:extent cx="5400040" cy="360680"/>
            <wp:effectExtent l="76200" t="76200" r="12446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369" w:rsidRPr="00396369" w:rsidRDefault="00396369" w:rsidP="00396369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E, assim como as strings, as tuplas são enumeradas da mesma forma.</w:t>
      </w:r>
    </w:p>
    <w:p w:rsidR="00396369" w:rsidRDefault="00396369" w:rsidP="00396369">
      <w:pPr>
        <w:jc w:val="center"/>
        <w:rPr>
          <w:sz w:val="24"/>
        </w:rPr>
      </w:pPr>
      <w:r w:rsidRPr="00396369">
        <w:rPr>
          <w:noProof/>
          <w:sz w:val="24"/>
          <w:lang w:eastAsia="pt-BR"/>
        </w:rPr>
        <w:drawing>
          <wp:inline distT="0" distB="0" distL="0" distR="0" wp14:anchorId="316048C4" wp14:editId="3F467979">
            <wp:extent cx="3075214" cy="1635592"/>
            <wp:effectExtent l="76200" t="76200" r="12573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873" cy="1644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369" w:rsidRDefault="00396369" w:rsidP="00396369">
      <w:pPr>
        <w:jc w:val="both"/>
        <w:rPr>
          <w:sz w:val="24"/>
          <w:lang w:val="en-US"/>
        </w:rPr>
      </w:pPr>
    </w:p>
    <w:p w:rsidR="005423CE" w:rsidRDefault="005423CE" w:rsidP="00396369">
      <w:pPr>
        <w:jc w:val="both"/>
        <w:rPr>
          <w:sz w:val="24"/>
          <w:lang w:val="en-US"/>
        </w:rPr>
      </w:pPr>
    </w:p>
    <w:p w:rsidR="005423CE" w:rsidRDefault="005423CE" w:rsidP="00396369">
      <w:pPr>
        <w:jc w:val="both"/>
        <w:rPr>
          <w:sz w:val="24"/>
          <w:lang w:val="en-US"/>
        </w:rPr>
      </w:pPr>
    </w:p>
    <w:p w:rsidR="005423CE" w:rsidRDefault="005423CE" w:rsidP="00396369">
      <w:pPr>
        <w:jc w:val="both"/>
        <w:rPr>
          <w:sz w:val="24"/>
          <w:lang w:val="en-US"/>
        </w:rPr>
      </w:pPr>
    </w:p>
    <w:p w:rsidR="005423CE" w:rsidRPr="004F580F" w:rsidRDefault="004F580F" w:rsidP="004F580F">
      <w:pPr>
        <w:pStyle w:val="ListParagraph"/>
        <w:numPr>
          <w:ilvl w:val="0"/>
          <w:numId w:val="2"/>
        </w:numPr>
        <w:jc w:val="both"/>
        <w:rPr>
          <w:b/>
          <w:sz w:val="32"/>
          <w:lang w:val="en-US"/>
        </w:rPr>
      </w:pPr>
      <w:proofErr w:type="spellStart"/>
      <w:r w:rsidRPr="004F580F">
        <w:rPr>
          <w:b/>
          <w:sz w:val="32"/>
          <w:lang w:val="en-US"/>
        </w:rPr>
        <w:lastRenderedPageBreak/>
        <w:t>Operações</w:t>
      </w:r>
      <w:proofErr w:type="spellEnd"/>
      <w:r w:rsidRPr="004F580F">
        <w:rPr>
          <w:b/>
          <w:sz w:val="32"/>
          <w:lang w:val="en-US"/>
        </w:rPr>
        <w:t xml:space="preserve"> com </w:t>
      </w:r>
      <w:proofErr w:type="spellStart"/>
      <w:r w:rsidRPr="004F580F">
        <w:rPr>
          <w:b/>
          <w:sz w:val="32"/>
          <w:lang w:val="en-US"/>
        </w:rPr>
        <w:t>Tuplas</w:t>
      </w:r>
      <w:proofErr w:type="spellEnd"/>
      <w:r w:rsidRPr="004F580F">
        <w:rPr>
          <w:b/>
          <w:sz w:val="32"/>
          <w:lang w:val="en-US"/>
        </w:rPr>
        <w:t>:</w:t>
      </w:r>
    </w:p>
    <w:p w:rsidR="005423CE" w:rsidRPr="00396369" w:rsidRDefault="005423CE" w:rsidP="00396369">
      <w:pPr>
        <w:jc w:val="both"/>
        <w:rPr>
          <w:sz w:val="24"/>
          <w:lang w:val="en-US"/>
        </w:rPr>
      </w:pPr>
      <w:r w:rsidRPr="005423CE">
        <w:rPr>
          <w:noProof/>
          <w:sz w:val="24"/>
          <w:lang w:eastAsia="pt-BR"/>
        </w:rPr>
        <w:drawing>
          <wp:inline distT="0" distB="0" distL="0" distR="0" wp14:anchorId="1DF7065D" wp14:editId="11AD3219">
            <wp:extent cx="540004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AF" w:rsidRDefault="005423CE" w:rsidP="00BC50AF">
      <w:pPr>
        <w:jc w:val="both"/>
        <w:rPr>
          <w:sz w:val="36"/>
        </w:rPr>
      </w:pPr>
      <w:r w:rsidRPr="005423CE">
        <w:rPr>
          <w:noProof/>
          <w:sz w:val="36"/>
          <w:lang w:eastAsia="pt-BR"/>
        </w:rPr>
        <w:drawing>
          <wp:inline distT="0" distB="0" distL="0" distR="0" wp14:anchorId="65387D9A" wp14:editId="04CACEB6">
            <wp:extent cx="5400040" cy="80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CE" w:rsidRDefault="005423CE" w:rsidP="00BC50AF">
      <w:pPr>
        <w:jc w:val="both"/>
        <w:rPr>
          <w:sz w:val="36"/>
        </w:rPr>
      </w:pPr>
    </w:p>
    <w:p w:rsidR="005423CE" w:rsidRDefault="005423CE" w:rsidP="00BC50AF">
      <w:pPr>
        <w:jc w:val="both"/>
        <w:rPr>
          <w:sz w:val="36"/>
        </w:rPr>
      </w:pPr>
      <w:r w:rsidRPr="005423CE">
        <w:rPr>
          <w:noProof/>
          <w:sz w:val="36"/>
          <w:lang w:eastAsia="pt-BR"/>
        </w:rPr>
        <w:drawing>
          <wp:inline distT="0" distB="0" distL="0" distR="0" wp14:anchorId="48E59344" wp14:editId="30C83D1A">
            <wp:extent cx="5400040" cy="1240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CE" w:rsidRDefault="005423CE" w:rsidP="00BC50AF">
      <w:pPr>
        <w:jc w:val="both"/>
        <w:rPr>
          <w:sz w:val="36"/>
        </w:rPr>
      </w:pPr>
      <w:r w:rsidRPr="005423CE">
        <w:rPr>
          <w:noProof/>
          <w:sz w:val="36"/>
          <w:lang w:eastAsia="pt-BR"/>
        </w:rPr>
        <w:drawing>
          <wp:inline distT="0" distB="0" distL="0" distR="0" wp14:anchorId="41DD7981" wp14:editId="3E0D94BE">
            <wp:extent cx="5400040" cy="83226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509" cy="8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D9" w:rsidRDefault="000F45D9" w:rsidP="00BC50AF">
      <w:pPr>
        <w:jc w:val="both"/>
        <w:rPr>
          <w:sz w:val="36"/>
        </w:rPr>
      </w:pPr>
    </w:p>
    <w:p w:rsidR="000F45D9" w:rsidRDefault="000F45D9" w:rsidP="00BC50AF">
      <w:pPr>
        <w:jc w:val="both"/>
        <w:rPr>
          <w:sz w:val="36"/>
        </w:rPr>
      </w:pPr>
      <w:r w:rsidRPr="000F45D9">
        <w:rPr>
          <w:noProof/>
          <w:sz w:val="36"/>
          <w:lang w:eastAsia="pt-BR"/>
        </w:rPr>
        <w:drawing>
          <wp:inline distT="0" distB="0" distL="0" distR="0" wp14:anchorId="3EAD3A40" wp14:editId="63680530">
            <wp:extent cx="5400040" cy="1301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D9" w:rsidRDefault="000F45D9" w:rsidP="00BC50AF">
      <w:pPr>
        <w:jc w:val="both"/>
        <w:rPr>
          <w:sz w:val="36"/>
        </w:rPr>
      </w:pPr>
      <w:r w:rsidRPr="000F45D9">
        <w:rPr>
          <w:noProof/>
          <w:sz w:val="36"/>
          <w:lang w:eastAsia="pt-BR"/>
        </w:rPr>
        <w:drawing>
          <wp:inline distT="0" distB="0" distL="0" distR="0" wp14:anchorId="76A19BE1" wp14:editId="4CD26383">
            <wp:extent cx="5400040" cy="8061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670" cy="8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D9" w:rsidRDefault="000F45D9" w:rsidP="00BC50AF">
      <w:pPr>
        <w:jc w:val="both"/>
        <w:rPr>
          <w:sz w:val="36"/>
        </w:rPr>
      </w:pPr>
    </w:p>
    <w:p w:rsidR="000F45D9" w:rsidRDefault="003F4A3B" w:rsidP="00BC50AF">
      <w:pPr>
        <w:jc w:val="both"/>
        <w:rPr>
          <w:sz w:val="36"/>
        </w:rPr>
      </w:pPr>
      <w:r w:rsidRPr="003F4A3B">
        <w:rPr>
          <w:noProof/>
          <w:sz w:val="36"/>
          <w:lang w:eastAsia="pt-BR"/>
        </w:rPr>
        <w:lastRenderedPageBreak/>
        <w:drawing>
          <wp:inline distT="0" distB="0" distL="0" distR="0" wp14:anchorId="53CEB808" wp14:editId="46061031">
            <wp:extent cx="5400040" cy="1257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3B" w:rsidRDefault="003F4A3B" w:rsidP="00BC50AF">
      <w:pPr>
        <w:jc w:val="both"/>
        <w:rPr>
          <w:sz w:val="36"/>
        </w:rPr>
      </w:pPr>
      <w:r w:rsidRPr="003F4A3B">
        <w:rPr>
          <w:noProof/>
          <w:sz w:val="36"/>
          <w:lang w:eastAsia="pt-BR"/>
        </w:rPr>
        <w:drawing>
          <wp:inline distT="0" distB="0" distL="0" distR="0" wp14:anchorId="6A950D59" wp14:editId="485ED4B8">
            <wp:extent cx="5400040" cy="81291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798" cy="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7AC5EF8B" wp14:editId="24B5BAB0">
            <wp:extent cx="5400040" cy="133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00023A53" wp14:editId="59CC33D0">
            <wp:extent cx="5400040" cy="77968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477" cy="7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lastRenderedPageBreak/>
        <w:drawing>
          <wp:inline distT="0" distB="0" distL="0" distR="0" wp14:anchorId="5C69091D" wp14:editId="13C99DEA">
            <wp:extent cx="5400040" cy="1641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1B974378" wp14:editId="76EC108C">
            <wp:extent cx="5334744" cy="193384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3F2EDF3D" wp14:editId="33648B76">
            <wp:extent cx="5400040" cy="1624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4A0A7D1A" wp14:editId="119058BC">
            <wp:extent cx="5400040" cy="19899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39" cy="19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BC50AF">
      <w:pPr>
        <w:jc w:val="both"/>
        <w:rPr>
          <w:sz w:val="36"/>
        </w:rPr>
      </w:pPr>
    </w:p>
    <w:p w:rsidR="00127912" w:rsidRDefault="00127912" w:rsidP="00BC50AF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lastRenderedPageBreak/>
        <w:drawing>
          <wp:inline distT="0" distB="0" distL="0" distR="0" wp14:anchorId="247824F5" wp14:editId="45ADE10B">
            <wp:extent cx="5400040" cy="1297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127912">
      <w:pPr>
        <w:jc w:val="both"/>
        <w:rPr>
          <w:sz w:val="36"/>
        </w:rPr>
      </w:pPr>
      <w:r w:rsidRPr="00127912">
        <w:rPr>
          <w:noProof/>
          <w:sz w:val="36"/>
          <w:lang w:eastAsia="pt-BR"/>
        </w:rPr>
        <w:drawing>
          <wp:inline distT="0" distB="0" distL="0" distR="0" wp14:anchorId="40364F94" wp14:editId="1A50377A">
            <wp:extent cx="5372850" cy="193384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2" w:rsidRDefault="00127912" w:rsidP="0012791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Quando usamos a cláusula enumarate, observem o seguinte: o primeiro argumento do for</w:t>
      </w:r>
      <w:r w:rsidR="007E7279">
        <w:rPr>
          <w:sz w:val="24"/>
        </w:rPr>
        <w:t xml:space="preserve"> será uma varredura dos valores das posições. Ou seja, para o primeiro argumento será range(0, len(tupla)).</w:t>
      </w:r>
    </w:p>
    <w:p w:rsidR="007E7279" w:rsidRPr="00127912" w:rsidRDefault="007E7279" w:rsidP="0012791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Para o segundo argumento será os elementos dentro da tupla.</w:t>
      </w:r>
    </w:p>
    <w:p w:rsidR="004F580F" w:rsidRDefault="004F580F">
      <w:pPr>
        <w:rPr>
          <w:sz w:val="36"/>
        </w:rPr>
      </w:pPr>
      <w:r>
        <w:rPr>
          <w:sz w:val="36"/>
        </w:rPr>
        <w:br w:type="page"/>
      </w:r>
    </w:p>
    <w:p w:rsidR="00127912" w:rsidRDefault="00127912" w:rsidP="00BC50AF">
      <w:pPr>
        <w:jc w:val="both"/>
        <w:rPr>
          <w:sz w:val="36"/>
        </w:rPr>
      </w:pPr>
    </w:p>
    <w:p w:rsidR="004F580F" w:rsidRPr="004F580F" w:rsidRDefault="004F580F" w:rsidP="004F580F">
      <w:pPr>
        <w:pStyle w:val="ListParagraph"/>
        <w:numPr>
          <w:ilvl w:val="0"/>
          <w:numId w:val="2"/>
        </w:numPr>
        <w:jc w:val="both"/>
        <w:rPr>
          <w:b/>
          <w:sz w:val="32"/>
        </w:rPr>
      </w:pPr>
      <w:r w:rsidRPr="004F580F">
        <w:rPr>
          <w:b/>
          <w:sz w:val="32"/>
        </w:rPr>
        <w:t>Métodos com Tuplas:</w:t>
      </w:r>
    </w:p>
    <w:p w:rsidR="004F580F" w:rsidRPr="004F580F" w:rsidRDefault="004F580F" w:rsidP="004F580F">
      <w:pPr>
        <w:jc w:val="both"/>
        <w:rPr>
          <w:sz w:val="28"/>
        </w:rPr>
      </w:pPr>
      <w:r w:rsidRPr="004F580F">
        <w:rPr>
          <w:sz w:val="28"/>
        </w:rPr>
        <w:t xml:space="preserve">2.1) </w:t>
      </w:r>
      <w:r w:rsidR="005F77BC" w:rsidRPr="005F77BC">
        <w:rPr>
          <w:b/>
          <w:sz w:val="28"/>
          <w:u w:val="single"/>
        </w:rPr>
        <w:t>.</w:t>
      </w:r>
      <w:r w:rsidRPr="004F580F">
        <w:rPr>
          <w:b/>
          <w:sz w:val="28"/>
          <w:u w:val="single"/>
        </w:rPr>
        <w:t>sorted()</w:t>
      </w:r>
      <w:r w:rsidRPr="004F580F">
        <w:rPr>
          <w:sz w:val="28"/>
        </w:rPr>
        <w:t>:</w:t>
      </w:r>
    </w:p>
    <w:p w:rsidR="004F580F" w:rsidRDefault="004F580F" w:rsidP="004F580F">
      <w:pPr>
        <w:jc w:val="both"/>
        <w:rPr>
          <w:sz w:val="24"/>
        </w:rPr>
      </w:pPr>
      <w:r w:rsidRPr="004F580F">
        <w:rPr>
          <w:noProof/>
          <w:sz w:val="24"/>
          <w:lang w:eastAsia="pt-BR"/>
        </w:rPr>
        <w:drawing>
          <wp:inline distT="0" distB="0" distL="0" distR="0" wp14:anchorId="6117FE27" wp14:editId="5EED20FD">
            <wp:extent cx="5400040" cy="2288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F" w:rsidRDefault="004F580F" w:rsidP="004F580F">
      <w:pPr>
        <w:jc w:val="both"/>
        <w:rPr>
          <w:sz w:val="24"/>
        </w:rPr>
      </w:pPr>
      <w:r w:rsidRPr="004F580F">
        <w:rPr>
          <w:noProof/>
          <w:sz w:val="24"/>
          <w:lang w:eastAsia="pt-BR"/>
        </w:rPr>
        <w:drawing>
          <wp:inline distT="0" distB="0" distL="0" distR="0" wp14:anchorId="4504BDC8" wp14:editId="2787660A">
            <wp:extent cx="5400040" cy="1608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952" cy="16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F" w:rsidRDefault="004F580F" w:rsidP="004F580F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Observe que, como tuplas são imutáveis, o Python transforma essa tupla em lista e então rearranja os termos em ordem crescente. </w:t>
      </w:r>
    </w:p>
    <w:p w:rsidR="004F580F" w:rsidRDefault="004F580F">
      <w:pPr>
        <w:rPr>
          <w:sz w:val="24"/>
        </w:rPr>
      </w:pPr>
      <w:r>
        <w:rPr>
          <w:sz w:val="24"/>
        </w:rPr>
        <w:br w:type="page"/>
      </w:r>
    </w:p>
    <w:p w:rsidR="004F580F" w:rsidRPr="004F580F" w:rsidRDefault="004F580F" w:rsidP="004F580F">
      <w:pPr>
        <w:jc w:val="both"/>
        <w:rPr>
          <w:sz w:val="24"/>
        </w:rPr>
      </w:pPr>
    </w:p>
    <w:p w:rsidR="004F580F" w:rsidRDefault="004F580F" w:rsidP="004F580F">
      <w:pPr>
        <w:jc w:val="both"/>
        <w:rPr>
          <w:sz w:val="24"/>
        </w:rPr>
      </w:pPr>
      <w:r>
        <w:rPr>
          <w:sz w:val="24"/>
        </w:rPr>
        <w:t>2.2) Unindo tuplas:</w:t>
      </w:r>
    </w:p>
    <w:p w:rsidR="004F580F" w:rsidRDefault="004F580F" w:rsidP="004F580F">
      <w:pPr>
        <w:jc w:val="center"/>
        <w:rPr>
          <w:sz w:val="24"/>
        </w:rPr>
      </w:pPr>
      <w:r w:rsidRPr="004F580F">
        <w:rPr>
          <w:noProof/>
          <w:sz w:val="24"/>
          <w:lang w:eastAsia="pt-BR"/>
        </w:rPr>
        <w:drawing>
          <wp:inline distT="0" distB="0" distL="0" distR="0" wp14:anchorId="51EE13A6" wp14:editId="6A88DA95">
            <wp:extent cx="1829055" cy="271500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F" w:rsidRDefault="004F580F" w:rsidP="004F580F">
      <w:pPr>
        <w:jc w:val="center"/>
        <w:rPr>
          <w:sz w:val="24"/>
        </w:rPr>
      </w:pPr>
      <w:r w:rsidRPr="004F580F">
        <w:rPr>
          <w:noProof/>
          <w:sz w:val="24"/>
          <w:lang w:eastAsia="pt-BR"/>
        </w:rPr>
        <w:drawing>
          <wp:inline distT="0" distB="0" distL="0" distR="0" wp14:anchorId="034167B5" wp14:editId="121BEEB7">
            <wp:extent cx="2572109" cy="82879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8" w:rsidRDefault="00341748">
      <w:pPr>
        <w:rPr>
          <w:sz w:val="24"/>
        </w:rPr>
      </w:pPr>
      <w:r>
        <w:rPr>
          <w:sz w:val="24"/>
        </w:rPr>
        <w:br w:type="page"/>
      </w:r>
    </w:p>
    <w:p w:rsidR="004F580F" w:rsidRDefault="004F580F" w:rsidP="004F580F">
      <w:pPr>
        <w:jc w:val="center"/>
        <w:rPr>
          <w:sz w:val="24"/>
        </w:rPr>
      </w:pPr>
    </w:p>
    <w:p w:rsidR="004F580F" w:rsidRDefault="00341748" w:rsidP="004F580F">
      <w:pPr>
        <w:jc w:val="both"/>
        <w:rPr>
          <w:sz w:val="24"/>
          <w:lang w:val="en-US"/>
        </w:rPr>
      </w:pPr>
      <w:r>
        <w:rPr>
          <w:sz w:val="24"/>
          <w:lang w:val="en-US"/>
        </w:rPr>
        <w:t>2.3</w:t>
      </w:r>
      <w:proofErr w:type="gramStart"/>
      <w:r w:rsidR="005F77BC">
        <w:rPr>
          <w:sz w:val="24"/>
          <w:lang w:val="en-US"/>
        </w:rPr>
        <w:t xml:space="preserve">) </w:t>
      </w:r>
      <w:r w:rsidR="005F77BC" w:rsidRPr="005F77BC">
        <w:rPr>
          <w:b/>
          <w:sz w:val="24"/>
          <w:u w:val="single"/>
          <w:lang w:val="en-US"/>
        </w:rPr>
        <w:t>.count</w:t>
      </w:r>
      <w:proofErr w:type="gramEnd"/>
      <w:r w:rsidRPr="005F77BC">
        <w:rPr>
          <w:b/>
          <w:sz w:val="28"/>
          <w:u w:val="single"/>
          <w:lang w:val="en-US"/>
        </w:rPr>
        <w:t>()</w:t>
      </w:r>
      <w:r>
        <w:rPr>
          <w:sz w:val="24"/>
          <w:lang w:val="en-US"/>
        </w:rPr>
        <w:t>:</w:t>
      </w:r>
    </w:p>
    <w:p w:rsidR="00341748" w:rsidRDefault="00341748" w:rsidP="005F77BC">
      <w:pPr>
        <w:jc w:val="center"/>
        <w:rPr>
          <w:sz w:val="24"/>
          <w:lang w:val="en-US"/>
        </w:rPr>
      </w:pPr>
      <w:r w:rsidRPr="00341748">
        <w:rPr>
          <w:noProof/>
          <w:sz w:val="24"/>
          <w:lang w:eastAsia="pt-BR"/>
        </w:rPr>
        <w:drawing>
          <wp:inline distT="0" distB="0" distL="0" distR="0" wp14:anchorId="4426C489" wp14:editId="49A582FF">
            <wp:extent cx="3341836" cy="18757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001" cy="18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BC" w:rsidRDefault="00341748" w:rsidP="003D28D8">
      <w:pPr>
        <w:jc w:val="center"/>
        <w:rPr>
          <w:sz w:val="24"/>
          <w:lang w:val="en-US"/>
        </w:rPr>
      </w:pPr>
      <w:r w:rsidRPr="00341748">
        <w:rPr>
          <w:noProof/>
          <w:sz w:val="24"/>
          <w:lang w:eastAsia="pt-BR"/>
        </w:rPr>
        <w:drawing>
          <wp:inline distT="0" distB="0" distL="0" distR="0" wp14:anchorId="09B31848" wp14:editId="7131E84A">
            <wp:extent cx="3328679" cy="1280261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6683" cy="12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BC" w:rsidRDefault="005F77BC" w:rsidP="005F77BC">
      <w:pPr>
        <w:jc w:val="both"/>
        <w:rPr>
          <w:sz w:val="24"/>
          <w:lang w:val="en-US"/>
        </w:rPr>
      </w:pPr>
      <w:r>
        <w:rPr>
          <w:sz w:val="24"/>
          <w:lang w:val="en-US"/>
        </w:rPr>
        <w:t>2.4</w:t>
      </w:r>
      <w:proofErr w:type="gramStart"/>
      <w:r>
        <w:rPr>
          <w:sz w:val="24"/>
          <w:lang w:val="en-US"/>
        </w:rPr>
        <w:t xml:space="preserve">) </w:t>
      </w:r>
      <w:r>
        <w:rPr>
          <w:b/>
          <w:sz w:val="24"/>
          <w:u w:val="single"/>
          <w:lang w:val="en-US"/>
        </w:rPr>
        <w:t>.index</w:t>
      </w:r>
      <w:proofErr w:type="gramEnd"/>
      <w:r>
        <w:rPr>
          <w:b/>
          <w:sz w:val="24"/>
          <w:u w:val="single"/>
          <w:lang w:val="en-US"/>
        </w:rPr>
        <w:t>()</w:t>
      </w:r>
      <w:r>
        <w:rPr>
          <w:sz w:val="24"/>
          <w:lang w:val="en-US"/>
        </w:rPr>
        <w:t>:</w:t>
      </w:r>
    </w:p>
    <w:p w:rsidR="005F77BC" w:rsidRPr="005F77BC" w:rsidRDefault="003D28D8" w:rsidP="005F77BC">
      <w:pPr>
        <w:jc w:val="center"/>
        <w:rPr>
          <w:sz w:val="24"/>
          <w:lang w:val="en-US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4AB9F5D4" wp14:editId="66790001">
            <wp:extent cx="3486150" cy="24663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4402" cy="2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8" w:rsidRDefault="003D28D8" w:rsidP="005F77BC">
      <w:pPr>
        <w:jc w:val="center"/>
        <w:rPr>
          <w:sz w:val="24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411487A8" wp14:editId="099852AE">
            <wp:extent cx="3581900" cy="197195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D8" w:rsidRDefault="003D28D8" w:rsidP="003D28D8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Observe que o .index() informará a primeira ocorrência. Para poder ver uma próxima ocorrência, nós podemos usar o .index() mas com dois parâmetros. O primeiro parâmetro como o termo que nós buscamos, o segundo como a partir de qual posição estaremos buscando. Isso, formalmente, se chama deslocamento.</w:t>
      </w:r>
    </w:p>
    <w:p w:rsidR="003D28D8" w:rsidRDefault="003D28D8" w:rsidP="003D28D8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É importante saber que as tuplas, apesar de serem muito parecidas com vetores, também aceitam dados de tipos primitivos diferentes. O que já não acontece em outras línguagem de programação.</w:t>
      </w:r>
    </w:p>
    <w:p w:rsidR="003D28D8" w:rsidRDefault="003D28D8" w:rsidP="003D28D8">
      <w:pPr>
        <w:jc w:val="center"/>
        <w:rPr>
          <w:sz w:val="24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1CBA4264" wp14:editId="3F34DC06">
            <wp:extent cx="5400040" cy="994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D8" w:rsidRDefault="003D28D8" w:rsidP="003D28D8">
      <w:pPr>
        <w:jc w:val="center"/>
        <w:rPr>
          <w:sz w:val="24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104179F8" wp14:editId="438E9F6D">
            <wp:extent cx="5400040" cy="591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590" cy="6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D8" w:rsidRDefault="003D28D8" w:rsidP="003D28D8">
      <w:pPr>
        <w:jc w:val="both"/>
        <w:rPr>
          <w:sz w:val="24"/>
        </w:rPr>
      </w:pPr>
    </w:p>
    <w:p w:rsidR="003D28D8" w:rsidRDefault="003D28D8" w:rsidP="003D28D8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Como já sabemos, </w:t>
      </w:r>
      <w:r w:rsidRPr="003D28D8">
        <w:rPr>
          <w:b/>
          <w:sz w:val="24"/>
        </w:rPr>
        <w:t>TUPLAS</w:t>
      </w:r>
      <w:r>
        <w:rPr>
          <w:sz w:val="24"/>
        </w:rPr>
        <w:t xml:space="preserve"> são </w:t>
      </w:r>
      <w:r w:rsidRPr="003D28D8">
        <w:rPr>
          <w:b/>
          <w:color w:val="FF0000"/>
          <w:sz w:val="24"/>
        </w:rPr>
        <w:t>IMUTÁVEIS</w:t>
      </w:r>
      <w:r>
        <w:rPr>
          <w:sz w:val="24"/>
        </w:rPr>
        <w:t>. Porém, há uma expressão que podem realizar de “mudança” com as tuplas, que seria APAGAR elas completamentamente usando o comando del().</w:t>
      </w:r>
    </w:p>
    <w:p w:rsidR="003D28D8" w:rsidRDefault="003D28D8" w:rsidP="003D28D8">
      <w:pPr>
        <w:jc w:val="both"/>
        <w:rPr>
          <w:sz w:val="24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5B697321" wp14:editId="7772ABDA">
            <wp:extent cx="5400040" cy="1520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D8" w:rsidRDefault="003D28D8" w:rsidP="003D28D8">
      <w:pPr>
        <w:jc w:val="both"/>
        <w:rPr>
          <w:sz w:val="24"/>
        </w:rPr>
      </w:pPr>
      <w:r w:rsidRPr="003D28D8">
        <w:rPr>
          <w:noProof/>
          <w:sz w:val="24"/>
          <w:lang w:eastAsia="pt-BR"/>
        </w:rPr>
        <w:drawing>
          <wp:inline distT="0" distB="0" distL="0" distR="0" wp14:anchorId="2B7295F0" wp14:editId="520BC8AE">
            <wp:extent cx="5400040" cy="1360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9E" w:rsidRDefault="001E189E">
      <w:pPr>
        <w:rPr>
          <w:sz w:val="24"/>
        </w:rPr>
      </w:pPr>
      <w:r>
        <w:rPr>
          <w:sz w:val="24"/>
        </w:rPr>
        <w:br w:type="page"/>
      </w:r>
    </w:p>
    <w:p w:rsidR="003D28D8" w:rsidRPr="001E189E" w:rsidRDefault="001E189E" w:rsidP="001E189E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</w:rPr>
      </w:pPr>
      <w:r w:rsidRPr="001E189E">
        <w:rPr>
          <w:rFonts w:cstheme="minorHAnsi"/>
          <w:color w:val="333333"/>
          <w:sz w:val="24"/>
          <w:shd w:val="clear" w:color="auto" w:fill="FFFFFF"/>
        </w:rPr>
        <w:lastRenderedPageBreak/>
        <w:t xml:space="preserve">Os operadores relacionais funcionam com tuplas e </w:t>
      </w:r>
      <w:r w:rsidR="006C5681">
        <w:rPr>
          <w:rFonts w:cstheme="minorHAnsi"/>
          <w:color w:val="333333"/>
          <w:sz w:val="24"/>
          <w:shd w:val="clear" w:color="auto" w:fill="FFFFFF"/>
        </w:rPr>
        <w:t>outras sequências; O</w:t>
      </w:r>
      <w:r w:rsidRPr="001E189E">
        <w:rPr>
          <w:rFonts w:cstheme="minorHAnsi"/>
          <w:color w:val="333333"/>
          <w:sz w:val="24"/>
          <w:shd w:val="clear" w:color="auto" w:fill="FFFFFF"/>
        </w:rPr>
        <w:t xml:space="preserve"> Python começa comparando o primeiro elemento de cada sequência. Se forem iguais, vai para os próximos elementos, e assim por diante, até que encontre elementos que sejam diferentes. Os elementos subsequentes não são considerados (mesmo se forem muito grandes).</w:t>
      </w:r>
    </w:p>
    <w:p w:rsidR="005F77BC" w:rsidRDefault="001E189E" w:rsidP="001E189E">
      <w:pPr>
        <w:jc w:val="center"/>
        <w:rPr>
          <w:sz w:val="24"/>
        </w:rPr>
      </w:pPr>
      <w:r w:rsidRPr="001E189E">
        <w:rPr>
          <w:noProof/>
          <w:sz w:val="24"/>
          <w:lang w:eastAsia="pt-BR"/>
        </w:rPr>
        <w:drawing>
          <wp:inline distT="0" distB="0" distL="0" distR="0" wp14:anchorId="46867F03" wp14:editId="312188D5">
            <wp:extent cx="1743318" cy="1286054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9E" w:rsidRDefault="001E189E" w:rsidP="001E189E">
      <w:pPr>
        <w:jc w:val="center"/>
        <w:rPr>
          <w:sz w:val="24"/>
        </w:rPr>
      </w:pPr>
      <w:r w:rsidRPr="001E189E">
        <w:rPr>
          <w:noProof/>
          <w:sz w:val="24"/>
          <w:lang w:eastAsia="pt-BR"/>
        </w:rPr>
        <w:drawing>
          <wp:inline distT="0" distB="0" distL="0" distR="0" wp14:anchorId="7483AB00" wp14:editId="21DB4629">
            <wp:extent cx="769675" cy="4062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9666" cy="41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9E" w:rsidRDefault="001E189E" w:rsidP="001E189E">
      <w:pPr>
        <w:jc w:val="center"/>
        <w:rPr>
          <w:sz w:val="24"/>
        </w:rPr>
      </w:pPr>
    </w:p>
    <w:p w:rsidR="00A80ACB" w:rsidRPr="00A80ACB" w:rsidRDefault="00A80ACB" w:rsidP="00A80ACB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O exemplo a seguir é muito importante para que fique clara a diferença e, pricipalmente, como e quando usar for junto com tuplas.</w:t>
      </w:r>
    </w:p>
    <w:p w:rsidR="00A80ACB" w:rsidRDefault="00A80ACB" w:rsidP="001E189E">
      <w:pPr>
        <w:jc w:val="center"/>
        <w:rPr>
          <w:sz w:val="24"/>
        </w:rPr>
      </w:pPr>
      <w:r w:rsidRPr="00A80ACB">
        <w:rPr>
          <w:noProof/>
          <w:sz w:val="24"/>
          <w:lang w:eastAsia="pt-BR"/>
        </w:rPr>
        <w:drawing>
          <wp:inline distT="0" distB="0" distL="0" distR="0" wp14:anchorId="3FF43BB4" wp14:editId="17BFB6FE">
            <wp:extent cx="5400040" cy="3207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CB" w:rsidRDefault="00A80ACB" w:rsidP="001E189E">
      <w:pPr>
        <w:jc w:val="center"/>
        <w:rPr>
          <w:sz w:val="24"/>
        </w:rPr>
      </w:pPr>
      <w:r w:rsidRPr="00A80ACB">
        <w:rPr>
          <w:noProof/>
          <w:sz w:val="24"/>
          <w:lang w:eastAsia="pt-BR"/>
        </w:rPr>
        <w:lastRenderedPageBreak/>
        <w:drawing>
          <wp:inline distT="0" distB="0" distL="0" distR="0" wp14:anchorId="09AB62D8" wp14:editId="025C7A30">
            <wp:extent cx="5400040" cy="4365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A" w:rsidRPr="005F53ED" w:rsidRDefault="00D9550A" w:rsidP="005F53ED">
      <w:pPr>
        <w:jc w:val="center"/>
        <w:rPr>
          <w:b/>
          <w:sz w:val="36"/>
          <w:u w:val="single"/>
        </w:rPr>
      </w:pPr>
      <w:r w:rsidRPr="00D9550A">
        <w:rPr>
          <w:b/>
          <w:sz w:val="36"/>
          <w:u w:val="single"/>
        </w:rPr>
        <w:t>Prática</w:t>
      </w:r>
    </w:p>
    <w:p w:rsidR="00D9550A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[Exercício 1]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 tenha uma tupla totalmente preenchida com uma contagem por extenso, de zero até vinte. Seu programa deverá ler um número pelo teclado (entre 0 e 20) e mostrá-lo por extenso.</w:t>
      </w:r>
    </w:p>
    <w:p w:rsidR="006C5681" w:rsidRDefault="006C5681" w:rsidP="00D9550A">
      <w:pPr>
        <w:jc w:val="both"/>
        <w:rPr>
          <w:sz w:val="24"/>
        </w:rPr>
      </w:pPr>
      <w:r w:rsidRPr="006C5681">
        <w:rPr>
          <w:noProof/>
          <w:sz w:val="24"/>
          <w:lang w:eastAsia="pt-BR"/>
        </w:rPr>
        <w:drawing>
          <wp:inline distT="0" distB="0" distL="0" distR="0" wp14:anchorId="7EFD9888" wp14:editId="542430FE">
            <wp:extent cx="5400040" cy="965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A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</w:t>
      </w:r>
      <w:r>
        <w:rPr>
          <w:b/>
          <w:sz w:val="24"/>
        </w:rPr>
        <w:t>Exercício 2</w:t>
      </w:r>
      <w:r w:rsidRPr="00D9550A">
        <w:rPr>
          <w:b/>
          <w:sz w:val="24"/>
        </w:rPr>
        <w:t>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</w:t>
      </w:r>
      <w:r w:rsidR="00412F2F">
        <w:rPr>
          <w:sz w:val="24"/>
        </w:rPr>
        <w:t xml:space="preserve"> uma tupla com uma “lista de tops”. (Ex: </w:t>
      </w:r>
      <w:r w:rsidR="00097A98">
        <w:rPr>
          <w:sz w:val="24"/>
        </w:rPr>
        <w:t>Campeonato Brasileiro de Futebol</w:t>
      </w:r>
      <w:r w:rsidR="00412F2F">
        <w:rPr>
          <w:sz w:val="24"/>
        </w:rPr>
        <w:t>, ou os países que mais ricos do mundo e etc). Depois mostre:</w:t>
      </w:r>
    </w:p>
    <w:p w:rsidR="00412F2F" w:rsidRDefault="00412F2F" w:rsidP="00412F2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 penas os 5 primeiros colocados;</w:t>
      </w:r>
    </w:p>
    <w:p w:rsidR="00412F2F" w:rsidRDefault="00412F2F" w:rsidP="00412F2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Os últimos 4 colocados;</w:t>
      </w:r>
    </w:p>
    <w:p w:rsidR="00412F2F" w:rsidRDefault="00412F2F" w:rsidP="00412F2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Imprimir eles na tela com todos em ordem alfabética;</w:t>
      </w:r>
    </w:p>
    <w:p w:rsidR="00412F2F" w:rsidRDefault="00412F2F" w:rsidP="00412F2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Em que país estará um dos itens a sua escolha.</w:t>
      </w:r>
    </w:p>
    <w:p w:rsidR="00CE62AA" w:rsidRPr="00CE62AA" w:rsidRDefault="00CE62AA" w:rsidP="00CE62AA">
      <w:pPr>
        <w:jc w:val="both"/>
        <w:rPr>
          <w:sz w:val="24"/>
        </w:rPr>
      </w:pPr>
      <w:r w:rsidRPr="00CE62AA">
        <w:rPr>
          <w:noProof/>
          <w:sz w:val="24"/>
          <w:lang w:eastAsia="pt-BR"/>
        </w:rPr>
        <w:lastRenderedPageBreak/>
        <w:drawing>
          <wp:inline distT="0" distB="0" distL="0" distR="0" wp14:anchorId="49769E32" wp14:editId="710C9CBC">
            <wp:extent cx="5400040" cy="863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A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</w:t>
      </w:r>
      <w:r>
        <w:rPr>
          <w:b/>
          <w:sz w:val="24"/>
        </w:rPr>
        <w:t>Exercício 3</w:t>
      </w:r>
      <w:r w:rsidRPr="00D9550A">
        <w:rPr>
          <w:b/>
          <w:sz w:val="24"/>
        </w:rPr>
        <w:t>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</w:t>
      </w:r>
      <w:r w:rsidR="00412F2F">
        <w:rPr>
          <w:sz w:val="24"/>
        </w:rPr>
        <w:t xml:space="preserve"> vai gerar cinco números aleatórios e colocar dentro em uma tupla. Depois disso, mostre a listagem de números gerados e também indique o menor e o maior valor que estão na tupla.</w:t>
      </w:r>
    </w:p>
    <w:p w:rsidR="005F1D1A" w:rsidRPr="005F1D1A" w:rsidRDefault="005F1D1A" w:rsidP="005F1D1A">
      <w:pPr>
        <w:jc w:val="center"/>
        <w:rPr>
          <w:sz w:val="24"/>
          <w:lang w:val="en-US"/>
        </w:rPr>
      </w:pPr>
      <w:r w:rsidRPr="005F1D1A">
        <w:rPr>
          <w:noProof/>
          <w:sz w:val="24"/>
          <w:lang w:eastAsia="pt-BR"/>
        </w:rPr>
        <w:drawing>
          <wp:inline distT="0" distB="0" distL="0" distR="0" wp14:anchorId="262B4D5C" wp14:editId="0C5A8AA9">
            <wp:extent cx="3019846" cy="136226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2F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</w:t>
      </w:r>
      <w:r>
        <w:rPr>
          <w:b/>
          <w:sz w:val="24"/>
        </w:rPr>
        <w:t>Exercício 4</w:t>
      </w:r>
      <w:r w:rsidRPr="00D9550A">
        <w:rPr>
          <w:b/>
          <w:sz w:val="24"/>
        </w:rPr>
        <w:t>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</w:t>
      </w:r>
      <w:r w:rsidR="00412F2F">
        <w:rPr>
          <w:sz w:val="24"/>
        </w:rPr>
        <w:t xml:space="preserve"> leia 4 valores pelo teclado e guarde-os em uma tupla. No final, mostre:</w:t>
      </w:r>
    </w:p>
    <w:p w:rsidR="00412F2F" w:rsidRDefault="00412F2F" w:rsidP="00412F2F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Quantas vezes apareceu o valor 9;</w:t>
      </w:r>
    </w:p>
    <w:p w:rsidR="00412F2F" w:rsidRDefault="00412F2F" w:rsidP="00412F2F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Em que posição foi digitado o primeiro valor 3;</w:t>
      </w:r>
    </w:p>
    <w:p w:rsidR="00412F2F" w:rsidRDefault="00412F2F" w:rsidP="00412F2F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Quais foram os números pares.</w:t>
      </w:r>
    </w:p>
    <w:p w:rsidR="00412F2F" w:rsidRDefault="00412F2F" w:rsidP="00412F2F">
      <w:pPr>
        <w:jc w:val="both"/>
        <w:rPr>
          <w:sz w:val="24"/>
        </w:rPr>
      </w:pPr>
      <w:r>
        <w:rPr>
          <w:sz w:val="24"/>
        </w:rPr>
        <w:t>Lembrando que, se o usuário digitar uma valor que não esteja na tupla, precisa retornar erro.</w:t>
      </w:r>
    </w:p>
    <w:p w:rsidR="00E110D0" w:rsidRPr="00412F2F" w:rsidRDefault="00E110D0" w:rsidP="00412F2F">
      <w:pPr>
        <w:jc w:val="both"/>
        <w:rPr>
          <w:sz w:val="24"/>
        </w:rPr>
      </w:pPr>
      <w:r w:rsidRPr="00E110D0">
        <w:rPr>
          <w:noProof/>
          <w:sz w:val="24"/>
          <w:lang w:eastAsia="pt-BR"/>
        </w:rPr>
        <w:drawing>
          <wp:inline distT="0" distB="0" distL="0" distR="0" wp14:anchorId="37CA7E05" wp14:editId="02DF2DAC">
            <wp:extent cx="5400040" cy="2637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A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</w:t>
      </w:r>
      <w:r>
        <w:rPr>
          <w:b/>
          <w:sz w:val="24"/>
        </w:rPr>
        <w:t>Exercício 5</w:t>
      </w:r>
      <w:r w:rsidRPr="00D9550A">
        <w:rPr>
          <w:b/>
          <w:sz w:val="24"/>
        </w:rPr>
        <w:t>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</w:t>
      </w:r>
      <w:r w:rsidR="00412F2F">
        <w:rPr>
          <w:sz w:val="24"/>
        </w:rPr>
        <w:t xml:space="preserve"> tenha uma tupla única com os nomes de produtos e seus respectivos preços, na sequência. No final, mostre uma listagem de preços, organizando os dados em forma tabular.</w:t>
      </w:r>
    </w:p>
    <w:p w:rsidR="00DB01A0" w:rsidRPr="00D9550A" w:rsidRDefault="00DB01A0" w:rsidP="00DB01A0">
      <w:pPr>
        <w:jc w:val="center"/>
        <w:rPr>
          <w:sz w:val="24"/>
        </w:rPr>
      </w:pPr>
      <w:r w:rsidRPr="00DB01A0">
        <w:rPr>
          <w:noProof/>
          <w:sz w:val="24"/>
          <w:lang w:eastAsia="pt-BR"/>
        </w:rPr>
        <w:lastRenderedPageBreak/>
        <w:drawing>
          <wp:inline distT="0" distB="0" distL="0" distR="0" wp14:anchorId="15D690AD" wp14:editId="206ED8DA">
            <wp:extent cx="4044462" cy="2371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1912" cy="23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A" w:rsidRDefault="00D9550A" w:rsidP="00D9550A">
      <w:pPr>
        <w:jc w:val="both"/>
        <w:rPr>
          <w:sz w:val="24"/>
        </w:rPr>
      </w:pPr>
      <w:r w:rsidRPr="00D9550A">
        <w:rPr>
          <w:b/>
          <w:sz w:val="24"/>
        </w:rPr>
        <w:t>[</w:t>
      </w:r>
      <w:r>
        <w:rPr>
          <w:b/>
          <w:sz w:val="24"/>
        </w:rPr>
        <w:t>Exercício 6</w:t>
      </w:r>
      <w:r w:rsidRPr="00D9550A">
        <w:rPr>
          <w:b/>
          <w:sz w:val="24"/>
        </w:rPr>
        <w:t>]</w:t>
      </w:r>
      <w:r>
        <w:rPr>
          <w:b/>
          <w:sz w:val="24"/>
        </w:rPr>
        <w:t xml:space="preserve"> </w:t>
      </w:r>
      <w:r w:rsidRPr="00D9550A">
        <w:rPr>
          <w:sz w:val="24"/>
        </w:rPr>
        <w:t>Escr</w:t>
      </w:r>
      <w:r>
        <w:rPr>
          <w:sz w:val="24"/>
        </w:rPr>
        <w:t>eva um programa que</w:t>
      </w:r>
      <w:r w:rsidR="00412F2F">
        <w:rPr>
          <w:sz w:val="24"/>
        </w:rPr>
        <w:t xml:space="preserve"> tenha uma tupla com várias palavras (não usar acentos). Depois disso, você deve mostrar, para cada palavra, quais são as suas vogais.</w:t>
      </w:r>
    </w:p>
    <w:p w:rsidR="00DB01A0" w:rsidRDefault="00DB01A0" w:rsidP="00D9550A">
      <w:pPr>
        <w:jc w:val="both"/>
        <w:rPr>
          <w:sz w:val="24"/>
        </w:rPr>
      </w:pPr>
      <w:r w:rsidRPr="00DB01A0">
        <w:rPr>
          <w:noProof/>
          <w:sz w:val="24"/>
          <w:lang w:eastAsia="pt-BR"/>
        </w:rPr>
        <w:drawing>
          <wp:inline distT="0" distB="0" distL="0" distR="0" wp14:anchorId="25BD272F" wp14:editId="517E0A28">
            <wp:extent cx="5400040" cy="11080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7F" w:rsidRPr="00D9550A" w:rsidRDefault="0072127F" w:rsidP="0072127F">
      <w:pPr>
        <w:rPr>
          <w:sz w:val="24"/>
        </w:rPr>
      </w:pPr>
      <w:r>
        <w:rPr>
          <w:sz w:val="24"/>
        </w:rPr>
        <w:br w:type="page"/>
      </w:r>
      <w:bookmarkStart w:id="0" w:name="_GoBack"/>
      <w:bookmarkEnd w:id="0"/>
    </w:p>
    <w:p w:rsidR="006C5681" w:rsidRPr="005F53ED" w:rsidRDefault="006C5681" w:rsidP="006C5681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Resposta</w:t>
      </w:r>
      <w:r w:rsidR="0072127F">
        <w:rPr>
          <w:b/>
          <w:sz w:val="36"/>
          <w:u w:val="single"/>
        </w:rPr>
        <w:t>s</w:t>
      </w:r>
    </w:p>
    <w:p w:rsidR="00D9550A" w:rsidRDefault="006C5681" w:rsidP="00D9550A">
      <w:pPr>
        <w:jc w:val="both"/>
        <w:rPr>
          <w:sz w:val="24"/>
        </w:rPr>
      </w:pPr>
      <w:r w:rsidRPr="006C5681">
        <w:rPr>
          <w:noProof/>
          <w:sz w:val="24"/>
          <w:lang w:eastAsia="pt-BR"/>
        </w:rPr>
        <w:drawing>
          <wp:inline distT="0" distB="0" distL="0" distR="0" wp14:anchorId="29ACBC1F" wp14:editId="4A3E8F41">
            <wp:extent cx="5400040" cy="13290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AA" w:rsidRDefault="00CE62AA" w:rsidP="00D9550A">
      <w:pPr>
        <w:jc w:val="both"/>
        <w:rPr>
          <w:sz w:val="24"/>
        </w:rPr>
      </w:pPr>
      <w:r w:rsidRPr="00CE62AA">
        <w:rPr>
          <w:noProof/>
          <w:sz w:val="24"/>
          <w:lang w:eastAsia="pt-BR"/>
        </w:rPr>
        <w:drawing>
          <wp:inline distT="0" distB="0" distL="0" distR="0" wp14:anchorId="4A0E8D4D" wp14:editId="25CFC90A">
            <wp:extent cx="5400040" cy="11842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1A" w:rsidRDefault="005F1D1A" w:rsidP="00D9550A">
      <w:pPr>
        <w:jc w:val="both"/>
        <w:rPr>
          <w:sz w:val="24"/>
        </w:rPr>
      </w:pPr>
      <w:r w:rsidRPr="005F1D1A">
        <w:rPr>
          <w:noProof/>
          <w:sz w:val="24"/>
          <w:lang w:eastAsia="pt-BR"/>
        </w:rPr>
        <w:drawing>
          <wp:inline distT="0" distB="0" distL="0" distR="0" wp14:anchorId="272DA8CE" wp14:editId="3807206B">
            <wp:extent cx="5400040" cy="28505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D0" w:rsidRDefault="00E110D0" w:rsidP="00D9550A">
      <w:pPr>
        <w:jc w:val="both"/>
        <w:rPr>
          <w:sz w:val="24"/>
        </w:rPr>
      </w:pPr>
      <w:r w:rsidRPr="00E110D0">
        <w:rPr>
          <w:noProof/>
          <w:sz w:val="24"/>
          <w:lang w:eastAsia="pt-BR"/>
        </w:rPr>
        <w:drawing>
          <wp:inline distT="0" distB="0" distL="0" distR="0" wp14:anchorId="6C6DDCAC" wp14:editId="08A3DED7">
            <wp:extent cx="5400040" cy="26777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A0" w:rsidRDefault="00DB01A0" w:rsidP="00D9550A">
      <w:pPr>
        <w:jc w:val="both"/>
        <w:rPr>
          <w:sz w:val="24"/>
        </w:rPr>
      </w:pPr>
      <w:r w:rsidRPr="00DB01A0">
        <w:rPr>
          <w:noProof/>
          <w:sz w:val="24"/>
          <w:lang w:eastAsia="pt-BR"/>
        </w:rPr>
        <w:lastRenderedPageBreak/>
        <w:drawing>
          <wp:inline distT="0" distB="0" distL="0" distR="0" wp14:anchorId="3843DFAC" wp14:editId="7AF3B1DB">
            <wp:extent cx="5400040" cy="25533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A0" w:rsidRDefault="00DB01A0" w:rsidP="00D9550A">
      <w:pPr>
        <w:jc w:val="both"/>
        <w:rPr>
          <w:sz w:val="24"/>
        </w:rPr>
      </w:pPr>
      <w:r w:rsidRPr="00DB01A0">
        <w:rPr>
          <w:noProof/>
          <w:sz w:val="24"/>
          <w:lang w:eastAsia="pt-BR"/>
        </w:rPr>
        <w:drawing>
          <wp:inline distT="0" distB="0" distL="0" distR="0" wp14:anchorId="74A778ED" wp14:editId="11F3D227">
            <wp:extent cx="5400040" cy="16891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81" w:rsidRPr="00D9550A" w:rsidRDefault="006C5681" w:rsidP="00D9550A">
      <w:pPr>
        <w:jc w:val="both"/>
        <w:rPr>
          <w:sz w:val="24"/>
        </w:rPr>
      </w:pPr>
    </w:p>
    <w:sectPr w:rsidR="006C5681" w:rsidRPr="00D955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5259B"/>
    <w:multiLevelType w:val="hybridMultilevel"/>
    <w:tmpl w:val="920C3C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2684A"/>
    <w:multiLevelType w:val="hybridMultilevel"/>
    <w:tmpl w:val="6D306D9A"/>
    <w:lvl w:ilvl="0" w:tplc="6E705A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B3AA4"/>
    <w:multiLevelType w:val="hybridMultilevel"/>
    <w:tmpl w:val="1D0258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17C9F"/>
    <w:multiLevelType w:val="hybridMultilevel"/>
    <w:tmpl w:val="06A66BB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0AF"/>
    <w:rsid w:val="00034211"/>
    <w:rsid w:val="00097A98"/>
    <w:rsid w:val="000F45D9"/>
    <w:rsid w:val="00127912"/>
    <w:rsid w:val="001725AF"/>
    <w:rsid w:val="001E189E"/>
    <w:rsid w:val="002738B5"/>
    <w:rsid w:val="002D69AD"/>
    <w:rsid w:val="00341748"/>
    <w:rsid w:val="00396369"/>
    <w:rsid w:val="003D28D8"/>
    <w:rsid w:val="003F4A3B"/>
    <w:rsid w:val="00412F2F"/>
    <w:rsid w:val="004F580F"/>
    <w:rsid w:val="005423CE"/>
    <w:rsid w:val="005F1D1A"/>
    <w:rsid w:val="005F53ED"/>
    <w:rsid w:val="005F77BC"/>
    <w:rsid w:val="006C5681"/>
    <w:rsid w:val="0072127F"/>
    <w:rsid w:val="007E7279"/>
    <w:rsid w:val="0096639A"/>
    <w:rsid w:val="00A80ACB"/>
    <w:rsid w:val="00A852AE"/>
    <w:rsid w:val="00B7161B"/>
    <w:rsid w:val="00B75200"/>
    <w:rsid w:val="00BC50AF"/>
    <w:rsid w:val="00CE62AA"/>
    <w:rsid w:val="00D9550A"/>
    <w:rsid w:val="00DB01A0"/>
    <w:rsid w:val="00DE63B4"/>
    <w:rsid w:val="00E1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8A015"/>
  <w15:chartTrackingRefBased/>
  <w15:docId w15:val="{F5F9C059-06B6-4430-B876-290D6E848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5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50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15</Pages>
  <Words>576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30</cp:revision>
  <dcterms:created xsi:type="dcterms:W3CDTF">2022-11-09T20:14:00Z</dcterms:created>
  <dcterms:modified xsi:type="dcterms:W3CDTF">2022-11-15T04:43:00Z</dcterms:modified>
</cp:coreProperties>
</file>