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30095" w14:textId="681CF39C" w:rsidR="0051766A" w:rsidRDefault="00F922BD">
      <w:r>
        <w:rPr>
          <w:noProof/>
        </w:rPr>
        <w:drawing>
          <wp:anchor distT="0" distB="0" distL="114300" distR="114300" simplePos="0" relativeHeight="251658240" behindDoc="0" locked="0" layoutInCell="1" allowOverlap="1" wp14:anchorId="303A7F18" wp14:editId="7F8923ED">
            <wp:simplePos x="0" y="0"/>
            <wp:positionH relativeFrom="column">
              <wp:posOffset>-1200150</wp:posOffset>
            </wp:positionH>
            <wp:positionV relativeFrom="paragraph">
              <wp:posOffset>-1200150</wp:posOffset>
            </wp:positionV>
            <wp:extent cx="11323454" cy="7943850"/>
            <wp:effectExtent l="0" t="0" r="0" b="0"/>
            <wp:wrapNone/>
            <wp:docPr id="16399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1363" cy="794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1766A" w:rsidSect="00F922BD">
      <w:pgSz w:w="16838" w:h="11906" w:orient="landscape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BD"/>
    <w:rsid w:val="00043F7A"/>
    <w:rsid w:val="000B071C"/>
    <w:rsid w:val="0051766A"/>
    <w:rsid w:val="005E1F64"/>
    <w:rsid w:val="00760012"/>
    <w:rsid w:val="00770C08"/>
    <w:rsid w:val="00AF3CF6"/>
    <w:rsid w:val="00CA0968"/>
    <w:rsid w:val="00F7025A"/>
    <w:rsid w:val="00F922BD"/>
    <w:rsid w:val="00FA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4C5C"/>
  <w15:chartTrackingRefBased/>
  <w15:docId w15:val="{85858C5A-C7ED-4083-A9E8-F6093862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Taufika Retno</dc:creator>
  <cp:keywords/>
  <dc:description/>
  <cp:lastModifiedBy>Taufika Retno</cp:lastModifiedBy>
  <cp:revision>1</cp:revision>
  <dcterms:created xsi:type="dcterms:W3CDTF">2025-11-15T02:49:00Z</dcterms:created>
  <dcterms:modified xsi:type="dcterms:W3CDTF">2025-11-15T02:50:00Z</dcterms:modified>
</cp:coreProperties>
</file>