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7E67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36394D"/>
          <w:sz w:val="36"/>
          <w:szCs w:val="36"/>
          <w:lang w:val="en-ID" w:eastAsia="en-ID"/>
        </w:rPr>
      </w:pPr>
      <w:r w:rsidRPr="005D0C4E">
        <w:rPr>
          <w:rFonts w:ascii="Open Sans" w:eastAsia="Times New Roman" w:hAnsi="Open Sans" w:cs="Open Sans"/>
          <w:b/>
          <w:bCs/>
          <w:color w:val="36394D"/>
          <w:sz w:val="36"/>
          <w:szCs w:val="36"/>
          <w:lang w:val="en-ID" w:eastAsia="en-ID"/>
        </w:rPr>
        <w:t>Introduction to Machine Learning</w:t>
      </w:r>
    </w:p>
    <w:p w14:paraId="0D30EE11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36394D"/>
          <w:sz w:val="36"/>
          <w:szCs w:val="36"/>
          <w:lang w:val="en-ID" w:eastAsia="en-ID"/>
        </w:rPr>
      </w:pPr>
      <w:r w:rsidRPr="005D0C4E">
        <w:rPr>
          <w:rFonts w:ascii="Open Sans" w:eastAsia="Times New Roman" w:hAnsi="Open Sans" w:cs="Open Sans"/>
          <w:b/>
          <w:bCs/>
          <w:color w:val="36394D"/>
          <w:sz w:val="36"/>
          <w:szCs w:val="36"/>
          <w:lang w:val="en-ID" w:eastAsia="en-ID"/>
        </w:rPr>
        <w:t>What is Artificial Intelligence?</w:t>
      </w:r>
    </w:p>
    <w:p w14:paraId="2929C1F1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Seperti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namanya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artificial intelligence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biasa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dikenal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AI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cara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membuat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komputer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menjadi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</w:t>
      </w:r>
      <w:r w:rsidRPr="005D0C4E">
        <w:rPr>
          <w:rFonts w:ascii="Open Sans" w:eastAsia="Times New Roman" w:hAnsi="Open Sans" w:cs="Open Sans"/>
          <w:i/>
          <w:iCs/>
          <w:color w:val="36394D"/>
          <w:szCs w:val="24"/>
          <w:lang w:val="en-ID" w:eastAsia="en-ID"/>
        </w:rPr>
        <w:t>intelligent 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secara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</w:t>
      </w:r>
      <w:r w:rsidRPr="005D0C4E">
        <w:rPr>
          <w:rFonts w:ascii="Open Sans" w:eastAsia="Times New Roman" w:hAnsi="Open Sans" w:cs="Open Sans"/>
          <w:i/>
          <w:iCs/>
          <w:color w:val="36394D"/>
          <w:szCs w:val="24"/>
          <w:lang w:val="en-ID" w:eastAsia="en-ID"/>
        </w:rPr>
        <w:t>artificially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Dapatkah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kalian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memikirkan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komputer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atau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mungkin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robot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dapat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melakukan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berbagai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tugas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mirip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manusia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?</w:t>
      </w:r>
    </w:p>
    <w:p w14:paraId="42020421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i/>
          <w:iCs/>
          <w:color w:val="36394D"/>
          <w:szCs w:val="24"/>
          <w:lang w:val="en-ID" w:eastAsia="en-ID"/>
        </w:rPr>
        <w:t>According to the father of Artificial Intelligence, John McCarthy, it is "</w:t>
      </w:r>
      <w:r w:rsidRPr="005D0C4E">
        <w:rPr>
          <w:rFonts w:ascii="Open Sans" w:eastAsia="Times New Roman" w:hAnsi="Open Sans" w:cs="Open Sans"/>
          <w:b/>
          <w:bCs/>
          <w:i/>
          <w:iCs/>
          <w:color w:val="36394D"/>
          <w:szCs w:val="24"/>
          <w:lang w:val="en-ID" w:eastAsia="en-ID"/>
        </w:rPr>
        <w:t>The science and engineering of making intelligent machines, especially intelligent computer programs</w:t>
      </w:r>
      <w:r w:rsidRPr="005D0C4E">
        <w:rPr>
          <w:rFonts w:ascii="Open Sans" w:eastAsia="Times New Roman" w:hAnsi="Open Sans" w:cs="Open Sans"/>
          <w:i/>
          <w:iCs/>
          <w:color w:val="36394D"/>
          <w:szCs w:val="24"/>
          <w:lang w:val="en-ID" w:eastAsia="en-ID"/>
        </w:rPr>
        <w:t>".</w:t>
      </w:r>
    </w:p>
    <w:p w14:paraId="62654E10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b/>
          <w:bCs/>
          <w:color w:val="36394D"/>
          <w:sz w:val="36"/>
          <w:szCs w:val="36"/>
          <w:lang w:val="en-ID" w:eastAsia="en-ID"/>
        </w:rPr>
        <w:t>Intuition &amp; Motivation behind AI</w:t>
      </w:r>
    </w:p>
    <w:p w14:paraId="6370A11D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Otak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manusia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intuisi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&amp;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motivasi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di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balik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AI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berasal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otak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Manusia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Otak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manusia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alat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paling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ampuh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diberikan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kepada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umat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manusia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Manusia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spesies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paling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cerdas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di planet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bumi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rahasia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di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balik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otak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kuat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</w:t>
      </w: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Neocortex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.</w:t>
      </w:r>
    </w:p>
    <w:p w14:paraId="72E1C58D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Seperti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semua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ingat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ketika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berusia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3-4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tahun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orang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tua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biasa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membuat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mempelajari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26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huruf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alfabet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jika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digabungkan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menjadi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sebuah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kata, kata-kata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jika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digabungkan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menjadi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sebuah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kalimat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sebagainya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Seiring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bertambahnya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usia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mulai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belajar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lingkungan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seperti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saat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bermain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Jika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jatuh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otak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pasti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ingat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untuk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tidak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melakukan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kesalahan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sama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lagi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Setelah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mempelajari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semua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kemudian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dapat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memprediksi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hasilnya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katakanlah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apa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muncul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sebelum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Z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tetapi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setelah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X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atau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2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jika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dikalikan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12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sama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24.</w:t>
      </w:r>
    </w:p>
    <w:p w14:paraId="5A64A144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Jadi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intuisi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sama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ingin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komputer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dapat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belajar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berdasarkan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data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masukkan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dalamnya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kemudian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komputer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harus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cukup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pintar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untuk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membuat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keputusan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berdasarkan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apa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dipelajari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.</w:t>
      </w:r>
    </w:p>
    <w:p w14:paraId="618B8F09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36394D"/>
          <w:sz w:val="27"/>
          <w:szCs w:val="27"/>
          <w:lang w:val="en-ID" w:eastAsia="en-ID"/>
        </w:rPr>
      </w:pPr>
      <w:r w:rsidRPr="005D0C4E">
        <w:rPr>
          <w:rFonts w:ascii="Open Sans" w:eastAsia="Times New Roman" w:hAnsi="Open Sans" w:cs="Open Sans"/>
          <w:b/>
          <w:bCs/>
          <w:color w:val="36394D"/>
          <w:sz w:val="36"/>
          <w:szCs w:val="36"/>
          <w:lang w:val="en-ID" w:eastAsia="en-ID"/>
        </w:rPr>
        <w:t>Need for Intelligent Machines?</w:t>
      </w:r>
    </w:p>
    <w:p w14:paraId="41FB243C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Satu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alasan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utama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di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balik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mengapa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membutuhkan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AI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untuk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mengotomatiskan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tugas-tugas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menurut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orang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berlebihan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Ingat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komputer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jauh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lebih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cerdas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dalam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perhitungan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ketika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harus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mengalikan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dua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atau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lebih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angka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komputer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dapat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memberikan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hasil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dalam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hitungan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detik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sementara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manusia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berjuang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.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br/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br/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lastRenderedPageBreak/>
        <w:t>Demikian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pula,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jika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membuat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komputer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mempelajari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beberapa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data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atau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records,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berdasarkan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records,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komputer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dapat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mudah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memprediksi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hasil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masa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depan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karena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memahami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beberapa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pola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&amp;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struktur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data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atau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recordsmasa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lalu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.</w:t>
      </w:r>
    </w:p>
    <w:p w14:paraId="5AA9F513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36394D"/>
          <w:sz w:val="36"/>
          <w:szCs w:val="36"/>
          <w:lang w:val="en-ID" w:eastAsia="en-ID"/>
        </w:rPr>
      </w:pPr>
      <w:r w:rsidRPr="005D0C4E">
        <w:rPr>
          <w:rFonts w:ascii="Open Sans" w:eastAsia="Times New Roman" w:hAnsi="Open Sans" w:cs="Open Sans"/>
          <w:b/>
          <w:bCs/>
          <w:color w:val="36394D"/>
          <w:sz w:val="36"/>
          <w:szCs w:val="36"/>
          <w:lang w:val="en-ID" w:eastAsia="en-ID"/>
        </w:rPr>
        <w:t>Machine Learning</w:t>
      </w:r>
    </w:p>
    <w:p w14:paraId="452BCD97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Machine learning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adalah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penerapan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dari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artificial intelligence (AI) yang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memberikan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kemampuan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kepada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komputer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untuk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belajar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dan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berkembang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dari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pengalaman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tanpa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harus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diprogram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secara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explicit.</w:t>
      </w:r>
    </w:p>
    <w:p w14:paraId="3C7B0514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Machine learning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dibutuhkan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untuk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menyelesaikan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pekerjaan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terlalu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rumit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bagi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manusia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untuk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di-coding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secara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langsung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. Jadi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daripada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kita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membuat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coding,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kita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memberikan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data yang sangat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banyak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ke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dalam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sebuah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machine learning algorithm dan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membiarkan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algoritma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tersebut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bekerja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dengan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mengeksplor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data dan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mencari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sebuah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model yang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akan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menyelesaikan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>masalah</w:t>
      </w:r>
      <w:proofErr w:type="spellEnd"/>
      <w:r w:rsidRPr="005D0C4E">
        <w:rPr>
          <w:rFonts w:ascii="Arial" w:eastAsia="Times New Roman" w:hAnsi="Arial" w:cs="Arial"/>
          <w:color w:val="000000"/>
          <w:szCs w:val="24"/>
          <w:lang w:val="en-ID" w:eastAsia="en-ID"/>
        </w:rPr>
        <w:t xml:space="preserve"> yang programmer punya.</w:t>
      </w:r>
    </w:p>
    <w:p w14:paraId="567EA755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Arial" w:eastAsia="Times New Roman" w:hAnsi="Arial" w:cs="Arial"/>
          <w:i/>
          <w:iCs/>
          <w:color w:val="000000"/>
          <w:szCs w:val="24"/>
          <w:lang w:val="en-ID" w:eastAsia="en-ID"/>
        </w:rPr>
        <w:t>Traditionally, software engineering combined human created rules with data to create answers to a problem. Instead, machine learning uses data and answers to discover the rules behind a problem. (Chollet, 2017)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br/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br/>
        <w:t xml:space="preserve">Ada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berbagai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algoritma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Machine Learning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seperti</w:t>
      </w:r>
      <w:proofErr w:type="spellEnd"/>
    </w:p>
    <w:p w14:paraId="53E64444" w14:textId="77777777" w:rsidR="005D0C4E" w:rsidRPr="005D0C4E" w:rsidRDefault="005D0C4E" w:rsidP="005D0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Decision trees,</w:t>
      </w:r>
    </w:p>
    <w:p w14:paraId="43D5BD1E" w14:textId="77777777" w:rsidR="005D0C4E" w:rsidRPr="005D0C4E" w:rsidRDefault="005D0C4E" w:rsidP="005D0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Naive Bayes,</w:t>
      </w:r>
    </w:p>
    <w:p w14:paraId="79C50E9F" w14:textId="77777777" w:rsidR="005D0C4E" w:rsidRPr="005D0C4E" w:rsidRDefault="005D0C4E" w:rsidP="005D0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Random forest</w:t>
      </w:r>
    </w:p>
    <w:p w14:paraId="17CEEB17" w14:textId="77777777" w:rsidR="005D0C4E" w:rsidRPr="005D0C4E" w:rsidRDefault="005D0C4E" w:rsidP="005D0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Support vector machine</w:t>
      </w:r>
    </w:p>
    <w:p w14:paraId="781D989C" w14:textId="77777777" w:rsidR="005D0C4E" w:rsidRPr="005D0C4E" w:rsidRDefault="005D0C4E" w:rsidP="005D0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K-nearest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neighbor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,</w:t>
      </w:r>
    </w:p>
    <w:p w14:paraId="22748EE9" w14:textId="77777777" w:rsidR="005D0C4E" w:rsidRPr="005D0C4E" w:rsidRDefault="005D0C4E" w:rsidP="005D0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K-means clustering,</w:t>
      </w:r>
    </w:p>
    <w:p w14:paraId="6C9B4C65" w14:textId="77777777" w:rsidR="005D0C4E" w:rsidRPr="005D0C4E" w:rsidRDefault="005D0C4E" w:rsidP="005D0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Gaussian mixture model,</w:t>
      </w:r>
    </w:p>
    <w:p w14:paraId="1CCEB109" w14:textId="77777777" w:rsidR="005D0C4E" w:rsidRPr="005D0C4E" w:rsidRDefault="005D0C4E" w:rsidP="005D0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Hidden Markov model etc.</w:t>
      </w:r>
    </w:p>
    <w:p w14:paraId="406A60F0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Untuk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saat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pahamilah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bahwa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dalam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machine learning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menggunakan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salah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satu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algoritma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seperti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disebutkan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di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atas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memberi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komputer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kemampuan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untuk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belajar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memahami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secara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otomatis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tanpa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diprogram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berkali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-kali.</w:t>
      </w:r>
    </w:p>
    <w:p w14:paraId="4C15B9A5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Now the question is how will the computer learn automatically?</w:t>
      </w:r>
    </w:p>
    <w:p w14:paraId="787FBC57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Nah,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jawabannya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</w:t>
      </w: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data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Kita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memasukkan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data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memiliki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atribut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atau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fitur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berbeda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harus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dipahami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oleh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algoritma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memberi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batasan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keputusan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berdasarkan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data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berikan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Setelah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algoritma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mempelajari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menafsirkan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data,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berarti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melatih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dirinya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sendiri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kemudian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dapat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menempatkan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algoritma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dalam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fase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pengujian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tanpa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memprogramnya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secara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eksplisit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masukkan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titik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data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pengujian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diharapkan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lastRenderedPageBreak/>
        <w:t>memberi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beberapa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hasil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.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br/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br/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Contoh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: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Misalkan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proofErr w:type="gram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 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harus</w:t>
      </w:r>
      <w:proofErr w:type="spellEnd"/>
      <w:proofErr w:type="gram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memprediksi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harga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rumah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kumpulan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data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terdiri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biaya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rumah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jumlah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kamar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di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rumah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serta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1000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rumah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atribut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serupa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Baik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harga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jumlah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kamar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fitur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Sekarang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tujuan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memasukkan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kedua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fitur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dalam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algoritma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Input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dalam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hal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jumlah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kamar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algoritma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harus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memprediksi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harga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rumah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Algoritma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mencoba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mempelajari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hubungan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antara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jumlah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kamar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biaya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rumah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.</w:t>
      </w:r>
    </w:p>
    <w:p w14:paraId="576947CC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br/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Sekarang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pada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saat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memberikan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algoritma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katakanlah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tiga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(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jumlah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kamar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)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sebagai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input, dan ML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dapat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memprediksi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harga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rumah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secara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akurat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.</w:t>
      </w:r>
    </w:p>
    <w:p w14:paraId="7CF4300D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 w:val="36"/>
          <w:szCs w:val="36"/>
          <w:lang w:val="en-ID" w:eastAsia="en-ID"/>
        </w:rPr>
        <w:t>Terminology</w:t>
      </w:r>
    </w:p>
    <w:p w14:paraId="3EE465D9" w14:textId="77777777" w:rsidR="005D0C4E" w:rsidRPr="005D0C4E" w:rsidRDefault="005D0C4E" w:rsidP="005D0C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Dataset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: A set of data examples, that contain features important to solving the problem.</w:t>
      </w:r>
    </w:p>
    <w:p w14:paraId="5B240AE0" w14:textId="77777777" w:rsidR="005D0C4E" w:rsidRPr="005D0C4E" w:rsidRDefault="005D0C4E" w:rsidP="005D0C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Features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: Important pieces of data that help us understand a problem. These are fed in to a Machine Learning algorithm to help it learn.</w:t>
      </w:r>
    </w:p>
    <w:p w14:paraId="10C21370" w14:textId="77777777" w:rsidR="005D0C4E" w:rsidRPr="005D0C4E" w:rsidRDefault="005D0C4E" w:rsidP="005D0C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Model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: The representation (internal model) of a phenomenon that a Machine Learning algorithm has learnt. It learns this from the data it is shown during training. The model is the output you get after training an algorithm. For example, a decision tree algorithm would be trained and produce a decision tree model.</w:t>
      </w:r>
    </w:p>
    <w:p w14:paraId="00705DEC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 w:val="36"/>
          <w:szCs w:val="36"/>
          <w:lang w:val="en-ID" w:eastAsia="en-ID"/>
        </w:rPr>
        <w:t>Process</w:t>
      </w:r>
    </w:p>
    <w:p w14:paraId="71CFDCFB" w14:textId="77777777" w:rsidR="005D0C4E" w:rsidRPr="005D0C4E" w:rsidRDefault="005D0C4E" w:rsidP="005D0C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Data Collection: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Collect the data that the algorithm will learn from.</w:t>
      </w:r>
    </w:p>
    <w:p w14:paraId="4E5D7681" w14:textId="77777777" w:rsidR="005D0C4E" w:rsidRPr="005D0C4E" w:rsidRDefault="005D0C4E" w:rsidP="005D0C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Data Preparation: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Format and engineer the data into the optimal format, extracting important features and performing dimensionality reduction.</w:t>
      </w:r>
    </w:p>
    <w:p w14:paraId="729818D7" w14:textId="77777777" w:rsidR="005D0C4E" w:rsidRPr="005D0C4E" w:rsidRDefault="005D0C4E" w:rsidP="005D0C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Training: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Also known as the fitting stage, this is where the Machine Learning algorithm actually learns by showing it the data that has been collected and prepared.</w:t>
      </w:r>
    </w:p>
    <w:p w14:paraId="4FFDD21C" w14:textId="77777777" w:rsidR="005D0C4E" w:rsidRPr="005D0C4E" w:rsidRDefault="005D0C4E" w:rsidP="005D0C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Evaluation: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Test the model to see how well it performs.</w:t>
      </w:r>
    </w:p>
    <w:p w14:paraId="57726C7D" w14:textId="77777777" w:rsidR="005D0C4E" w:rsidRPr="005D0C4E" w:rsidRDefault="005D0C4E" w:rsidP="005D0C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Tuning: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 Fine tune the model to maximise </w:t>
      </w:r>
      <w:proofErr w:type="spellStart"/>
      <w:proofErr w:type="gram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it’s</w:t>
      </w:r>
      <w:proofErr w:type="spellEnd"/>
      <w:proofErr w:type="gram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performance.</w:t>
      </w:r>
    </w:p>
    <w:p w14:paraId="5BB8DBF6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Machine Learning Approaches</w:t>
      </w:r>
    </w:p>
    <w:p w14:paraId="5DDB636D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Ada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banyak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pendekatan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dapat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diambil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saat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melakukan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Machine Learning.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Mereka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biasanya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dikelompokkan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dalam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area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seperti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di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bawah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lastRenderedPageBreak/>
        <w:t xml:space="preserve">Supervised dan Unsupervised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pendekatan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mapan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dan paling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umum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digunakan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 Reinforcement Learning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lebih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baru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lebih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kompleks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tetapi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menunjukkan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hasil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mengesankan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.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br/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br/>
      </w: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No Free Lunch theorem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terkenal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dalam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Machine Learning. </w:t>
      </w: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No Free Lunch theorem 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menyatakan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bahwa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tidak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algoritma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tunggal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bekerja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baik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untuk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semua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tugas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Setiap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tugas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coba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selesaikan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memiliki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keistimewaannya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sendiri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Oleh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karena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itu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banyak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algoritma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pendekatan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sesuai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setiap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masalah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individu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.</w:t>
      </w:r>
    </w:p>
    <w:p w14:paraId="44823E7D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b/>
          <w:bCs/>
          <w:color w:val="36394D"/>
          <w:sz w:val="27"/>
          <w:szCs w:val="27"/>
          <w:lang w:val="en-ID" w:eastAsia="en-ID"/>
        </w:rPr>
        <w:t>Supervised Learning</w:t>
      </w:r>
    </w:p>
    <w:p w14:paraId="53A41ED8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Supervised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sesuai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namanya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merupakan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suatu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teknik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pembelajaran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didalam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keseluruhan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proses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pembelajarannya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dibimbing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atau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di-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supervisi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Tujuan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utama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learning algorithms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untuk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memprediksi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hasil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diberikan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serangkaian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training samples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bersama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training labels, yang juga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dikenal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sebagai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classifying data point. Karena,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memberi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tahu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algoritma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pada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saat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pelatihan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apa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harus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diprediksi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karenanya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hal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itu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disebut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supervised learning. Mari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pahami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sebuah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contoh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.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br/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br/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Misalkan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memiliki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10.000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gambar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5.000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gambar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kucing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dan 5.000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gambar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anjing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masing-masing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gambar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kucing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&amp;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anjing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memiliki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label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nol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satu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Nah,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tujuan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teknik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untuk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menemukan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pola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dalam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data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diberi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batasan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sebagai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label.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Algoritma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supervised learning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mencoba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menemukan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batasan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antara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10.000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gambar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membaginya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menjadi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dua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bagian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Sehingga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pada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saat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test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ketika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gambar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baru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misalkan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gambar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kucing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datang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sebagai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input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tanpa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label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apapun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algoritma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memasukkannya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dalam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keranjang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kucing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berlabel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0,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berarti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algoritma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tersebut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mampu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memprediksi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/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mengklasifikasikan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gambar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tersebut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sebagai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gambar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kucing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.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br/>
      </w:r>
    </w:p>
    <w:p w14:paraId="5A4031B7" w14:textId="77777777" w:rsidR="005D0C4E" w:rsidRPr="005D0C4E" w:rsidRDefault="005D0C4E" w:rsidP="005D0C4E">
      <w:pPr>
        <w:spacing w:after="0" w:line="240" w:lineRule="auto"/>
        <w:jc w:val="both"/>
        <w:rPr>
          <w:rFonts w:eastAsia="Times New Roman" w:cs="Times New Roman"/>
          <w:szCs w:val="24"/>
          <w:lang w:val="en-ID" w:eastAsia="en-ID"/>
        </w:rPr>
      </w:pPr>
      <w:r w:rsidRPr="005D0C4E">
        <w:rPr>
          <w:rFonts w:eastAsia="Times New Roman" w:cs="Times New Roman"/>
          <w:noProof/>
          <w:szCs w:val="24"/>
          <w:lang w:val="en-ID" w:eastAsia="en-ID"/>
        </w:rPr>
        <w:drawing>
          <wp:inline distT="0" distB="0" distL="0" distR="0" wp14:anchorId="3C2B10F0" wp14:editId="5B35A705">
            <wp:extent cx="2493645" cy="2244725"/>
            <wp:effectExtent l="0" t="0" r="1905" b="3175"/>
            <wp:docPr id="4" name="Picture 4" descr="Italian Trul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talian Trul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C4E">
        <w:rPr>
          <w:rFonts w:eastAsia="Times New Roman" w:cs="Times New Roman"/>
          <w:szCs w:val="24"/>
          <w:lang w:val="en-ID" w:eastAsia="en-ID"/>
        </w:rPr>
        <w:br/>
      </w:r>
    </w:p>
    <w:p w14:paraId="6BC00CE0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lastRenderedPageBreak/>
        <w:t xml:space="preserve">Mari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ambil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contoh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lain di mana kalian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seorang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real estate agent dan kalian meng-hire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seorang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trainee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untuk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membantu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bisnis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kalian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berkembang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Untuk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membantu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trainee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memprediksi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harga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rumah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, kalian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membuat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data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penjualan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rumah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untuk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mereka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. Dan yang paling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penting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, kalian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menulis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harga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final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rumahnya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pada data yang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ada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176"/>
        <w:gridCol w:w="1590"/>
        <w:gridCol w:w="1465"/>
      </w:tblGrid>
      <w:tr w:rsidR="005D0C4E" w:rsidRPr="005D0C4E" w14:paraId="4DBF95F7" w14:textId="77777777" w:rsidTr="005D0C4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14:paraId="41BACD95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b/>
                <w:bCs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b/>
                <w:bCs/>
                <w:color w:val="000000"/>
                <w:szCs w:val="24"/>
                <w:lang w:val="en-ID" w:eastAsia="en-ID"/>
              </w:rPr>
              <w:t>Kamar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14:paraId="366DAFA9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b/>
                <w:bCs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b/>
                <w:bCs/>
                <w:color w:val="000000"/>
                <w:szCs w:val="24"/>
                <w:lang w:val="en-ID" w:eastAsia="en-ID"/>
              </w:rPr>
              <w:t>Luas (M2)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14:paraId="28F8BAC4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b/>
                <w:bCs/>
                <w:color w:val="36394D"/>
                <w:szCs w:val="24"/>
                <w:lang w:val="en-ID" w:eastAsia="en-ID"/>
              </w:rPr>
            </w:pPr>
            <w:proofErr w:type="spellStart"/>
            <w:r w:rsidRPr="005D0C4E">
              <w:rPr>
                <w:rFonts w:ascii="Open Sans" w:eastAsia="Times New Roman" w:hAnsi="Open Sans" w:cs="Open Sans"/>
                <w:b/>
                <w:bCs/>
                <w:color w:val="000000"/>
                <w:szCs w:val="24"/>
                <w:lang w:val="en-ID" w:eastAsia="en-ID"/>
              </w:rPr>
              <w:t>Tempat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14:paraId="6921B8E8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b/>
                <w:bCs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b/>
                <w:bCs/>
                <w:color w:val="000000"/>
                <w:szCs w:val="24"/>
                <w:lang w:val="en-ID" w:eastAsia="en-ID"/>
              </w:rPr>
              <w:t>Harga (USD)</w:t>
            </w:r>
          </w:p>
        </w:tc>
      </w:tr>
      <w:tr w:rsidR="005D0C4E" w:rsidRPr="005D0C4E" w14:paraId="4C3226F1" w14:textId="77777777" w:rsidTr="005D0C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9E8FDF8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A63F9C0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870E862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proofErr w:type="spellStart"/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Jatinegara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E8FC2D4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150.000</w:t>
            </w:r>
          </w:p>
        </w:tc>
      </w:tr>
      <w:tr w:rsidR="005D0C4E" w:rsidRPr="005D0C4E" w14:paraId="5CF0EE29" w14:textId="77777777" w:rsidTr="005D0C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B0CC2EB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39E8344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31EB600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proofErr w:type="spellStart"/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Bintaro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C38DFDC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300.000</w:t>
            </w:r>
          </w:p>
        </w:tc>
      </w:tr>
      <w:tr w:rsidR="005D0C4E" w:rsidRPr="005D0C4E" w14:paraId="50C6698D" w14:textId="77777777" w:rsidTr="005D0C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1ED82D2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FC089A8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86DC3EE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proofErr w:type="spellStart"/>
            <w:r w:rsidRPr="005D0C4E"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  <w:t>Pondok</w:t>
            </w:r>
            <w:proofErr w:type="spellEnd"/>
            <w:r w:rsidRPr="005D0C4E"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  <w:t xml:space="preserve"> Indah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6024964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250.000</w:t>
            </w:r>
          </w:p>
        </w:tc>
      </w:tr>
      <w:tr w:rsidR="005D0C4E" w:rsidRPr="005D0C4E" w14:paraId="057EF539" w14:textId="77777777" w:rsidTr="005D0C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6CC3989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3C82B83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13A2C42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proofErr w:type="spellStart"/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Jatinegara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FC0E0DA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50.000</w:t>
            </w:r>
          </w:p>
        </w:tc>
      </w:tr>
      <w:tr w:rsidR="005D0C4E" w:rsidRPr="005D0C4E" w14:paraId="1DB857E4" w14:textId="77777777" w:rsidTr="005D0C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2924001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FAE5E52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F6568A7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proofErr w:type="spellStart"/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Bintaro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06C81B2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450.000</w:t>
            </w:r>
          </w:p>
        </w:tc>
      </w:tr>
      <w:tr w:rsidR="005D0C4E" w:rsidRPr="005D0C4E" w14:paraId="56E64CEE" w14:textId="77777777" w:rsidTr="005D0C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4109195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AADCD1B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8A265B2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proofErr w:type="spellStart"/>
            <w:r w:rsidRPr="005D0C4E"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  <w:t>Pondok</w:t>
            </w:r>
            <w:proofErr w:type="spellEnd"/>
            <w:r w:rsidRPr="005D0C4E"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  <w:t xml:space="preserve"> Indah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9240BD2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250.000</w:t>
            </w:r>
          </w:p>
        </w:tc>
      </w:tr>
    </w:tbl>
    <w:p w14:paraId="5C2237E7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data di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atas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bisa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membuat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sebuah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program yang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dapat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memberikan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estimasi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harga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176"/>
        <w:gridCol w:w="948"/>
        <w:gridCol w:w="1465"/>
      </w:tblGrid>
      <w:tr w:rsidR="005D0C4E" w:rsidRPr="005D0C4E" w14:paraId="4FD6BBD1" w14:textId="77777777" w:rsidTr="005D0C4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14:paraId="27C772E9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b/>
                <w:bCs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b/>
                <w:bCs/>
                <w:color w:val="000000"/>
                <w:szCs w:val="24"/>
                <w:lang w:val="en-ID" w:eastAsia="en-ID"/>
              </w:rPr>
              <w:t>Kamar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14:paraId="29900DE4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b/>
                <w:bCs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b/>
                <w:bCs/>
                <w:color w:val="000000"/>
                <w:szCs w:val="24"/>
                <w:lang w:val="en-ID" w:eastAsia="en-ID"/>
              </w:rPr>
              <w:t>Luas (M2)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14:paraId="1671B4FA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b/>
                <w:bCs/>
                <w:color w:val="36394D"/>
                <w:szCs w:val="24"/>
                <w:lang w:val="en-ID" w:eastAsia="en-ID"/>
              </w:rPr>
            </w:pPr>
            <w:proofErr w:type="spellStart"/>
            <w:r w:rsidRPr="005D0C4E">
              <w:rPr>
                <w:rFonts w:ascii="Open Sans" w:eastAsia="Times New Roman" w:hAnsi="Open Sans" w:cs="Open Sans"/>
                <w:b/>
                <w:bCs/>
                <w:color w:val="000000"/>
                <w:szCs w:val="24"/>
                <w:lang w:val="en-ID" w:eastAsia="en-ID"/>
              </w:rPr>
              <w:t>Tempat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14:paraId="2338A9CC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b/>
                <w:bCs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b/>
                <w:bCs/>
                <w:color w:val="000000"/>
                <w:szCs w:val="24"/>
                <w:lang w:val="en-ID" w:eastAsia="en-ID"/>
              </w:rPr>
              <w:t>Harga (USD)</w:t>
            </w:r>
          </w:p>
        </w:tc>
      </w:tr>
      <w:tr w:rsidR="005D0C4E" w:rsidRPr="005D0C4E" w14:paraId="6E78903E" w14:textId="77777777" w:rsidTr="005D0C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BF0306A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87E5D80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2D5CF3E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proofErr w:type="spellStart"/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Bintaro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F7C4BE6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???</w:t>
            </w:r>
          </w:p>
        </w:tc>
      </w:tr>
    </w:tbl>
    <w:p w14:paraId="224284A0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Contoh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permasalahan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di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atas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merupakan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kasus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disebut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 </w:t>
      </w:r>
      <w:r w:rsidRPr="005D0C4E">
        <w:rPr>
          <w:rFonts w:ascii="Open Sans" w:eastAsia="Times New Roman" w:hAnsi="Open Sans" w:cs="Open Sans"/>
          <w:b/>
          <w:bCs/>
          <w:color w:val="000000"/>
          <w:szCs w:val="24"/>
          <w:lang w:val="en-ID" w:eastAsia="en-ID"/>
        </w:rPr>
        <w:t>supervised learning</w:t>
      </w:r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. 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Permasalahan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Supervised Learning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dapat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dikelompokkan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menjadi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 </w:t>
      </w:r>
      <w:r w:rsidRPr="005D0C4E">
        <w:rPr>
          <w:rFonts w:ascii="Open Sans" w:eastAsia="Times New Roman" w:hAnsi="Open Sans" w:cs="Open Sans"/>
          <w:b/>
          <w:bCs/>
          <w:color w:val="000000"/>
          <w:szCs w:val="24"/>
          <w:lang w:val="en-ID" w:eastAsia="en-ID"/>
        </w:rPr>
        <w:t>regression problem</w:t>
      </w:r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 dan </w:t>
      </w:r>
      <w:r w:rsidRPr="005D0C4E">
        <w:rPr>
          <w:rFonts w:ascii="Open Sans" w:eastAsia="Times New Roman" w:hAnsi="Open Sans" w:cs="Open Sans"/>
          <w:b/>
          <w:bCs/>
          <w:color w:val="000000"/>
          <w:szCs w:val="24"/>
          <w:lang w:val="en-ID" w:eastAsia="en-ID"/>
        </w:rPr>
        <w:t>classification problems</w:t>
      </w:r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.</w:t>
      </w:r>
    </w:p>
    <w:p w14:paraId="6CE6A964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Keluaran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model supervised Machine Learning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dapat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berupa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</w:t>
      </w: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category 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finite set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misalnya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[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rendah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sedang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tinggi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]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untuk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jumlah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pengunjung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pantai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:</w:t>
      </w:r>
    </w:p>
    <w:p w14:paraId="67FD552A" w14:textId="77777777" w:rsidR="005D0C4E" w:rsidRPr="005D0C4E" w:rsidRDefault="005D0C4E" w:rsidP="005D0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6394D"/>
          <w:szCs w:val="24"/>
          <w:lang w:val="en-ID" w:eastAsia="en-ID"/>
        </w:rPr>
      </w:pPr>
      <w:r w:rsidRPr="005D0C4E">
        <w:rPr>
          <w:rFonts w:ascii="Courier New" w:eastAsia="Times New Roman" w:hAnsi="Courier New" w:cs="Courier New"/>
          <w:color w:val="36394D"/>
          <w:szCs w:val="24"/>
          <w:lang w:val="en-ID" w:eastAsia="en-ID"/>
        </w:rPr>
        <w:t>Input [temperature=</w:t>
      </w:r>
      <w:r w:rsidRPr="005D0C4E">
        <w:rPr>
          <w:rFonts w:ascii="Courier New" w:eastAsia="Times New Roman" w:hAnsi="Courier New" w:cs="Courier New"/>
          <w:b/>
          <w:bCs/>
          <w:color w:val="36394D"/>
          <w:szCs w:val="24"/>
          <w:lang w:val="en-ID" w:eastAsia="en-ID"/>
        </w:rPr>
        <w:t>20</w:t>
      </w:r>
      <w:r w:rsidRPr="005D0C4E">
        <w:rPr>
          <w:rFonts w:ascii="Courier New" w:eastAsia="Times New Roman" w:hAnsi="Courier New" w:cs="Courier New"/>
          <w:color w:val="36394D"/>
          <w:szCs w:val="24"/>
          <w:lang w:val="en-ID" w:eastAsia="en-ID"/>
        </w:rPr>
        <w:t xml:space="preserve">] -&gt; </w:t>
      </w:r>
      <w:r w:rsidRPr="005D0C4E">
        <w:rPr>
          <w:rFonts w:ascii="Courier New" w:eastAsia="Times New Roman" w:hAnsi="Courier New" w:cs="Courier New"/>
          <w:i/>
          <w:iCs/>
          <w:color w:val="36394D"/>
          <w:szCs w:val="24"/>
          <w:lang w:val="en-ID" w:eastAsia="en-ID"/>
        </w:rPr>
        <w:t xml:space="preserve">Model </w:t>
      </w:r>
      <w:r w:rsidRPr="005D0C4E">
        <w:rPr>
          <w:rFonts w:ascii="Courier New" w:eastAsia="Times New Roman" w:hAnsi="Courier New" w:cs="Courier New"/>
          <w:color w:val="36394D"/>
          <w:szCs w:val="24"/>
          <w:lang w:val="en-ID" w:eastAsia="en-ID"/>
        </w:rPr>
        <w:t>-&gt; Output = [visitors=</w:t>
      </w:r>
      <w:r w:rsidRPr="005D0C4E">
        <w:rPr>
          <w:rFonts w:ascii="Courier New" w:eastAsia="Times New Roman" w:hAnsi="Courier New" w:cs="Courier New"/>
          <w:b/>
          <w:bCs/>
          <w:color w:val="36394D"/>
          <w:szCs w:val="24"/>
          <w:lang w:val="en-ID" w:eastAsia="en-ID"/>
        </w:rPr>
        <w:t>high</w:t>
      </w:r>
      <w:r w:rsidRPr="005D0C4E">
        <w:rPr>
          <w:rFonts w:ascii="Courier New" w:eastAsia="Times New Roman" w:hAnsi="Courier New" w:cs="Courier New"/>
          <w:color w:val="36394D"/>
          <w:szCs w:val="24"/>
          <w:lang w:val="en-ID" w:eastAsia="en-ID"/>
        </w:rPr>
        <w:t>]</w:t>
      </w:r>
    </w:p>
    <w:p w14:paraId="7CB92590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Jika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masalahnya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model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memutuskan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bagaimana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</w:t>
      </w: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classify the input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dikenal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sebagai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</w:t>
      </w: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classification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.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br/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br/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Atau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keluarannya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bisa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berupa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</w:t>
      </w: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real-world scalar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(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keluaran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berupa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angka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):</w:t>
      </w:r>
    </w:p>
    <w:p w14:paraId="65E3086F" w14:textId="77777777" w:rsidR="005D0C4E" w:rsidRPr="005D0C4E" w:rsidRDefault="005D0C4E" w:rsidP="005D0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6394D"/>
          <w:szCs w:val="24"/>
          <w:lang w:val="en-ID" w:eastAsia="en-ID"/>
        </w:rPr>
      </w:pPr>
      <w:r w:rsidRPr="005D0C4E">
        <w:rPr>
          <w:rFonts w:ascii="Courier New" w:eastAsia="Times New Roman" w:hAnsi="Courier New" w:cs="Courier New"/>
          <w:color w:val="36394D"/>
          <w:szCs w:val="24"/>
          <w:lang w:val="en-ID" w:eastAsia="en-ID"/>
        </w:rPr>
        <w:t>Input [temperature=</w:t>
      </w:r>
      <w:r w:rsidRPr="005D0C4E">
        <w:rPr>
          <w:rFonts w:ascii="Courier New" w:eastAsia="Times New Roman" w:hAnsi="Courier New" w:cs="Courier New"/>
          <w:b/>
          <w:bCs/>
          <w:color w:val="36394D"/>
          <w:szCs w:val="24"/>
          <w:lang w:val="en-ID" w:eastAsia="en-ID"/>
        </w:rPr>
        <w:t>20</w:t>
      </w:r>
      <w:r w:rsidRPr="005D0C4E">
        <w:rPr>
          <w:rFonts w:ascii="Courier New" w:eastAsia="Times New Roman" w:hAnsi="Courier New" w:cs="Courier New"/>
          <w:color w:val="36394D"/>
          <w:szCs w:val="24"/>
          <w:lang w:val="en-ID" w:eastAsia="en-ID"/>
        </w:rPr>
        <w:t xml:space="preserve">] -&gt; </w:t>
      </w:r>
      <w:r w:rsidRPr="005D0C4E">
        <w:rPr>
          <w:rFonts w:ascii="Courier New" w:eastAsia="Times New Roman" w:hAnsi="Courier New" w:cs="Courier New"/>
          <w:i/>
          <w:iCs/>
          <w:color w:val="36394D"/>
          <w:szCs w:val="24"/>
          <w:lang w:val="en-ID" w:eastAsia="en-ID"/>
        </w:rPr>
        <w:t>Model</w:t>
      </w:r>
      <w:r w:rsidRPr="005D0C4E">
        <w:rPr>
          <w:rFonts w:ascii="Courier New" w:eastAsia="Times New Roman" w:hAnsi="Courier New" w:cs="Courier New"/>
          <w:color w:val="36394D"/>
          <w:szCs w:val="24"/>
          <w:lang w:val="en-ID" w:eastAsia="en-ID"/>
        </w:rPr>
        <w:t xml:space="preserve"> -&gt; Output = [visitors=</w:t>
      </w:r>
      <w:r w:rsidRPr="005D0C4E">
        <w:rPr>
          <w:rFonts w:ascii="Courier New" w:eastAsia="Times New Roman" w:hAnsi="Courier New" w:cs="Courier New"/>
          <w:b/>
          <w:bCs/>
          <w:color w:val="36394D"/>
          <w:szCs w:val="24"/>
          <w:lang w:val="en-ID" w:eastAsia="en-ID"/>
        </w:rPr>
        <w:t>300</w:t>
      </w:r>
      <w:r w:rsidRPr="005D0C4E">
        <w:rPr>
          <w:rFonts w:ascii="Courier New" w:eastAsia="Times New Roman" w:hAnsi="Courier New" w:cs="Courier New"/>
          <w:color w:val="36394D"/>
          <w:szCs w:val="24"/>
          <w:lang w:val="en-ID" w:eastAsia="en-ID"/>
        </w:rPr>
        <w:t>]</w:t>
      </w:r>
    </w:p>
    <w:p w14:paraId="51C785BB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Jika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demikian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dikenal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sebagai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</w:t>
      </w: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regression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.</w:t>
      </w:r>
    </w:p>
    <w:p w14:paraId="6E6236FD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b/>
          <w:bCs/>
          <w:color w:val="36394D"/>
          <w:sz w:val="27"/>
          <w:szCs w:val="27"/>
          <w:lang w:val="en-ID" w:eastAsia="en-ID"/>
        </w:rPr>
        <w:t>Unsupervised Learning</w:t>
      </w:r>
    </w:p>
    <w:p w14:paraId="48E482DE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Tidak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seperti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supervised learning,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tidak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memiliki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label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pelatihan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untuk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sampel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pelatihan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Algoritma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tersebut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dirumuskan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sedemikian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rupa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sehingga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dapat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menemukan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struktur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pola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sesuai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dalam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data.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Setelah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pola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lastRenderedPageBreak/>
        <w:t>konsisten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menjadi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jelas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titik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data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serupa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dapat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dikelompokkan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bersama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titik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data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berbeda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berada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dalam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kelompok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berbeda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sebagian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besar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digunakan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untuk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memproyeksikan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data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dimensi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tinggi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dalam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dimensi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rendah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untuk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tujuan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visualisasi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atau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analisis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.</w:t>
      </w:r>
    </w:p>
    <w:p w14:paraId="017D5B57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Goal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dari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unsupervised learning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untuk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memodelkan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struktur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dasar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atau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distribusi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dalam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data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tujuan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untuk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mempelajari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data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lebih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jauh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lagi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kata lain,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menyimpulkan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fungsi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mendeskripsikan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atau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menjelaskan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data.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Berbeda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supervised learning, di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sini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tidak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ada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jawaban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yang ‘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dibenarkan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secara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terarah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’ dan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tidak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ada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‘guru’.</w:t>
      </w:r>
    </w:p>
    <w:p w14:paraId="4125C02B" w14:textId="77777777" w:rsidR="005D0C4E" w:rsidRPr="005D0C4E" w:rsidRDefault="005D0C4E" w:rsidP="005D0C4E">
      <w:pPr>
        <w:spacing w:after="0" w:line="240" w:lineRule="auto"/>
        <w:jc w:val="both"/>
        <w:rPr>
          <w:rFonts w:eastAsia="Times New Roman" w:cs="Times New Roman"/>
          <w:szCs w:val="24"/>
          <w:lang w:val="en-ID" w:eastAsia="en-ID"/>
        </w:rPr>
      </w:pPr>
      <w:r w:rsidRPr="005D0C4E">
        <w:rPr>
          <w:rFonts w:eastAsia="Times New Roman" w:cs="Times New Roman"/>
          <w:noProof/>
          <w:szCs w:val="24"/>
          <w:lang w:val="en-ID" w:eastAsia="en-ID"/>
        </w:rPr>
        <w:drawing>
          <wp:inline distT="0" distB="0" distL="0" distR="0" wp14:anchorId="345550DF" wp14:editId="480C3D9F">
            <wp:extent cx="2279015" cy="2390140"/>
            <wp:effectExtent l="0" t="0" r="6985" b="0"/>
            <wp:docPr id="5" name="Picture 5" descr="Italian Trul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talian Trul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07DD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Mari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ambil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contoh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sama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seperti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kasus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supervised learning, real estate agent.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Bagaimana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kalau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kalian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tidak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tau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harga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jual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tiap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rumah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176"/>
        <w:gridCol w:w="1590"/>
      </w:tblGrid>
      <w:tr w:rsidR="005D0C4E" w:rsidRPr="005D0C4E" w14:paraId="7B97B158" w14:textId="77777777" w:rsidTr="005D0C4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14:paraId="131C9137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b/>
                <w:bCs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b/>
                <w:bCs/>
                <w:color w:val="000000"/>
                <w:szCs w:val="24"/>
                <w:lang w:val="en-ID" w:eastAsia="en-ID"/>
              </w:rPr>
              <w:t>Kamar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14:paraId="49FB9BFC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b/>
                <w:bCs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b/>
                <w:bCs/>
                <w:color w:val="000000"/>
                <w:szCs w:val="24"/>
                <w:lang w:val="en-ID" w:eastAsia="en-ID"/>
              </w:rPr>
              <w:t>Luas (M2)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14:paraId="549BE471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b/>
                <w:bCs/>
                <w:color w:val="36394D"/>
                <w:szCs w:val="24"/>
                <w:lang w:val="en-ID" w:eastAsia="en-ID"/>
              </w:rPr>
            </w:pPr>
            <w:proofErr w:type="spellStart"/>
            <w:r w:rsidRPr="005D0C4E">
              <w:rPr>
                <w:rFonts w:ascii="Open Sans" w:eastAsia="Times New Roman" w:hAnsi="Open Sans" w:cs="Open Sans"/>
                <w:b/>
                <w:bCs/>
                <w:color w:val="000000"/>
                <w:szCs w:val="24"/>
                <w:lang w:val="en-ID" w:eastAsia="en-ID"/>
              </w:rPr>
              <w:t>Tempat</w:t>
            </w:r>
            <w:proofErr w:type="spellEnd"/>
          </w:p>
        </w:tc>
      </w:tr>
      <w:tr w:rsidR="005D0C4E" w:rsidRPr="005D0C4E" w14:paraId="75873676" w14:textId="77777777" w:rsidTr="005D0C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57B6533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9E5FC1D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705D348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proofErr w:type="spellStart"/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Jatinegara</w:t>
            </w:r>
            <w:proofErr w:type="spellEnd"/>
          </w:p>
        </w:tc>
      </w:tr>
      <w:tr w:rsidR="005D0C4E" w:rsidRPr="005D0C4E" w14:paraId="322E9EC7" w14:textId="77777777" w:rsidTr="005D0C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F414DBE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7505C0B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0E81307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proofErr w:type="spellStart"/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Bintaro</w:t>
            </w:r>
            <w:proofErr w:type="spellEnd"/>
          </w:p>
        </w:tc>
      </w:tr>
      <w:tr w:rsidR="005D0C4E" w:rsidRPr="005D0C4E" w14:paraId="5FA12231" w14:textId="77777777" w:rsidTr="005D0C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18E0AB7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13DE0D5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DE6F065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proofErr w:type="spellStart"/>
            <w:r w:rsidRPr="005D0C4E"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  <w:t>Pondok</w:t>
            </w:r>
            <w:proofErr w:type="spellEnd"/>
            <w:r w:rsidRPr="005D0C4E"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  <w:t xml:space="preserve"> Indah</w:t>
            </w:r>
          </w:p>
        </w:tc>
      </w:tr>
      <w:tr w:rsidR="005D0C4E" w:rsidRPr="005D0C4E" w14:paraId="06BC37D6" w14:textId="77777777" w:rsidTr="005D0C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3A98C64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A7BA2F5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427678C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proofErr w:type="spellStart"/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Jatinegara</w:t>
            </w:r>
            <w:proofErr w:type="spellEnd"/>
          </w:p>
        </w:tc>
      </w:tr>
      <w:tr w:rsidR="005D0C4E" w:rsidRPr="005D0C4E" w14:paraId="3D8CFF17" w14:textId="77777777" w:rsidTr="005D0C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DB6B546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55548E5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3DA6CCF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proofErr w:type="spellStart"/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Bintaro</w:t>
            </w:r>
            <w:proofErr w:type="spellEnd"/>
          </w:p>
        </w:tc>
      </w:tr>
      <w:tr w:rsidR="005D0C4E" w:rsidRPr="005D0C4E" w14:paraId="544E9B3A" w14:textId="77777777" w:rsidTr="005D0C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522F08B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872E083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r w:rsidRPr="005D0C4E">
              <w:rPr>
                <w:rFonts w:ascii="Open Sans" w:eastAsia="Times New Roman" w:hAnsi="Open Sans" w:cs="Open Sans"/>
                <w:color w:val="000000"/>
                <w:szCs w:val="24"/>
                <w:lang w:val="en-ID" w:eastAsia="en-ID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A1BB72A" w14:textId="77777777" w:rsidR="005D0C4E" w:rsidRPr="005D0C4E" w:rsidRDefault="005D0C4E" w:rsidP="005D0C4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</w:pPr>
            <w:proofErr w:type="spellStart"/>
            <w:r w:rsidRPr="005D0C4E"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  <w:t>Pondok</w:t>
            </w:r>
            <w:proofErr w:type="spellEnd"/>
            <w:r w:rsidRPr="005D0C4E">
              <w:rPr>
                <w:rFonts w:ascii="Open Sans" w:eastAsia="Times New Roman" w:hAnsi="Open Sans" w:cs="Open Sans"/>
                <w:color w:val="36394D"/>
                <w:szCs w:val="24"/>
                <w:lang w:val="en-ID" w:eastAsia="en-ID"/>
              </w:rPr>
              <w:t xml:space="preserve"> Indah</w:t>
            </w:r>
          </w:p>
        </w:tc>
      </w:tr>
    </w:tbl>
    <w:p w14:paraId="66A5D928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Apa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bisa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lakukan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data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ini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? Kita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bisa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membuat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algoritma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secara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otomatis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mengidentifikasi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segmen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pasar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dari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data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tersebut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Mungkin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nanti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kalian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bisa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menemukan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bahwa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pembeli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di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sekitar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kampus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lebih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suka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rumah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kecil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jumlah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kamar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banyak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tapi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pembeli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di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kota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lebih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memilih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rumah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3BR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tanah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luas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, dan lain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sebagainya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.</w:t>
      </w:r>
    </w:p>
    <w:p w14:paraId="0388D29D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Contoh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permasalahan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di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atas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merupakan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kasus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disebut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 </w:t>
      </w:r>
      <w:r w:rsidRPr="005D0C4E">
        <w:rPr>
          <w:rFonts w:ascii="Open Sans" w:eastAsia="Times New Roman" w:hAnsi="Open Sans" w:cs="Open Sans"/>
          <w:b/>
          <w:bCs/>
          <w:color w:val="000000"/>
          <w:szCs w:val="24"/>
          <w:lang w:val="en-ID" w:eastAsia="en-ID"/>
        </w:rPr>
        <w:t>unsupervised learning</w:t>
      </w:r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. 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Permasalahan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unsupervised learning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dapat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lastRenderedPageBreak/>
        <w:t>dikelompokkan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menjadi</w:t>
      </w:r>
      <w:proofErr w:type="spellEnd"/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 </w:t>
      </w:r>
      <w:r w:rsidRPr="005D0C4E">
        <w:rPr>
          <w:rFonts w:ascii="Open Sans" w:eastAsia="Times New Roman" w:hAnsi="Open Sans" w:cs="Open Sans"/>
          <w:b/>
          <w:bCs/>
          <w:color w:val="000000"/>
          <w:szCs w:val="24"/>
          <w:lang w:val="en-ID" w:eastAsia="en-ID"/>
        </w:rPr>
        <w:t>clustering problems</w:t>
      </w:r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, </w:t>
      </w:r>
      <w:r w:rsidRPr="005D0C4E">
        <w:rPr>
          <w:rFonts w:ascii="Open Sans" w:eastAsia="Times New Roman" w:hAnsi="Open Sans" w:cs="Open Sans"/>
          <w:b/>
          <w:bCs/>
          <w:color w:val="000000"/>
          <w:szCs w:val="24"/>
          <w:lang w:val="en-ID" w:eastAsia="en-ID"/>
        </w:rPr>
        <w:t>association problems,</w:t>
      </w:r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 dan </w:t>
      </w:r>
      <w:r w:rsidRPr="005D0C4E">
        <w:rPr>
          <w:rFonts w:ascii="Open Sans" w:eastAsia="Times New Roman" w:hAnsi="Open Sans" w:cs="Open Sans"/>
          <w:b/>
          <w:bCs/>
          <w:color w:val="000000"/>
          <w:szCs w:val="24"/>
          <w:lang w:val="en-ID" w:eastAsia="en-ID"/>
        </w:rPr>
        <w:t>dimensionality reduction</w:t>
      </w:r>
      <w:r w:rsidRPr="005D0C4E">
        <w:rPr>
          <w:rFonts w:ascii="Open Sans" w:eastAsia="Times New Roman" w:hAnsi="Open Sans" w:cs="Open Sans"/>
          <w:color w:val="000000"/>
          <w:szCs w:val="24"/>
          <w:lang w:val="en-ID" w:eastAsia="en-ID"/>
        </w:rPr>
        <w:t>.</w:t>
      </w:r>
    </w:p>
    <w:p w14:paraId="330486E9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Contoh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unsupervised learning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dalam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kehidupan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nyata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menyortir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koin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warna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berbeda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menjadi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tumpukan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terpisah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Tidak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mengajari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cara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memisahkannya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tetapi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hanya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melihat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fitur-fiturnya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seperti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warna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dapat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melihat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koin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warna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mana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-</w:t>
      </w: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associated 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mengelompokkannya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/</w:t>
      </w: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cluster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dalam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kelompok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benar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.</w:t>
      </w:r>
    </w:p>
    <w:p w14:paraId="4FB8631F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Untuk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menemukan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struktur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menarik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pada data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tidak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berlabel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menggunakan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</w:t>
      </w: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density estimation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Bentuk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paling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umum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di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antaranya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</w:t>
      </w: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clustering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Diantaranya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terdapat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juga </w:t>
      </w: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dimensionality reduction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, </w:t>
      </w: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latent variable models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dan </w:t>
      </w: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anomaly detection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Teknik unsupervised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lebih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kompleks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melibatkan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jaringan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neural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seperti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Auto-encoder dan Deep Belief Networks,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dll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.</w:t>
      </w:r>
    </w:p>
    <w:p w14:paraId="6FBF8B3A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b/>
          <w:bCs/>
          <w:color w:val="36394D"/>
          <w:sz w:val="27"/>
          <w:szCs w:val="27"/>
          <w:lang w:val="en-ID" w:eastAsia="en-ID"/>
        </w:rPr>
        <w:t>Reinforcement Learning</w:t>
      </w:r>
    </w:p>
    <w:p w14:paraId="224D30A6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Reinforcement Learning</w:t>
      </w:r>
      <w:r w:rsidRPr="005D0C4E">
        <w:rPr>
          <w:rFonts w:ascii="Open Sans" w:eastAsia="Times New Roman" w:hAnsi="Open Sans" w:cs="Open Sans"/>
          <w:color w:val="36394D"/>
          <w:sz w:val="27"/>
          <w:szCs w:val="27"/>
          <w:lang w:val="en-ID" w:eastAsia="en-ID"/>
        </w:rPr>
        <w:t> 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jenis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machine learning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memiliki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agent (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seperti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robot)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belajar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bagaimana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berperilaku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di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lingkungan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mengambil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tindakan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mengukur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hasilnya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Jika agent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memberikan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tanggapan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benar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mendapat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reward point,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meningkatkan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kepercayaan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agen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untuk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mengambil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lebih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banyak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tindakan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semacam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itu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.</w:t>
      </w:r>
    </w:p>
    <w:p w14:paraId="06501E75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Jika kalian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terbiasa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psikologi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kalian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pasti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pernah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mendengar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tentang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reinforcement learning. Jika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belum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pasti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sudah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mengetahui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konsepnya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cara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belajar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dalam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kehidupan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sehari-hari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Dalam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pendekatan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positive and negative feedback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sesekali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digunakan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untuk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</w:t>
      </w: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reinforce 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perilaku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Anggap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saja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seperti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melatih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anjing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perilaku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baik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dihargai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treat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menjadi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lebih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umum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dilakukan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Perilaku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buruk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dihukum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dan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menjadi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kurang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umum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dilakukan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Perilaku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reward-motivated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kunci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dalam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reinforcement learning.</w:t>
      </w:r>
    </w:p>
    <w:p w14:paraId="4AAD334A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Beberapa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aplikasi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pembelajaran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Reinforcement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game (Alpha Go, Chess, Mario), robotics, traffic light control system,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dll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.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br/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br/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Itu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semua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tentang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Machine Learning.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Sekarang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saatnya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mengenal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sedikit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tentang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</w:t>
      </w:r>
      <w:r w:rsidRPr="005D0C4E">
        <w:rPr>
          <w:rFonts w:ascii="Open Sans" w:eastAsia="Times New Roman" w:hAnsi="Open Sans" w:cs="Open Sans"/>
          <w:b/>
          <w:bCs/>
          <w:color w:val="36394D"/>
          <w:szCs w:val="24"/>
          <w:lang w:val="en-ID" w:eastAsia="en-ID"/>
        </w:rPr>
        <w:t>Deep Learning.</w:t>
      </w:r>
    </w:p>
    <w:p w14:paraId="71956DFA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36394D"/>
          <w:sz w:val="36"/>
          <w:szCs w:val="36"/>
          <w:lang w:val="en-ID" w:eastAsia="en-ID"/>
        </w:rPr>
      </w:pPr>
      <w:r w:rsidRPr="005D0C4E">
        <w:rPr>
          <w:rFonts w:ascii="Open Sans" w:eastAsia="Times New Roman" w:hAnsi="Open Sans" w:cs="Open Sans"/>
          <w:b/>
          <w:bCs/>
          <w:color w:val="36394D"/>
          <w:sz w:val="36"/>
          <w:szCs w:val="36"/>
          <w:lang w:val="en-ID" w:eastAsia="en-ID"/>
        </w:rPr>
        <w:t>Deep Learning</w:t>
      </w:r>
    </w:p>
    <w:p w14:paraId="0CA916B2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Deep Learning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subkategori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machine learning.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Seperti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dibahas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sebelumnya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ide AI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terinspirasi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otak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manusia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Jadi,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coba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hubungkan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titik-titik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di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sini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deep learning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terinspirasi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oleh artificial neural networks dan 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lastRenderedPageBreak/>
        <w:t xml:space="preserve">artificial neural networks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biasa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dikenal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sebagai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ANN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terinspirasi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oleh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jaringan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saraf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biologis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manusia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.</w:t>
      </w:r>
    </w:p>
    <w:p w14:paraId="4DD85C57" w14:textId="77777777" w:rsidR="005D0C4E" w:rsidRPr="005D0C4E" w:rsidRDefault="005D0C4E" w:rsidP="005D0C4E">
      <w:pPr>
        <w:spacing w:after="0" w:line="240" w:lineRule="auto"/>
        <w:jc w:val="both"/>
        <w:rPr>
          <w:rFonts w:eastAsia="Times New Roman" w:cs="Times New Roman"/>
          <w:szCs w:val="24"/>
          <w:lang w:val="en-ID" w:eastAsia="en-ID"/>
        </w:rPr>
      </w:pPr>
      <w:r w:rsidRPr="005D0C4E">
        <w:rPr>
          <w:rFonts w:eastAsia="Times New Roman" w:cs="Times New Roman"/>
          <w:noProof/>
          <w:szCs w:val="24"/>
          <w:lang w:val="en-ID" w:eastAsia="en-ID"/>
        </w:rPr>
        <w:drawing>
          <wp:inline distT="0" distB="0" distL="0" distR="0" wp14:anchorId="18A4E8F6" wp14:editId="0989E3F0">
            <wp:extent cx="8610600" cy="3387725"/>
            <wp:effectExtent l="0" t="0" r="0" b="0"/>
            <wp:docPr id="6" name="Picture 6" descr="Italian Trul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alian Trull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5FDC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Seperti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lihat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gambar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di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atas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shallow neural network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dapat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disebut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sebagai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 </w:t>
      </w:r>
      <w:r w:rsidRPr="005D0C4E">
        <w:rPr>
          <w:rFonts w:ascii="Open Sans" w:eastAsia="Times New Roman" w:hAnsi="Open Sans" w:cs="Open Sans"/>
          <w:i/>
          <w:iCs/>
          <w:color w:val="36394D"/>
          <w:szCs w:val="24"/>
          <w:lang w:val="en-ID" w:eastAsia="en-ID"/>
        </w:rPr>
        <w:t>Shallow Learning Network</w:t>
      </w: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. Neural network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selalu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memiliki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:</w:t>
      </w:r>
    </w:p>
    <w:p w14:paraId="4C791DC3" w14:textId="77777777" w:rsidR="005D0C4E" w:rsidRPr="005D0C4E" w:rsidRDefault="005D0C4E" w:rsidP="005D0C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Input layer: It can be pixels of an image or a time series data</w:t>
      </w:r>
    </w:p>
    <w:p w14:paraId="5D77AD70" w14:textId="77777777" w:rsidR="005D0C4E" w:rsidRPr="005D0C4E" w:rsidRDefault="005D0C4E" w:rsidP="005D0C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Hidden layer: Commonly known as weights which are learned while the neural network is trained</w:t>
      </w:r>
    </w:p>
    <w:p w14:paraId="5345839E" w14:textId="77777777" w:rsidR="005D0C4E" w:rsidRPr="005D0C4E" w:rsidRDefault="005D0C4E" w:rsidP="005D0C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Output layer: Final layer mainly gives you a prediction of the input you fed into your network.</w:t>
      </w:r>
    </w:p>
    <w:p w14:paraId="2CD72DC0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Jadi, neural network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adalah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approximation function di mana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jaringan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mencoba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mempelajari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parameter (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bobot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) di hidden layers yang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bila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dikalikan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dengan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input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memberi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kita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predicted output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mendekati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outputyang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diinginkan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.</w:t>
      </w:r>
    </w:p>
    <w:p w14:paraId="5602E10F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Open Sans" w:eastAsia="Times New Roman" w:hAnsi="Open Sans" w:cs="Open Sans"/>
          <w:b/>
          <w:bCs/>
          <w:color w:val="36394D"/>
          <w:sz w:val="27"/>
          <w:szCs w:val="27"/>
          <w:lang w:val="en-ID" w:eastAsia="en-ID"/>
        </w:rPr>
      </w:pPr>
      <w:r w:rsidRPr="005D0C4E">
        <w:rPr>
          <w:rFonts w:ascii="Open Sans" w:eastAsia="Times New Roman" w:hAnsi="Open Sans" w:cs="Open Sans"/>
          <w:b/>
          <w:bCs/>
          <w:color w:val="36394D"/>
          <w:sz w:val="27"/>
          <w:szCs w:val="27"/>
          <w:lang w:val="en-ID" w:eastAsia="en-ID"/>
        </w:rPr>
        <w:t>Applications of Machine Learning and Deep Learning</w:t>
      </w:r>
    </w:p>
    <w:p w14:paraId="4780F323" w14:textId="77777777" w:rsidR="005D0C4E" w:rsidRPr="005D0C4E" w:rsidRDefault="005D0C4E" w:rsidP="005D0C4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Machine learning dan deep learning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banyak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digunakan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di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banyak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 domain:</w:t>
      </w:r>
    </w:p>
    <w:p w14:paraId="38FC54C4" w14:textId="77777777" w:rsidR="005D0C4E" w:rsidRPr="005D0C4E" w:rsidRDefault="005D0C4E" w:rsidP="005D0C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Medical: For cancer cell detection, brain MRI image restoration, gene printing, etc.</w:t>
      </w:r>
    </w:p>
    <w:p w14:paraId="434CAEE1" w14:textId="77777777" w:rsidR="005D0C4E" w:rsidRPr="005D0C4E" w:rsidRDefault="005D0C4E" w:rsidP="005D0C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Document: Super-resolving historical document images, segmenting text in document images.</w:t>
      </w:r>
    </w:p>
    <w:p w14:paraId="6FDDD91C" w14:textId="77777777" w:rsidR="005D0C4E" w:rsidRPr="005D0C4E" w:rsidRDefault="005D0C4E" w:rsidP="005D0C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Banks: Stock prediction, financial decisions.</w:t>
      </w:r>
    </w:p>
    <w:p w14:paraId="2CDEEC2D" w14:textId="77777777" w:rsidR="005D0C4E" w:rsidRPr="005D0C4E" w:rsidRDefault="005D0C4E" w:rsidP="005D0C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lastRenderedPageBreak/>
        <w:t>Natural Language Processing: recommendation systems: Netflix uses recommendation system to suggest movies to users based on their interest, sentiment analysis, photo tagging.</w:t>
      </w:r>
    </w:p>
    <w:p w14:paraId="7F174E7D" w14:textId="77777777" w:rsidR="005D0C4E" w:rsidRPr="005D0C4E" w:rsidRDefault="005D0C4E" w:rsidP="005D0C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6394D"/>
          <w:szCs w:val="24"/>
          <w:lang w:val="en-ID" w:eastAsia="en-ID"/>
        </w:rPr>
      </w:pPr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 xml:space="preserve">Information Retrieval: search engines, both text search, and image search like the one used by Google, Amazon, Facebook, </w:t>
      </w:r>
      <w:proofErr w:type="spellStart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Linkedin</w:t>
      </w:r>
      <w:proofErr w:type="spellEnd"/>
      <w:r w:rsidRPr="005D0C4E">
        <w:rPr>
          <w:rFonts w:ascii="Open Sans" w:eastAsia="Times New Roman" w:hAnsi="Open Sans" w:cs="Open Sans"/>
          <w:color w:val="36394D"/>
          <w:szCs w:val="24"/>
          <w:lang w:val="en-ID" w:eastAsia="en-ID"/>
        </w:rPr>
        <w:t>, etc.</w:t>
      </w:r>
    </w:p>
    <w:p w14:paraId="311F810A" w14:textId="77777777" w:rsidR="005754C3" w:rsidRDefault="005D0C4E" w:rsidP="005D0C4E">
      <w:pPr>
        <w:jc w:val="both"/>
      </w:pPr>
    </w:p>
    <w:sectPr w:rsidR="00575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305"/>
    <w:multiLevelType w:val="multilevel"/>
    <w:tmpl w:val="CC3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0416A"/>
    <w:multiLevelType w:val="multilevel"/>
    <w:tmpl w:val="998E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8113B"/>
    <w:multiLevelType w:val="multilevel"/>
    <w:tmpl w:val="7BAA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832CE"/>
    <w:multiLevelType w:val="multilevel"/>
    <w:tmpl w:val="7066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E61FF"/>
    <w:multiLevelType w:val="multilevel"/>
    <w:tmpl w:val="71BE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4E"/>
    <w:rsid w:val="00053321"/>
    <w:rsid w:val="00056A11"/>
    <w:rsid w:val="00116FAA"/>
    <w:rsid w:val="002868FB"/>
    <w:rsid w:val="003477A2"/>
    <w:rsid w:val="004C561F"/>
    <w:rsid w:val="005105E0"/>
    <w:rsid w:val="00554C38"/>
    <w:rsid w:val="005D0C4E"/>
    <w:rsid w:val="00617A34"/>
    <w:rsid w:val="00653A18"/>
    <w:rsid w:val="00813438"/>
    <w:rsid w:val="00893142"/>
    <w:rsid w:val="008A1D8A"/>
    <w:rsid w:val="008C43A5"/>
    <w:rsid w:val="00B161BD"/>
    <w:rsid w:val="00B1736C"/>
    <w:rsid w:val="00BD4934"/>
    <w:rsid w:val="00DA4825"/>
    <w:rsid w:val="00EF424C"/>
    <w:rsid w:val="00F46C81"/>
    <w:rsid w:val="00FB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2CBA0"/>
  <w15:chartTrackingRefBased/>
  <w15:docId w15:val="{1B3D557B-E104-462B-9968-9576ACF4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4"/>
        <w:szCs w:val="28"/>
        <w:lang w:val="en-ID" w:eastAsia="en-US" w:bidi="ar-SA"/>
      </w:rPr>
    </w:rPrDefault>
    <w:pPrDefault>
      <w:pPr>
        <w:spacing w:after="160" w:line="48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A18"/>
    <w:pPr>
      <w:spacing w:line="259" w:lineRule="auto"/>
      <w:ind w:firstLine="0"/>
      <w:jc w:val="left"/>
    </w:pPr>
    <w:rPr>
      <w:rFonts w:eastAsia="SimSun" w:cstheme="minorBidi"/>
      <w:b w:val="0"/>
      <w:szCs w:val="22"/>
      <w:lang w:val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A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A1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825"/>
    <w:pPr>
      <w:keepNext/>
      <w:keepLines/>
      <w:spacing w:before="320" w:after="80"/>
      <w:outlineLvl w:val="2"/>
    </w:pPr>
    <w:rPr>
      <w:b/>
      <w:color w:val="434343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A4825"/>
    <w:rPr>
      <w:rFonts w:ascii="Times New Roman" w:eastAsia="Arial" w:hAnsi="Times New Roman" w:cs="Arial"/>
      <w:b w:val="0"/>
      <w:color w:val="434343"/>
      <w:sz w:val="24"/>
      <w:szCs w:val="28"/>
      <w:lang w:val="en-GB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653A18"/>
    <w:rPr>
      <w:rFonts w:eastAsiaTheme="majorEastAsia" w:cstheme="majorBidi"/>
      <w:szCs w:val="32"/>
      <w:lang w:val="zh-CN"/>
    </w:rPr>
  </w:style>
  <w:style w:type="character" w:customStyle="1" w:styleId="Heading2Char">
    <w:name w:val="Heading 2 Char"/>
    <w:basedOn w:val="DefaultParagraphFont"/>
    <w:link w:val="Heading2"/>
    <w:uiPriority w:val="9"/>
    <w:rsid w:val="00653A18"/>
    <w:rPr>
      <w:rFonts w:eastAsiaTheme="majorEastAsia" w:cstheme="majorBidi"/>
      <w:color w:val="000000" w:themeColor="text1"/>
      <w:szCs w:val="26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2115</Words>
  <Characters>12057</Characters>
  <Application>Microsoft Office Word</Application>
  <DocSecurity>0</DocSecurity>
  <Lines>100</Lines>
  <Paragraphs>28</Paragraphs>
  <ScaleCrop>false</ScaleCrop>
  <Company/>
  <LinksUpToDate>false</LinksUpToDate>
  <CharactersWithSpaces>14144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Aji</dc:creator>
  <cp:keywords/>
  <dc:description/>
  <cp:lastModifiedBy>Taufik Aji</cp:lastModifiedBy>
  <cp:revision>1</cp:revision>
  <dcterms:created xsi:type="dcterms:W3CDTF">2022-03-30T03:43:00Z</dcterms:created>
  <dcterms:modified xsi:type="dcterms:W3CDTF">2022-03-30T03:46:00Z</dcterms:modified>
</cp:coreProperties>
</file>