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DEDF0" w14:textId="77777777" w:rsidR="00255C12" w:rsidRDefault="00255C12" w:rsidP="00E33482">
      <w:pPr>
        <w:overflowPunct w:val="0"/>
        <w:autoSpaceDE w:val="0"/>
        <w:autoSpaceDN w:val="0"/>
        <w:adjustRightInd w:val="0"/>
        <w:snapToGrid w:val="0"/>
        <w:rPr>
          <w:rFonts w:ascii="Tahoma" w:hAnsi="Tahoma" w:cs="Tahoma"/>
          <w:sz w:val="22"/>
          <w:szCs w:val="22"/>
          <w:lang w:eastAsia="zh-CN"/>
        </w:rPr>
      </w:pPr>
    </w:p>
    <w:p w14:paraId="2D2DD56C" w14:textId="77777777" w:rsidR="009B5F7D" w:rsidRDefault="009B5F7D" w:rsidP="00E33482">
      <w:pPr>
        <w:overflowPunct w:val="0"/>
        <w:autoSpaceDE w:val="0"/>
        <w:autoSpaceDN w:val="0"/>
        <w:adjustRightInd w:val="0"/>
        <w:snapToGrid w:val="0"/>
        <w:rPr>
          <w:rFonts w:ascii="Tahoma" w:hAnsi="Tahoma" w:cs="Tahoma"/>
          <w:sz w:val="22"/>
          <w:szCs w:val="22"/>
          <w:lang w:eastAsia="zh-CN"/>
        </w:rPr>
      </w:pPr>
    </w:p>
    <w:p w14:paraId="526163C7" w14:textId="77777777" w:rsidR="00500E53" w:rsidRDefault="00500E53" w:rsidP="00E33482">
      <w:pPr>
        <w:overflowPunct w:val="0"/>
        <w:autoSpaceDE w:val="0"/>
        <w:autoSpaceDN w:val="0"/>
        <w:adjustRightInd w:val="0"/>
        <w:snapToGrid w:val="0"/>
        <w:rPr>
          <w:rFonts w:ascii="Tahoma" w:hAnsi="Tahoma" w:cs="Tahoma"/>
          <w:sz w:val="22"/>
          <w:szCs w:val="22"/>
          <w:lang w:eastAsia="zh-CN"/>
        </w:rPr>
      </w:pPr>
    </w:p>
    <w:p w14:paraId="7D3DB76F" w14:textId="77777777" w:rsidR="00336F29" w:rsidRPr="00387365" w:rsidRDefault="00336F29" w:rsidP="00336F29">
      <w:pPr>
        <w:pStyle w:val="A"/>
        <w:spacing w:after="600"/>
      </w:pPr>
      <w:r w:rsidRPr="00B859DA">
        <w:t>Paper Title</w:t>
      </w:r>
      <w:r w:rsidRPr="00B859DA">
        <w:rPr>
          <w:vertAlign w:val="superscript"/>
        </w:rPr>
        <w:t>*</w:t>
      </w:r>
    </w:p>
    <w:p w14:paraId="43B31DFA" w14:textId="77777777" w:rsidR="00336F29" w:rsidRPr="00D4692C" w:rsidRDefault="00336F29" w:rsidP="00622A5E">
      <w:pPr>
        <w:spacing w:afterLines="100" w:after="240"/>
        <w:rPr>
          <w:rFonts w:asciiTheme="majorHAnsi" w:hAnsiTheme="majorHAnsi"/>
          <w:b/>
          <w:sz w:val="22"/>
          <w:szCs w:val="22"/>
          <w:vertAlign w:val="superscript"/>
          <w:lang w:eastAsia="zh-CN"/>
        </w:rPr>
      </w:pPr>
      <w:r w:rsidRPr="00D4692C">
        <w:rPr>
          <w:rFonts w:asciiTheme="majorHAnsi" w:hAnsiTheme="majorHAnsi"/>
          <w:b/>
          <w:bCs/>
          <w:sz w:val="22"/>
          <w:szCs w:val="22"/>
          <w:lang w:eastAsia="zh-CN"/>
        </w:rPr>
        <w:t>Authors Name/s per 1st, Authors Name/s per 2nd</w:t>
      </w:r>
    </w:p>
    <w:p w14:paraId="4991D503" w14:textId="77777777" w:rsidR="00336F29" w:rsidRPr="00B859DA" w:rsidRDefault="00336F29" w:rsidP="00336F29">
      <w:pPr>
        <w:autoSpaceDE w:val="0"/>
        <w:autoSpaceDN w:val="0"/>
        <w:adjustRightInd w:val="0"/>
        <w:snapToGrid w:val="0"/>
        <w:ind w:rightChars="100" w:right="200"/>
        <w:rPr>
          <w:rFonts w:ascii="Minion Pro Capt" w:hAnsi="Minion Pro Capt"/>
          <w:sz w:val="18"/>
          <w:szCs w:val="18"/>
          <w:lang w:eastAsia="zh-CN"/>
        </w:rPr>
      </w:pPr>
      <w:r w:rsidRPr="00B859DA">
        <w:rPr>
          <w:rFonts w:ascii="Minion Pro Capt" w:hAnsi="Minion Pro Capt"/>
          <w:sz w:val="18"/>
          <w:szCs w:val="18"/>
        </w:rPr>
        <w:t>(</w:t>
      </w:r>
      <w:r w:rsidR="00622A5E">
        <w:rPr>
          <w:rFonts w:ascii="Minion Pro Capt" w:hAnsi="Minion Pro Capt"/>
          <w:sz w:val="18"/>
          <w:szCs w:val="18"/>
        </w:rPr>
        <w:t>NIM</w:t>
      </w:r>
      <w:r w:rsidRPr="00B859DA">
        <w:rPr>
          <w:rFonts w:ascii="Minion Pro Capt" w:hAnsi="Minion Pro Capt"/>
          <w:sz w:val="18"/>
          <w:szCs w:val="18"/>
        </w:rPr>
        <w:t xml:space="preserve">): </w:t>
      </w:r>
      <w:r w:rsidR="00622A5E">
        <w:rPr>
          <w:rFonts w:ascii="Minion Pro Capt" w:hAnsi="Minion Pro Capt"/>
          <w:sz w:val="18"/>
          <w:szCs w:val="18"/>
          <w:vertAlign w:val="superscript"/>
        </w:rPr>
        <w:t>a</w:t>
      </w:r>
      <w:r w:rsidR="00622A5E">
        <w:rPr>
          <w:rFonts w:ascii="Minion Pro Capt" w:hAnsi="Minion Pro Capt"/>
          <w:sz w:val="18"/>
          <w:szCs w:val="18"/>
        </w:rPr>
        <w:t>00123040,</w:t>
      </w:r>
      <w:r w:rsidR="00622A5E">
        <w:rPr>
          <w:rFonts w:ascii="Minion Pro Capt" w:hAnsi="Minion Pro Capt"/>
          <w:sz w:val="18"/>
          <w:szCs w:val="18"/>
          <w:vertAlign w:val="superscript"/>
        </w:rPr>
        <w:t>b</w:t>
      </w:r>
      <w:r w:rsidR="00622A5E">
        <w:rPr>
          <w:rFonts w:ascii="Minion Pro Capt" w:hAnsi="Minion Pro Capt"/>
          <w:sz w:val="18"/>
          <w:szCs w:val="18"/>
        </w:rPr>
        <w:t>89989999</w:t>
      </w:r>
    </w:p>
    <w:p w14:paraId="7AA5C215" w14:textId="77777777" w:rsidR="008C6D3F" w:rsidRPr="004A53AC" w:rsidRDefault="00336F29" w:rsidP="00336F29">
      <w:pPr>
        <w:overflowPunct w:val="0"/>
        <w:autoSpaceDE w:val="0"/>
        <w:autoSpaceDN w:val="0"/>
        <w:adjustRightInd w:val="0"/>
        <w:snapToGrid w:val="0"/>
        <w:ind w:rightChars="100" w:right="200"/>
        <w:rPr>
          <w:rFonts w:ascii="Minion Pro Capt" w:hAnsi="Minion Pro Capt"/>
          <w:sz w:val="18"/>
          <w:szCs w:val="18"/>
          <w:lang w:eastAsia="zh-CN"/>
        </w:rPr>
      </w:pPr>
      <w:r w:rsidRPr="004A53AC">
        <w:rPr>
          <w:rFonts w:ascii="Minion Pro Capt" w:hAnsi="Minion Pro Capt"/>
          <w:sz w:val="18"/>
          <w:szCs w:val="18"/>
        </w:rPr>
        <w:t>Email:</w:t>
      </w:r>
      <w:r w:rsidRPr="004A53AC">
        <w:rPr>
          <w:rFonts w:ascii="Minion Pro Capt" w:hAnsi="Minion Pro Capt"/>
          <w:sz w:val="18"/>
          <w:szCs w:val="18"/>
          <w:lang w:eastAsia="zh-CN"/>
        </w:rPr>
        <w:t xml:space="preserve"> </w:t>
      </w:r>
      <w:r w:rsidRPr="00B859DA">
        <w:rPr>
          <w:rFonts w:ascii="Minion Pro Capt" w:hAnsi="Minion Pro Capt"/>
          <w:sz w:val="18"/>
          <w:szCs w:val="18"/>
          <w:lang w:eastAsia="zh-CN"/>
        </w:rPr>
        <w:t>address desired (without hyperlink in E-mail)</w:t>
      </w:r>
    </w:p>
    <w:p w14:paraId="44139258" w14:textId="77777777" w:rsidR="008C6D3F" w:rsidRPr="008F3772" w:rsidRDefault="008C6D3F" w:rsidP="00E33482">
      <w:pPr>
        <w:overflowPunct w:val="0"/>
        <w:autoSpaceDE w:val="0"/>
        <w:autoSpaceDN w:val="0"/>
        <w:adjustRightInd w:val="0"/>
        <w:snapToGrid w:val="0"/>
        <w:ind w:rightChars="100" w:right="200"/>
        <w:rPr>
          <w:rFonts w:ascii="Palatino Linotype" w:hAnsi="Palatino Linotype"/>
          <w:sz w:val="16"/>
          <w:szCs w:val="16"/>
          <w:lang w:eastAsia="zh-CN"/>
        </w:rPr>
      </w:pPr>
    </w:p>
    <w:p w14:paraId="3DE21768" w14:textId="77777777" w:rsidR="00FE385C" w:rsidRPr="008F3772" w:rsidRDefault="00FE385C" w:rsidP="00E33482">
      <w:pPr>
        <w:overflowPunct w:val="0"/>
        <w:autoSpaceDE w:val="0"/>
        <w:autoSpaceDN w:val="0"/>
        <w:adjustRightInd w:val="0"/>
        <w:snapToGrid w:val="0"/>
        <w:ind w:rightChars="100" w:right="200"/>
        <w:rPr>
          <w:rFonts w:ascii="Palatino Linotype" w:hAnsi="Palatino Linotype"/>
          <w:sz w:val="16"/>
          <w:szCs w:val="16"/>
          <w:lang w:eastAsia="zh-CN"/>
        </w:rPr>
      </w:pPr>
    </w:p>
    <w:tbl>
      <w:tblPr>
        <w:tblStyle w:val="TableGrid"/>
        <w:tblW w:w="102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0" w:type="dxa"/>
          <w:left w:w="0" w:type="dxa"/>
          <w:bottom w:w="170" w:type="dxa"/>
          <w:right w:w="0" w:type="dxa"/>
        </w:tblCellMar>
        <w:tblLook w:val="04A0" w:firstRow="1" w:lastRow="0" w:firstColumn="1" w:lastColumn="0" w:noHBand="0" w:noVBand="1"/>
      </w:tblPr>
      <w:tblGrid>
        <w:gridCol w:w="2956"/>
        <w:gridCol w:w="98"/>
        <w:gridCol w:w="132"/>
        <w:gridCol w:w="7023"/>
      </w:tblGrid>
      <w:tr w:rsidR="00E9121D" w14:paraId="7439A92D" w14:textId="77777777" w:rsidTr="00E9121D">
        <w:trPr>
          <w:jc w:val="center"/>
        </w:trPr>
        <w:tc>
          <w:tcPr>
            <w:tcW w:w="2956" w:type="dxa"/>
          </w:tcPr>
          <w:p w14:paraId="25A8B7AA" w14:textId="77777777" w:rsidR="00E9121D" w:rsidRPr="004A53AC" w:rsidRDefault="00E9121D" w:rsidP="00E33482">
            <w:pPr>
              <w:suppressAutoHyphens/>
              <w:overflowPunct w:val="0"/>
              <w:autoSpaceDE w:val="0"/>
              <w:autoSpaceDN w:val="0"/>
              <w:adjustRightInd w:val="0"/>
              <w:snapToGrid w:val="0"/>
              <w:jc w:val="left"/>
              <w:rPr>
                <w:rFonts w:ascii="Minion Pro Capt" w:hAnsi="Minion Pro Capt"/>
                <w:color w:val="E36C0A"/>
                <w:sz w:val="16"/>
                <w:szCs w:val="16"/>
                <w:lang w:eastAsia="zh-CN"/>
              </w:rPr>
            </w:pPr>
          </w:p>
          <w:p w14:paraId="549AC827" w14:textId="77777777" w:rsidR="00E9121D" w:rsidRPr="004A53AC" w:rsidRDefault="00E9121D" w:rsidP="00E33482">
            <w:pPr>
              <w:suppressAutoHyphens/>
              <w:overflowPunct w:val="0"/>
              <w:autoSpaceDE w:val="0"/>
              <w:autoSpaceDN w:val="0"/>
              <w:adjustRightInd w:val="0"/>
              <w:snapToGrid w:val="0"/>
              <w:jc w:val="left"/>
              <w:rPr>
                <w:rFonts w:ascii="Minion Pro Capt" w:hAnsi="Minion Pro Capt" w:cstheme="minorHAnsi"/>
                <w:sz w:val="16"/>
                <w:szCs w:val="16"/>
                <w:lang w:eastAsia="zh-CN"/>
              </w:rPr>
            </w:pPr>
            <w:r w:rsidRPr="004A53AC">
              <w:rPr>
                <w:rFonts w:ascii="Minion Pro Capt" w:hAnsi="Minion Pro Capt" w:cstheme="minorHAnsi"/>
                <w:sz w:val="16"/>
                <w:szCs w:val="16"/>
              </w:rPr>
              <w:t>Copyright © 201</w:t>
            </w:r>
            <w:r w:rsidR="00AA6B8A">
              <w:rPr>
                <w:rFonts w:ascii="Minion Pro Capt" w:hAnsi="Minion Pro Capt" w:cstheme="minorHAnsi" w:hint="eastAsia"/>
                <w:sz w:val="16"/>
                <w:szCs w:val="16"/>
                <w:lang w:eastAsia="zh-CN"/>
              </w:rPr>
              <w:t>9</w:t>
            </w:r>
            <w:r w:rsidRPr="004A53AC">
              <w:rPr>
                <w:rFonts w:ascii="Minion Pro Capt" w:hAnsi="Minion Pro Capt" w:cstheme="minorHAnsi"/>
                <w:sz w:val="16"/>
                <w:szCs w:val="16"/>
              </w:rPr>
              <w:t xml:space="preserve"> by author(s) and</w:t>
            </w:r>
            <w:r>
              <w:rPr>
                <w:rFonts w:ascii="Minion Pro Capt" w:hAnsi="Minion Pro Capt" w:cstheme="minorHAnsi" w:hint="eastAsia"/>
                <w:sz w:val="16"/>
                <w:szCs w:val="16"/>
                <w:lang w:eastAsia="zh-CN"/>
              </w:rPr>
              <w:br/>
            </w:r>
            <w:r w:rsidRPr="004A53AC">
              <w:rPr>
                <w:rFonts w:ascii="Minion Pro Capt" w:hAnsi="Minion Pro Capt" w:cstheme="minorHAnsi"/>
                <w:sz w:val="16"/>
                <w:szCs w:val="16"/>
              </w:rPr>
              <w:t>Scientific</w:t>
            </w:r>
            <w:r>
              <w:rPr>
                <w:rFonts w:ascii="Minion Pro Capt" w:hAnsi="Minion Pro Capt" w:cstheme="minorHAnsi" w:hint="eastAsia"/>
                <w:sz w:val="16"/>
                <w:szCs w:val="16"/>
                <w:lang w:eastAsia="zh-CN"/>
              </w:rPr>
              <w:t xml:space="preserve"> </w:t>
            </w:r>
            <w:r w:rsidRPr="004A53AC">
              <w:rPr>
                <w:rFonts w:ascii="Minion Pro Capt" w:hAnsi="Minion Pro Capt" w:cstheme="minorHAnsi"/>
                <w:sz w:val="16"/>
                <w:szCs w:val="16"/>
              </w:rPr>
              <w:t>Research Publishing Inc.</w:t>
            </w:r>
          </w:p>
          <w:p w14:paraId="50FD6060" w14:textId="77777777" w:rsidR="00E9121D" w:rsidRPr="004A53AC" w:rsidRDefault="00E9121D" w:rsidP="00E33482">
            <w:pPr>
              <w:suppressAutoHyphens/>
              <w:overflowPunct w:val="0"/>
              <w:autoSpaceDE w:val="0"/>
              <w:autoSpaceDN w:val="0"/>
              <w:adjustRightInd w:val="0"/>
              <w:snapToGrid w:val="0"/>
              <w:jc w:val="left"/>
              <w:rPr>
                <w:rFonts w:ascii="Minion Pro Capt" w:hAnsi="Minion Pro Capt" w:cstheme="minorHAnsi"/>
                <w:sz w:val="16"/>
                <w:szCs w:val="16"/>
              </w:rPr>
            </w:pPr>
            <w:r w:rsidRPr="004A53AC">
              <w:rPr>
                <w:rFonts w:ascii="Minion Pro Capt" w:hAnsi="Minion Pro Capt" w:cstheme="minorHAnsi"/>
                <w:sz w:val="16"/>
                <w:szCs w:val="16"/>
              </w:rPr>
              <w:t>This work is licensed under the Creative</w:t>
            </w:r>
            <w:r>
              <w:rPr>
                <w:rFonts w:ascii="Minion Pro Capt" w:hAnsi="Minion Pro Capt" w:cstheme="minorHAnsi" w:hint="eastAsia"/>
                <w:sz w:val="16"/>
                <w:szCs w:val="16"/>
                <w:lang w:eastAsia="zh-CN"/>
              </w:rPr>
              <w:br/>
            </w:r>
            <w:r w:rsidRPr="004A53AC">
              <w:rPr>
                <w:rFonts w:ascii="Minion Pro Capt" w:hAnsi="Minion Pro Capt" w:cstheme="minorHAnsi"/>
                <w:sz w:val="16"/>
                <w:szCs w:val="16"/>
              </w:rPr>
              <w:t>Commons Attribution International</w:t>
            </w:r>
            <w:r>
              <w:rPr>
                <w:rFonts w:ascii="Minion Pro Capt" w:hAnsi="Minion Pro Capt" w:cstheme="minorHAnsi" w:hint="eastAsia"/>
                <w:sz w:val="16"/>
                <w:szCs w:val="16"/>
                <w:lang w:eastAsia="zh-CN"/>
              </w:rPr>
              <w:br/>
            </w:r>
            <w:r w:rsidRPr="004A53AC">
              <w:rPr>
                <w:rFonts w:ascii="Minion Pro Capt" w:hAnsi="Minion Pro Capt" w:cstheme="minorHAnsi"/>
                <w:sz w:val="16"/>
                <w:szCs w:val="16"/>
              </w:rPr>
              <w:t>License (CC BY</w:t>
            </w:r>
            <w:r>
              <w:rPr>
                <w:rFonts w:ascii="Minion Pro Capt" w:hAnsi="Minion Pro Capt" w:cstheme="minorHAnsi" w:hint="eastAsia"/>
                <w:sz w:val="16"/>
                <w:szCs w:val="16"/>
                <w:lang w:eastAsia="zh-CN"/>
              </w:rPr>
              <w:t xml:space="preserve"> 4.0</w:t>
            </w:r>
            <w:r w:rsidRPr="004A53AC">
              <w:rPr>
                <w:rFonts w:ascii="Minion Pro Capt" w:hAnsi="Minion Pro Capt" w:cstheme="minorHAnsi"/>
                <w:sz w:val="16"/>
                <w:szCs w:val="16"/>
              </w:rPr>
              <w:t>).</w:t>
            </w:r>
          </w:p>
          <w:p w14:paraId="23672568" w14:textId="77777777" w:rsidR="00E9121D" w:rsidRPr="004A53AC" w:rsidRDefault="001A115E" w:rsidP="00E33482">
            <w:pPr>
              <w:suppressAutoHyphens/>
              <w:overflowPunct w:val="0"/>
              <w:autoSpaceDE w:val="0"/>
              <w:autoSpaceDN w:val="0"/>
              <w:adjustRightInd w:val="0"/>
              <w:snapToGrid w:val="0"/>
              <w:jc w:val="left"/>
              <w:rPr>
                <w:rFonts w:ascii="Minion Pro Capt" w:hAnsi="Minion Pro Capt" w:cstheme="minorHAnsi"/>
                <w:sz w:val="16"/>
                <w:szCs w:val="16"/>
              </w:rPr>
            </w:pPr>
            <w:hyperlink r:id="rId8" w:history="1">
              <w:r w:rsidR="00E9121D" w:rsidRPr="004A53AC">
                <w:rPr>
                  <w:rStyle w:val="Hyperlink"/>
                  <w:rFonts w:ascii="Minion Pro Capt" w:hAnsi="Minion Pro Capt" w:cstheme="minorHAnsi"/>
                  <w:sz w:val="16"/>
                  <w:szCs w:val="16"/>
                </w:rPr>
                <w:t>http://creativecommons.org/licenses/by/4.0/</w:t>
              </w:r>
            </w:hyperlink>
          </w:p>
          <w:bookmarkStart w:id="0" w:name="OLE_LINK12"/>
          <w:bookmarkStart w:id="1" w:name="OLE_LINK13"/>
          <w:bookmarkStart w:id="2" w:name="OLE_LINK14"/>
          <w:bookmarkStart w:id="3" w:name="_MON_1528527259"/>
          <w:bookmarkEnd w:id="3"/>
          <w:p w14:paraId="4712DB27" w14:textId="77777777" w:rsidR="00E9121D" w:rsidRPr="00061E7E" w:rsidRDefault="001A115E" w:rsidP="00E33482">
            <w:pPr>
              <w:suppressAutoHyphens/>
              <w:overflowPunct w:val="0"/>
              <w:autoSpaceDE w:val="0"/>
              <w:autoSpaceDN w:val="0"/>
              <w:adjustRightInd w:val="0"/>
              <w:snapToGrid w:val="0"/>
              <w:jc w:val="left"/>
              <w:rPr>
                <w:rFonts w:ascii="Tw Cen MT" w:hAnsi="Tw Cen MT" w:cs="Arial"/>
                <w:b/>
                <w:bCs/>
                <w:color w:val="943634" w:themeColor="accent2" w:themeShade="BF"/>
                <w:lang w:eastAsia="zh-CN"/>
              </w:rPr>
            </w:pPr>
            <w:r w:rsidRPr="004A53AC">
              <w:rPr>
                <w:rFonts w:ascii="Minion Pro Capt" w:hAnsi="Minion Pro Capt"/>
                <w:noProof/>
                <w:kern w:val="2"/>
                <w:sz w:val="16"/>
                <w:szCs w:val="16"/>
                <w:lang w:eastAsia="zh-CN"/>
              </w:rPr>
              <w:object w:dxaOrig="855" w:dyaOrig="303" w14:anchorId="4CAA02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4.95pt;height:15pt;mso-width-percent:0;mso-height-percent:0;mso-width-percent:0;mso-height-percent:0" o:ole="">
                  <v:imagedata r:id="rId9" o:title="" cropright="-1642f"/>
                </v:shape>
                <o:OLEObject Type="Embed" ProgID="Word.Picture.8" ShapeID="_x0000_i1027" DrawAspect="Content" ObjectID="_1649437660" r:id="rId10"/>
              </w:object>
            </w:r>
            <w:bookmarkEnd w:id="0"/>
            <w:bookmarkEnd w:id="1"/>
            <w:bookmarkEnd w:id="2"/>
            <w:r w:rsidR="00E9121D" w:rsidRPr="004A53AC">
              <w:rPr>
                <w:rFonts w:ascii="Minion Pro Capt" w:hAnsi="Minion Pro Capt"/>
                <w:kern w:val="2"/>
                <w:sz w:val="16"/>
                <w:szCs w:val="16"/>
                <w:lang w:eastAsia="zh-CN"/>
              </w:rPr>
              <w:t xml:space="preserve"> </w:t>
            </w:r>
            <w:r w:rsidR="00E9121D">
              <w:rPr>
                <w:rFonts w:ascii="Minion Pro Capt" w:hAnsi="Minion Pro Capt"/>
                <w:noProof/>
                <w:kern w:val="2"/>
                <w:sz w:val="16"/>
                <w:szCs w:val="16"/>
              </w:rPr>
              <w:drawing>
                <wp:inline distT="0" distB="0" distL="0" distR="0" wp14:anchorId="312D40E9" wp14:editId="301FEE88">
                  <wp:extent cx="671882" cy="188259"/>
                  <wp:effectExtent l="19050" t="0" r="0" b="0"/>
                  <wp:docPr id="1" name="图片 4" descr="C:\Users\178\Desktop\图片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78\Desktop\图片1.emf"/>
                          <pic:cNvPicPr>
                            <a:picLocks noChangeAspect="1" noChangeArrowheads="1"/>
                          </pic:cNvPicPr>
                        </pic:nvPicPr>
                        <pic:blipFill>
                          <a:blip r:embed="rId11"/>
                          <a:srcRect l="1973" t="2806" r="3972" b="12067"/>
                          <a:stretch>
                            <a:fillRect/>
                          </a:stretch>
                        </pic:blipFill>
                        <pic:spPr bwMode="auto">
                          <a:xfrm>
                            <a:off x="0" y="0"/>
                            <a:ext cx="671882" cy="188259"/>
                          </a:xfrm>
                          <a:prstGeom prst="rect">
                            <a:avLst/>
                          </a:prstGeom>
                          <a:noFill/>
                          <a:ln w="9525">
                            <a:noFill/>
                            <a:miter lim="800000"/>
                            <a:headEnd/>
                            <a:tailEnd/>
                          </a:ln>
                        </pic:spPr>
                      </pic:pic>
                    </a:graphicData>
                  </a:graphic>
                </wp:inline>
              </w:drawing>
            </w:r>
          </w:p>
        </w:tc>
        <w:tc>
          <w:tcPr>
            <w:tcW w:w="98" w:type="dxa"/>
          </w:tcPr>
          <w:p w14:paraId="396E2EE0" w14:textId="77777777" w:rsidR="00E9121D" w:rsidRPr="00061E7E" w:rsidRDefault="00E9121D" w:rsidP="00E33482">
            <w:pPr>
              <w:overflowPunct w:val="0"/>
              <w:jc w:val="left"/>
              <w:rPr>
                <w:rFonts w:ascii="Tw Cen MT" w:hAnsi="Tw Cen MT" w:cs="Arial"/>
                <w:b/>
                <w:bCs/>
                <w:color w:val="943634" w:themeColor="accent2" w:themeShade="BF"/>
                <w:lang w:eastAsia="zh-CN"/>
              </w:rPr>
            </w:pPr>
          </w:p>
        </w:tc>
        <w:tc>
          <w:tcPr>
            <w:tcW w:w="132" w:type="dxa"/>
            <w:tcBorders>
              <w:top w:val="single" w:sz="12" w:space="0" w:color="943634" w:themeColor="accent2" w:themeShade="BF"/>
              <w:bottom w:val="single" w:sz="12" w:space="0" w:color="943634" w:themeColor="accent2" w:themeShade="BF"/>
            </w:tcBorders>
          </w:tcPr>
          <w:p w14:paraId="53091AB2" w14:textId="77777777" w:rsidR="00E9121D" w:rsidRPr="00061E7E" w:rsidRDefault="00E9121D" w:rsidP="00E33482">
            <w:pPr>
              <w:overflowPunct w:val="0"/>
              <w:jc w:val="left"/>
              <w:rPr>
                <w:rFonts w:ascii="Tw Cen MT" w:hAnsi="Tw Cen MT" w:cs="Arial"/>
                <w:b/>
                <w:bCs/>
                <w:color w:val="943634" w:themeColor="accent2" w:themeShade="BF"/>
                <w:lang w:eastAsia="zh-CN"/>
              </w:rPr>
            </w:pPr>
          </w:p>
        </w:tc>
        <w:tc>
          <w:tcPr>
            <w:tcW w:w="7023" w:type="dxa"/>
            <w:tcBorders>
              <w:top w:val="single" w:sz="12" w:space="0" w:color="943634" w:themeColor="accent2" w:themeShade="BF"/>
              <w:bottom w:val="single" w:sz="12" w:space="0" w:color="943634" w:themeColor="accent2" w:themeShade="BF"/>
            </w:tcBorders>
          </w:tcPr>
          <w:p w14:paraId="1F51F7E8" w14:textId="77777777" w:rsidR="00E9121D" w:rsidRPr="00387365" w:rsidRDefault="00E9121D" w:rsidP="00E33482">
            <w:pPr>
              <w:pStyle w:val="AA"/>
              <w:overflowPunct w:val="0"/>
              <w:spacing w:after="120"/>
            </w:pPr>
            <w:proofErr w:type="spellStart"/>
            <w:r w:rsidRPr="00387365">
              <w:t>Abstract</w:t>
            </w:r>
            <w:proofErr w:type="spellEnd"/>
          </w:p>
          <w:p w14:paraId="26A03F92" w14:textId="77777777" w:rsidR="00E9121D" w:rsidRPr="002868F6" w:rsidRDefault="00B81055" w:rsidP="00E33482">
            <w:pPr>
              <w:overflowPunct w:val="0"/>
              <w:rPr>
                <w:rFonts w:ascii="Minion Pro Capt" w:hAnsi="Minion Pro Capt"/>
              </w:rPr>
            </w:pPr>
            <w:r w:rsidRPr="006210B7">
              <w:rPr>
                <w:rFonts w:ascii="Minion Pro Capt" w:hAnsi="Minion Pro Capt"/>
                <w:bCs/>
              </w:rPr>
              <w:t>This electronic document is a “live” template. The various components of your paper [title, text, heads, etc.] are already defined on the style sheet, as illustrated by the portions given in this document. (Abstract)</w:t>
            </w:r>
          </w:p>
          <w:p w14:paraId="6CB39808" w14:textId="77777777" w:rsidR="00E9121D" w:rsidRPr="009F7FA4" w:rsidRDefault="00E9121D" w:rsidP="00E33482">
            <w:pPr>
              <w:overflowPunct w:val="0"/>
              <w:rPr>
                <w:rFonts w:ascii="Palatino Linotype" w:hAnsi="Palatino Linotype"/>
                <w:sz w:val="16"/>
                <w:szCs w:val="16"/>
              </w:rPr>
            </w:pPr>
          </w:p>
          <w:p w14:paraId="40DC5C7F" w14:textId="77777777" w:rsidR="00E9121D" w:rsidRPr="00B15FA8" w:rsidRDefault="00E9121D" w:rsidP="00E33482">
            <w:pPr>
              <w:pStyle w:val="AA"/>
              <w:overflowPunct w:val="0"/>
              <w:spacing w:after="120"/>
            </w:pPr>
            <w:proofErr w:type="spellStart"/>
            <w:r w:rsidRPr="00B15FA8">
              <w:t>Keywords</w:t>
            </w:r>
            <w:proofErr w:type="spellEnd"/>
          </w:p>
          <w:p w14:paraId="60D55C10" w14:textId="77777777" w:rsidR="00E9121D" w:rsidRPr="002868F6" w:rsidRDefault="00B81055" w:rsidP="00E33482">
            <w:pPr>
              <w:overflowPunct w:val="0"/>
              <w:rPr>
                <w:rFonts w:ascii="Minion Pro Capt" w:hAnsi="Minion Pro Capt"/>
                <w:lang w:eastAsia="zh-CN"/>
              </w:rPr>
            </w:pPr>
            <w:r w:rsidRPr="006210B7">
              <w:rPr>
                <w:rFonts w:ascii="Minion Pro Capt" w:hAnsi="Minion Pro Capt"/>
                <w:bCs/>
              </w:rPr>
              <w:t>Component</w:t>
            </w:r>
            <w:r w:rsidRPr="006210B7">
              <w:rPr>
                <w:rFonts w:ascii="Minion Pro Capt" w:hAnsi="Minion Pro Capt" w:hint="eastAsia"/>
                <w:bCs/>
              </w:rPr>
              <w:t>,</w:t>
            </w:r>
            <w:r w:rsidRPr="006210B7">
              <w:rPr>
                <w:rFonts w:ascii="Minion Pro Capt" w:hAnsi="Minion Pro Capt"/>
                <w:bCs/>
              </w:rPr>
              <w:t xml:space="preserve"> Formatting</w:t>
            </w:r>
            <w:r w:rsidRPr="006210B7">
              <w:rPr>
                <w:rFonts w:ascii="Minion Pro Capt" w:hAnsi="Minion Pro Capt" w:hint="eastAsia"/>
                <w:bCs/>
              </w:rPr>
              <w:t>,</w:t>
            </w:r>
            <w:r w:rsidRPr="006210B7">
              <w:rPr>
                <w:rFonts w:ascii="Minion Pro Capt" w:hAnsi="Minion Pro Capt"/>
                <w:bCs/>
              </w:rPr>
              <w:t xml:space="preserve"> Style</w:t>
            </w:r>
            <w:r w:rsidRPr="006210B7">
              <w:rPr>
                <w:rFonts w:ascii="Minion Pro Capt" w:hAnsi="Minion Pro Capt" w:hint="eastAsia"/>
                <w:bCs/>
              </w:rPr>
              <w:t>,</w:t>
            </w:r>
            <w:r w:rsidRPr="006210B7">
              <w:rPr>
                <w:rFonts w:ascii="Minion Pro Capt" w:hAnsi="Minion Pro Capt"/>
                <w:bCs/>
              </w:rPr>
              <w:t xml:space="preserve"> Styling</w:t>
            </w:r>
            <w:r w:rsidRPr="006210B7">
              <w:rPr>
                <w:rFonts w:ascii="Minion Pro Capt" w:hAnsi="Minion Pro Capt" w:hint="eastAsia"/>
                <w:bCs/>
              </w:rPr>
              <w:t>,</w:t>
            </w:r>
            <w:r w:rsidRPr="006210B7">
              <w:rPr>
                <w:rFonts w:ascii="Minion Pro Capt" w:hAnsi="Minion Pro Capt"/>
                <w:bCs/>
              </w:rPr>
              <w:t xml:space="preserve"> Insert (keywords)</w:t>
            </w:r>
          </w:p>
        </w:tc>
      </w:tr>
    </w:tbl>
    <w:p w14:paraId="631C1B9B" w14:textId="77777777" w:rsidR="003A7AFD" w:rsidRDefault="003A7AFD" w:rsidP="00E33482">
      <w:pPr>
        <w:pStyle w:val="10"/>
        <w:overflowPunct w:val="0"/>
        <w:spacing w:beforeLines="0" w:afterLines="0"/>
        <w:ind w:left="3000"/>
        <w:rPr>
          <w:szCs w:val="26"/>
        </w:rPr>
      </w:pPr>
    </w:p>
    <w:p w14:paraId="485BF7AE" w14:textId="77777777" w:rsidR="00360F7D" w:rsidRPr="00387365" w:rsidRDefault="00360F7D" w:rsidP="00360F7D">
      <w:pPr>
        <w:pStyle w:val="10"/>
        <w:spacing w:before="240" w:after="120"/>
        <w:ind w:left="3000"/>
      </w:pPr>
      <w:r w:rsidRPr="00387365">
        <w:t>1. Introduction</w:t>
      </w:r>
      <w:r>
        <w:rPr>
          <w:rFonts w:hint="eastAsia"/>
        </w:rPr>
        <w:t xml:space="preserve"> </w:t>
      </w:r>
      <w:r w:rsidRPr="006210B7">
        <w:t>(Heading 1)</w:t>
      </w:r>
    </w:p>
    <w:p w14:paraId="0B39970B" w14:textId="77777777" w:rsidR="00360F7D" w:rsidRPr="00761A95" w:rsidRDefault="001A115E" w:rsidP="00C8469E">
      <w:pPr>
        <w:pStyle w:val="sponsors"/>
        <w:framePr w:w="10205" w:h="261" w:hRule="exact" w:wrap="around" w:vAnchor="page" w:hAnchor="page" w:x="852" w:y="13659" w:anchorLock="1"/>
        <w:widowControl w:val="0"/>
        <w:pBdr>
          <w:top w:val="none" w:sz="0" w:space="0" w:color="auto"/>
        </w:pBdr>
        <w:snapToGrid w:val="0"/>
        <w:spacing w:line="180" w:lineRule="auto"/>
        <w:ind w:leftChars="1500" w:left="3000" w:firstLine="0"/>
        <w:jc w:val="both"/>
        <w:rPr>
          <w:bCs/>
          <w:sz w:val="2"/>
          <w:szCs w:val="2"/>
          <w:lang w:eastAsia="zh-CN"/>
        </w:rPr>
      </w:pPr>
      <w:r>
        <w:rPr>
          <w:noProof/>
        </w:rPr>
        <w:object w:dxaOrig="3405" w:dyaOrig="30" w14:anchorId="540EA09C">
          <v:shape id="_x0000_i1026" type="#_x0000_t75" alt="" style="width:157.25pt;height:.6pt;mso-width-percent:0;mso-height-percent:0;mso-width-percent:0;mso-height-percent:0" o:ole="">
            <v:imagedata r:id="rId12" o:title=""/>
          </v:shape>
          <o:OLEObject Type="Embed" ProgID="Word.Picture.8" ShapeID="_x0000_i1026" DrawAspect="Content" ObjectID="_1649437661" r:id="rId13"/>
        </w:object>
      </w:r>
    </w:p>
    <w:p w14:paraId="3B6449C1" w14:textId="77777777" w:rsidR="00360F7D" w:rsidRPr="009D173F" w:rsidRDefault="00360F7D" w:rsidP="00C8469E">
      <w:pPr>
        <w:pStyle w:val="sponsors"/>
        <w:framePr w:w="10205" w:h="261" w:hRule="exact" w:wrap="around" w:vAnchor="page" w:hAnchor="page" w:x="852" w:y="13659" w:anchorLock="1"/>
        <w:widowControl w:val="0"/>
        <w:pBdr>
          <w:top w:val="none" w:sz="0" w:space="0" w:color="auto"/>
        </w:pBdr>
        <w:snapToGrid w:val="0"/>
        <w:ind w:leftChars="1500" w:left="3000" w:firstLine="0"/>
        <w:jc w:val="both"/>
        <w:rPr>
          <w:rFonts w:ascii="Minion Pro Capt" w:hAnsi="Minion Pro Capt"/>
          <w:lang w:eastAsia="zh-CN"/>
        </w:rPr>
      </w:pPr>
      <w:r w:rsidRPr="009D173F">
        <w:rPr>
          <w:rFonts w:ascii="Minion Pro Capt" w:hAnsi="Minion Pro Capt"/>
          <w:bCs/>
          <w:vertAlign w:val="superscript"/>
        </w:rPr>
        <w:t>*</w:t>
      </w:r>
      <w:r w:rsidRPr="006210B7">
        <w:rPr>
          <w:rFonts w:ascii="Minion Pro Capt" w:hAnsi="Minion Pro Capt"/>
          <w:bCs/>
          <w:vertAlign w:val="superscript"/>
          <w:lang w:eastAsia="zh-CN"/>
        </w:rPr>
        <w:t>*</w:t>
      </w:r>
      <w:r w:rsidRPr="006210B7">
        <w:rPr>
          <w:rFonts w:ascii="Minion Pro Capt" w:hAnsi="Minion Pro Capt"/>
          <w:bCs/>
          <w:lang w:eastAsia="zh-CN"/>
        </w:rPr>
        <w:t>Special description of the title.</w:t>
      </w:r>
      <w:r w:rsidRPr="006210B7">
        <w:rPr>
          <w:rFonts w:ascii="Minion Pro Capt" w:hAnsi="Minion Pro Capt" w:hint="eastAsia"/>
          <w:bCs/>
          <w:lang w:eastAsia="zh-CN"/>
        </w:rPr>
        <w:t xml:space="preserve"> </w:t>
      </w:r>
      <w:r w:rsidRPr="006210B7">
        <w:rPr>
          <w:rFonts w:ascii="Minion Pro Capt" w:hAnsi="Minion Pro Capt"/>
          <w:bCs/>
          <w:lang w:eastAsia="zh-CN"/>
        </w:rPr>
        <w:t>(dispensable)</w:t>
      </w:r>
    </w:p>
    <w:p w14:paraId="116E32E7" w14:textId="77777777" w:rsidR="00360F7D" w:rsidRPr="006210B7" w:rsidRDefault="00360F7D" w:rsidP="00360F7D">
      <w:pPr>
        <w:widowControl w:val="0"/>
        <w:adjustRightInd w:val="0"/>
        <w:snapToGrid w:val="0"/>
        <w:spacing w:line="300" w:lineRule="exact"/>
        <w:ind w:leftChars="1500" w:left="3000"/>
        <w:rPr>
          <w:rFonts w:ascii="Minion Pro Capt" w:hAnsi="Minion Pro Capt"/>
          <w:lang w:eastAsia="zh-CN"/>
        </w:rPr>
      </w:pPr>
      <w:r w:rsidRPr="006210B7">
        <w:rPr>
          <w:rFonts w:ascii="Minion Pro Capt" w:eastAsia="MS Mincho" w:hAnsi="Minion Pro Capt"/>
        </w:rPr>
        <w:t>This tem</w:t>
      </w:r>
      <w:r w:rsidRPr="006210B7">
        <w:rPr>
          <w:rStyle w:val="C-Char"/>
          <w:rFonts w:ascii="Minion Pro Capt" w:hAnsi="Minion Pro Capt"/>
        </w:rPr>
        <w:t xml:space="preserve">plate, created in MS Word 2007,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journal paper. Margins, column widths, line spacing, and type styles are built-in; examples of the type styles are provided throughout this document and are identified in italic type, within parentheses, following the example. </w:t>
      </w:r>
      <w:bookmarkStart w:id="4" w:name="OLE_LINK3"/>
      <w:bookmarkStart w:id="5" w:name="OLE_LINK5"/>
      <w:r w:rsidRPr="006210B7">
        <w:rPr>
          <w:rStyle w:val="C-Char"/>
          <w:rFonts w:ascii="Minion Pro Capt" w:hAnsi="Minion Pro Capt"/>
        </w:rPr>
        <w:t>Some components, such as multi-leveled equations, graphics, and tables are not pre</w:t>
      </w:r>
      <w:r w:rsidRPr="006210B7">
        <w:rPr>
          <w:rFonts w:ascii="Minion Pro Capt" w:eastAsia="MS Mincho" w:hAnsi="Minion Pro Capt"/>
        </w:rPr>
        <w:t>scribed, although the various table text styles are provided</w:t>
      </w:r>
      <w:bookmarkEnd w:id="4"/>
      <w:bookmarkEnd w:id="5"/>
      <w:r w:rsidRPr="006210B7">
        <w:rPr>
          <w:rFonts w:ascii="Minion Pro Capt" w:eastAsia="MS Mincho" w:hAnsi="Minion Pro Capt"/>
        </w:rPr>
        <w:t>. The formatter will need</w:t>
      </w:r>
      <w:r w:rsidRPr="006210B7">
        <w:rPr>
          <w:rFonts w:ascii="Minion Pro Capt" w:eastAsiaTheme="minorEastAsia" w:hAnsi="Minion Pro Capt"/>
          <w:lang w:eastAsia="zh-CN"/>
        </w:rPr>
        <w:t xml:space="preserve"> </w:t>
      </w:r>
      <w:r w:rsidRPr="006210B7">
        <w:rPr>
          <w:rFonts w:ascii="Minion Pro Capt" w:eastAsia="MS Mincho" w:hAnsi="Minion Pro Capt"/>
        </w:rPr>
        <w:t>to create these components, incorporating the applicable criteria that follow.</w:t>
      </w:r>
    </w:p>
    <w:p w14:paraId="4BA38DD3" w14:textId="77777777" w:rsidR="00360F7D" w:rsidRPr="006210B7" w:rsidRDefault="00360F7D" w:rsidP="00360F7D">
      <w:pPr>
        <w:pStyle w:val="10"/>
        <w:spacing w:before="240" w:after="120"/>
        <w:ind w:left="3000"/>
      </w:pPr>
      <w:r w:rsidRPr="006210B7">
        <w:t>2. Ease of Use (Heading 2)</w:t>
      </w:r>
    </w:p>
    <w:p w14:paraId="5C84C38C" w14:textId="77777777" w:rsidR="00360F7D" w:rsidRPr="006210B7" w:rsidRDefault="00360F7D" w:rsidP="00622A5E">
      <w:pPr>
        <w:pStyle w:val="2"/>
        <w:spacing w:beforeLines="50" w:before="120" w:after="120"/>
        <w:ind w:left="3000"/>
      </w:pPr>
      <w:r w:rsidRPr="006210B7">
        <w:t>2.1. Selecting a Template (Sub-Heading 2.1)</w:t>
      </w:r>
    </w:p>
    <w:p w14:paraId="6C4EC146" w14:textId="77777777" w:rsidR="00360F7D" w:rsidRPr="006210B7" w:rsidRDefault="00360F7D" w:rsidP="00360F7D">
      <w:pPr>
        <w:widowControl w:val="0"/>
        <w:adjustRightInd w:val="0"/>
        <w:snapToGrid w:val="0"/>
        <w:spacing w:line="300" w:lineRule="exact"/>
        <w:ind w:leftChars="1500" w:left="3000"/>
        <w:rPr>
          <w:rFonts w:ascii="Minion Pro Capt" w:hAnsi="Minion Pro Capt"/>
          <w:lang w:eastAsia="zh-CN"/>
        </w:rPr>
      </w:pPr>
      <w:r w:rsidRPr="006210B7">
        <w:rPr>
          <w:rFonts w:ascii="Minion Pro Capt" w:hAnsi="Minion Pro Capt"/>
        </w:rPr>
        <w:t xml:space="preserve">First, confirm that you have the correct template for your paper size. This template has been tailored for output on the </w:t>
      </w:r>
      <w:r w:rsidRPr="006210B7">
        <w:rPr>
          <w:rFonts w:ascii="Minion Pro Capt" w:hAnsi="Minion Pro Capt"/>
          <w:lang w:eastAsia="zh-CN"/>
        </w:rPr>
        <w:t>custom</w:t>
      </w:r>
      <w:r w:rsidRPr="006210B7">
        <w:rPr>
          <w:rFonts w:ascii="Minion Pro Capt" w:hAnsi="Minion Pro Capt"/>
        </w:rPr>
        <w:t xml:space="preserve"> paper size</w:t>
      </w:r>
      <w:r w:rsidRPr="006210B7">
        <w:rPr>
          <w:rFonts w:ascii="Minion Pro Capt" w:hAnsi="Minion Pro Capt"/>
          <w:lang w:eastAsia="zh-CN"/>
        </w:rPr>
        <w:t xml:space="preserve"> (21 cm * 28.5 cm)</w:t>
      </w:r>
      <w:r w:rsidRPr="006210B7">
        <w:rPr>
          <w:rFonts w:ascii="Minion Pro Capt" w:hAnsi="Minion Pro Capt"/>
        </w:rPr>
        <w:t>.</w:t>
      </w:r>
    </w:p>
    <w:p w14:paraId="24599E75" w14:textId="77777777" w:rsidR="00360F7D" w:rsidRPr="006210B7" w:rsidRDefault="00360F7D" w:rsidP="00360F7D">
      <w:pPr>
        <w:pStyle w:val="2"/>
        <w:spacing w:before="240" w:after="120"/>
        <w:ind w:left="3000"/>
      </w:pPr>
      <w:r w:rsidRPr="006210B7">
        <w:t>2.2. Maintaining the Integrity of the Specifications</w:t>
      </w:r>
    </w:p>
    <w:p w14:paraId="1D20A415" w14:textId="77777777" w:rsidR="00360F7D" w:rsidRPr="006210B7" w:rsidRDefault="00360F7D" w:rsidP="00360F7D">
      <w:pPr>
        <w:widowControl w:val="0"/>
        <w:adjustRightInd w:val="0"/>
        <w:snapToGrid w:val="0"/>
        <w:spacing w:line="300" w:lineRule="exact"/>
        <w:ind w:leftChars="1500" w:left="3000"/>
        <w:rPr>
          <w:rFonts w:ascii="Minion Pro Capt" w:hAnsi="Minion Pro Capt"/>
        </w:rPr>
      </w:pPr>
      <w:r w:rsidRPr="006210B7">
        <w:rPr>
          <w:rFonts w:ascii="Minion Pro Capt" w:hAnsi="Minion Pro Capt"/>
        </w:rPr>
        <w:lastRenderedPageBreak/>
        <w:t>The template is used to for</w:t>
      </w:r>
      <w:r w:rsidRPr="006210B7">
        <w:rPr>
          <w:rFonts w:ascii="Minion Pro Capt" w:hAnsi="Minion Pro Capt"/>
          <w:spacing w:val="-1"/>
        </w:rPr>
        <w:t>mat your paper and style the text. All margins, column widths, line spaces, and text fonts are prescribed; please do not alter them. You may note peculia</w:t>
      </w:r>
      <w:r w:rsidRPr="006210B7">
        <w:rPr>
          <w:rStyle w:val="C-Char"/>
          <w:rFonts w:ascii="Minion Pro Capt" w:hAnsi="Minion Pro Capt"/>
        </w:rPr>
        <w:t xml:space="preserve">rities. For example, the head margin in this template measures proportionately more than is customary. This measurement and others are deliberate, using specifications that anticipate your paper as one part of the entire </w:t>
      </w:r>
      <w:r w:rsidRPr="006210B7">
        <w:rPr>
          <w:rStyle w:val="C-Char"/>
          <w:rFonts w:ascii="Minion Pro Capt" w:hAnsi="Minion Pro Capt"/>
          <w:lang w:eastAsia="zh-CN"/>
        </w:rPr>
        <w:t>journals</w:t>
      </w:r>
      <w:r w:rsidRPr="006210B7">
        <w:rPr>
          <w:rStyle w:val="C-Char"/>
          <w:rFonts w:ascii="Minion Pro Capt" w:hAnsi="Minion Pro Capt"/>
        </w:rPr>
        <w:t>,</w:t>
      </w:r>
      <w:r w:rsidRPr="006210B7">
        <w:rPr>
          <w:rFonts w:ascii="Minion Pro Capt" w:hAnsi="Minion Pro Capt"/>
          <w:spacing w:val="-1"/>
        </w:rPr>
        <w:t xml:space="preserve"> and not as an independent document. Please do not revise any of the current designations.</w:t>
      </w:r>
    </w:p>
    <w:p w14:paraId="0843683D" w14:textId="77777777" w:rsidR="00360F7D" w:rsidRPr="006210B7" w:rsidRDefault="00360F7D" w:rsidP="00360F7D">
      <w:pPr>
        <w:pStyle w:val="10"/>
        <w:spacing w:before="240" w:after="120"/>
        <w:ind w:left="3000"/>
      </w:pPr>
      <w:r w:rsidRPr="006210B7">
        <w:t>3. Prepare Your Paper before Styling (Heading 3)</w:t>
      </w:r>
    </w:p>
    <w:p w14:paraId="1D029EE4" w14:textId="77777777" w:rsidR="00360F7D" w:rsidRPr="006210B7" w:rsidRDefault="00360F7D" w:rsidP="00360F7D">
      <w:pPr>
        <w:widowControl w:val="0"/>
        <w:adjustRightInd w:val="0"/>
        <w:snapToGrid w:val="0"/>
        <w:spacing w:line="300" w:lineRule="exact"/>
        <w:ind w:leftChars="1500" w:left="3000"/>
        <w:rPr>
          <w:rFonts w:ascii="Minion Pro Capt" w:hAnsi="Minion Pro Capt"/>
          <w:spacing w:val="-1"/>
        </w:rPr>
      </w:pPr>
      <w:r w:rsidRPr="006210B7">
        <w:rPr>
          <w:rFonts w:ascii="Minion Pro Capt" w:hAnsi="Minion Pro Capt"/>
          <w:spacing w:val="-1"/>
        </w:rP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w:t>
      </w:r>
      <w:r w:rsidRPr="006210B7">
        <w:rPr>
          <w:rFonts w:ascii="Minion Pro Capt" w:hAnsi="Minion Pro Capt"/>
        </w:rPr>
        <w:t>—</w:t>
      </w:r>
      <w:r w:rsidRPr="006210B7">
        <w:rPr>
          <w:rFonts w:ascii="Minion Pro Capt" w:hAnsi="Minion Pro Capt"/>
          <w:spacing w:val="-1"/>
        </w:rPr>
        <w:t>the template will do that for you.</w:t>
      </w:r>
    </w:p>
    <w:p w14:paraId="0896432F" w14:textId="77777777" w:rsidR="00360F7D" w:rsidRPr="006210B7" w:rsidRDefault="00360F7D" w:rsidP="00360F7D">
      <w:pPr>
        <w:widowControl w:val="0"/>
        <w:adjustRightInd w:val="0"/>
        <w:snapToGrid w:val="0"/>
        <w:spacing w:line="300" w:lineRule="exact"/>
        <w:ind w:leftChars="1500" w:left="3000" w:firstLineChars="100" w:firstLine="200"/>
        <w:rPr>
          <w:rFonts w:ascii="Minion Pro Capt" w:hAnsi="Minion Pro Capt"/>
        </w:rPr>
      </w:pPr>
      <w:r w:rsidRPr="006210B7">
        <w:rPr>
          <w:rFonts w:ascii="Minion Pro Capt" w:hAnsi="Minion Pro Capt"/>
        </w:rPr>
        <w:t>Finally, complete content and organizational editing before formatting. Please take note of the following items when proofreading spelling and grammar:</w:t>
      </w:r>
    </w:p>
    <w:p w14:paraId="079C17F4" w14:textId="77777777" w:rsidR="00360F7D" w:rsidRPr="006210B7" w:rsidRDefault="00360F7D" w:rsidP="00360F7D">
      <w:pPr>
        <w:pStyle w:val="2"/>
        <w:spacing w:before="240" w:after="120"/>
        <w:ind w:left="3000"/>
      </w:pPr>
      <w:r w:rsidRPr="006210B7">
        <w:t>3.1. Abbreviations and Acronyms</w:t>
      </w:r>
    </w:p>
    <w:p w14:paraId="0A4F8FC2" w14:textId="77777777" w:rsidR="00360F7D" w:rsidRPr="006210B7" w:rsidRDefault="00360F7D" w:rsidP="00360F7D">
      <w:pPr>
        <w:widowControl w:val="0"/>
        <w:adjustRightInd w:val="0"/>
        <w:snapToGrid w:val="0"/>
        <w:spacing w:line="300" w:lineRule="exact"/>
        <w:ind w:leftChars="1500" w:left="3000"/>
        <w:rPr>
          <w:rFonts w:ascii="Minion Pro Capt" w:hAnsi="Minion Pro Capt"/>
          <w:spacing w:val="3"/>
          <w:lang w:eastAsia="zh-CN"/>
        </w:rPr>
      </w:pPr>
      <w:r w:rsidRPr="006210B7">
        <w:rPr>
          <w:rFonts w:ascii="Minion Pro Capt" w:hAnsi="Minion Pro Capt"/>
          <w:spacing w:val="3"/>
        </w:rPr>
        <w:t xml:space="preserve">Define abbreviations and acronyms the first time they are used in the text, even after they have been defined in the abstract. Abbreviations such as IEEE, SI, MKS, CGS, </w:t>
      </w:r>
      <w:proofErr w:type="spellStart"/>
      <w:r w:rsidRPr="006210B7">
        <w:rPr>
          <w:rFonts w:ascii="Minion Pro Capt" w:hAnsi="Minion Pro Capt"/>
          <w:spacing w:val="3"/>
        </w:rPr>
        <w:t>sc</w:t>
      </w:r>
      <w:proofErr w:type="spellEnd"/>
      <w:r w:rsidRPr="006210B7">
        <w:rPr>
          <w:rFonts w:ascii="Minion Pro Capt" w:hAnsi="Minion Pro Capt"/>
          <w:spacing w:val="3"/>
        </w:rPr>
        <w:t>, dc, and rms do not have to be defined. Do not use abbreviations in the title or heads unless they are unavoidable.</w:t>
      </w:r>
    </w:p>
    <w:p w14:paraId="294ACE15" w14:textId="77777777" w:rsidR="00360F7D" w:rsidRPr="006210B7" w:rsidRDefault="00360F7D" w:rsidP="00360F7D">
      <w:pPr>
        <w:pStyle w:val="2"/>
        <w:spacing w:before="240" w:after="120"/>
        <w:ind w:left="3000"/>
      </w:pPr>
      <w:r w:rsidRPr="006210B7">
        <w:t>3.2. Units</w:t>
      </w:r>
    </w:p>
    <w:p w14:paraId="35D0D5D8" w14:textId="77777777" w:rsidR="00360F7D" w:rsidRPr="006210B7" w:rsidRDefault="00360F7D" w:rsidP="00360F7D">
      <w:pPr>
        <w:widowControl w:val="0"/>
        <w:numPr>
          <w:ilvl w:val="0"/>
          <w:numId w:val="45"/>
        </w:numPr>
        <w:adjustRightInd w:val="0"/>
        <w:snapToGrid w:val="0"/>
        <w:spacing w:line="300" w:lineRule="exact"/>
        <w:rPr>
          <w:rFonts w:ascii="Minion Pro Capt" w:hAnsi="Minion Pro Capt"/>
        </w:rPr>
      </w:pPr>
      <w:r w:rsidRPr="006210B7">
        <w:rPr>
          <w:rFonts w:ascii="Minion Pro Capt" w:hAnsi="Minion Pro Capt"/>
        </w:rPr>
        <w:t xml:space="preserve">Use either SI (MKS) or CGS as primary units. (SI units are encouraged.) English units may be used as secondary </w:t>
      </w:r>
      <w:r w:rsidRPr="006210B7">
        <w:rPr>
          <w:rStyle w:val="C-Char"/>
          <w:rFonts w:ascii="Minion Pro Capt" w:hAnsi="Minion Pro Capt"/>
        </w:rPr>
        <w:t>units</w:t>
      </w:r>
      <w:r w:rsidRPr="006210B7">
        <w:rPr>
          <w:rFonts w:ascii="Minion Pro Capt" w:hAnsi="Minion Pro Capt"/>
        </w:rPr>
        <w:t xml:space="preserve"> (in parentheses). An exception would be the use of English units as identifiers in trade, such as “3.5-inch disk drive”.</w:t>
      </w:r>
    </w:p>
    <w:p w14:paraId="27A88D9F" w14:textId="77777777" w:rsidR="00360F7D" w:rsidRPr="006210B7" w:rsidRDefault="00360F7D" w:rsidP="00360F7D">
      <w:pPr>
        <w:widowControl w:val="0"/>
        <w:numPr>
          <w:ilvl w:val="0"/>
          <w:numId w:val="45"/>
        </w:numPr>
        <w:adjustRightInd w:val="0"/>
        <w:snapToGrid w:val="0"/>
        <w:spacing w:line="300" w:lineRule="exact"/>
        <w:rPr>
          <w:rFonts w:ascii="Minion Pro Capt" w:hAnsi="Minion Pro Capt"/>
        </w:rPr>
      </w:pPr>
      <w:r w:rsidRPr="006210B7">
        <w:rPr>
          <w:rFonts w:ascii="Minion Pro Capt" w:hAnsi="Minion Pro Capt"/>
        </w:rPr>
        <w:t xml:space="preserve">Avoid combining SI and CGS units, such as current in amperes and magnetic field in </w:t>
      </w:r>
      <w:proofErr w:type="spellStart"/>
      <w:r w:rsidRPr="006210B7">
        <w:rPr>
          <w:rFonts w:ascii="Minion Pro Capt" w:hAnsi="Minion Pro Capt"/>
        </w:rPr>
        <w:t>oersteds</w:t>
      </w:r>
      <w:proofErr w:type="spellEnd"/>
      <w:r w:rsidRPr="006210B7">
        <w:rPr>
          <w:rFonts w:ascii="Minion Pro Capt" w:hAnsi="Minion Pro Capt"/>
        </w:rPr>
        <w:t>. This often leads to confusion because equations do not balance dimensionally. If you must use mixed units, clearly state the units for each quantity that you use in an equation.</w:t>
      </w:r>
    </w:p>
    <w:p w14:paraId="084DD18D" w14:textId="77777777" w:rsidR="00360F7D" w:rsidRPr="006210B7" w:rsidRDefault="00360F7D" w:rsidP="00360F7D">
      <w:pPr>
        <w:widowControl w:val="0"/>
        <w:numPr>
          <w:ilvl w:val="0"/>
          <w:numId w:val="45"/>
        </w:numPr>
        <w:adjustRightInd w:val="0"/>
        <w:snapToGrid w:val="0"/>
        <w:spacing w:line="300" w:lineRule="exact"/>
        <w:rPr>
          <w:rFonts w:ascii="Minion Pro Capt" w:hAnsi="Minion Pro Capt"/>
        </w:rPr>
      </w:pPr>
      <w:r w:rsidRPr="006210B7">
        <w:rPr>
          <w:rFonts w:ascii="Minion Pro Capt" w:hAnsi="Minion Pro Capt"/>
        </w:rPr>
        <w:t>Do not mix complete spellings and abbreviations of units: “Wb/m</w:t>
      </w:r>
      <w:r w:rsidRPr="006210B7">
        <w:rPr>
          <w:rFonts w:ascii="Minion Pro Capt" w:hAnsi="Minion Pro Capt"/>
          <w:vertAlign w:val="superscript"/>
        </w:rPr>
        <w:t>2</w:t>
      </w:r>
      <w:r w:rsidRPr="006210B7">
        <w:rPr>
          <w:rFonts w:ascii="Minion Pro Capt" w:hAnsi="Minion Pro Capt"/>
        </w:rPr>
        <w:t>” or “</w:t>
      </w:r>
      <w:proofErr w:type="spellStart"/>
      <w:r w:rsidRPr="006210B7">
        <w:rPr>
          <w:rFonts w:ascii="Minion Pro Capt" w:hAnsi="Minion Pro Capt"/>
        </w:rPr>
        <w:t>webers</w:t>
      </w:r>
      <w:proofErr w:type="spellEnd"/>
      <w:r w:rsidRPr="006210B7">
        <w:rPr>
          <w:rFonts w:ascii="Minion Pro Capt" w:hAnsi="Minion Pro Capt"/>
        </w:rPr>
        <w:t xml:space="preserve"> per square meter”, not “</w:t>
      </w:r>
      <w:proofErr w:type="spellStart"/>
      <w:r w:rsidRPr="006210B7">
        <w:rPr>
          <w:rFonts w:ascii="Minion Pro Capt" w:hAnsi="Minion Pro Capt"/>
        </w:rPr>
        <w:t>webers</w:t>
      </w:r>
      <w:proofErr w:type="spellEnd"/>
      <w:r w:rsidRPr="006210B7">
        <w:rPr>
          <w:rFonts w:ascii="Minion Pro Capt" w:hAnsi="Minion Pro Capt"/>
        </w:rPr>
        <w:t>/m</w:t>
      </w:r>
      <w:r w:rsidRPr="006210B7">
        <w:rPr>
          <w:rFonts w:ascii="Minion Pro Capt" w:hAnsi="Minion Pro Capt"/>
          <w:vertAlign w:val="superscript"/>
        </w:rPr>
        <w:t>2</w:t>
      </w:r>
      <w:r w:rsidRPr="006210B7">
        <w:rPr>
          <w:rFonts w:ascii="Minion Pro Capt" w:hAnsi="Minion Pro Capt"/>
        </w:rPr>
        <w:t xml:space="preserve">”. Spell out units when they appear in text: “... a few </w:t>
      </w:r>
      <w:proofErr w:type="spellStart"/>
      <w:r w:rsidRPr="006210B7">
        <w:rPr>
          <w:rFonts w:ascii="Minion Pro Capt" w:hAnsi="Minion Pro Capt"/>
        </w:rPr>
        <w:t>henries</w:t>
      </w:r>
      <w:proofErr w:type="spellEnd"/>
      <w:r w:rsidRPr="006210B7">
        <w:rPr>
          <w:rFonts w:ascii="Minion Pro Capt" w:hAnsi="Minion Pro Capt"/>
        </w:rPr>
        <w:t>”, not “... a few H”.</w:t>
      </w:r>
    </w:p>
    <w:p w14:paraId="2C6CB7F6" w14:textId="77777777" w:rsidR="00360F7D" w:rsidRPr="006210B7" w:rsidRDefault="00360F7D" w:rsidP="00360F7D">
      <w:pPr>
        <w:widowControl w:val="0"/>
        <w:numPr>
          <w:ilvl w:val="0"/>
          <w:numId w:val="45"/>
        </w:numPr>
        <w:adjustRightInd w:val="0"/>
        <w:snapToGrid w:val="0"/>
        <w:spacing w:line="300" w:lineRule="exact"/>
        <w:rPr>
          <w:rFonts w:ascii="Minion Pro Capt" w:hAnsi="Minion Pro Capt"/>
        </w:rPr>
      </w:pPr>
      <w:r w:rsidRPr="006210B7">
        <w:rPr>
          <w:rFonts w:ascii="Minion Pro Capt" w:hAnsi="Minion Pro Capt"/>
        </w:rPr>
        <w:t>Use a zero before decimal points: “0.25”, not “.25”. Use “cm</w:t>
      </w:r>
      <w:r w:rsidRPr="006210B7">
        <w:rPr>
          <w:rFonts w:ascii="Minion Pro Capt" w:hAnsi="Minion Pro Capt"/>
          <w:vertAlign w:val="superscript"/>
        </w:rPr>
        <w:t>3</w:t>
      </w:r>
      <w:r w:rsidRPr="006210B7">
        <w:rPr>
          <w:rFonts w:ascii="Minion Pro Capt" w:hAnsi="Minion Pro Capt"/>
        </w:rPr>
        <w:t>”, not “cc”.</w:t>
      </w:r>
    </w:p>
    <w:p w14:paraId="61DA1283" w14:textId="77777777" w:rsidR="00360F7D" w:rsidRPr="006210B7" w:rsidRDefault="00360F7D" w:rsidP="00360F7D">
      <w:pPr>
        <w:pStyle w:val="2"/>
        <w:spacing w:before="240" w:after="120"/>
        <w:ind w:left="3000"/>
      </w:pPr>
      <w:r w:rsidRPr="006210B7">
        <w:t>3.3. Equations</w:t>
      </w:r>
    </w:p>
    <w:p w14:paraId="060503A2" w14:textId="77777777" w:rsidR="00360F7D" w:rsidRPr="006210B7" w:rsidRDefault="00360F7D" w:rsidP="00360F7D">
      <w:pPr>
        <w:pStyle w:val="C-"/>
        <w:widowControl w:val="0"/>
        <w:adjustRightInd w:val="0"/>
        <w:snapToGrid w:val="0"/>
        <w:spacing w:line="300" w:lineRule="exact"/>
        <w:ind w:leftChars="1500" w:left="3000"/>
        <w:rPr>
          <w:rFonts w:ascii="Minion Pro Capt" w:hAnsi="Minion Pro Capt"/>
        </w:rPr>
      </w:pPr>
      <w:r w:rsidRPr="006210B7">
        <w:rPr>
          <w:rFonts w:ascii="Minion Pro Capt" w:hAnsi="Minion Pro Capt"/>
        </w:rPr>
        <w:t xml:space="preserve">The equations are an exception to the prescribed specifications of this template. You will need to determine whether or not your equation should be typed using either the Times New Roman or the Symbol font (please no other font). Equations should be edited by </w:t>
      </w:r>
      <w:proofErr w:type="spellStart"/>
      <w:r w:rsidRPr="006210B7">
        <w:rPr>
          <w:rFonts w:ascii="Minion Pro Capt" w:hAnsi="Minion Pro Capt"/>
        </w:rPr>
        <w:t>Mathtype</w:t>
      </w:r>
      <w:proofErr w:type="spellEnd"/>
      <w:r w:rsidRPr="006210B7">
        <w:rPr>
          <w:rFonts w:ascii="Minion Pro Capt" w:hAnsi="Minion Pro Capt"/>
        </w:rPr>
        <w:t xml:space="preserve">, not in text or graphic versions. You are suggested to use </w:t>
      </w:r>
      <w:proofErr w:type="spellStart"/>
      <w:r w:rsidRPr="006210B7">
        <w:rPr>
          <w:rFonts w:ascii="Minion Pro Capt" w:hAnsi="Minion Pro Capt"/>
        </w:rPr>
        <w:t>Mathtype</w:t>
      </w:r>
      <w:proofErr w:type="spellEnd"/>
      <w:r w:rsidRPr="006210B7">
        <w:rPr>
          <w:rFonts w:ascii="Minion Pro Capt" w:hAnsi="Minion Pro Capt"/>
        </w:rPr>
        <w:t xml:space="preserve"> 6.0 (or above version).</w:t>
      </w:r>
    </w:p>
    <w:p w14:paraId="096921BE" w14:textId="77777777" w:rsidR="00360F7D" w:rsidRPr="006210B7" w:rsidRDefault="00360F7D" w:rsidP="00360F7D">
      <w:pPr>
        <w:widowControl w:val="0"/>
        <w:adjustRightInd w:val="0"/>
        <w:snapToGrid w:val="0"/>
        <w:spacing w:line="300" w:lineRule="exact"/>
        <w:ind w:leftChars="1500" w:left="3000" w:firstLineChars="100" w:firstLine="200"/>
        <w:rPr>
          <w:rFonts w:ascii="Minion Pro Capt" w:hAnsi="Minion Pro Capt"/>
        </w:rPr>
      </w:pPr>
      <w:r w:rsidRPr="006210B7">
        <w:rPr>
          <w:rFonts w:ascii="Minion Pro Capt" w:hAnsi="Minion Pro Capt"/>
        </w:rPr>
        <w:lastRenderedPageBreak/>
        <w:t xml:space="preserve">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w:t>
      </w:r>
      <w:r w:rsidRPr="006210B7">
        <w:rPr>
          <w:rFonts w:ascii="Minion Pro Capt" w:hAnsi="Minion Pro Capt"/>
          <w:lang w:eastAsia="zh-CN"/>
        </w:rPr>
        <w:t>and</w:t>
      </w:r>
      <w:r w:rsidRPr="006210B7">
        <w:rPr>
          <w:rFonts w:ascii="Minion Pro Capt" w:hAnsi="Minion Pro Capt"/>
        </w:rPr>
        <w:t xml:space="preserve"> Greek symbols. Do not italicize constants as π</w:t>
      </w:r>
      <w:r w:rsidRPr="006210B7">
        <w:rPr>
          <w:rFonts w:ascii="Minion Pro Capt" w:hAnsi="Minion Pro Capt"/>
          <w:lang w:eastAsia="zh-CN"/>
        </w:rPr>
        <w:t>, etc</w:t>
      </w:r>
      <w:r w:rsidRPr="006210B7">
        <w:rPr>
          <w:rFonts w:ascii="Minion Pro Capt" w:hAnsi="Minion Pro Capt"/>
        </w:rPr>
        <w:t>.</w:t>
      </w:r>
      <w:r w:rsidRPr="006210B7">
        <w:rPr>
          <w:rFonts w:ascii="Minion Pro Capt" w:hAnsi="Minion Pro Capt"/>
          <w:lang w:eastAsia="zh-CN"/>
        </w:rPr>
        <w:t xml:space="preserve"> </w:t>
      </w:r>
      <w:r w:rsidRPr="006210B7">
        <w:rPr>
          <w:rFonts w:ascii="Minion Pro Capt" w:hAnsi="Minion Pro Capt"/>
        </w:rPr>
        <w:t>Use a long dash rather than a hyphen for a minus sign. Punctuate equations with com</w:t>
      </w:r>
      <w:r w:rsidRPr="006210B7">
        <w:rPr>
          <w:rFonts w:ascii="Minion Pro Capt" w:hAnsi="Minion Pro Capt"/>
          <w:spacing w:val="-1"/>
        </w:rPr>
        <w:t>mas or periods when they are part of a sentence, as in</w:t>
      </w:r>
    </w:p>
    <w:p w14:paraId="214018DE" w14:textId="77777777" w:rsidR="00360F7D" w:rsidRPr="006210B7" w:rsidRDefault="001A115E" w:rsidP="00622A5E">
      <w:pPr>
        <w:widowControl w:val="0"/>
        <w:adjustRightInd w:val="0"/>
        <w:snapToGrid w:val="0"/>
        <w:spacing w:beforeLines="30" w:before="72" w:afterLines="30" w:after="72" w:line="300" w:lineRule="exact"/>
        <w:ind w:leftChars="1500" w:left="3000" w:firstLine="100"/>
        <w:jc w:val="right"/>
        <w:rPr>
          <w:rFonts w:ascii="Minion Pro Capt" w:hAnsi="Minion Pro Capt"/>
        </w:rPr>
      </w:pPr>
      <w:r w:rsidRPr="006210B7">
        <w:rPr>
          <w:rFonts w:ascii="Minion Pro Capt" w:hAnsi="Minion Pro Capt"/>
          <w:noProof/>
          <w:position w:val="-10"/>
        </w:rPr>
        <w:object w:dxaOrig="840" w:dyaOrig="279" w14:anchorId="50346C45">
          <v:shape id="_x0000_i1025" type="#_x0000_t75" alt="" style="width:42.05pt;height:14.4pt;mso-width-percent:0;mso-height-percent:0;mso-width-percent:0;mso-height-percent:0" o:ole="">
            <v:imagedata r:id="rId14" o:title=""/>
          </v:shape>
          <o:OLEObject Type="Embed" ProgID="Equation.DSMT4" ShapeID="_x0000_i1025" DrawAspect="Content" ObjectID="_1649437662" r:id="rId15"/>
        </w:object>
      </w:r>
      <w:r w:rsidR="00360F7D" w:rsidRPr="006210B7">
        <w:rPr>
          <w:rFonts w:ascii="Minion Pro Capt" w:hAnsi="Minion Pro Capt"/>
          <w:lang w:eastAsia="zh-CN"/>
        </w:rPr>
        <w:t>.</w:t>
      </w:r>
      <w:r w:rsidR="00360F7D" w:rsidRPr="006210B7">
        <w:rPr>
          <w:rFonts w:ascii="Minion Pro Capt" w:hAnsi="Minion Pro Capt"/>
        </w:rPr>
        <w:t xml:space="preserve">    </w:t>
      </w:r>
      <w:r w:rsidR="00360F7D">
        <w:rPr>
          <w:rFonts w:ascii="Minion Pro Capt" w:hAnsi="Minion Pro Capt"/>
          <w:lang w:eastAsia="zh-CN"/>
        </w:rPr>
        <w:t xml:space="preserve">             </w:t>
      </w:r>
      <w:r w:rsidR="00360F7D" w:rsidRPr="006210B7">
        <w:rPr>
          <w:rFonts w:ascii="Minion Pro Capt" w:hAnsi="Minion Pro Capt"/>
          <w:lang w:eastAsia="zh-CN"/>
        </w:rPr>
        <w:t xml:space="preserve">       </w:t>
      </w:r>
      <w:r w:rsidR="00360F7D" w:rsidRPr="006210B7">
        <w:rPr>
          <w:rFonts w:ascii="Minion Pro Capt" w:hAnsi="Minion Pro Capt"/>
        </w:rPr>
        <w:t xml:space="preserve">       (1)</w:t>
      </w:r>
    </w:p>
    <w:p w14:paraId="3306C1E2" w14:textId="77777777" w:rsidR="00360F7D" w:rsidRPr="006210B7" w:rsidRDefault="00360F7D" w:rsidP="00360F7D">
      <w:pPr>
        <w:widowControl w:val="0"/>
        <w:adjustRightInd w:val="0"/>
        <w:snapToGrid w:val="0"/>
        <w:spacing w:line="300" w:lineRule="exact"/>
        <w:ind w:leftChars="1500" w:left="3000" w:firstLineChars="100" w:firstLine="200"/>
        <w:rPr>
          <w:rFonts w:ascii="Minion Pro Capt" w:hAnsi="Minion Pro Capt"/>
        </w:rPr>
      </w:pPr>
      <w:r w:rsidRPr="006210B7">
        <w:rPr>
          <w:rFonts w:ascii="Minion Pro Capt" w:hAnsi="Minion Pro Capt"/>
        </w:rPr>
        <w:t xml:space="preserve">Note that the equation is </w:t>
      </w:r>
      <w:r w:rsidRPr="006210B7">
        <w:rPr>
          <w:rFonts w:ascii="Minion Pro Capt" w:hAnsi="Minion Pro Capt"/>
          <w:lang w:eastAsia="zh-CN"/>
        </w:rPr>
        <w:t>centered</w:t>
      </w:r>
      <w:r w:rsidRPr="006210B7">
        <w:rPr>
          <w:rFonts w:ascii="Minion Pro Capt" w:hAnsi="Minion Pro Capt"/>
        </w:rPr>
        <w:t>. Be sure that the symbols in your equation have been defined before or immediately following the equation. Use “Equation (1)”</w:t>
      </w:r>
      <w:r w:rsidRPr="006210B7">
        <w:rPr>
          <w:rFonts w:ascii="Minion Pro Capt" w:hAnsi="Minion Pro Capt"/>
          <w:lang w:eastAsia="zh-CN"/>
        </w:rPr>
        <w:t xml:space="preserve">, not </w:t>
      </w:r>
      <w:r w:rsidRPr="006210B7">
        <w:rPr>
          <w:rFonts w:ascii="Minion Pro Capt" w:hAnsi="Minion Pro Capt"/>
        </w:rPr>
        <w:t>“</w:t>
      </w:r>
      <w:r w:rsidRPr="006210B7">
        <w:rPr>
          <w:rFonts w:ascii="Minion Pro Capt" w:hAnsi="Minion Pro Capt"/>
          <w:lang w:eastAsia="zh-CN"/>
        </w:rPr>
        <w:t xml:space="preserve">Eq. </w:t>
      </w:r>
      <w:r w:rsidRPr="006210B7">
        <w:rPr>
          <w:rFonts w:ascii="Minion Pro Capt" w:hAnsi="Minion Pro Capt"/>
        </w:rPr>
        <w:t>(1)”</w:t>
      </w:r>
      <w:r w:rsidRPr="006210B7">
        <w:rPr>
          <w:rFonts w:ascii="Minion Pro Capt" w:hAnsi="Minion Pro Capt"/>
          <w:lang w:eastAsia="zh-CN"/>
        </w:rPr>
        <w:t>or “(1)”</w:t>
      </w:r>
      <w:r w:rsidRPr="006210B7">
        <w:rPr>
          <w:rFonts w:ascii="Minion Pro Capt" w:hAnsi="Minion Pro Capt"/>
        </w:rPr>
        <w:t>,</w:t>
      </w:r>
      <w:r w:rsidR="00D26E83">
        <w:rPr>
          <w:rFonts w:ascii="Minion Pro Capt" w:hAnsi="Minion Pro Capt" w:hint="eastAsia"/>
          <w:lang w:eastAsia="zh-CN"/>
        </w:rPr>
        <w:t xml:space="preserve"> </w:t>
      </w:r>
      <w:r w:rsidRPr="006210B7">
        <w:rPr>
          <w:rFonts w:ascii="Minion Pro Capt" w:hAnsi="Minion Pro Capt"/>
          <w:lang w:eastAsia="zh-CN"/>
        </w:rPr>
        <w:t>and</w:t>
      </w:r>
      <w:r w:rsidRPr="006210B7">
        <w:rPr>
          <w:rFonts w:ascii="Minion Pro Capt" w:hAnsi="Minion Pro Capt"/>
        </w:rPr>
        <w:t xml:space="preserve"> at the beginning of a sentence: “Equation (1) is ...”</w:t>
      </w:r>
    </w:p>
    <w:p w14:paraId="2548CEA6" w14:textId="77777777" w:rsidR="00360F7D" w:rsidRPr="006210B7" w:rsidRDefault="00360F7D" w:rsidP="00360F7D">
      <w:pPr>
        <w:pStyle w:val="2"/>
        <w:spacing w:before="240" w:after="120"/>
        <w:ind w:left="3000"/>
      </w:pPr>
      <w:r w:rsidRPr="006210B7">
        <w:t>3.4. Some Common Mistakes</w:t>
      </w:r>
    </w:p>
    <w:p w14:paraId="752C7E15" w14:textId="77777777" w:rsidR="00360F7D" w:rsidRPr="006210B7" w:rsidRDefault="00360F7D" w:rsidP="00360F7D">
      <w:pPr>
        <w:widowControl w:val="0"/>
        <w:numPr>
          <w:ilvl w:val="0"/>
          <w:numId w:val="45"/>
        </w:numPr>
        <w:adjustRightInd w:val="0"/>
        <w:snapToGrid w:val="0"/>
        <w:spacing w:line="300" w:lineRule="exact"/>
        <w:rPr>
          <w:rFonts w:ascii="Minion Pro Capt" w:hAnsi="Minion Pro Capt"/>
        </w:rPr>
      </w:pPr>
      <w:r w:rsidRPr="006210B7">
        <w:rPr>
          <w:rFonts w:ascii="Minion Pro Capt" w:hAnsi="Minion Pro Capt"/>
        </w:rPr>
        <w:t>The word “data” is plural, not singular.</w:t>
      </w:r>
    </w:p>
    <w:p w14:paraId="46EDEC48" w14:textId="77777777" w:rsidR="00360F7D" w:rsidRPr="006210B7" w:rsidRDefault="00360F7D" w:rsidP="00360F7D">
      <w:pPr>
        <w:widowControl w:val="0"/>
        <w:numPr>
          <w:ilvl w:val="0"/>
          <w:numId w:val="45"/>
        </w:numPr>
        <w:adjustRightInd w:val="0"/>
        <w:snapToGrid w:val="0"/>
        <w:spacing w:line="300" w:lineRule="exact"/>
        <w:rPr>
          <w:rFonts w:ascii="Minion Pro Capt" w:hAnsi="Minion Pro Capt"/>
        </w:rPr>
      </w:pPr>
      <w:r w:rsidRPr="006210B7">
        <w:rPr>
          <w:rFonts w:ascii="Minion Pro Capt" w:hAnsi="Minion Pro Capt"/>
        </w:rPr>
        <w:t>The subscript for the permeability of vacuum 0, and other common scientific constants, is zero with subscript formatting, not a lowercase letter “o”.</w:t>
      </w:r>
    </w:p>
    <w:p w14:paraId="308E5B5A" w14:textId="77777777" w:rsidR="00360F7D" w:rsidRPr="006210B7" w:rsidRDefault="00360F7D" w:rsidP="00360F7D">
      <w:pPr>
        <w:widowControl w:val="0"/>
        <w:numPr>
          <w:ilvl w:val="0"/>
          <w:numId w:val="45"/>
        </w:numPr>
        <w:adjustRightInd w:val="0"/>
        <w:snapToGrid w:val="0"/>
        <w:spacing w:line="300" w:lineRule="exact"/>
        <w:rPr>
          <w:rFonts w:ascii="Minion Pro Capt" w:hAnsi="Minion Pro Capt"/>
        </w:rPr>
      </w:pPr>
      <w:r w:rsidRPr="006210B7">
        <w:rPr>
          <w:rFonts w:ascii="Minion Pro Capt" w:hAnsi="Minion Pro Capt"/>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0535353" w14:textId="77777777" w:rsidR="00360F7D" w:rsidRPr="006210B7" w:rsidRDefault="00360F7D" w:rsidP="00360F7D">
      <w:pPr>
        <w:widowControl w:val="0"/>
        <w:numPr>
          <w:ilvl w:val="0"/>
          <w:numId w:val="45"/>
        </w:numPr>
        <w:adjustRightInd w:val="0"/>
        <w:snapToGrid w:val="0"/>
        <w:spacing w:line="300" w:lineRule="exact"/>
        <w:rPr>
          <w:rFonts w:ascii="Minion Pro Capt" w:hAnsi="Minion Pro Capt"/>
        </w:rPr>
      </w:pPr>
      <w:r w:rsidRPr="006210B7">
        <w:rPr>
          <w:rFonts w:ascii="Minion Pro Capt" w:hAnsi="Minion Pro Capt"/>
        </w:rPr>
        <w:t>A graph within a graph is an “inset”, not an “insert”. The word alternatively is preferred to the word “alternately” (unless you really mean something that alternates).</w:t>
      </w:r>
    </w:p>
    <w:p w14:paraId="77B089DD" w14:textId="77777777" w:rsidR="00360F7D" w:rsidRPr="006210B7" w:rsidRDefault="00360F7D" w:rsidP="00360F7D">
      <w:pPr>
        <w:widowControl w:val="0"/>
        <w:numPr>
          <w:ilvl w:val="0"/>
          <w:numId w:val="46"/>
        </w:numPr>
        <w:adjustRightInd w:val="0"/>
        <w:snapToGrid w:val="0"/>
        <w:spacing w:line="300" w:lineRule="exact"/>
        <w:rPr>
          <w:rFonts w:ascii="Minion Pro Capt" w:hAnsi="Minion Pro Capt"/>
        </w:rPr>
      </w:pPr>
      <w:r w:rsidRPr="006210B7">
        <w:rPr>
          <w:rFonts w:ascii="Minion Pro Capt" w:hAnsi="Minion Pro Capt"/>
        </w:rPr>
        <w:t>Do not use the word “essentially” to mean “approximately” or “effectively”.</w:t>
      </w:r>
    </w:p>
    <w:p w14:paraId="4AA5E702" w14:textId="77777777" w:rsidR="00360F7D" w:rsidRPr="006210B7" w:rsidRDefault="00360F7D" w:rsidP="00360F7D">
      <w:pPr>
        <w:widowControl w:val="0"/>
        <w:numPr>
          <w:ilvl w:val="0"/>
          <w:numId w:val="46"/>
        </w:numPr>
        <w:adjustRightInd w:val="0"/>
        <w:snapToGrid w:val="0"/>
        <w:spacing w:line="300" w:lineRule="exact"/>
        <w:rPr>
          <w:rFonts w:ascii="Minion Pro Capt" w:hAnsi="Minion Pro Capt"/>
        </w:rPr>
      </w:pPr>
      <w:r w:rsidRPr="006210B7">
        <w:rPr>
          <w:rFonts w:ascii="Minion Pro Capt" w:hAnsi="Minion Pro Capt"/>
        </w:rPr>
        <w:t>In your paper title, if the words “that uses” can accurately replace the word “using”, capitalize the “u”; if not, keep using lower-cased.</w:t>
      </w:r>
    </w:p>
    <w:p w14:paraId="599C1E27" w14:textId="77777777" w:rsidR="00360F7D" w:rsidRPr="006210B7" w:rsidRDefault="00360F7D" w:rsidP="00360F7D">
      <w:pPr>
        <w:widowControl w:val="0"/>
        <w:numPr>
          <w:ilvl w:val="0"/>
          <w:numId w:val="46"/>
        </w:numPr>
        <w:adjustRightInd w:val="0"/>
        <w:snapToGrid w:val="0"/>
        <w:spacing w:line="300" w:lineRule="exact"/>
        <w:rPr>
          <w:rFonts w:ascii="Minion Pro Capt" w:hAnsi="Minion Pro Capt"/>
        </w:rPr>
      </w:pPr>
      <w:r w:rsidRPr="006210B7">
        <w:rPr>
          <w:rFonts w:ascii="Minion Pro Capt" w:hAnsi="Minion Pro Capt"/>
        </w:rPr>
        <w:t>Be aware of the different meanings of the homophones “affect” and “effect”, “complement” and “compliment”, “discreet” and “discrete”, “principal” and “principle”.</w:t>
      </w:r>
    </w:p>
    <w:p w14:paraId="553DA39F" w14:textId="77777777" w:rsidR="00360F7D" w:rsidRPr="006210B7" w:rsidRDefault="00360F7D" w:rsidP="00360F7D">
      <w:pPr>
        <w:widowControl w:val="0"/>
        <w:numPr>
          <w:ilvl w:val="0"/>
          <w:numId w:val="46"/>
        </w:numPr>
        <w:adjustRightInd w:val="0"/>
        <w:snapToGrid w:val="0"/>
        <w:spacing w:line="300" w:lineRule="exact"/>
        <w:rPr>
          <w:rFonts w:ascii="Minion Pro Capt" w:hAnsi="Minion Pro Capt"/>
        </w:rPr>
      </w:pPr>
      <w:r w:rsidRPr="006210B7">
        <w:rPr>
          <w:rFonts w:ascii="Minion Pro Capt" w:hAnsi="Minion Pro Capt"/>
        </w:rPr>
        <w:t>Do not confuse “imply” and “infer”.</w:t>
      </w:r>
    </w:p>
    <w:p w14:paraId="38BAE25B" w14:textId="77777777" w:rsidR="00360F7D" w:rsidRPr="006210B7" w:rsidRDefault="00360F7D" w:rsidP="00360F7D">
      <w:pPr>
        <w:widowControl w:val="0"/>
        <w:numPr>
          <w:ilvl w:val="0"/>
          <w:numId w:val="46"/>
        </w:numPr>
        <w:adjustRightInd w:val="0"/>
        <w:snapToGrid w:val="0"/>
        <w:spacing w:line="300" w:lineRule="exact"/>
        <w:rPr>
          <w:rFonts w:ascii="Minion Pro Capt" w:hAnsi="Minion Pro Capt"/>
        </w:rPr>
      </w:pPr>
      <w:r w:rsidRPr="006210B7">
        <w:rPr>
          <w:rFonts w:ascii="Minion Pro Capt" w:hAnsi="Minion Pro Capt"/>
        </w:rPr>
        <w:t>The prefix “non” is not a word; it should be joined to the word it modifies, usually without a hyphen.</w:t>
      </w:r>
    </w:p>
    <w:p w14:paraId="748A7D7E" w14:textId="77777777" w:rsidR="00360F7D" w:rsidRPr="006210B7" w:rsidRDefault="00360F7D" w:rsidP="00360F7D">
      <w:pPr>
        <w:widowControl w:val="0"/>
        <w:numPr>
          <w:ilvl w:val="0"/>
          <w:numId w:val="46"/>
        </w:numPr>
        <w:adjustRightInd w:val="0"/>
        <w:snapToGrid w:val="0"/>
        <w:spacing w:line="300" w:lineRule="exact"/>
        <w:rPr>
          <w:rFonts w:ascii="Minion Pro Capt" w:hAnsi="Minion Pro Capt"/>
        </w:rPr>
      </w:pPr>
      <w:r w:rsidRPr="006210B7">
        <w:rPr>
          <w:rFonts w:ascii="Minion Pro Capt" w:hAnsi="Minion Pro Capt"/>
        </w:rPr>
        <w:t>There is no period after the “et”</w:t>
      </w:r>
      <w:r w:rsidRPr="006210B7">
        <w:rPr>
          <w:rFonts w:ascii="Minion Pro Capt" w:hAnsi="Minion Pro Capt"/>
          <w:lang w:eastAsia="zh-CN"/>
        </w:rPr>
        <w:t xml:space="preserve"> but a period after the “al”</w:t>
      </w:r>
      <w:r w:rsidRPr="006210B7">
        <w:rPr>
          <w:rFonts w:ascii="Minion Pro Capt" w:hAnsi="Minion Pro Capt"/>
        </w:rPr>
        <w:t xml:space="preserve"> in the Latin abbreviation “</w:t>
      </w:r>
      <w:r w:rsidRPr="006210B7">
        <w:rPr>
          <w:rFonts w:ascii="Minion Pro Capt" w:hAnsi="Minion Pro Capt"/>
          <w:i/>
          <w:iCs/>
        </w:rPr>
        <w:t>et al</w:t>
      </w:r>
      <w:r w:rsidRPr="006210B7">
        <w:rPr>
          <w:rFonts w:ascii="Minion Pro Capt" w:hAnsi="Minion Pro Capt"/>
          <w:i/>
          <w:iCs/>
          <w:lang w:eastAsia="zh-CN"/>
        </w:rPr>
        <w:t>.</w:t>
      </w:r>
      <w:r w:rsidRPr="006210B7">
        <w:rPr>
          <w:rFonts w:ascii="Minion Pro Capt" w:hAnsi="Minion Pro Capt"/>
        </w:rPr>
        <w:t>”.</w:t>
      </w:r>
    </w:p>
    <w:p w14:paraId="7FFD5310" w14:textId="77777777" w:rsidR="00360F7D" w:rsidRPr="006210B7" w:rsidRDefault="00360F7D" w:rsidP="00360F7D">
      <w:pPr>
        <w:widowControl w:val="0"/>
        <w:numPr>
          <w:ilvl w:val="0"/>
          <w:numId w:val="46"/>
        </w:numPr>
        <w:adjustRightInd w:val="0"/>
        <w:snapToGrid w:val="0"/>
        <w:spacing w:line="300" w:lineRule="exact"/>
        <w:rPr>
          <w:rFonts w:ascii="Minion Pro Capt" w:hAnsi="Minion Pro Capt"/>
        </w:rPr>
      </w:pPr>
      <w:r w:rsidRPr="006210B7">
        <w:rPr>
          <w:rFonts w:ascii="Minion Pro Capt" w:hAnsi="Minion Pro Capt"/>
        </w:rPr>
        <w:t>The abbreviation “</w:t>
      </w:r>
      <w:r w:rsidRPr="006210B7">
        <w:rPr>
          <w:rFonts w:ascii="Minion Pro Capt" w:hAnsi="Minion Pro Capt"/>
          <w:i/>
          <w:iCs/>
        </w:rPr>
        <w:t>i.e.</w:t>
      </w:r>
      <w:r w:rsidRPr="006210B7">
        <w:rPr>
          <w:rFonts w:ascii="Minion Pro Capt" w:hAnsi="Minion Pro Capt"/>
        </w:rPr>
        <w:t>” means “that is”, and the abbreviation “e.g.” means “for example”.</w:t>
      </w:r>
    </w:p>
    <w:p w14:paraId="34689C9A" w14:textId="77777777" w:rsidR="00360F7D" w:rsidRPr="006210B7" w:rsidRDefault="00360F7D" w:rsidP="00360F7D">
      <w:pPr>
        <w:pStyle w:val="10"/>
        <w:spacing w:before="240" w:after="120"/>
        <w:ind w:left="3000"/>
      </w:pPr>
      <w:r w:rsidRPr="006210B7">
        <w:t>4. Using the Template (Heading 4)</w:t>
      </w:r>
    </w:p>
    <w:p w14:paraId="2C4C894D" w14:textId="77777777" w:rsidR="00360F7D" w:rsidRPr="006210B7" w:rsidRDefault="00360F7D" w:rsidP="00360F7D">
      <w:pPr>
        <w:widowControl w:val="0"/>
        <w:adjustRightInd w:val="0"/>
        <w:snapToGrid w:val="0"/>
        <w:spacing w:line="300" w:lineRule="exact"/>
        <w:ind w:leftChars="1500" w:left="3000"/>
        <w:rPr>
          <w:rFonts w:ascii="Minion Pro Capt" w:hAnsi="Minion Pro Capt"/>
        </w:rPr>
      </w:pPr>
      <w:r w:rsidRPr="006210B7">
        <w:rPr>
          <w:rFonts w:ascii="Minion Pro Capt" w:hAnsi="Minion Pro Capt"/>
        </w:rPr>
        <w:t xml:space="preserve">After the text edit has been completed, the paper is ready for the template. Duplicate the template file by using the Save As command, and use the naming convention prescribed </w:t>
      </w:r>
      <w:r w:rsidRPr="006210B7">
        <w:rPr>
          <w:rFonts w:ascii="Minion Pro Capt" w:hAnsi="Minion Pro Capt"/>
        </w:rPr>
        <w:lastRenderedPageBreak/>
        <w:t xml:space="preserve">by your </w:t>
      </w:r>
      <w:r w:rsidRPr="006210B7">
        <w:rPr>
          <w:rFonts w:ascii="Minion Pro Capt" w:hAnsi="Minion Pro Capt"/>
          <w:lang w:eastAsia="zh-CN"/>
        </w:rPr>
        <w:t>journal</w:t>
      </w:r>
      <w:r w:rsidRPr="006210B7">
        <w:rPr>
          <w:rFonts w:ascii="Minion Pro Capt" w:hAnsi="Minion Pro Capt"/>
        </w:rPr>
        <w:t xml:space="preserve"> for the name of your paper. In this newly created file, highlight all of the contents and import your prepared text file. You are now ready to style your paper.</w:t>
      </w:r>
    </w:p>
    <w:p w14:paraId="0F3C2225" w14:textId="77777777" w:rsidR="00360F7D" w:rsidRPr="006210B7" w:rsidRDefault="00360F7D" w:rsidP="00360F7D">
      <w:pPr>
        <w:pStyle w:val="2"/>
        <w:spacing w:before="240" w:after="120"/>
        <w:ind w:left="3000"/>
      </w:pPr>
      <w:r w:rsidRPr="006210B7">
        <w:t>4.1. Authors and Affiliations</w:t>
      </w:r>
    </w:p>
    <w:p w14:paraId="10F6B0BF" w14:textId="77777777" w:rsidR="00360F7D" w:rsidRPr="006210B7" w:rsidRDefault="00360F7D" w:rsidP="00360F7D">
      <w:pPr>
        <w:widowControl w:val="0"/>
        <w:adjustRightInd w:val="0"/>
        <w:snapToGrid w:val="0"/>
        <w:spacing w:line="300" w:lineRule="exact"/>
        <w:ind w:leftChars="1500" w:left="3000"/>
        <w:rPr>
          <w:rFonts w:ascii="Minion Pro Capt" w:hAnsi="Minion Pro Capt"/>
        </w:rPr>
      </w:pPr>
      <w:r w:rsidRPr="006210B7">
        <w:rPr>
          <w:rFonts w:ascii="Minion Pro Capt" w:hAnsi="Minion Pro Capt"/>
        </w:rPr>
        <w:t xml:space="preserve">The template is designed so that author affiliations are not repeated each time for multiple authors of the same affiliation. Please keep your affiliations as succinct as possible (for example, do NOT </w:t>
      </w:r>
      <w:r w:rsidRPr="006210B7">
        <w:rPr>
          <w:rFonts w:ascii="Minion Pro Capt" w:hAnsi="Minion Pro Capt"/>
          <w:lang w:eastAsia="zh-CN"/>
        </w:rPr>
        <w:t>post your job titles, positions, academic degrees, zip codes, names of building/street/district/province/state, etc.</w:t>
      </w:r>
      <w:r w:rsidRPr="006210B7">
        <w:rPr>
          <w:rFonts w:ascii="Minion Pro Capt" w:hAnsi="Minion Pro Capt"/>
        </w:rPr>
        <w:t>). This template was designed for two affiliations.</w:t>
      </w:r>
    </w:p>
    <w:p w14:paraId="62E757EA" w14:textId="77777777" w:rsidR="00360F7D" w:rsidRPr="006210B7" w:rsidRDefault="00360F7D" w:rsidP="00360F7D">
      <w:pPr>
        <w:widowControl w:val="0"/>
        <w:adjustRightInd w:val="0"/>
        <w:snapToGrid w:val="0"/>
        <w:spacing w:line="300" w:lineRule="exact"/>
        <w:ind w:leftChars="1500" w:left="3000" w:firstLineChars="100" w:firstLine="200"/>
        <w:rPr>
          <w:rFonts w:ascii="Minion Pro Capt" w:hAnsi="Minion Pro Capt"/>
        </w:rPr>
      </w:pPr>
      <w:r w:rsidRPr="006210B7">
        <w:rPr>
          <w:rFonts w:ascii="Minion Pro Capt" w:hAnsi="Minion Pro Capt"/>
        </w:rPr>
        <w:t>1) For author/s of only one affiliation: To change the default, adjust the template as follows.</w:t>
      </w:r>
    </w:p>
    <w:p w14:paraId="6024A59D" w14:textId="77777777" w:rsidR="00360F7D" w:rsidRPr="006210B7" w:rsidRDefault="00360F7D" w:rsidP="00360F7D">
      <w:pPr>
        <w:widowControl w:val="0"/>
        <w:adjustRightInd w:val="0"/>
        <w:snapToGrid w:val="0"/>
        <w:spacing w:line="300" w:lineRule="exact"/>
        <w:ind w:leftChars="1500" w:left="3000" w:firstLineChars="100" w:firstLine="200"/>
        <w:rPr>
          <w:rFonts w:ascii="Minion Pro Capt" w:hAnsi="Minion Pro Capt"/>
        </w:rPr>
      </w:pPr>
      <w:r w:rsidRPr="006210B7">
        <w:rPr>
          <w:rFonts w:ascii="Minion Pro Capt" w:hAnsi="Minion Pro Capt"/>
        </w:rPr>
        <w:t>a</w:t>
      </w:r>
      <w:r w:rsidRPr="006210B7">
        <w:rPr>
          <w:rFonts w:ascii="Minion Pro Capt" w:hAnsi="Minion Pro Capt"/>
          <w:lang w:eastAsia="zh-CN"/>
        </w:rPr>
        <w:t>)</w:t>
      </w:r>
      <w:r w:rsidRPr="006210B7">
        <w:rPr>
          <w:rFonts w:ascii="Minion Pro Capt" w:hAnsi="Minion Pro Capt"/>
        </w:rPr>
        <w:t xml:space="preserve"> Selection: Highlight all author and affiliation lines.</w:t>
      </w:r>
    </w:p>
    <w:p w14:paraId="78F270AB" w14:textId="77777777" w:rsidR="00360F7D" w:rsidRPr="006210B7" w:rsidRDefault="00360F7D" w:rsidP="00360F7D">
      <w:pPr>
        <w:widowControl w:val="0"/>
        <w:adjustRightInd w:val="0"/>
        <w:snapToGrid w:val="0"/>
        <w:spacing w:line="300" w:lineRule="exact"/>
        <w:ind w:leftChars="1500" w:left="3000" w:firstLineChars="100" w:firstLine="200"/>
        <w:rPr>
          <w:rFonts w:ascii="Minion Pro Capt" w:hAnsi="Minion Pro Capt"/>
          <w:lang w:eastAsia="zh-CN"/>
        </w:rPr>
      </w:pPr>
      <w:r w:rsidRPr="006210B7">
        <w:rPr>
          <w:rFonts w:ascii="Minion Pro Capt" w:hAnsi="Minion Pro Capt"/>
        </w:rPr>
        <w:t>b</w:t>
      </w:r>
      <w:r w:rsidRPr="006210B7">
        <w:rPr>
          <w:rFonts w:ascii="Minion Pro Capt" w:hAnsi="Minion Pro Capt"/>
          <w:lang w:eastAsia="zh-CN"/>
        </w:rPr>
        <w:t>)</w:t>
      </w:r>
      <w:r w:rsidRPr="006210B7">
        <w:rPr>
          <w:rFonts w:ascii="Minion Pro Capt" w:hAnsi="Minion Pro Capt"/>
        </w:rPr>
        <w:t xml:space="preserve"> Change number of columns: Select the Columns icon from the MS Word Standard toolbar and then select “1 Column” from the selection palette.</w:t>
      </w:r>
    </w:p>
    <w:p w14:paraId="07D93AE6" w14:textId="77777777" w:rsidR="00360F7D" w:rsidRPr="006210B7" w:rsidRDefault="00360F7D" w:rsidP="00360F7D">
      <w:pPr>
        <w:widowControl w:val="0"/>
        <w:adjustRightInd w:val="0"/>
        <w:snapToGrid w:val="0"/>
        <w:spacing w:line="300" w:lineRule="exact"/>
        <w:ind w:leftChars="1500" w:left="3000" w:firstLineChars="100" w:firstLine="200"/>
        <w:rPr>
          <w:rFonts w:ascii="Minion Pro Capt" w:hAnsi="Minion Pro Capt"/>
          <w:lang w:eastAsia="zh-CN"/>
        </w:rPr>
      </w:pPr>
      <w:r w:rsidRPr="006210B7">
        <w:rPr>
          <w:rFonts w:ascii="Minion Pro Capt" w:hAnsi="Minion Pro Capt"/>
        </w:rPr>
        <w:t>c</w:t>
      </w:r>
      <w:r w:rsidRPr="006210B7">
        <w:rPr>
          <w:rFonts w:ascii="Minion Pro Capt" w:hAnsi="Minion Pro Capt"/>
          <w:lang w:eastAsia="zh-CN"/>
        </w:rPr>
        <w:t>)</w:t>
      </w:r>
      <w:r w:rsidRPr="006210B7">
        <w:rPr>
          <w:rFonts w:ascii="Minion Pro Capt" w:hAnsi="Minion Pro Capt"/>
        </w:rPr>
        <w:t xml:space="preserve"> Deletion: Delete the author and affiliation lines for the second affiliation.</w:t>
      </w:r>
    </w:p>
    <w:p w14:paraId="33B536E3" w14:textId="77777777" w:rsidR="00360F7D" w:rsidRPr="006210B7" w:rsidRDefault="00360F7D" w:rsidP="00360F7D">
      <w:pPr>
        <w:widowControl w:val="0"/>
        <w:adjustRightInd w:val="0"/>
        <w:snapToGrid w:val="0"/>
        <w:spacing w:line="300" w:lineRule="exact"/>
        <w:ind w:leftChars="1500" w:left="3000" w:firstLineChars="100" w:firstLine="200"/>
        <w:rPr>
          <w:rFonts w:ascii="Minion Pro Capt" w:hAnsi="Minion Pro Capt"/>
        </w:rPr>
      </w:pPr>
      <w:r w:rsidRPr="006210B7">
        <w:rPr>
          <w:rFonts w:ascii="Minion Pro Capt" w:hAnsi="Minion Pro Capt"/>
        </w:rPr>
        <w:t>2) For author/s of more than two affiliations: To change the default, adjust the template as follows.</w:t>
      </w:r>
    </w:p>
    <w:p w14:paraId="4A07782F" w14:textId="77777777" w:rsidR="00360F7D" w:rsidRPr="006210B7" w:rsidRDefault="00360F7D" w:rsidP="00360F7D">
      <w:pPr>
        <w:widowControl w:val="0"/>
        <w:adjustRightInd w:val="0"/>
        <w:snapToGrid w:val="0"/>
        <w:spacing w:line="300" w:lineRule="exact"/>
        <w:ind w:leftChars="1500" w:left="3000" w:firstLineChars="100" w:firstLine="200"/>
        <w:rPr>
          <w:rFonts w:ascii="Minion Pro Capt" w:hAnsi="Minion Pro Capt"/>
        </w:rPr>
      </w:pPr>
      <w:r w:rsidRPr="006210B7">
        <w:rPr>
          <w:rFonts w:ascii="Minion Pro Capt" w:hAnsi="Minion Pro Capt"/>
        </w:rPr>
        <w:t>a</w:t>
      </w:r>
      <w:r w:rsidRPr="006210B7">
        <w:rPr>
          <w:rFonts w:ascii="Minion Pro Capt" w:hAnsi="Minion Pro Capt"/>
          <w:lang w:eastAsia="zh-CN"/>
        </w:rPr>
        <w:t>)</w:t>
      </w:r>
      <w:r w:rsidRPr="006210B7">
        <w:rPr>
          <w:rFonts w:ascii="Minion Pro Capt" w:hAnsi="Minion Pro Capt"/>
        </w:rPr>
        <w:t xml:space="preserve"> Selection: Highlight all author and affiliation lines.</w:t>
      </w:r>
    </w:p>
    <w:p w14:paraId="1B9A7520" w14:textId="77777777" w:rsidR="00360F7D" w:rsidRPr="006210B7" w:rsidRDefault="00360F7D" w:rsidP="00360F7D">
      <w:pPr>
        <w:widowControl w:val="0"/>
        <w:adjustRightInd w:val="0"/>
        <w:snapToGrid w:val="0"/>
        <w:spacing w:line="300" w:lineRule="exact"/>
        <w:ind w:leftChars="1500" w:left="3000" w:firstLineChars="100" w:firstLine="200"/>
        <w:rPr>
          <w:rFonts w:ascii="Minion Pro Capt" w:hAnsi="Minion Pro Capt"/>
        </w:rPr>
      </w:pPr>
      <w:r w:rsidRPr="006210B7">
        <w:rPr>
          <w:rFonts w:ascii="Minion Pro Capt" w:hAnsi="Minion Pro Capt"/>
        </w:rPr>
        <w:t>b</w:t>
      </w:r>
      <w:r w:rsidRPr="006210B7">
        <w:rPr>
          <w:rFonts w:ascii="Minion Pro Capt" w:hAnsi="Minion Pro Capt"/>
          <w:lang w:eastAsia="zh-CN"/>
        </w:rPr>
        <w:t>)</w:t>
      </w:r>
      <w:r w:rsidRPr="006210B7">
        <w:rPr>
          <w:rFonts w:ascii="Minion Pro Capt" w:hAnsi="Minion Pro Capt"/>
        </w:rPr>
        <w:t xml:space="preserve"> Change number of columns: Select the “Columns” icon from the MS Word Standard toolbar and then select “1 Column” from the selection palette.</w:t>
      </w:r>
    </w:p>
    <w:p w14:paraId="0F8BFC22" w14:textId="77777777" w:rsidR="00360F7D" w:rsidRPr="006210B7" w:rsidRDefault="00360F7D" w:rsidP="00360F7D">
      <w:pPr>
        <w:widowControl w:val="0"/>
        <w:adjustRightInd w:val="0"/>
        <w:snapToGrid w:val="0"/>
        <w:spacing w:line="300" w:lineRule="exact"/>
        <w:ind w:leftChars="1500" w:left="3000" w:firstLineChars="100" w:firstLine="200"/>
        <w:rPr>
          <w:rFonts w:ascii="Minion Pro Capt" w:hAnsi="Minion Pro Capt"/>
        </w:rPr>
      </w:pPr>
      <w:r w:rsidRPr="006210B7">
        <w:rPr>
          <w:rFonts w:ascii="Minion Pro Capt" w:hAnsi="Minion Pro Capt"/>
        </w:rPr>
        <w:t>c</w:t>
      </w:r>
      <w:r w:rsidRPr="006210B7">
        <w:rPr>
          <w:rFonts w:ascii="Minion Pro Capt" w:hAnsi="Minion Pro Capt"/>
          <w:lang w:eastAsia="zh-CN"/>
        </w:rPr>
        <w:t>)</w:t>
      </w:r>
      <w:r w:rsidRPr="006210B7">
        <w:rPr>
          <w:rFonts w:ascii="Minion Pro Capt" w:hAnsi="Minion Pro Capt"/>
        </w:rPr>
        <w:t xml:space="preserve"> Highlight author and affiliation lines of affiliation 1 and copy this selection.</w:t>
      </w:r>
    </w:p>
    <w:p w14:paraId="08545DFA" w14:textId="77777777" w:rsidR="00360F7D" w:rsidRPr="006210B7" w:rsidRDefault="00360F7D" w:rsidP="00360F7D">
      <w:pPr>
        <w:widowControl w:val="0"/>
        <w:adjustRightInd w:val="0"/>
        <w:snapToGrid w:val="0"/>
        <w:spacing w:line="300" w:lineRule="exact"/>
        <w:ind w:leftChars="1500" w:left="3000" w:firstLineChars="100" w:firstLine="200"/>
        <w:rPr>
          <w:rFonts w:ascii="Minion Pro Capt" w:hAnsi="Minion Pro Capt"/>
        </w:rPr>
      </w:pPr>
      <w:r w:rsidRPr="006210B7">
        <w:rPr>
          <w:rFonts w:ascii="Minion Pro Capt" w:hAnsi="Minion Pro Capt"/>
        </w:rPr>
        <w:t>d</w:t>
      </w:r>
      <w:r w:rsidRPr="006210B7">
        <w:rPr>
          <w:rFonts w:ascii="Minion Pro Capt" w:hAnsi="Minion Pro Capt"/>
          <w:lang w:eastAsia="zh-CN"/>
        </w:rPr>
        <w:t>)</w:t>
      </w:r>
      <w:r w:rsidRPr="006210B7">
        <w:rPr>
          <w:rFonts w:ascii="Minion Pro Capt" w:hAnsi="Minion Pro Capt"/>
        </w:rPr>
        <w:t xml:space="preserve"> Formatting: Insert one hard return immediately after the last character of the last affiliation line. Then paste down the copy of affiliation 1. Repeat as necessary for each additional affiliation.</w:t>
      </w:r>
    </w:p>
    <w:p w14:paraId="27A5E716" w14:textId="77777777" w:rsidR="00360F7D" w:rsidRPr="006210B7" w:rsidRDefault="00360F7D" w:rsidP="00360F7D">
      <w:pPr>
        <w:pStyle w:val="2"/>
        <w:spacing w:before="240" w:after="120"/>
        <w:ind w:left="3000"/>
      </w:pPr>
      <w:r w:rsidRPr="006210B7">
        <w:t>4.2. Identify the Headings</w:t>
      </w:r>
    </w:p>
    <w:p w14:paraId="229EF15D" w14:textId="77777777" w:rsidR="00360F7D" w:rsidRPr="006210B7" w:rsidRDefault="00360F7D" w:rsidP="00360F7D">
      <w:pPr>
        <w:pStyle w:val="C-"/>
        <w:widowControl w:val="0"/>
        <w:adjustRightInd w:val="0"/>
        <w:snapToGrid w:val="0"/>
        <w:spacing w:line="300" w:lineRule="exact"/>
        <w:ind w:leftChars="1500" w:left="3000"/>
        <w:rPr>
          <w:rFonts w:ascii="Minion Pro Capt" w:hAnsi="Minion Pro Capt"/>
        </w:rPr>
      </w:pPr>
      <w:r w:rsidRPr="006210B7">
        <w:rPr>
          <w:rFonts w:ascii="Minion Pro Capt" w:hAnsi="Minion Pro Capt"/>
        </w:rPr>
        <w:t>Headings, or heads, are organizational devices that guide the reader through your paper. There are two types: component heads and text heads.</w:t>
      </w:r>
    </w:p>
    <w:p w14:paraId="469E435E" w14:textId="77777777" w:rsidR="00360F7D" w:rsidRPr="006210B7" w:rsidRDefault="00360F7D" w:rsidP="00360F7D">
      <w:pPr>
        <w:widowControl w:val="0"/>
        <w:adjustRightInd w:val="0"/>
        <w:snapToGrid w:val="0"/>
        <w:spacing w:line="300" w:lineRule="exact"/>
        <w:ind w:leftChars="1500" w:left="3000" w:firstLineChars="100" w:firstLine="206"/>
        <w:rPr>
          <w:rFonts w:ascii="Minion Pro Capt" w:hAnsi="Minion Pro Capt"/>
          <w:spacing w:val="3"/>
          <w:lang w:eastAsia="zh-CN"/>
        </w:rPr>
      </w:pPr>
      <w:r w:rsidRPr="006210B7">
        <w:rPr>
          <w:rFonts w:ascii="Minion Pro Capt" w:hAnsi="Minion Pro Capt"/>
          <w:spacing w:val="3"/>
        </w:rPr>
        <w:t>Component heads identify the different components of your paper and are not topically subordinate to each other. Examples include Acknowledg</w:t>
      </w:r>
      <w:r w:rsidRPr="006210B7">
        <w:rPr>
          <w:rFonts w:ascii="Minion Pro Capt" w:hAnsi="Minion Pro Capt"/>
          <w:spacing w:val="3"/>
          <w:lang w:eastAsia="zh-CN"/>
        </w:rPr>
        <w:t>e</w:t>
      </w:r>
      <w:r w:rsidRPr="006210B7">
        <w:rPr>
          <w:rFonts w:ascii="Minion Pro Capt" w:hAnsi="Minion Pro Capt"/>
          <w:spacing w:val="3"/>
        </w:rPr>
        <w:t xml:space="preserve">ments and References and, for these, the correct style to use is “Heading 5”. Use “figure caption” for your Figure captions, and “table head” for your table title. Run-in heads, such as “Abstract”, will require you to apply a style (in this case, </w:t>
      </w:r>
      <w:r w:rsidRPr="006210B7">
        <w:rPr>
          <w:rFonts w:ascii="Minion Pro Capt" w:hAnsi="Minion Pro Capt"/>
          <w:spacing w:val="3"/>
          <w:lang w:eastAsia="zh-CN"/>
        </w:rPr>
        <w:t>non-</w:t>
      </w:r>
      <w:r w:rsidRPr="006210B7">
        <w:rPr>
          <w:rFonts w:ascii="Minion Pro Capt" w:hAnsi="Minion Pro Capt"/>
          <w:spacing w:val="3"/>
        </w:rPr>
        <w:t>italic) in addition to the style provided by the drop down menu to differentiate the head from the text.</w:t>
      </w:r>
    </w:p>
    <w:p w14:paraId="408B4B09" w14:textId="77777777" w:rsidR="00360F7D" w:rsidRPr="006210B7" w:rsidRDefault="00360F7D" w:rsidP="00360F7D">
      <w:pPr>
        <w:widowControl w:val="0"/>
        <w:adjustRightInd w:val="0"/>
        <w:snapToGrid w:val="0"/>
        <w:spacing w:line="300" w:lineRule="exact"/>
        <w:ind w:leftChars="1500" w:left="3000" w:firstLineChars="100" w:firstLine="200"/>
        <w:rPr>
          <w:rFonts w:ascii="Minion Pro Capt" w:hAnsi="Minion Pro Capt"/>
          <w:lang w:eastAsia="zh-CN"/>
        </w:rPr>
      </w:pPr>
      <w:r w:rsidRPr="006210B7">
        <w:rPr>
          <w:rFonts w:ascii="Minion Pro Capt" w:hAnsi="Minion Pro Capt"/>
        </w:rPr>
        <w:t>Text heads organize the topics on a relational, hierarchical basis. For example, the paper title is the primary text head because all subsequent material relates and elaborates on this one topic. If there are two or more</w:t>
      </w:r>
      <w:r w:rsidRPr="006210B7">
        <w:rPr>
          <w:rFonts w:ascii="Minion Pro Capt" w:hAnsi="Minion Pro Capt"/>
          <w:lang w:eastAsia="zh-CN"/>
        </w:rPr>
        <w:t xml:space="preserve"> </w:t>
      </w:r>
      <w:r w:rsidRPr="006210B7">
        <w:rPr>
          <w:rFonts w:ascii="Minion Pro Capt" w:hAnsi="Minion Pro Capt"/>
        </w:rPr>
        <w:t>sub-topics, the next level head should be used and, conversely, if there are not</w:t>
      </w:r>
      <w:r w:rsidRPr="006210B7">
        <w:rPr>
          <w:rFonts w:ascii="Minion Pro Capt" w:hAnsi="Minion Pro Capt"/>
          <w:lang w:eastAsia="zh-CN"/>
        </w:rPr>
        <w:t xml:space="preserve"> </w:t>
      </w:r>
      <w:r w:rsidRPr="006210B7">
        <w:rPr>
          <w:rFonts w:ascii="Minion Pro Capt" w:hAnsi="Minion Pro Capt"/>
        </w:rPr>
        <w:t>at least two sub-topics, then no subheads should be introduced. Styles named “Heading 1”, “Heading 2”, “Heading 3”, and “Heading 4” are prescribed.</w:t>
      </w:r>
    </w:p>
    <w:p w14:paraId="3ACA6299" w14:textId="77777777" w:rsidR="00360F7D" w:rsidRPr="006210B7" w:rsidRDefault="00360F7D" w:rsidP="00360F7D">
      <w:pPr>
        <w:pStyle w:val="2"/>
        <w:spacing w:before="240" w:after="120"/>
        <w:ind w:left="3000"/>
      </w:pPr>
      <w:r w:rsidRPr="006210B7">
        <w:lastRenderedPageBreak/>
        <w:t>4.3. Figures and Tables</w:t>
      </w:r>
    </w:p>
    <w:p w14:paraId="0135689E" w14:textId="77777777" w:rsidR="00360F7D" w:rsidRDefault="00360F7D" w:rsidP="00360F7D">
      <w:pPr>
        <w:widowControl w:val="0"/>
        <w:adjustRightInd w:val="0"/>
        <w:snapToGrid w:val="0"/>
        <w:spacing w:line="300" w:lineRule="exact"/>
        <w:ind w:leftChars="1500" w:left="3000"/>
        <w:rPr>
          <w:rFonts w:ascii="Minion Pro Capt" w:hAnsi="Minion Pro Capt"/>
          <w:lang w:eastAsia="zh-CN"/>
        </w:rPr>
      </w:pPr>
      <w:r w:rsidRPr="006210B7">
        <w:rPr>
          <w:rFonts w:ascii="Minion Pro Capt" w:hAnsi="Minion Pro Capt"/>
        </w:rPr>
        <w:t xml:space="preserve">Positioning Figures and Tables: Place figures and tables at the top </w:t>
      </w:r>
      <w:r w:rsidRPr="006210B7">
        <w:rPr>
          <w:rFonts w:ascii="Minion Pro Capt" w:hAnsi="Minion Pro Capt"/>
          <w:lang w:eastAsia="zh-CN"/>
        </w:rPr>
        <w:t>or</w:t>
      </w:r>
      <w:r w:rsidRPr="006210B7">
        <w:rPr>
          <w:rFonts w:ascii="Minion Pro Capt" w:hAnsi="Minion Pro Capt"/>
        </w:rPr>
        <w:t xml:space="preserve"> bottom of columns. Avoid placing them in the middle of columns. Large figures and tables may</w:t>
      </w:r>
      <w:r w:rsidRPr="006210B7">
        <w:rPr>
          <w:rFonts w:ascii="Minion Pro Capt" w:hAnsi="Minion Pro Capt"/>
          <w:lang w:eastAsia="zh-CN"/>
        </w:rPr>
        <w:t xml:space="preserve"> </w:t>
      </w:r>
      <w:r w:rsidRPr="006210B7">
        <w:rPr>
          <w:rFonts w:ascii="Minion Pro Capt" w:hAnsi="Minion Pro Capt"/>
        </w:rPr>
        <w:t>span across both columns. Figure captions should be</w:t>
      </w:r>
      <w:r w:rsidRPr="006210B7">
        <w:rPr>
          <w:rFonts w:ascii="Minion Pro Capt" w:hAnsi="Minion Pro Capt"/>
          <w:lang w:eastAsia="zh-CN"/>
        </w:rPr>
        <w:t xml:space="preserve"> </w:t>
      </w:r>
      <w:r w:rsidRPr="006210B7">
        <w:rPr>
          <w:rFonts w:ascii="Minion Pro Capt" w:hAnsi="Minion Pro Capt"/>
        </w:rPr>
        <w:t>below the figures; table heads should appear above the</w:t>
      </w:r>
      <w:r w:rsidRPr="006210B7">
        <w:rPr>
          <w:rFonts w:ascii="Minion Pro Capt" w:hAnsi="Minion Pro Capt"/>
          <w:lang w:eastAsia="zh-CN"/>
        </w:rPr>
        <w:t xml:space="preserve"> </w:t>
      </w:r>
      <w:r w:rsidRPr="006210B7">
        <w:rPr>
          <w:rFonts w:ascii="Minion Pro Capt" w:hAnsi="Minion Pro Capt"/>
        </w:rPr>
        <w:t>tables. Insert figures and tables after they are cited in the</w:t>
      </w:r>
      <w:r w:rsidRPr="006210B7">
        <w:rPr>
          <w:rFonts w:ascii="Minion Pro Capt" w:hAnsi="Minion Pro Capt"/>
          <w:lang w:eastAsia="zh-CN"/>
        </w:rPr>
        <w:t xml:space="preserve"> </w:t>
      </w:r>
      <w:r w:rsidRPr="006210B7">
        <w:rPr>
          <w:rFonts w:ascii="Minion Pro Capt" w:hAnsi="Minion Pro Capt"/>
        </w:rPr>
        <w:t>text. Use “</w:t>
      </w:r>
      <w:r w:rsidRPr="005E496C">
        <w:rPr>
          <w:rFonts w:ascii="Minion Pro Capt" w:hAnsi="Minion Pro Capt"/>
          <w:b/>
          <w:bCs/>
          <w:color w:val="943634" w:themeColor="accent2" w:themeShade="BF"/>
        </w:rPr>
        <w:t>Figure 1</w:t>
      </w:r>
      <w:r w:rsidRPr="006210B7">
        <w:rPr>
          <w:rFonts w:ascii="Minion Pro Capt" w:hAnsi="Minion Pro Capt"/>
        </w:rPr>
        <w:t>”</w:t>
      </w:r>
      <w:r w:rsidRPr="006210B7">
        <w:rPr>
          <w:rFonts w:ascii="Minion Pro Capt" w:hAnsi="Minion Pro Capt"/>
          <w:lang w:eastAsia="zh-CN"/>
        </w:rPr>
        <w:t>and “</w:t>
      </w:r>
      <w:r w:rsidRPr="005E496C">
        <w:rPr>
          <w:rFonts w:ascii="Minion Pro Capt" w:hAnsi="Minion Pro Capt"/>
          <w:b/>
          <w:bCs/>
          <w:color w:val="943634" w:themeColor="accent2" w:themeShade="BF"/>
          <w:lang w:eastAsia="zh-CN"/>
        </w:rPr>
        <w:t>Table 1</w:t>
      </w:r>
      <w:r w:rsidRPr="006210B7">
        <w:rPr>
          <w:rFonts w:ascii="Minion Pro Capt" w:hAnsi="Minion Pro Capt"/>
          <w:lang w:eastAsia="zh-CN"/>
        </w:rPr>
        <w:t>” in bold fonts</w:t>
      </w:r>
      <w:r w:rsidRPr="006210B7">
        <w:rPr>
          <w:rFonts w:ascii="Minion Pro Capt" w:hAnsi="Minion Pro Capt"/>
        </w:rPr>
        <w:t>, even at the beginning of a sentence.</w:t>
      </w:r>
    </w:p>
    <w:p w14:paraId="78FB317D" w14:textId="77777777" w:rsidR="00360F7D" w:rsidRPr="006210B7" w:rsidRDefault="00360F7D" w:rsidP="00360F7D">
      <w:pPr>
        <w:widowControl w:val="0"/>
        <w:adjustRightInd w:val="0"/>
        <w:snapToGrid w:val="0"/>
        <w:spacing w:line="300" w:lineRule="exact"/>
        <w:ind w:leftChars="1500" w:left="3000"/>
        <w:rPr>
          <w:rFonts w:ascii="Minion Pro Capt" w:hAnsi="Minion Pro Capt"/>
          <w:lang w:eastAsia="zh-CN"/>
        </w:rPr>
      </w:pPr>
    </w:p>
    <w:p w14:paraId="57A67C2D" w14:textId="77777777" w:rsidR="00360F7D" w:rsidRPr="00BB45E7" w:rsidRDefault="00360F7D" w:rsidP="00622A5E">
      <w:pPr>
        <w:pStyle w:val="C-Table"/>
        <w:widowControl w:val="0"/>
        <w:spacing w:beforeLines="50" w:before="120" w:after="120"/>
        <w:ind w:leftChars="1500" w:left="3000"/>
        <w:jc w:val="both"/>
        <w:rPr>
          <w:rFonts w:ascii="Minion Pro Capt" w:eastAsia="MS Mincho" w:hAnsi="Minion Pro Capt"/>
          <w:b w:val="0"/>
          <w:bCs w:val="0"/>
          <w:noProof w:val="0"/>
          <w:spacing w:val="-1"/>
          <w:lang w:eastAsia="zh-CN"/>
        </w:rPr>
      </w:pPr>
      <w:bookmarkStart w:id="6" w:name="Table1"/>
      <w:r w:rsidRPr="00BB45E7">
        <w:rPr>
          <w:rFonts w:ascii="Minion Pro Capt" w:hAnsi="Minion Pro Capt"/>
          <w:color w:val="943634" w:themeColor="accent2" w:themeShade="BF"/>
        </w:rPr>
        <w:t>Table 1.</w:t>
      </w:r>
      <w:bookmarkEnd w:id="6"/>
      <w:r w:rsidRPr="00BB45E7">
        <w:rPr>
          <w:rFonts w:ascii="Minion Pro Capt" w:hAnsi="Minion Pro Capt"/>
          <w:color w:val="31849B" w:themeColor="accent5" w:themeShade="BF"/>
          <w:lang w:eastAsia="zh-CN"/>
        </w:rPr>
        <w:t xml:space="preserve"> </w:t>
      </w:r>
      <w:r w:rsidRPr="00BB45E7">
        <w:rPr>
          <w:rFonts w:ascii="Minion Pro Capt" w:hAnsi="Minion Pro Capt"/>
          <w:b w:val="0"/>
          <w:bCs w:val="0"/>
        </w:rPr>
        <w:t>Table type styles (Table caption is indispensable)</w:t>
      </w:r>
      <w:r w:rsidRPr="00BB45E7">
        <w:rPr>
          <w:rFonts w:ascii="Minion Pro Capt" w:hAnsi="Minion Pro Capt"/>
          <w:b w:val="0"/>
          <w:bCs w:val="0"/>
          <w:lang w:eastAsia="zh-CN"/>
        </w:rPr>
        <w:t>.</w:t>
      </w:r>
    </w:p>
    <w:tbl>
      <w:tblPr>
        <w:tblW w:w="7201" w:type="dxa"/>
        <w:tblInd w:w="3119" w:type="dxa"/>
        <w:tblBorders>
          <w:top w:val="single" w:sz="4" w:space="0" w:color="943634" w:themeColor="accent2" w:themeShade="BF"/>
          <w:bottom w:val="single" w:sz="4" w:space="0" w:color="943634" w:themeColor="accent2" w:themeShade="BF"/>
        </w:tblBorders>
        <w:tblLayout w:type="fixed"/>
        <w:tblLook w:val="0000" w:firstRow="0" w:lastRow="0" w:firstColumn="0" w:lastColumn="0" w:noHBand="0" w:noVBand="0"/>
      </w:tblPr>
      <w:tblGrid>
        <w:gridCol w:w="1338"/>
        <w:gridCol w:w="2926"/>
        <w:gridCol w:w="1448"/>
        <w:gridCol w:w="1489"/>
      </w:tblGrid>
      <w:tr w:rsidR="00360F7D" w:rsidRPr="00BB45E7" w14:paraId="3DB5AA10" w14:textId="77777777" w:rsidTr="00EA1BE6">
        <w:trPr>
          <w:trHeight w:val="284"/>
          <w:tblHeader/>
        </w:trPr>
        <w:tc>
          <w:tcPr>
            <w:tcW w:w="835" w:type="dxa"/>
            <w:vMerge w:val="restart"/>
            <w:tcBorders>
              <w:top w:val="single" w:sz="4" w:space="0" w:color="943634" w:themeColor="accent2" w:themeShade="BF"/>
            </w:tcBorders>
            <w:shd w:val="clear" w:color="auto" w:fill="auto"/>
            <w:vAlign w:val="center"/>
          </w:tcPr>
          <w:p w14:paraId="28F6A1CA" w14:textId="77777777" w:rsidR="00360F7D" w:rsidRPr="00BB45E7" w:rsidRDefault="00360F7D" w:rsidP="00EA1BE6">
            <w:pPr>
              <w:pStyle w:val="tablecolhead"/>
              <w:widowControl w:val="0"/>
              <w:rPr>
                <w:rFonts w:ascii="Minion Pro Capt" w:hAnsi="Minion Pro Capt"/>
                <w:b w:val="0"/>
                <w:bCs w:val="0"/>
              </w:rPr>
            </w:pPr>
            <w:r w:rsidRPr="00BB45E7">
              <w:rPr>
                <w:rFonts w:ascii="Minion Pro Capt" w:hAnsi="Minion Pro Capt"/>
                <w:b w:val="0"/>
                <w:bCs w:val="0"/>
              </w:rPr>
              <w:t>Table Head</w:t>
            </w:r>
          </w:p>
        </w:tc>
        <w:tc>
          <w:tcPr>
            <w:tcW w:w="3657" w:type="dxa"/>
            <w:gridSpan w:val="3"/>
            <w:tcBorders>
              <w:top w:val="single" w:sz="4" w:space="0" w:color="943634" w:themeColor="accent2" w:themeShade="BF"/>
              <w:bottom w:val="single" w:sz="2" w:space="0" w:color="943634" w:themeColor="accent2" w:themeShade="BF"/>
            </w:tcBorders>
            <w:shd w:val="clear" w:color="auto" w:fill="auto"/>
            <w:vAlign w:val="center"/>
          </w:tcPr>
          <w:p w14:paraId="18A99B40" w14:textId="77777777" w:rsidR="00360F7D" w:rsidRPr="00BB45E7" w:rsidRDefault="00360F7D" w:rsidP="00EA1BE6">
            <w:pPr>
              <w:pStyle w:val="tablecolhead"/>
              <w:widowControl w:val="0"/>
              <w:rPr>
                <w:rFonts w:ascii="Minion Pro Capt" w:hAnsi="Minion Pro Capt"/>
                <w:b w:val="0"/>
                <w:bCs w:val="0"/>
              </w:rPr>
            </w:pPr>
            <w:r w:rsidRPr="00BB45E7">
              <w:rPr>
                <w:rFonts w:ascii="Minion Pro Capt" w:hAnsi="Minion Pro Capt"/>
                <w:b w:val="0"/>
                <w:bCs w:val="0"/>
              </w:rPr>
              <w:t>Table Column Head</w:t>
            </w:r>
          </w:p>
        </w:tc>
      </w:tr>
      <w:tr w:rsidR="00360F7D" w:rsidRPr="00BB45E7" w14:paraId="272741B2" w14:textId="77777777" w:rsidTr="00EA1BE6">
        <w:trPr>
          <w:trHeight w:val="284"/>
          <w:tblHeader/>
        </w:trPr>
        <w:tc>
          <w:tcPr>
            <w:tcW w:w="835" w:type="dxa"/>
            <w:vMerge/>
            <w:tcBorders>
              <w:bottom w:val="single" w:sz="2" w:space="0" w:color="943634" w:themeColor="accent2" w:themeShade="BF"/>
            </w:tcBorders>
            <w:shd w:val="clear" w:color="auto" w:fill="auto"/>
            <w:vAlign w:val="center"/>
          </w:tcPr>
          <w:p w14:paraId="7D49EA0C" w14:textId="77777777" w:rsidR="00360F7D" w:rsidRPr="00BB45E7" w:rsidRDefault="00360F7D" w:rsidP="00EA1BE6">
            <w:pPr>
              <w:widowControl w:val="0"/>
              <w:jc w:val="center"/>
              <w:rPr>
                <w:rFonts w:ascii="Minion Pro Capt" w:hAnsi="Minion Pro Capt"/>
                <w:sz w:val="16"/>
                <w:szCs w:val="16"/>
              </w:rPr>
            </w:pPr>
          </w:p>
        </w:tc>
        <w:tc>
          <w:tcPr>
            <w:tcW w:w="1825" w:type="dxa"/>
            <w:tcBorders>
              <w:top w:val="single" w:sz="2" w:space="0" w:color="943634" w:themeColor="accent2" w:themeShade="BF"/>
              <w:bottom w:val="single" w:sz="2" w:space="0" w:color="943634" w:themeColor="accent2" w:themeShade="BF"/>
            </w:tcBorders>
            <w:shd w:val="clear" w:color="auto" w:fill="auto"/>
            <w:vAlign w:val="center"/>
          </w:tcPr>
          <w:p w14:paraId="17A4BE15" w14:textId="77777777" w:rsidR="00360F7D" w:rsidRPr="00BB45E7" w:rsidRDefault="00360F7D" w:rsidP="00EA1BE6">
            <w:pPr>
              <w:pStyle w:val="tablecolsubhead"/>
              <w:widowControl w:val="0"/>
              <w:rPr>
                <w:rFonts w:ascii="Minion Pro Capt" w:hAnsi="Minion Pro Capt"/>
                <w:b w:val="0"/>
                <w:bCs w:val="0"/>
                <w:i w:val="0"/>
                <w:iCs w:val="0"/>
                <w:sz w:val="16"/>
                <w:szCs w:val="16"/>
              </w:rPr>
            </w:pPr>
            <w:r w:rsidRPr="00BB45E7">
              <w:rPr>
                <w:rFonts w:ascii="Minion Pro Capt" w:hAnsi="Minion Pro Capt"/>
                <w:b w:val="0"/>
                <w:bCs w:val="0"/>
                <w:i w:val="0"/>
                <w:iCs w:val="0"/>
                <w:sz w:val="16"/>
                <w:szCs w:val="16"/>
              </w:rPr>
              <w:t>Table column subhead</w:t>
            </w:r>
          </w:p>
        </w:tc>
        <w:tc>
          <w:tcPr>
            <w:tcW w:w="903" w:type="dxa"/>
            <w:tcBorders>
              <w:top w:val="single" w:sz="2" w:space="0" w:color="943634" w:themeColor="accent2" w:themeShade="BF"/>
              <w:bottom w:val="single" w:sz="2" w:space="0" w:color="943634" w:themeColor="accent2" w:themeShade="BF"/>
            </w:tcBorders>
            <w:shd w:val="clear" w:color="auto" w:fill="auto"/>
            <w:vAlign w:val="center"/>
          </w:tcPr>
          <w:p w14:paraId="261CD883" w14:textId="77777777" w:rsidR="00360F7D" w:rsidRPr="00BB45E7" w:rsidRDefault="00360F7D" w:rsidP="00EA1BE6">
            <w:pPr>
              <w:pStyle w:val="tablecolsubhead"/>
              <w:widowControl w:val="0"/>
              <w:rPr>
                <w:rFonts w:ascii="Minion Pro Capt" w:hAnsi="Minion Pro Capt"/>
                <w:b w:val="0"/>
                <w:bCs w:val="0"/>
                <w:i w:val="0"/>
                <w:iCs w:val="0"/>
                <w:sz w:val="16"/>
                <w:szCs w:val="16"/>
              </w:rPr>
            </w:pPr>
            <w:r w:rsidRPr="00BB45E7">
              <w:rPr>
                <w:rFonts w:ascii="Minion Pro Capt" w:hAnsi="Minion Pro Capt"/>
                <w:b w:val="0"/>
                <w:bCs w:val="0"/>
                <w:i w:val="0"/>
                <w:iCs w:val="0"/>
                <w:sz w:val="16"/>
                <w:szCs w:val="16"/>
              </w:rPr>
              <w:t>Subhead</w:t>
            </w:r>
          </w:p>
        </w:tc>
        <w:tc>
          <w:tcPr>
            <w:tcW w:w="929" w:type="dxa"/>
            <w:tcBorders>
              <w:top w:val="single" w:sz="2" w:space="0" w:color="943634" w:themeColor="accent2" w:themeShade="BF"/>
              <w:bottom w:val="single" w:sz="2" w:space="0" w:color="943634" w:themeColor="accent2" w:themeShade="BF"/>
            </w:tcBorders>
            <w:shd w:val="clear" w:color="auto" w:fill="auto"/>
            <w:vAlign w:val="center"/>
          </w:tcPr>
          <w:p w14:paraId="3BAAEBDD" w14:textId="77777777" w:rsidR="00360F7D" w:rsidRPr="00BB45E7" w:rsidRDefault="00360F7D" w:rsidP="00EA1BE6">
            <w:pPr>
              <w:pStyle w:val="tablecolsubhead"/>
              <w:widowControl w:val="0"/>
              <w:rPr>
                <w:rFonts w:ascii="Minion Pro Capt" w:hAnsi="Minion Pro Capt"/>
                <w:b w:val="0"/>
                <w:bCs w:val="0"/>
                <w:i w:val="0"/>
                <w:iCs w:val="0"/>
                <w:sz w:val="16"/>
                <w:szCs w:val="16"/>
              </w:rPr>
            </w:pPr>
            <w:r w:rsidRPr="00BB45E7">
              <w:rPr>
                <w:rFonts w:ascii="Minion Pro Capt" w:hAnsi="Minion Pro Capt"/>
                <w:b w:val="0"/>
                <w:bCs w:val="0"/>
                <w:i w:val="0"/>
                <w:iCs w:val="0"/>
                <w:sz w:val="16"/>
                <w:szCs w:val="16"/>
              </w:rPr>
              <w:t>Subhead</w:t>
            </w:r>
          </w:p>
        </w:tc>
      </w:tr>
      <w:tr w:rsidR="00360F7D" w:rsidRPr="00BB45E7" w14:paraId="76445E76" w14:textId="77777777" w:rsidTr="00EA1BE6">
        <w:trPr>
          <w:trHeight w:val="284"/>
        </w:trPr>
        <w:tc>
          <w:tcPr>
            <w:tcW w:w="835" w:type="dxa"/>
            <w:tcBorders>
              <w:top w:val="single" w:sz="2" w:space="0" w:color="943634" w:themeColor="accent2" w:themeShade="BF"/>
            </w:tcBorders>
            <w:vAlign w:val="center"/>
          </w:tcPr>
          <w:p w14:paraId="28101D49" w14:textId="77777777" w:rsidR="00360F7D" w:rsidRPr="00BB45E7" w:rsidRDefault="00360F7D" w:rsidP="00EA1BE6">
            <w:pPr>
              <w:pStyle w:val="tablecopy"/>
              <w:widowControl w:val="0"/>
              <w:jc w:val="center"/>
              <w:rPr>
                <w:rFonts w:ascii="Minion Pro Capt" w:hAnsi="Minion Pro Capt"/>
              </w:rPr>
            </w:pPr>
            <w:r w:rsidRPr="00BB45E7">
              <w:rPr>
                <w:rFonts w:ascii="Minion Pro Capt" w:hAnsi="Minion Pro Capt"/>
              </w:rPr>
              <w:t>copy</w:t>
            </w:r>
          </w:p>
        </w:tc>
        <w:tc>
          <w:tcPr>
            <w:tcW w:w="1825" w:type="dxa"/>
            <w:tcBorders>
              <w:top w:val="single" w:sz="2" w:space="0" w:color="943634" w:themeColor="accent2" w:themeShade="BF"/>
            </w:tcBorders>
            <w:vAlign w:val="center"/>
          </w:tcPr>
          <w:p w14:paraId="0D404846" w14:textId="77777777" w:rsidR="00360F7D" w:rsidRPr="00BB45E7" w:rsidRDefault="00360F7D" w:rsidP="00EA1BE6">
            <w:pPr>
              <w:pStyle w:val="tablecopy"/>
              <w:widowControl w:val="0"/>
              <w:jc w:val="center"/>
              <w:rPr>
                <w:rFonts w:ascii="Minion Pro Capt" w:hAnsi="Minion Pro Capt"/>
              </w:rPr>
            </w:pPr>
            <w:r w:rsidRPr="00BB45E7">
              <w:rPr>
                <w:rFonts w:ascii="Minion Pro Capt" w:hAnsi="Minion Pro Capt"/>
              </w:rPr>
              <w:t>More table copy</w:t>
            </w:r>
            <w:r w:rsidRPr="00BB45E7">
              <w:rPr>
                <w:rFonts w:ascii="Minion Pro Capt" w:hAnsi="Minion Pro Capt"/>
                <w:vertAlign w:val="superscript"/>
              </w:rPr>
              <w:t>a</w:t>
            </w:r>
          </w:p>
        </w:tc>
        <w:tc>
          <w:tcPr>
            <w:tcW w:w="903" w:type="dxa"/>
            <w:tcBorders>
              <w:top w:val="single" w:sz="2" w:space="0" w:color="943634" w:themeColor="accent2" w:themeShade="BF"/>
            </w:tcBorders>
            <w:vAlign w:val="center"/>
          </w:tcPr>
          <w:p w14:paraId="7621553B" w14:textId="77777777" w:rsidR="00360F7D" w:rsidRPr="00BB45E7" w:rsidRDefault="00360F7D" w:rsidP="00EA1BE6">
            <w:pPr>
              <w:widowControl w:val="0"/>
              <w:jc w:val="center"/>
              <w:rPr>
                <w:rFonts w:ascii="Minion Pro Capt" w:hAnsi="Minion Pro Capt"/>
                <w:sz w:val="16"/>
                <w:szCs w:val="16"/>
              </w:rPr>
            </w:pPr>
          </w:p>
        </w:tc>
        <w:tc>
          <w:tcPr>
            <w:tcW w:w="929" w:type="dxa"/>
            <w:tcBorders>
              <w:top w:val="single" w:sz="2" w:space="0" w:color="943634" w:themeColor="accent2" w:themeShade="BF"/>
            </w:tcBorders>
            <w:vAlign w:val="center"/>
          </w:tcPr>
          <w:p w14:paraId="77CFB449" w14:textId="77777777" w:rsidR="00360F7D" w:rsidRPr="00BB45E7" w:rsidRDefault="00360F7D" w:rsidP="00EA1BE6">
            <w:pPr>
              <w:widowControl w:val="0"/>
              <w:jc w:val="center"/>
              <w:rPr>
                <w:rFonts w:ascii="Minion Pro Capt" w:hAnsi="Minion Pro Capt"/>
                <w:sz w:val="16"/>
                <w:szCs w:val="16"/>
              </w:rPr>
            </w:pPr>
          </w:p>
        </w:tc>
      </w:tr>
    </w:tbl>
    <w:p w14:paraId="37E8BE24" w14:textId="77777777" w:rsidR="00360F7D" w:rsidRPr="00BB45E7" w:rsidRDefault="00360F7D" w:rsidP="00622A5E">
      <w:pPr>
        <w:widowControl w:val="0"/>
        <w:spacing w:beforeLines="30" w:before="72"/>
        <w:ind w:leftChars="1500" w:left="3000"/>
        <w:rPr>
          <w:rFonts w:ascii="Minion Pro Capt" w:hAnsi="Minion Pro Capt"/>
          <w:sz w:val="15"/>
          <w:szCs w:val="15"/>
          <w:lang w:eastAsia="zh-CN"/>
        </w:rPr>
      </w:pPr>
      <w:r w:rsidRPr="00BB45E7">
        <w:rPr>
          <w:rFonts w:ascii="Minion Pro Capt" w:eastAsia="MS Mincho" w:hAnsi="Minion Pro Capt"/>
          <w:sz w:val="15"/>
          <w:szCs w:val="15"/>
        </w:rPr>
        <w:t>a. Sample of a Table footnote (</w:t>
      </w:r>
      <w:r w:rsidRPr="00BB45E7">
        <w:rPr>
          <w:rFonts w:ascii="Minion Pro Capt" w:eastAsia="MS Mincho" w:hAnsi="Minion Pro Capt"/>
          <w:i/>
          <w:iCs/>
          <w:sz w:val="15"/>
          <w:szCs w:val="15"/>
        </w:rPr>
        <w:t>Table footnote is dispensable</w:t>
      </w:r>
      <w:r w:rsidRPr="00BB45E7">
        <w:rPr>
          <w:rFonts w:ascii="Minion Pro Capt" w:eastAsia="MS Mincho" w:hAnsi="Minion Pro Capt"/>
          <w:sz w:val="15"/>
          <w:szCs w:val="15"/>
        </w:rPr>
        <w:t>)</w:t>
      </w:r>
      <w:r w:rsidRPr="00BB45E7">
        <w:rPr>
          <w:rFonts w:ascii="Minion Pro Capt" w:hAnsi="Minion Pro Capt"/>
          <w:sz w:val="15"/>
          <w:szCs w:val="15"/>
          <w:lang w:eastAsia="zh-CN"/>
        </w:rPr>
        <w:t>.</w:t>
      </w:r>
    </w:p>
    <w:p w14:paraId="76D34CDB" w14:textId="77777777" w:rsidR="00360F7D" w:rsidRPr="00BB45E7" w:rsidRDefault="00360F7D" w:rsidP="00622A5E">
      <w:pPr>
        <w:widowControl w:val="0"/>
        <w:spacing w:beforeLines="30" w:before="72"/>
        <w:ind w:leftChars="300" w:left="600" w:right="641" w:firstLineChars="500" w:firstLine="750"/>
        <w:rPr>
          <w:rFonts w:ascii="Minion Pro Capt" w:hAnsi="Minion Pro Capt"/>
          <w:sz w:val="15"/>
          <w:szCs w:val="15"/>
          <w:lang w:eastAsia="zh-CN"/>
        </w:rPr>
      </w:pPr>
    </w:p>
    <w:p w14:paraId="23386F56" w14:textId="67047F67" w:rsidR="00360F7D" w:rsidRPr="00BB45E7" w:rsidRDefault="00962CB6" w:rsidP="00622A5E">
      <w:pPr>
        <w:widowControl w:val="0"/>
        <w:spacing w:beforeLines="30" w:before="72"/>
        <w:ind w:leftChars="1500" w:left="3000"/>
        <w:rPr>
          <w:rFonts w:ascii="Minion Pro Capt" w:hAnsi="Minion Pro Capt"/>
          <w:spacing w:val="3"/>
          <w:sz w:val="15"/>
          <w:szCs w:val="15"/>
          <w:lang w:eastAsia="zh-CN"/>
        </w:rPr>
      </w:pPr>
      <w:r>
        <w:rPr>
          <w:rFonts w:ascii="Minion Pro Capt" w:hAnsi="Minion Pro Capt"/>
          <w:noProof/>
          <w:spacing w:val="3"/>
          <w:sz w:val="15"/>
          <w:szCs w:val="15"/>
        </w:rPr>
        <mc:AlternateContent>
          <mc:Choice Requires="wps">
            <w:drawing>
              <wp:inline distT="0" distB="0" distL="0" distR="0" wp14:anchorId="062A669E" wp14:editId="5B870CD7">
                <wp:extent cx="4536440" cy="770890"/>
                <wp:effectExtent l="0" t="0" r="10160" b="1651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6440" cy="770890"/>
                        </a:xfrm>
                        <a:prstGeom prst="rect">
                          <a:avLst/>
                        </a:prstGeom>
                        <a:solidFill>
                          <a:srgbClr val="FFFFFF"/>
                        </a:solidFill>
                        <a:ln w="9525">
                          <a:solidFill>
                            <a:srgbClr val="000000"/>
                          </a:solidFill>
                          <a:miter lim="800000"/>
                          <a:headEnd/>
                          <a:tailEnd/>
                        </a:ln>
                      </wps:spPr>
                      <wps:txbx>
                        <w:txbxContent>
                          <w:p w14:paraId="01813E41" w14:textId="77777777" w:rsidR="00360F7D" w:rsidRPr="00BB45E7" w:rsidRDefault="00360F7D" w:rsidP="00360F7D">
                            <w:pPr>
                              <w:pStyle w:val="BodyText"/>
                              <w:snapToGrid w:val="0"/>
                              <w:spacing w:after="0"/>
                              <w:ind w:firstLine="289"/>
                              <w:rPr>
                                <w:rFonts w:ascii="Minion Pro Capt" w:hAnsi="Minion Pro Capt"/>
                                <w:sz w:val="16"/>
                                <w:szCs w:val="16"/>
                              </w:rPr>
                            </w:pPr>
                            <w:r w:rsidRPr="00BB45E7">
                              <w:rPr>
                                <w:rFonts w:ascii="Minion Pro Capt" w:hAnsi="Minion Pro Capt"/>
                                <w:sz w:val="16"/>
                                <w:szCs w:val="16"/>
                              </w:rPr>
                              <w:t xml:space="preserve">We suggest that you use a text box to insert a graphic (which is ideally a </w:t>
                            </w:r>
                            <w:r w:rsidRPr="00BB45E7">
                              <w:rPr>
                                <w:rFonts w:ascii="Minion Pro Capt" w:hAnsi="Minion Pro Capt"/>
                                <w:sz w:val="16"/>
                                <w:szCs w:val="16"/>
                                <w:lang w:eastAsia="zh-CN"/>
                              </w:rPr>
                              <w:t>5</w:t>
                            </w:r>
                            <w:r w:rsidRPr="00BB45E7">
                              <w:rPr>
                                <w:rFonts w:ascii="Minion Pro Capt" w:hAnsi="Minion Pro Capt"/>
                                <w:sz w:val="16"/>
                                <w:szCs w:val="16"/>
                              </w:rPr>
                              <w:t xml:space="preserve">00 dpi </w:t>
                            </w:r>
                            <w:r w:rsidRPr="00BB45E7">
                              <w:rPr>
                                <w:rFonts w:ascii="Minion Pro Capt" w:hAnsi="Minion Pro Capt"/>
                                <w:sz w:val="16"/>
                                <w:szCs w:val="16"/>
                                <w:lang w:eastAsia="zh-CN"/>
                              </w:rPr>
                              <w:t xml:space="preserve">jpg, </w:t>
                            </w:r>
                            <w:proofErr w:type="spellStart"/>
                            <w:r w:rsidRPr="00BB45E7">
                              <w:rPr>
                                <w:rFonts w:ascii="Minion Pro Capt" w:hAnsi="Minion Pro Capt"/>
                                <w:sz w:val="16"/>
                                <w:szCs w:val="16"/>
                                <w:lang w:eastAsia="zh-CN"/>
                              </w:rPr>
                              <w:t>png</w:t>
                            </w:r>
                            <w:proofErr w:type="spellEnd"/>
                            <w:r w:rsidRPr="00BB45E7">
                              <w:rPr>
                                <w:rFonts w:ascii="Minion Pro Capt" w:hAnsi="Minion Pro Capt"/>
                                <w:sz w:val="16"/>
                                <w:szCs w:val="16"/>
                                <w:lang w:eastAsia="zh-CN"/>
                              </w:rPr>
                              <w:t xml:space="preserve"> or </w:t>
                            </w:r>
                            <w:proofErr w:type="spellStart"/>
                            <w:r w:rsidRPr="00BB45E7">
                              <w:rPr>
                                <w:rFonts w:ascii="Minion Pro Capt" w:hAnsi="Minion Pro Capt"/>
                                <w:sz w:val="16"/>
                                <w:szCs w:val="16"/>
                                <w:lang w:eastAsia="zh-CN"/>
                              </w:rPr>
                              <w:t>tif</w:t>
                            </w:r>
                            <w:r w:rsidRPr="00BB45E7">
                              <w:rPr>
                                <w:rFonts w:ascii="Minion Pro Capt" w:hAnsi="Minion Pro Capt"/>
                                <w:sz w:val="16"/>
                                <w:szCs w:val="16"/>
                              </w:rPr>
                              <w:t>file</w:t>
                            </w:r>
                            <w:proofErr w:type="spellEnd"/>
                            <w:r w:rsidRPr="00BB45E7">
                              <w:rPr>
                                <w:rFonts w:ascii="Minion Pro Capt" w:hAnsi="Minion Pro Capt"/>
                                <w:sz w:val="16"/>
                                <w:szCs w:val="16"/>
                              </w:rPr>
                              <w:t>, with all fonts embedded) because, in an MSW document, this method is somewhat more stable than directly inserting a picture.</w:t>
                            </w:r>
                          </w:p>
                          <w:p w14:paraId="563DE1BC" w14:textId="77777777" w:rsidR="00360F7D" w:rsidRPr="00BB45E7" w:rsidRDefault="00360F7D" w:rsidP="00360F7D">
                            <w:pPr>
                              <w:pStyle w:val="BodyText"/>
                              <w:snapToGrid w:val="0"/>
                              <w:spacing w:after="0"/>
                              <w:ind w:firstLine="289"/>
                              <w:rPr>
                                <w:rFonts w:ascii="Minion Pro Capt" w:hAnsi="Minion Pro Capt"/>
                                <w:sz w:val="16"/>
                                <w:szCs w:val="16"/>
                              </w:rPr>
                            </w:pPr>
                            <w:r w:rsidRPr="00BB45E7">
                              <w:rPr>
                                <w:rFonts w:ascii="Minion Pro Capt" w:hAnsi="Minion Pro Capt"/>
                                <w:sz w:val="16"/>
                                <w:szCs w:val="16"/>
                              </w:rPr>
                              <w:t>To have non-visi</w:t>
                            </w:r>
                            <w:bookmarkStart w:id="7" w:name="Figure1"/>
                            <w:bookmarkEnd w:id="7"/>
                            <w:r w:rsidRPr="00BB45E7">
                              <w:rPr>
                                <w:rFonts w:ascii="Minion Pro Capt" w:hAnsi="Minion Pro Capt"/>
                                <w:sz w:val="16"/>
                                <w:szCs w:val="16"/>
                              </w:rPr>
                              <w:t>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inline>
            </w:drawing>
          </mc:Choice>
          <mc:Fallback>
            <w:pict>
              <v:shapetype w14:anchorId="062A669E" id="_x0000_t202" coordsize="21600,21600" o:spt="202" path="m,l,21600r21600,l21600,xe">
                <v:stroke joinstyle="miter"/>
                <v:path gradientshapeok="t" o:connecttype="rect"/>
              </v:shapetype>
              <v:shape id="Text Box 2" o:spid="_x0000_s1026" type="#_x0000_t202" style="width:357.2pt;height:6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">
                <v:textbox>
                  <w:txbxContent>
                    <w:p w14:paraId="01813E41" w14:textId="77777777" w:rsidR="00360F7D" w:rsidRPr="00BB45E7" w:rsidRDefault="00360F7D" w:rsidP="00360F7D">
                      <w:pPr>
                        <w:pStyle w:val="BodyText"/>
                        <w:snapToGrid w:val="0"/>
                        <w:spacing w:after="0"/>
                        <w:ind w:firstLine="289"/>
                        <w:rPr>
                          <w:rFonts w:ascii="Minion Pro Capt" w:hAnsi="Minion Pro Capt"/>
                          <w:sz w:val="16"/>
                          <w:szCs w:val="16"/>
                        </w:rPr>
                      </w:pPr>
                      <w:r w:rsidRPr="00BB45E7">
                        <w:rPr>
                          <w:rFonts w:ascii="Minion Pro Capt" w:hAnsi="Minion Pro Capt"/>
                          <w:sz w:val="16"/>
                          <w:szCs w:val="16"/>
                        </w:rPr>
                        <w:t xml:space="preserve">We suggest that you use a text box to insert a graphic (which is ideally a </w:t>
                      </w:r>
                      <w:r w:rsidRPr="00BB45E7">
                        <w:rPr>
                          <w:rFonts w:ascii="Minion Pro Capt" w:hAnsi="Minion Pro Capt"/>
                          <w:sz w:val="16"/>
                          <w:szCs w:val="16"/>
                          <w:lang w:eastAsia="zh-CN"/>
                        </w:rPr>
                        <w:t>5</w:t>
                      </w:r>
                      <w:r w:rsidRPr="00BB45E7">
                        <w:rPr>
                          <w:rFonts w:ascii="Minion Pro Capt" w:hAnsi="Minion Pro Capt"/>
                          <w:sz w:val="16"/>
                          <w:szCs w:val="16"/>
                        </w:rPr>
                        <w:t xml:space="preserve">00 dpi </w:t>
                      </w:r>
                      <w:r w:rsidRPr="00BB45E7">
                        <w:rPr>
                          <w:rFonts w:ascii="Minion Pro Capt" w:hAnsi="Minion Pro Capt"/>
                          <w:sz w:val="16"/>
                          <w:szCs w:val="16"/>
                          <w:lang w:eastAsia="zh-CN"/>
                        </w:rPr>
                        <w:t xml:space="preserve">jpg, </w:t>
                      </w:r>
                      <w:proofErr w:type="spellStart"/>
                      <w:r w:rsidRPr="00BB45E7">
                        <w:rPr>
                          <w:rFonts w:ascii="Minion Pro Capt" w:hAnsi="Minion Pro Capt"/>
                          <w:sz w:val="16"/>
                          <w:szCs w:val="16"/>
                          <w:lang w:eastAsia="zh-CN"/>
                        </w:rPr>
                        <w:t>png</w:t>
                      </w:r>
                      <w:proofErr w:type="spellEnd"/>
                      <w:r w:rsidRPr="00BB45E7">
                        <w:rPr>
                          <w:rFonts w:ascii="Minion Pro Capt" w:hAnsi="Minion Pro Capt"/>
                          <w:sz w:val="16"/>
                          <w:szCs w:val="16"/>
                          <w:lang w:eastAsia="zh-CN"/>
                        </w:rPr>
                        <w:t xml:space="preserve"> or </w:t>
                      </w:r>
                      <w:proofErr w:type="spellStart"/>
                      <w:r w:rsidRPr="00BB45E7">
                        <w:rPr>
                          <w:rFonts w:ascii="Minion Pro Capt" w:hAnsi="Minion Pro Capt"/>
                          <w:sz w:val="16"/>
                          <w:szCs w:val="16"/>
                          <w:lang w:eastAsia="zh-CN"/>
                        </w:rPr>
                        <w:t>tif</w:t>
                      </w:r>
                      <w:r w:rsidRPr="00BB45E7">
                        <w:rPr>
                          <w:rFonts w:ascii="Minion Pro Capt" w:hAnsi="Minion Pro Capt"/>
                          <w:sz w:val="16"/>
                          <w:szCs w:val="16"/>
                        </w:rPr>
                        <w:t>file</w:t>
                      </w:r>
                      <w:proofErr w:type="spellEnd"/>
                      <w:r w:rsidRPr="00BB45E7">
                        <w:rPr>
                          <w:rFonts w:ascii="Minion Pro Capt" w:hAnsi="Minion Pro Capt"/>
                          <w:sz w:val="16"/>
                          <w:szCs w:val="16"/>
                        </w:rPr>
                        <w:t>, with all fonts embedded) because, in an MSW document, this method is somewhat more stable than directly inserting a picture.</w:t>
                      </w:r>
                    </w:p>
                    <w:p w14:paraId="563DE1BC" w14:textId="77777777" w:rsidR="00360F7D" w:rsidRPr="00BB45E7" w:rsidRDefault="00360F7D" w:rsidP="00360F7D">
                      <w:pPr>
                        <w:pStyle w:val="BodyText"/>
                        <w:snapToGrid w:val="0"/>
                        <w:spacing w:after="0"/>
                        <w:ind w:firstLine="289"/>
                        <w:rPr>
                          <w:rFonts w:ascii="Minion Pro Capt" w:hAnsi="Minion Pro Capt"/>
                          <w:sz w:val="16"/>
                          <w:szCs w:val="16"/>
                        </w:rPr>
                      </w:pPr>
                      <w:r w:rsidRPr="00BB45E7">
                        <w:rPr>
                          <w:rFonts w:ascii="Minion Pro Capt" w:hAnsi="Minion Pro Capt"/>
                          <w:sz w:val="16"/>
                          <w:szCs w:val="16"/>
                        </w:rPr>
                        <w:t>To have non-visi</w:t>
                      </w:r>
                      <w:bookmarkStart w:id="8" w:name="Figure1"/>
                      <w:bookmarkEnd w:id="8"/>
                      <w:r w:rsidRPr="00BB45E7">
                        <w:rPr>
                          <w:rFonts w:ascii="Minion Pro Capt" w:hAnsi="Minion Pro Capt"/>
                          <w:sz w:val="16"/>
                          <w:szCs w:val="16"/>
                        </w:rPr>
                        <w:t>ble rules on your frame, use the MSWord “Format” pull-down menu, select Text Box &gt; Colors and Lines to choose No Fill and No Line.</w:t>
                      </w:r>
                    </w:p>
                  </w:txbxContent>
                </v:textbox>
                <w10:anchorlock/>
              </v:shape>
            </w:pict>
          </mc:Fallback>
        </mc:AlternateContent>
      </w:r>
    </w:p>
    <w:p w14:paraId="471400CC" w14:textId="77777777" w:rsidR="00360F7D" w:rsidRPr="00992705" w:rsidRDefault="00360F7D" w:rsidP="00622A5E">
      <w:pPr>
        <w:pStyle w:val="C-Table"/>
        <w:widowControl w:val="0"/>
        <w:spacing w:beforeLines="100" w:before="240" w:after="120"/>
        <w:ind w:leftChars="1500" w:left="3000"/>
        <w:jc w:val="both"/>
        <w:rPr>
          <w:b w:val="0"/>
          <w:bCs w:val="0"/>
          <w:lang w:eastAsia="zh-CN"/>
        </w:rPr>
      </w:pPr>
      <w:r w:rsidRPr="005E496C">
        <w:rPr>
          <w:rFonts w:ascii="Minion Pro Capt" w:hAnsi="Minion Pro Capt"/>
          <w:color w:val="943634" w:themeColor="accent2" w:themeShade="BF"/>
        </w:rPr>
        <w:t>Figure 1.</w:t>
      </w:r>
      <w:r w:rsidRPr="005E496C">
        <w:rPr>
          <w:rFonts w:ascii="Minion Pro Capt" w:hAnsi="Minion Pro Capt" w:hint="eastAsia"/>
          <w:color w:val="31849B" w:themeColor="accent5" w:themeShade="BF"/>
          <w:lang w:eastAsia="zh-CN"/>
        </w:rPr>
        <w:t xml:space="preserve"> </w:t>
      </w:r>
      <w:r w:rsidRPr="005E496C">
        <w:rPr>
          <w:rFonts w:ascii="Minion Pro Capt" w:hAnsi="Minion Pro Capt"/>
          <w:b w:val="0"/>
          <w:bCs w:val="0"/>
        </w:rPr>
        <w:t>Example of a figure caption (figure caption).</w:t>
      </w:r>
    </w:p>
    <w:p w14:paraId="656F61AE" w14:textId="77777777" w:rsidR="00360F7D" w:rsidRPr="005E496C" w:rsidRDefault="00360F7D" w:rsidP="00360F7D">
      <w:pPr>
        <w:widowControl w:val="0"/>
        <w:rPr>
          <w:b/>
          <w:bCs/>
          <w:sz w:val="18"/>
          <w:szCs w:val="18"/>
          <w:lang w:eastAsia="zh-CN"/>
        </w:rPr>
      </w:pPr>
    </w:p>
    <w:p w14:paraId="7D034CAA" w14:textId="77777777" w:rsidR="00360F7D" w:rsidRPr="006210B7" w:rsidRDefault="00360F7D" w:rsidP="00360F7D">
      <w:pPr>
        <w:widowControl w:val="0"/>
        <w:adjustRightInd w:val="0"/>
        <w:snapToGrid w:val="0"/>
        <w:spacing w:line="300" w:lineRule="exact"/>
        <w:ind w:leftChars="1500" w:left="3000" w:firstLineChars="100" w:firstLine="200"/>
        <w:rPr>
          <w:rFonts w:ascii="Minion Pro Capt" w:hAnsi="Minion Pro Capt"/>
        </w:rPr>
      </w:pPr>
      <w:r w:rsidRPr="006210B7">
        <w:rPr>
          <w:rFonts w:ascii="Minion Pro Capt" w:hAnsi="Minion Pro Capt"/>
        </w:rPr>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w:t>
      </w:r>
      <w:r w:rsidRPr="006210B7">
        <w:rPr>
          <w:rFonts w:ascii="Minion Pro Capt" w:hAnsi="Minion Pro Capt"/>
          <w:lang w:eastAsia="zh-CN"/>
        </w:rPr>
        <w:t>(</w:t>
      </w:r>
      <w:proofErr w:type="spellStart"/>
      <w:r w:rsidRPr="006210B7">
        <w:rPr>
          <w:rFonts w:ascii="Minion Pro Capt" w:hAnsi="Minion Pro Capt"/>
        </w:rPr>
        <w:t>A</w:t>
      </w:r>
      <w:r w:rsidRPr="006210B7">
        <w:rPr>
          <w:rFonts w:ascii="Minion Pro Capt" w:hAnsi="Minion Pro Capt"/>
          <w:lang w:eastAsia="zh-CN"/>
        </w:rPr>
        <w:t>·</w:t>
      </w:r>
      <w:r w:rsidRPr="006210B7">
        <w:rPr>
          <w:rFonts w:ascii="Minion Pro Capt" w:hAnsi="Minion Pro Capt"/>
        </w:rPr>
        <w:t>m</w:t>
      </w:r>
      <w:proofErr w:type="spellEnd"/>
      <w:r w:rsidRPr="006210B7">
        <w:rPr>
          <w:rFonts w:ascii="Minion Pro Capt" w:hAnsi="Minion Pro Capt"/>
          <w:vertAlign w:val="superscript"/>
          <w:lang w:eastAsia="zh-CN"/>
        </w:rPr>
        <w:t>–</w:t>
      </w:r>
      <w:r w:rsidRPr="006210B7">
        <w:rPr>
          <w:rFonts w:ascii="Minion Pro Capt" w:hAnsi="Minion Pro Capt"/>
          <w:vertAlign w:val="superscript"/>
        </w:rPr>
        <w:t>1</w:t>
      </w:r>
      <w:r w:rsidRPr="006210B7">
        <w:rPr>
          <w:rFonts w:ascii="Minion Pro Capt" w:hAnsi="Minion Pro Capt"/>
        </w:rPr>
        <w:t>)”, not just “A/m”. Do not label axes with a ratio of quantities and units. For example, write “Temperature (K)”, not “Temperature/K”.</w:t>
      </w:r>
    </w:p>
    <w:p w14:paraId="02A10AA6" w14:textId="77777777" w:rsidR="00360F7D" w:rsidRPr="006210B7" w:rsidRDefault="00360F7D" w:rsidP="00360F7D">
      <w:pPr>
        <w:pStyle w:val="10"/>
        <w:spacing w:before="240" w:after="120"/>
        <w:ind w:left="3000"/>
      </w:pPr>
      <w:r w:rsidRPr="006210B7">
        <w:t>Acknowledgements</w:t>
      </w:r>
    </w:p>
    <w:p w14:paraId="77224390" w14:textId="77777777" w:rsidR="00360F7D" w:rsidRDefault="00360F7D" w:rsidP="00360F7D">
      <w:pPr>
        <w:widowControl w:val="0"/>
        <w:adjustRightInd w:val="0"/>
        <w:snapToGrid w:val="0"/>
        <w:spacing w:line="300" w:lineRule="exact"/>
        <w:ind w:leftChars="1500" w:left="3000"/>
        <w:rPr>
          <w:rFonts w:ascii="Minion Pro Capt" w:hAnsi="Minion Pro Capt"/>
          <w:lang w:eastAsia="zh-CN"/>
        </w:rPr>
      </w:pPr>
      <w:r w:rsidRPr="006210B7">
        <w:rPr>
          <w:rFonts w:ascii="Minion Pro Capt" w:hAnsi="Minion Pro Capt"/>
        </w:rPr>
        <w:t>Avoid the stilted expression, “One of us (R. B. G.) thanks...” Instead, try “R. B. G. thanks”.</w:t>
      </w:r>
      <w:r w:rsidRPr="006210B7">
        <w:rPr>
          <w:rFonts w:ascii="Minion Pro Capt" w:hAnsi="Minion Pro Capt"/>
          <w:lang w:eastAsia="zh-CN"/>
        </w:rPr>
        <w:t xml:space="preserve"> Do NOT p</w:t>
      </w:r>
      <w:r w:rsidRPr="006210B7">
        <w:rPr>
          <w:rFonts w:ascii="Minion Pro Capt" w:hAnsi="Minion Pro Capt"/>
        </w:rPr>
        <w:t>ut sponsor acknowledg</w:t>
      </w:r>
      <w:r w:rsidRPr="006210B7">
        <w:rPr>
          <w:rFonts w:ascii="Minion Pro Capt" w:hAnsi="Minion Pro Capt"/>
          <w:lang w:eastAsia="zh-CN"/>
        </w:rPr>
        <w:t>e</w:t>
      </w:r>
      <w:r w:rsidRPr="006210B7">
        <w:rPr>
          <w:rFonts w:ascii="Minion Pro Capt" w:hAnsi="Minion Pro Capt"/>
        </w:rPr>
        <w:t>ments in the unnumbered footnote on the first page</w:t>
      </w:r>
      <w:r w:rsidRPr="006210B7">
        <w:rPr>
          <w:rFonts w:ascii="Minion Pro Capt" w:hAnsi="Minion Pro Capt"/>
          <w:lang w:eastAsia="zh-CN"/>
        </w:rPr>
        <w:t>, but at here.</w:t>
      </w:r>
    </w:p>
    <w:p w14:paraId="7886F388" w14:textId="77777777" w:rsidR="00360F7D" w:rsidRPr="000F62CE" w:rsidRDefault="00360F7D" w:rsidP="00360F7D">
      <w:pPr>
        <w:pStyle w:val="10"/>
        <w:spacing w:before="240" w:after="120"/>
        <w:ind w:left="3000"/>
      </w:pPr>
      <w:r w:rsidRPr="000F62CE">
        <w:t>References</w:t>
      </w:r>
    </w:p>
    <w:p w14:paraId="6C39A1DD" w14:textId="77777777" w:rsidR="00360F7D" w:rsidRPr="005E496C" w:rsidRDefault="00360F7D" w:rsidP="00360F7D">
      <w:pPr>
        <w:widowControl w:val="0"/>
        <w:adjustRightInd w:val="0"/>
        <w:snapToGrid w:val="0"/>
        <w:spacing w:line="300" w:lineRule="exact"/>
        <w:ind w:leftChars="1500" w:left="3000"/>
        <w:rPr>
          <w:rFonts w:ascii="Minion Pro Capt" w:hAnsi="Minion Pro Capt"/>
          <w:lang w:eastAsia="zh-CN"/>
        </w:rPr>
      </w:pPr>
      <w:r w:rsidRPr="005E496C">
        <w:rPr>
          <w:rFonts w:ascii="Minion Pro Capt" w:hAnsi="Minion Pro Capt"/>
          <w:lang w:eastAsia="zh-CN"/>
        </w:rPr>
        <w:t>The template will number citations consecutively within brackets [1]. The sentence punctuation follows the bracket [2]. Refer simply to the reference number, as in [3]—do not use “Ref. [3]” or “reference [3]” except at the beginning of a sentence: “Reference [3] was the first...”</w:t>
      </w:r>
    </w:p>
    <w:p w14:paraId="7A03860E" w14:textId="77777777" w:rsidR="00360F7D" w:rsidRPr="005E496C" w:rsidRDefault="00360F7D" w:rsidP="00360F7D">
      <w:pPr>
        <w:widowControl w:val="0"/>
        <w:adjustRightInd w:val="0"/>
        <w:snapToGrid w:val="0"/>
        <w:spacing w:line="300" w:lineRule="exact"/>
        <w:ind w:leftChars="1500" w:left="3000" w:firstLineChars="100" w:firstLine="200"/>
        <w:rPr>
          <w:rFonts w:ascii="Minion Pro Capt" w:hAnsi="Minion Pro Capt"/>
          <w:lang w:eastAsia="zh-CN"/>
        </w:rPr>
      </w:pPr>
      <w:r w:rsidRPr="005E496C">
        <w:rPr>
          <w:rFonts w:ascii="Minion Pro Capt" w:hAnsi="Minion Pro Capt"/>
          <w:lang w:eastAsia="zh-CN"/>
        </w:rPr>
        <w:t xml:space="preserve">Number footnotes separately in superscripts. Place the actual footnote at the bottom of the column in which it was cited. Do not put footnotes in the reference list. Use letters for </w:t>
      </w:r>
      <w:r w:rsidRPr="005E496C">
        <w:rPr>
          <w:rFonts w:ascii="Minion Pro Capt" w:hAnsi="Minion Pro Capt"/>
          <w:lang w:eastAsia="zh-CN"/>
        </w:rPr>
        <w:lastRenderedPageBreak/>
        <w:t>table footnotes.</w:t>
      </w:r>
    </w:p>
    <w:p w14:paraId="743AC124" w14:textId="77777777" w:rsidR="00360F7D" w:rsidRPr="005E496C" w:rsidRDefault="00360F7D" w:rsidP="00360F7D">
      <w:pPr>
        <w:widowControl w:val="0"/>
        <w:adjustRightInd w:val="0"/>
        <w:snapToGrid w:val="0"/>
        <w:spacing w:line="300" w:lineRule="exact"/>
        <w:ind w:leftChars="1500" w:left="3000" w:firstLineChars="100" w:firstLine="200"/>
        <w:rPr>
          <w:rFonts w:ascii="Minion Pro Capt" w:hAnsi="Minion Pro Capt"/>
          <w:lang w:eastAsia="zh-CN"/>
        </w:rPr>
      </w:pPr>
      <w:r w:rsidRPr="005E496C">
        <w:rPr>
          <w:rFonts w:ascii="Minion Pro Capt" w:hAnsi="Minion Pro Capt"/>
          <w:lang w:eastAsia="zh-CN"/>
        </w:rPr>
        <w:t>Unless there are six authors or more give all authors’ names; do not use “et al.”. Papers that have not been published, even if they have been submitted for publication, should be cited as “unpublished”. Papers that have been accepted for publication should be cited as “in press”. Capitalize each word in a paper title, except for function words and element symbols.</w:t>
      </w:r>
    </w:p>
    <w:p w14:paraId="0D107E3D" w14:textId="77777777" w:rsidR="00360F7D" w:rsidRPr="005E496C" w:rsidRDefault="00360F7D" w:rsidP="00360F7D">
      <w:pPr>
        <w:widowControl w:val="0"/>
        <w:adjustRightInd w:val="0"/>
        <w:snapToGrid w:val="0"/>
        <w:spacing w:line="300" w:lineRule="exact"/>
        <w:ind w:leftChars="1500" w:left="3000" w:firstLineChars="100" w:firstLine="200"/>
        <w:rPr>
          <w:rFonts w:ascii="Minion Pro Capt" w:hAnsi="Minion Pro Capt"/>
          <w:lang w:eastAsia="zh-CN"/>
        </w:rPr>
      </w:pPr>
      <w:r w:rsidRPr="005E496C">
        <w:rPr>
          <w:rFonts w:ascii="Minion Pro Capt" w:hAnsi="Minion Pro Capt"/>
          <w:lang w:eastAsia="zh-CN"/>
        </w:rPr>
        <w:t>For papers published in translation journals, please give the English citation first, followed by the original foreign-language citation [4</w:t>
      </w:r>
      <w:r>
        <w:rPr>
          <w:rFonts w:ascii="Minion Pro Capt" w:hAnsi="Minion Pro Capt" w:hint="eastAsia"/>
          <w:lang w:eastAsia="zh-CN"/>
        </w:rPr>
        <w:t>]</w:t>
      </w:r>
      <w:r w:rsidRPr="005E496C">
        <w:rPr>
          <w:rFonts w:ascii="Minion Pro Capt" w:hAnsi="Minion Pro Capt"/>
          <w:lang w:eastAsia="zh-CN"/>
        </w:rPr>
        <w:t>-</w:t>
      </w:r>
      <w:r>
        <w:rPr>
          <w:rFonts w:ascii="Minion Pro Capt" w:hAnsi="Minion Pro Capt" w:hint="eastAsia"/>
          <w:lang w:eastAsia="zh-CN"/>
        </w:rPr>
        <w:t>[</w:t>
      </w:r>
      <w:r w:rsidRPr="005E496C">
        <w:rPr>
          <w:rFonts w:ascii="Minion Pro Capt" w:hAnsi="Minion Pro Capt"/>
          <w:lang w:eastAsia="zh-CN"/>
        </w:rPr>
        <w:t>9].</w:t>
      </w:r>
    </w:p>
    <w:p w14:paraId="4CC79CE3" w14:textId="77777777" w:rsidR="00360F7D" w:rsidRPr="005E496C" w:rsidRDefault="00360F7D" w:rsidP="00360F7D">
      <w:pPr>
        <w:widowControl w:val="0"/>
        <w:adjustRightInd w:val="0"/>
        <w:snapToGrid w:val="0"/>
        <w:spacing w:line="300" w:lineRule="exact"/>
        <w:ind w:leftChars="1500" w:left="3000"/>
        <w:rPr>
          <w:rFonts w:ascii="Minion Pro Capt" w:hAnsi="Minion Pro Capt"/>
          <w:lang w:eastAsia="zh-CN"/>
        </w:rPr>
      </w:pPr>
      <w:r w:rsidRPr="005E496C">
        <w:rPr>
          <w:rFonts w:ascii="Minion Pro Capt" w:hAnsi="Minion Pro Capt"/>
          <w:lang w:eastAsia="zh-CN"/>
        </w:rPr>
        <w:t>For example, [1] is for a journal paper, [2] is for a conference proceedings, [3] is for transactions, [4] is for a book, [5] is article or chapter in an edited book, [6] is for a thesis, [7] is for article in proceedings, [8] is for article from internet, [9] is for a patent.</w:t>
      </w:r>
    </w:p>
    <w:p w14:paraId="20DA892F" w14:textId="77777777" w:rsidR="00360F7D" w:rsidRDefault="00360F7D" w:rsidP="00360F7D">
      <w:pPr>
        <w:widowControl w:val="0"/>
        <w:adjustRightInd w:val="0"/>
        <w:snapToGrid w:val="0"/>
        <w:spacing w:line="300" w:lineRule="exact"/>
        <w:ind w:leftChars="1500" w:left="3000" w:firstLineChars="100" w:firstLine="200"/>
        <w:rPr>
          <w:rFonts w:ascii="Minion Pro Capt" w:hAnsi="Minion Pro Capt"/>
          <w:lang w:eastAsia="zh-CN"/>
        </w:rPr>
      </w:pPr>
      <w:r w:rsidRPr="005E496C">
        <w:rPr>
          <w:rFonts w:ascii="Minion Pro Capt" w:hAnsi="Minion Pro Capt"/>
          <w:lang w:eastAsia="zh-CN"/>
        </w:rPr>
        <w:t xml:space="preserve">Please completely normalize your references as the following format. Please register your email at </w:t>
      </w:r>
      <w:hyperlink r:id="rId16" w:history="1">
        <w:r w:rsidRPr="00C535E2">
          <w:rPr>
            <w:rStyle w:val="Hyperlink"/>
            <w:rFonts w:ascii="Minion Pro Capt" w:hAnsi="Minion Pro Capt"/>
            <w:lang w:eastAsia="zh-CN"/>
          </w:rPr>
          <w:t>http://www.crossref.org/requestaccount/</w:t>
        </w:r>
      </w:hyperlink>
      <w:r w:rsidRPr="005E496C">
        <w:rPr>
          <w:rFonts w:ascii="Minion Pro Capt" w:hAnsi="Minion Pro Capt"/>
          <w:lang w:eastAsia="zh-CN"/>
        </w:rPr>
        <w:t xml:space="preserve"> and retrieve Digital Object Identifiers (DOIs) for journal articles, books, and chapters by simply cutting and pasting the reference list at </w:t>
      </w:r>
      <w:hyperlink r:id="rId17" w:history="1">
        <w:r w:rsidRPr="00C535E2">
          <w:rPr>
            <w:rStyle w:val="Hyperlink"/>
            <w:rFonts w:ascii="Minion Pro Capt" w:hAnsi="Minion Pro Capt"/>
            <w:lang w:eastAsia="zh-CN"/>
          </w:rPr>
          <w:t>http://www.crossref.org/SimpleTextQuery/</w:t>
        </w:r>
      </w:hyperlink>
      <w:r w:rsidRPr="005E496C">
        <w:rPr>
          <w:rFonts w:ascii="Minion Pro Capt" w:hAnsi="Minion Pro Capt"/>
          <w:lang w:eastAsia="zh-CN"/>
        </w:rPr>
        <w:t>.</w:t>
      </w:r>
      <w:r>
        <w:rPr>
          <w:rFonts w:ascii="Minion Pro Capt" w:hAnsi="Minion Pro Capt" w:hint="eastAsia"/>
          <w:lang w:eastAsia="zh-CN"/>
        </w:rPr>
        <w:t xml:space="preserve"> </w:t>
      </w:r>
      <w:r w:rsidRPr="005E496C">
        <w:rPr>
          <w:rFonts w:ascii="Minion Pro Capt" w:hAnsi="Minion Pro Capt"/>
          <w:lang w:eastAsia="zh-CN"/>
        </w:rPr>
        <w:t>Preserve hyperlinks and underlines in</w:t>
      </w:r>
      <w:r w:rsidRPr="005E496C">
        <w:rPr>
          <w:rFonts w:ascii="Minion Pro Capt" w:hAnsi="Minion Pro Capt" w:hint="eastAsia"/>
          <w:lang w:eastAsia="zh-CN"/>
        </w:rPr>
        <w:t xml:space="preserve"> </w:t>
      </w:r>
      <w:r w:rsidRPr="005E496C">
        <w:rPr>
          <w:rFonts w:ascii="Minion Pro Capt" w:hAnsi="Minion Pro Capt"/>
          <w:lang w:eastAsia="zh-CN"/>
        </w:rPr>
        <w:t>DOIs.</w:t>
      </w:r>
    </w:p>
    <w:p w14:paraId="7ACD85F2" w14:textId="77777777" w:rsidR="00360F7D" w:rsidRPr="005E496C" w:rsidRDefault="00360F7D" w:rsidP="00360F7D">
      <w:pPr>
        <w:widowControl w:val="0"/>
        <w:adjustRightInd w:val="0"/>
        <w:snapToGrid w:val="0"/>
        <w:spacing w:line="300" w:lineRule="exact"/>
        <w:ind w:leftChars="1500" w:left="3000" w:firstLineChars="100" w:firstLine="200"/>
        <w:rPr>
          <w:rFonts w:ascii="Minion Pro Capt" w:hAnsi="Minion Pro Capt"/>
          <w:lang w:eastAsia="zh-CN"/>
        </w:rPr>
      </w:pPr>
    </w:p>
    <w:p w14:paraId="399885C2" w14:textId="77777777" w:rsidR="00360F7D" w:rsidRPr="005E496C" w:rsidRDefault="00360F7D" w:rsidP="00622A5E">
      <w:pPr>
        <w:widowControl w:val="0"/>
        <w:numPr>
          <w:ilvl w:val="0"/>
          <w:numId w:val="43"/>
        </w:numPr>
        <w:spacing w:afterLines="30" w:after="72"/>
        <w:ind w:leftChars="1500" w:left="3420"/>
        <w:outlineLvl w:val="3"/>
        <w:rPr>
          <w:rFonts w:ascii="Minion Pro Capt" w:hAnsi="Minion Pro Capt"/>
          <w:color w:val="000000"/>
          <w:sz w:val="18"/>
          <w:szCs w:val="18"/>
        </w:rPr>
      </w:pPr>
      <w:r w:rsidRPr="005E496C">
        <w:rPr>
          <w:rFonts w:ascii="Minion Pro Capt" w:hAnsi="Minion Pro Capt"/>
          <w:color w:val="000000"/>
          <w:sz w:val="18"/>
          <w:szCs w:val="18"/>
        </w:rPr>
        <w:t>Malik</w:t>
      </w:r>
      <w:r w:rsidRPr="005E496C">
        <w:rPr>
          <w:rFonts w:ascii="Minion Pro Capt" w:hAnsi="Minion Pro Capt" w:hint="eastAsia"/>
          <w:color w:val="000000"/>
          <w:sz w:val="18"/>
          <w:szCs w:val="18"/>
        </w:rPr>
        <w:t>,</w:t>
      </w:r>
      <w:r w:rsidRPr="005E496C">
        <w:rPr>
          <w:rFonts w:ascii="Minion Pro Capt" w:hAnsi="Minion Pro Capt"/>
          <w:color w:val="000000"/>
          <w:sz w:val="18"/>
          <w:szCs w:val="18"/>
        </w:rPr>
        <w:t xml:space="preserve"> A.S., Boyko, O.</w:t>
      </w:r>
      <w:r w:rsidRPr="005E496C">
        <w:rPr>
          <w:rFonts w:ascii="Minion Pro Capt" w:hAnsi="Minion Pro Capt" w:hint="eastAsia"/>
          <w:color w:val="000000"/>
          <w:sz w:val="18"/>
          <w:szCs w:val="18"/>
        </w:rPr>
        <w:t>,</w:t>
      </w:r>
      <w:r w:rsidRPr="005E496C">
        <w:rPr>
          <w:rFonts w:ascii="Minion Pro Capt" w:hAnsi="Minion Pro Capt"/>
          <w:color w:val="000000"/>
          <w:sz w:val="18"/>
          <w:szCs w:val="18"/>
        </w:rPr>
        <w:t xml:space="preserve"> </w:t>
      </w:r>
      <w:proofErr w:type="spellStart"/>
      <w:r w:rsidRPr="005E496C">
        <w:rPr>
          <w:rFonts w:ascii="Minion Pro Capt" w:hAnsi="Minion Pro Capt"/>
          <w:color w:val="000000"/>
          <w:sz w:val="18"/>
          <w:szCs w:val="18"/>
        </w:rPr>
        <w:t>Atkar</w:t>
      </w:r>
      <w:proofErr w:type="spellEnd"/>
      <w:r w:rsidRPr="005E496C">
        <w:rPr>
          <w:rFonts w:ascii="Minion Pro Capt" w:hAnsi="Minion Pro Capt" w:hint="eastAsia"/>
          <w:color w:val="000000"/>
          <w:sz w:val="18"/>
          <w:szCs w:val="18"/>
        </w:rPr>
        <w:t>,</w:t>
      </w:r>
      <w:r w:rsidRPr="005E496C">
        <w:rPr>
          <w:rFonts w:ascii="Minion Pro Capt" w:hAnsi="Minion Pro Capt"/>
          <w:color w:val="000000"/>
          <w:sz w:val="18"/>
          <w:szCs w:val="18"/>
        </w:rPr>
        <w:t xml:space="preserve"> N. and Young, W.F. </w:t>
      </w:r>
      <w:r w:rsidRPr="005E496C">
        <w:rPr>
          <w:rFonts w:ascii="Minion Pro Capt" w:hAnsi="Minion Pro Capt" w:hint="eastAsia"/>
          <w:color w:val="000000"/>
          <w:sz w:val="18"/>
          <w:szCs w:val="18"/>
        </w:rPr>
        <w:t>(</w:t>
      </w:r>
      <w:r w:rsidRPr="005E496C">
        <w:rPr>
          <w:rFonts w:ascii="Minion Pro Capt" w:hAnsi="Minion Pro Capt"/>
          <w:color w:val="000000"/>
          <w:sz w:val="18"/>
          <w:szCs w:val="18"/>
        </w:rPr>
        <w:t>2001</w:t>
      </w:r>
      <w:r w:rsidRPr="005E496C">
        <w:rPr>
          <w:rFonts w:ascii="Minion Pro Capt" w:hAnsi="Minion Pro Capt" w:hint="eastAsia"/>
          <w:color w:val="000000"/>
          <w:sz w:val="18"/>
          <w:szCs w:val="18"/>
        </w:rPr>
        <w:t>)</w:t>
      </w:r>
      <w:r w:rsidRPr="005E496C">
        <w:rPr>
          <w:rFonts w:ascii="Minion Pro Capt" w:hAnsi="Minion Pro Capt"/>
          <w:color w:val="000000"/>
          <w:sz w:val="18"/>
          <w:szCs w:val="18"/>
        </w:rPr>
        <w:t xml:space="preserve"> A Comparative Study of MR Imaging Profile of Titanium Pedicle Screws. </w:t>
      </w:r>
      <w:r w:rsidRPr="005E496C">
        <w:rPr>
          <w:rFonts w:ascii="Minion Pro Capt" w:hAnsi="Minion Pro Capt"/>
          <w:i/>
          <w:iCs/>
          <w:color w:val="000000"/>
          <w:sz w:val="18"/>
          <w:szCs w:val="18"/>
        </w:rPr>
        <w:t xml:space="preserve">Acta </w:t>
      </w:r>
      <w:proofErr w:type="spellStart"/>
      <w:r w:rsidRPr="005E496C">
        <w:rPr>
          <w:rFonts w:ascii="Minion Pro Capt" w:hAnsi="Minion Pro Capt"/>
          <w:i/>
          <w:iCs/>
          <w:color w:val="000000"/>
          <w:sz w:val="18"/>
          <w:szCs w:val="18"/>
        </w:rPr>
        <w:t>Radiologica</w:t>
      </w:r>
      <w:proofErr w:type="spellEnd"/>
      <w:r w:rsidRPr="005E496C">
        <w:rPr>
          <w:rFonts w:ascii="Minion Pro Capt" w:hAnsi="Minion Pro Capt"/>
          <w:color w:val="000000"/>
          <w:sz w:val="18"/>
          <w:szCs w:val="18"/>
        </w:rPr>
        <w:t xml:space="preserve">, </w:t>
      </w:r>
      <w:r w:rsidRPr="005E496C">
        <w:rPr>
          <w:rFonts w:ascii="Minion Pro Capt" w:hAnsi="Minion Pro Capt"/>
          <w:b/>
          <w:color w:val="000000"/>
          <w:sz w:val="18"/>
          <w:szCs w:val="18"/>
        </w:rPr>
        <w:t>42</w:t>
      </w:r>
      <w:r w:rsidRPr="005E496C">
        <w:rPr>
          <w:rFonts w:ascii="Minion Pro Capt" w:hAnsi="Minion Pro Capt"/>
          <w:color w:val="000000"/>
          <w:sz w:val="18"/>
          <w:szCs w:val="18"/>
        </w:rPr>
        <w:t>, 291-293.</w:t>
      </w:r>
      <w:r w:rsidRPr="005E496C">
        <w:rPr>
          <w:rFonts w:ascii="Minion Pro Capt" w:hAnsi="Minion Pro Capt" w:hint="eastAsia"/>
          <w:color w:val="000000"/>
          <w:sz w:val="18"/>
          <w:szCs w:val="18"/>
        </w:rPr>
        <w:t xml:space="preserve"> </w:t>
      </w:r>
      <w:r>
        <w:rPr>
          <w:rFonts w:ascii="Minion Pro Capt" w:hAnsi="Minion Pro Capt"/>
          <w:color w:val="000000"/>
          <w:sz w:val="18"/>
          <w:szCs w:val="18"/>
          <w:lang w:eastAsia="zh-CN"/>
        </w:rPr>
        <w:br/>
      </w:r>
      <w:hyperlink r:id="rId18" w:tgtFrame="_blank" w:history="1">
        <w:r w:rsidRPr="005E496C">
          <w:rPr>
            <w:rStyle w:val="Hyperlink"/>
            <w:rFonts w:ascii="Minion Pro Capt" w:hAnsi="Minion Pro Capt"/>
            <w:sz w:val="18"/>
            <w:szCs w:val="18"/>
          </w:rPr>
          <w:t>http://dx.doi.org/10.1080/028418501127346846</w:t>
        </w:r>
      </w:hyperlink>
    </w:p>
    <w:p w14:paraId="2B502C3C" w14:textId="77777777" w:rsidR="00360F7D" w:rsidRPr="005E496C" w:rsidRDefault="00360F7D" w:rsidP="00622A5E">
      <w:pPr>
        <w:widowControl w:val="0"/>
        <w:numPr>
          <w:ilvl w:val="0"/>
          <w:numId w:val="43"/>
        </w:numPr>
        <w:spacing w:afterLines="30" w:after="72"/>
        <w:ind w:leftChars="1500" w:left="3420"/>
        <w:outlineLvl w:val="3"/>
        <w:rPr>
          <w:rFonts w:ascii="Minion Pro Capt" w:hAnsi="Minion Pro Capt"/>
          <w:color w:val="000000"/>
          <w:sz w:val="18"/>
          <w:szCs w:val="18"/>
        </w:rPr>
      </w:pPr>
      <w:r w:rsidRPr="005E496C">
        <w:rPr>
          <w:rFonts w:ascii="Minion Pro Capt" w:hAnsi="Minion Pro Capt"/>
          <w:color w:val="000000"/>
          <w:sz w:val="18"/>
          <w:szCs w:val="18"/>
        </w:rPr>
        <w:t>Hu</w:t>
      </w:r>
      <w:r w:rsidRPr="005E496C">
        <w:rPr>
          <w:rFonts w:ascii="Minion Pro Capt" w:hAnsi="Minion Pro Capt" w:hint="eastAsia"/>
          <w:color w:val="000000"/>
          <w:sz w:val="18"/>
          <w:szCs w:val="18"/>
        </w:rPr>
        <w:t>,</w:t>
      </w:r>
      <w:r w:rsidRPr="005E496C">
        <w:rPr>
          <w:rFonts w:ascii="Minion Pro Capt" w:hAnsi="Minion Pro Capt"/>
          <w:color w:val="000000"/>
          <w:sz w:val="18"/>
          <w:szCs w:val="18"/>
        </w:rPr>
        <w:t xml:space="preserve"> T. and Desai, J.P. </w:t>
      </w:r>
      <w:r w:rsidRPr="005E496C">
        <w:rPr>
          <w:rFonts w:ascii="Minion Pro Capt" w:hAnsi="Minion Pro Capt" w:hint="eastAsia"/>
          <w:color w:val="000000"/>
          <w:sz w:val="18"/>
          <w:szCs w:val="18"/>
        </w:rPr>
        <w:t xml:space="preserve">(2004) </w:t>
      </w:r>
      <w:r w:rsidRPr="005E496C">
        <w:rPr>
          <w:rFonts w:ascii="Minion Pro Capt" w:hAnsi="Minion Pro Capt"/>
          <w:color w:val="000000"/>
          <w:sz w:val="18"/>
          <w:szCs w:val="18"/>
        </w:rPr>
        <w:t xml:space="preserve">Soft-Tissue Material Properties under Large Deformation: Strain Rate Effect. </w:t>
      </w:r>
      <w:r w:rsidRPr="005E496C">
        <w:rPr>
          <w:rFonts w:ascii="Minion Pro Capt" w:hAnsi="Minion Pro Capt"/>
          <w:i/>
          <w:iCs/>
          <w:color w:val="000000"/>
          <w:sz w:val="18"/>
          <w:szCs w:val="18"/>
        </w:rPr>
        <w:t xml:space="preserve">Proceedings of the </w:t>
      </w:r>
      <w:r w:rsidRPr="005E496C">
        <w:rPr>
          <w:rFonts w:ascii="Minion Pro Capt" w:hAnsi="Minion Pro Capt"/>
          <w:color w:val="000000"/>
          <w:sz w:val="18"/>
          <w:szCs w:val="18"/>
        </w:rPr>
        <w:t>26</w:t>
      </w:r>
      <w:r w:rsidRPr="005E496C">
        <w:rPr>
          <w:rFonts w:ascii="Minion Pro Capt" w:hAnsi="Minion Pro Capt"/>
          <w:i/>
          <w:iCs/>
          <w:color w:val="000000"/>
          <w:sz w:val="18"/>
          <w:szCs w:val="18"/>
        </w:rPr>
        <w:t>th Annual International Conference of the IEEE EMBS</w:t>
      </w:r>
      <w:r w:rsidRPr="005E496C">
        <w:rPr>
          <w:rFonts w:ascii="Minion Pro Capt" w:hAnsi="Minion Pro Capt"/>
          <w:color w:val="000000"/>
          <w:sz w:val="18"/>
          <w:szCs w:val="18"/>
        </w:rPr>
        <w:t>, San Francisco, 1-5 September 2004, 2758-2761.</w:t>
      </w:r>
    </w:p>
    <w:p w14:paraId="3DBDBB96" w14:textId="77777777" w:rsidR="00360F7D" w:rsidRPr="005E496C" w:rsidRDefault="00360F7D" w:rsidP="00622A5E">
      <w:pPr>
        <w:widowControl w:val="0"/>
        <w:numPr>
          <w:ilvl w:val="0"/>
          <w:numId w:val="43"/>
        </w:numPr>
        <w:spacing w:afterLines="30" w:after="72"/>
        <w:ind w:leftChars="1500" w:left="3420"/>
        <w:outlineLvl w:val="3"/>
        <w:rPr>
          <w:rFonts w:ascii="Minion Pro Capt" w:hAnsi="Minion Pro Capt"/>
          <w:color w:val="000000"/>
          <w:sz w:val="18"/>
          <w:szCs w:val="18"/>
        </w:rPr>
      </w:pPr>
      <w:r w:rsidRPr="005E496C">
        <w:rPr>
          <w:rFonts w:ascii="Minion Pro Capt" w:hAnsi="Minion Pro Capt"/>
          <w:color w:val="000000"/>
          <w:sz w:val="18"/>
          <w:szCs w:val="18"/>
        </w:rPr>
        <w:t>Ortega, R.</w:t>
      </w:r>
      <w:r w:rsidRPr="005E496C">
        <w:rPr>
          <w:rFonts w:ascii="Minion Pro Capt" w:hAnsi="Minion Pro Capt" w:hint="eastAsia"/>
          <w:color w:val="000000"/>
          <w:sz w:val="18"/>
          <w:szCs w:val="18"/>
        </w:rPr>
        <w:t>,</w:t>
      </w:r>
      <w:r w:rsidRPr="005E496C">
        <w:rPr>
          <w:rFonts w:ascii="Minion Pro Capt" w:hAnsi="Minion Pro Capt"/>
          <w:color w:val="000000"/>
          <w:sz w:val="18"/>
          <w:szCs w:val="18"/>
        </w:rPr>
        <w:t xml:space="preserve"> Loria</w:t>
      </w:r>
      <w:r w:rsidRPr="005E496C">
        <w:rPr>
          <w:rFonts w:ascii="Minion Pro Capt" w:hAnsi="Minion Pro Capt" w:hint="eastAsia"/>
          <w:color w:val="000000"/>
          <w:sz w:val="18"/>
          <w:szCs w:val="18"/>
        </w:rPr>
        <w:t xml:space="preserve">, </w:t>
      </w:r>
      <w:r w:rsidRPr="005E496C">
        <w:rPr>
          <w:rFonts w:ascii="Minion Pro Capt" w:hAnsi="Minion Pro Capt"/>
          <w:color w:val="000000"/>
          <w:sz w:val="18"/>
          <w:szCs w:val="18"/>
        </w:rPr>
        <w:t>A. and Kelly</w:t>
      </w:r>
      <w:r w:rsidRPr="005E496C">
        <w:rPr>
          <w:rFonts w:ascii="Minion Pro Capt" w:hAnsi="Minion Pro Capt" w:hint="eastAsia"/>
          <w:color w:val="000000"/>
          <w:sz w:val="18"/>
          <w:szCs w:val="18"/>
        </w:rPr>
        <w:t>,</w:t>
      </w:r>
      <w:r w:rsidRPr="005E496C">
        <w:rPr>
          <w:rFonts w:ascii="Minion Pro Capt" w:hAnsi="Minion Pro Capt"/>
          <w:color w:val="000000"/>
          <w:sz w:val="18"/>
          <w:szCs w:val="18"/>
        </w:rPr>
        <w:t xml:space="preserve"> R.</w:t>
      </w:r>
      <w:r w:rsidRPr="005E496C">
        <w:rPr>
          <w:rFonts w:ascii="Minion Pro Capt" w:hAnsi="Minion Pro Capt" w:hint="eastAsia"/>
          <w:color w:val="000000"/>
          <w:sz w:val="18"/>
          <w:szCs w:val="18"/>
        </w:rPr>
        <w:t xml:space="preserve"> (</w:t>
      </w:r>
      <w:r w:rsidRPr="005E496C">
        <w:rPr>
          <w:rFonts w:ascii="Minion Pro Capt" w:hAnsi="Minion Pro Capt"/>
          <w:color w:val="000000"/>
          <w:sz w:val="18"/>
          <w:szCs w:val="18"/>
        </w:rPr>
        <w:t>1995</w:t>
      </w:r>
      <w:r w:rsidRPr="005E496C">
        <w:rPr>
          <w:rFonts w:ascii="Minion Pro Capt" w:hAnsi="Minion Pro Capt" w:hint="eastAsia"/>
          <w:color w:val="000000"/>
          <w:sz w:val="18"/>
          <w:szCs w:val="18"/>
        </w:rPr>
        <w:t>)</w:t>
      </w:r>
      <w:r w:rsidRPr="005E496C">
        <w:rPr>
          <w:rFonts w:ascii="Minion Pro Capt" w:hAnsi="Minion Pro Capt"/>
          <w:color w:val="000000"/>
          <w:sz w:val="18"/>
          <w:szCs w:val="18"/>
        </w:rPr>
        <w:t xml:space="preserve"> A </w:t>
      </w:r>
      <w:proofErr w:type="spellStart"/>
      <w:r w:rsidRPr="005E496C">
        <w:rPr>
          <w:rFonts w:ascii="Minion Pro Capt" w:hAnsi="Minion Pro Capt"/>
          <w:color w:val="000000"/>
          <w:sz w:val="18"/>
          <w:szCs w:val="18"/>
        </w:rPr>
        <w:t>Semiglobally</w:t>
      </w:r>
      <w:proofErr w:type="spellEnd"/>
      <w:r w:rsidRPr="005E496C">
        <w:rPr>
          <w:rFonts w:ascii="Minion Pro Capt" w:hAnsi="Minion Pro Capt"/>
          <w:color w:val="000000"/>
          <w:sz w:val="18"/>
          <w:szCs w:val="18"/>
        </w:rPr>
        <w:t xml:space="preserve"> Stable Output Feedback PI2D Regulator for Robot Manipulators. </w:t>
      </w:r>
      <w:r w:rsidRPr="005E496C">
        <w:rPr>
          <w:rFonts w:ascii="Minion Pro Capt" w:hAnsi="Minion Pro Capt"/>
          <w:i/>
          <w:iCs/>
          <w:color w:val="000000"/>
          <w:sz w:val="18"/>
          <w:szCs w:val="18"/>
        </w:rPr>
        <w:t>IEEE Transactions on Automatic Control</w:t>
      </w:r>
      <w:r w:rsidRPr="005E496C">
        <w:rPr>
          <w:rFonts w:ascii="Minion Pro Capt" w:hAnsi="Minion Pro Capt"/>
          <w:color w:val="000000"/>
          <w:sz w:val="18"/>
          <w:szCs w:val="18"/>
        </w:rPr>
        <w:t>,</w:t>
      </w:r>
      <w:r w:rsidRPr="005E496C">
        <w:rPr>
          <w:rFonts w:ascii="Minion Pro Capt" w:hAnsi="Minion Pro Capt"/>
          <w:b/>
          <w:color w:val="000000"/>
          <w:sz w:val="18"/>
          <w:szCs w:val="18"/>
        </w:rPr>
        <w:t xml:space="preserve"> 40</w:t>
      </w:r>
      <w:r w:rsidRPr="005E496C">
        <w:rPr>
          <w:rFonts w:ascii="Minion Pro Capt" w:hAnsi="Minion Pro Capt"/>
          <w:color w:val="000000"/>
          <w:sz w:val="18"/>
          <w:szCs w:val="18"/>
        </w:rPr>
        <w:t>, 1432-1436.</w:t>
      </w:r>
      <w:r>
        <w:rPr>
          <w:rFonts w:ascii="Minion Pro Capt" w:hAnsi="Minion Pro Capt" w:hint="eastAsia"/>
          <w:color w:val="000000"/>
          <w:sz w:val="18"/>
          <w:szCs w:val="18"/>
          <w:lang w:eastAsia="zh-CN"/>
        </w:rPr>
        <w:t xml:space="preserve"> </w:t>
      </w:r>
      <w:hyperlink r:id="rId19" w:tgtFrame="_blank" w:history="1">
        <w:r w:rsidRPr="005E496C">
          <w:rPr>
            <w:rStyle w:val="Hyperlink"/>
            <w:rFonts w:ascii="Minion Pro Capt" w:hAnsi="Minion Pro Capt"/>
            <w:sz w:val="18"/>
            <w:szCs w:val="18"/>
          </w:rPr>
          <w:t>http://dx.doi.org/10.1109/9.402235</w:t>
        </w:r>
      </w:hyperlink>
    </w:p>
    <w:p w14:paraId="32D22F67" w14:textId="77777777" w:rsidR="00360F7D" w:rsidRPr="005E496C" w:rsidRDefault="00360F7D" w:rsidP="00622A5E">
      <w:pPr>
        <w:widowControl w:val="0"/>
        <w:numPr>
          <w:ilvl w:val="0"/>
          <w:numId w:val="43"/>
        </w:numPr>
        <w:spacing w:afterLines="30" w:after="72"/>
        <w:ind w:leftChars="1500" w:left="3420"/>
        <w:outlineLvl w:val="3"/>
        <w:rPr>
          <w:rFonts w:ascii="Minion Pro Capt" w:hAnsi="Minion Pro Capt"/>
          <w:color w:val="000000"/>
          <w:sz w:val="18"/>
          <w:szCs w:val="18"/>
        </w:rPr>
      </w:pPr>
      <w:r w:rsidRPr="005E496C">
        <w:rPr>
          <w:rFonts w:ascii="Minion Pro Capt" w:hAnsi="Minion Pro Capt"/>
          <w:color w:val="000000"/>
          <w:sz w:val="18"/>
          <w:szCs w:val="18"/>
        </w:rPr>
        <w:t>Wit</w:t>
      </w:r>
      <w:r w:rsidRPr="005E496C">
        <w:rPr>
          <w:rFonts w:ascii="Minion Pro Capt" w:hAnsi="Minion Pro Capt" w:hint="eastAsia"/>
          <w:color w:val="000000"/>
          <w:sz w:val="18"/>
          <w:szCs w:val="18"/>
        </w:rPr>
        <w:t>,</w:t>
      </w:r>
      <w:r w:rsidRPr="005E496C">
        <w:rPr>
          <w:rFonts w:ascii="Minion Pro Capt" w:hAnsi="Minion Pro Capt"/>
          <w:color w:val="000000"/>
          <w:sz w:val="18"/>
          <w:szCs w:val="18"/>
        </w:rPr>
        <w:t xml:space="preserve"> E. and McClure</w:t>
      </w:r>
      <w:r w:rsidRPr="005E496C">
        <w:rPr>
          <w:rFonts w:ascii="Minion Pro Capt" w:hAnsi="Minion Pro Capt" w:hint="eastAsia"/>
          <w:color w:val="000000"/>
          <w:sz w:val="18"/>
          <w:szCs w:val="18"/>
        </w:rPr>
        <w:t>,</w:t>
      </w:r>
      <w:r w:rsidRPr="005E496C">
        <w:rPr>
          <w:rFonts w:ascii="Minion Pro Capt" w:hAnsi="Minion Pro Capt"/>
          <w:color w:val="000000"/>
          <w:sz w:val="18"/>
          <w:szCs w:val="18"/>
        </w:rPr>
        <w:t xml:space="preserve"> J.</w:t>
      </w:r>
      <w:r w:rsidRPr="005E496C">
        <w:rPr>
          <w:rFonts w:ascii="Minion Pro Capt" w:hAnsi="Minion Pro Capt" w:hint="eastAsia"/>
          <w:color w:val="000000"/>
          <w:sz w:val="18"/>
          <w:szCs w:val="18"/>
        </w:rPr>
        <w:t xml:space="preserve"> (2004) </w:t>
      </w:r>
      <w:r w:rsidRPr="005E496C">
        <w:rPr>
          <w:rFonts w:ascii="Minion Pro Capt" w:hAnsi="Minion Pro Capt"/>
          <w:color w:val="000000"/>
          <w:sz w:val="18"/>
          <w:szCs w:val="18"/>
        </w:rPr>
        <w:t>Statistics for Microarrays: Design, Analysis, and Inference</w:t>
      </w:r>
      <w:r w:rsidRPr="005E496C">
        <w:rPr>
          <w:rFonts w:ascii="Minion Pro Capt" w:hAnsi="Minion Pro Capt" w:hint="eastAsia"/>
          <w:color w:val="000000"/>
          <w:sz w:val="18"/>
          <w:szCs w:val="18"/>
        </w:rPr>
        <w:t>.</w:t>
      </w:r>
      <w:r w:rsidRPr="005E496C">
        <w:rPr>
          <w:rFonts w:ascii="Minion Pro Capt" w:hAnsi="Minion Pro Capt"/>
          <w:color w:val="000000"/>
          <w:sz w:val="18"/>
          <w:szCs w:val="18"/>
        </w:rPr>
        <w:t xml:space="preserve"> 5th Edition, John Wiley &amp; Sons Ltd., Chichester.</w:t>
      </w:r>
    </w:p>
    <w:p w14:paraId="447147F4" w14:textId="77777777" w:rsidR="00360F7D" w:rsidRPr="005E496C" w:rsidRDefault="00360F7D" w:rsidP="00622A5E">
      <w:pPr>
        <w:widowControl w:val="0"/>
        <w:numPr>
          <w:ilvl w:val="0"/>
          <w:numId w:val="43"/>
        </w:numPr>
        <w:spacing w:afterLines="30" w:after="72"/>
        <w:ind w:leftChars="1500" w:left="3420"/>
        <w:outlineLvl w:val="3"/>
        <w:rPr>
          <w:rFonts w:ascii="Minion Pro Capt" w:hAnsi="Minion Pro Capt"/>
          <w:color w:val="000000"/>
          <w:sz w:val="18"/>
          <w:szCs w:val="18"/>
        </w:rPr>
      </w:pPr>
      <w:r w:rsidRPr="005E496C">
        <w:rPr>
          <w:rFonts w:ascii="Minion Pro Capt" w:hAnsi="Minion Pro Capt"/>
          <w:color w:val="000000"/>
          <w:sz w:val="18"/>
          <w:szCs w:val="18"/>
        </w:rPr>
        <w:t>Prasad, A.S.</w:t>
      </w:r>
      <w:r w:rsidRPr="005E496C">
        <w:rPr>
          <w:rFonts w:ascii="Minion Pro Capt" w:hAnsi="Minion Pro Capt" w:hint="eastAsia"/>
          <w:color w:val="000000"/>
          <w:sz w:val="18"/>
          <w:szCs w:val="18"/>
        </w:rPr>
        <w:t xml:space="preserve"> (1982) </w:t>
      </w:r>
      <w:r w:rsidRPr="005E496C">
        <w:rPr>
          <w:rFonts w:ascii="Minion Pro Capt" w:hAnsi="Minion Pro Capt"/>
          <w:color w:val="000000"/>
          <w:sz w:val="18"/>
          <w:szCs w:val="18"/>
        </w:rPr>
        <w:t>Clinical and Biochemical Spectrum of Zinc Deficiency in Human Subjects. In: Prasad, A.S.</w:t>
      </w:r>
      <w:r w:rsidRPr="005E496C">
        <w:rPr>
          <w:rFonts w:ascii="Minion Pro Capt" w:hAnsi="Minion Pro Capt" w:hint="eastAsia"/>
          <w:color w:val="000000"/>
          <w:sz w:val="18"/>
          <w:szCs w:val="18"/>
        </w:rPr>
        <w:t>,</w:t>
      </w:r>
      <w:r w:rsidRPr="005E496C">
        <w:rPr>
          <w:rFonts w:ascii="Minion Pro Capt" w:hAnsi="Minion Pro Capt"/>
          <w:color w:val="000000"/>
          <w:sz w:val="18"/>
          <w:szCs w:val="18"/>
        </w:rPr>
        <w:t xml:space="preserve"> Ed., </w:t>
      </w:r>
      <w:r w:rsidRPr="005E496C">
        <w:rPr>
          <w:rFonts w:ascii="Minion Pro Capt" w:hAnsi="Minion Pro Capt"/>
          <w:i/>
          <w:iCs/>
          <w:color w:val="000000"/>
          <w:sz w:val="18"/>
          <w:szCs w:val="18"/>
        </w:rPr>
        <w:t>Clinical</w:t>
      </w:r>
      <w:r w:rsidRPr="005E496C">
        <w:rPr>
          <w:rFonts w:ascii="Minion Pro Capt" w:hAnsi="Minion Pro Capt"/>
          <w:color w:val="000000"/>
          <w:sz w:val="18"/>
          <w:szCs w:val="18"/>
        </w:rPr>
        <w:t>,</w:t>
      </w:r>
      <w:r w:rsidRPr="005E496C">
        <w:rPr>
          <w:rFonts w:ascii="Minion Pro Capt" w:hAnsi="Minion Pro Capt"/>
          <w:i/>
          <w:iCs/>
          <w:color w:val="000000"/>
          <w:sz w:val="18"/>
          <w:szCs w:val="18"/>
        </w:rPr>
        <w:t xml:space="preserve"> Biochemical and Nutritional Aspects of Trace Elements</w:t>
      </w:r>
      <w:r w:rsidRPr="005E496C">
        <w:rPr>
          <w:rFonts w:ascii="Minion Pro Capt" w:hAnsi="Minion Pro Capt"/>
          <w:color w:val="000000"/>
          <w:sz w:val="18"/>
          <w:szCs w:val="18"/>
        </w:rPr>
        <w:t xml:space="preserve">, Alan R. </w:t>
      </w:r>
      <w:proofErr w:type="spellStart"/>
      <w:r w:rsidRPr="005E496C">
        <w:rPr>
          <w:rFonts w:ascii="Minion Pro Capt" w:hAnsi="Minion Pro Capt"/>
          <w:color w:val="000000"/>
          <w:sz w:val="18"/>
          <w:szCs w:val="18"/>
        </w:rPr>
        <w:t>Liss</w:t>
      </w:r>
      <w:proofErr w:type="spellEnd"/>
      <w:r w:rsidRPr="005E496C">
        <w:rPr>
          <w:rFonts w:ascii="Minion Pro Capt" w:hAnsi="Minion Pro Capt"/>
          <w:color w:val="000000"/>
          <w:sz w:val="18"/>
          <w:szCs w:val="18"/>
        </w:rPr>
        <w:t>, Inc., New York, 5-15.</w:t>
      </w:r>
    </w:p>
    <w:p w14:paraId="48E224B2" w14:textId="77777777" w:rsidR="00360F7D" w:rsidRPr="005E496C" w:rsidRDefault="00360F7D" w:rsidP="00622A5E">
      <w:pPr>
        <w:widowControl w:val="0"/>
        <w:numPr>
          <w:ilvl w:val="0"/>
          <w:numId w:val="43"/>
        </w:numPr>
        <w:spacing w:afterLines="30" w:after="72"/>
        <w:ind w:leftChars="1500" w:left="3420"/>
        <w:outlineLvl w:val="3"/>
        <w:rPr>
          <w:rFonts w:ascii="Minion Pro Capt" w:hAnsi="Minion Pro Capt"/>
          <w:color w:val="000000"/>
          <w:sz w:val="18"/>
          <w:szCs w:val="18"/>
        </w:rPr>
      </w:pPr>
      <w:proofErr w:type="spellStart"/>
      <w:r w:rsidRPr="005E496C">
        <w:rPr>
          <w:rFonts w:ascii="Minion Pro Capt" w:hAnsi="Minion Pro Capt"/>
          <w:color w:val="000000"/>
          <w:sz w:val="18"/>
          <w:szCs w:val="18"/>
        </w:rPr>
        <w:t>Giambastiani</w:t>
      </w:r>
      <w:proofErr w:type="spellEnd"/>
      <w:r w:rsidRPr="005E496C">
        <w:rPr>
          <w:rFonts w:ascii="Minion Pro Capt" w:hAnsi="Minion Pro Capt"/>
          <w:color w:val="000000"/>
          <w:sz w:val="18"/>
          <w:szCs w:val="18"/>
        </w:rPr>
        <w:t xml:space="preserve">, B.M.S. </w:t>
      </w:r>
      <w:r w:rsidRPr="005E496C">
        <w:rPr>
          <w:rFonts w:ascii="Minion Pro Capt" w:hAnsi="Minion Pro Capt" w:hint="eastAsia"/>
          <w:color w:val="000000"/>
          <w:sz w:val="18"/>
          <w:szCs w:val="18"/>
        </w:rPr>
        <w:t>(</w:t>
      </w:r>
      <w:r w:rsidRPr="005E496C">
        <w:rPr>
          <w:rFonts w:ascii="Minion Pro Capt" w:hAnsi="Minion Pro Capt"/>
          <w:color w:val="000000"/>
          <w:sz w:val="18"/>
          <w:szCs w:val="18"/>
        </w:rPr>
        <w:t>2007</w:t>
      </w:r>
      <w:r w:rsidRPr="005E496C">
        <w:rPr>
          <w:rFonts w:ascii="Minion Pro Capt" w:hAnsi="Minion Pro Capt" w:hint="eastAsia"/>
          <w:color w:val="000000"/>
          <w:sz w:val="18"/>
          <w:szCs w:val="18"/>
        </w:rPr>
        <w:t>)</w:t>
      </w:r>
      <w:r w:rsidRPr="005E496C">
        <w:rPr>
          <w:rFonts w:ascii="Minion Pro Capt" w:hAnsi="Minion Pro Capt"/>
          <w:color w:val="000000"/>
          <w:sz w:val="18"/>
          <w:szCs w:val="18"/>
        </w:rPr>
        <w:t xml:space="preserve"> </w:t>
      </w:r>
      <w:proofErr w:type="spellStart"/>
      <w:r w:rsidRPr="005E496C">
        <w:rPr>
          <w:rFonts w:ascii="Minion Pro Capt" w:hAnsi="Minion Pro Capt"/>
          <w:color w:val="000000"/>
          <w:sz w:val="18"/>
          <w:szCs w:val="18"/>
        </w:rPr>
        <w:t>Evoluzione</w:t>
      </w:r>
      <w:proofErr w:type="spellEnd"/>
      <w:r w:rsidRPr="005E496C">
        <w:rPr>
          <w:rFonts w:ascii="Minion Pro Capt" w:hAnsi="Minion Pro Capt"/>
          <w:color w:val="000000"/>
          <w:sz w:val="18"/>
          <w:szCs w:val="18"/>
        </w:rPr>
        <w:t xml:space="preserve"> </w:t>
      </w:r>
      <w:proofErr w:type="spellStart"/>
      <w:r w:rsidRPr="005E496C">
        <w:rPr>
          <w:rFonts w:ascii="Minion Pro Capt" w:hAnsi="Minion Pro Capt"/>
          <w:color w:val="000000"/>
          <w:sz w:val="18"/>
          <w:szCs w:val="18"/>
        </w:rPr>
        <w:t>Idrologica</w:t>
      </w:r>
      <w:proofErr w:type="spellEnd"/>
      <w:r w:rsidRPr="005E496C">
        <w:rPr>
          <w:rFonts w:ascii="Minion Pro Capt" w:hAnsi="Minion Pro Capt"/>
          <w:color w:val="000000"/>
          <w:sz w:val="18"/>
          <w:szCs w:val="18"/>
        </w:rPr>
        <w:t xml:space="preserve"> ed </w:t>
      </w:r>
      <w:proofErr w:type="spellStart"/>
      <w:r w:rsidRPr="005E496C">
        <w:rPr>
          <w:rFonts w:ascii="Minion Pro Capt" w:hAnsi="Minion Pro Capt"/>
          <w:color w:val="000000"/>
          <w:sz w:val="18"/>
          <w:szCs w:val="18"/>
        </w:rPr>
        <w:t>Idrogeologica</w:t>
      </w:r>
      <w:proofErr w:type="spellEnd"/>
      <w:r w:rsidRPr="005E496C">
        <w:rPr>
          <w:rFonts w:ascii="Minion Pro Capt" w:hAnsi="Minion Pro Capt"/>
          <w:color w:val="000000"/>
          <w:sz w:val="18"/>
          <w:szCs w:val="18"/>
        </w:rPr>
        <w:t xml:space="preserve"> Della </w:t>
      </w:r>
      <w:proofErr w:type="spellStart"/>
      <w:r w:rsidRPr="005E496C">
        <w:rPr>
          <w:rFonts w:ascii="Minion Pro Capt" w:hAnsi="Minion Pro Capt"/>
          <w:color w:val="000000"/>
          <w:sz w:val="18"/>
          <w:szCs w:val="18"/>
        </w:rPr>
        <w:t>Pineta</w:t>
      </w:r>
      <w:proofErr w:type="spellEnd"/>
      <w:r w:rsidRPr="005E496C">
        <w:rPr>
          <w:rFonts w:ascii="Minion Pro Capt" w:hAnsi="Minion Pro Capt"/>
          <w:color w:val="000000"/>
          <w:sz w:val="18"/>
          <w:szCs w:val="18"/>
        </w:rPr>
        <w:t xml:space="preserve"> di san Vitale (Ravenna)</w:t>
      </w:r>
      <w:r w:rsidRPr="005E496C">
        <w:rPr>
          <w:rFonts w:ascii="Minion Pro Capt" w:hAnsi="Minion Pro Capt" w:hint="eastAsia"/>
          <w:color w:val="000000"/>
          <w:sz w:val="18"/>
          <w:szCs w:val="18"/>
        </w:rPr>
        <w:t>.</w:t>
      </w:r>
      <w:r w:rsidRPr="005E496C">
        <w:rPr>
          <w:rFonts w:ascii="Minion Pro Capt" w:hAnsi="Minion Pro Capt"/>
          <w:color w:val="000000"/>
          <w:sz w:val="18"/>
          <w:szCs w:val="18"/>
        </w:rPr>
        <w:t xml:space="preserve"> Ph.D. Thesis, Bologna University, Bologna.</w:t>
      </w:r>
    </w:p>
    <w:p w14:paraId="26A69E54" w14:textId="77777777" w:rsidR="00360F7D" w:rsidRPr="005E496C" w:rsidRDefault="00360F7D" w:rsidP="00622A5E">
      <w:pPr>
        <w:widowControl w:val="0"/>
        <w:numPr>
          <w:ilvl w:val="0"/>
          <w:numId w:val="43"/>
        </w:numPr>
        <w:spacing w:afterLines="30" w:after="72"/>
        <w:ind w:leftChars="1500" w:left="3420"/>
        <w:outlineLvl w:val="3"/>
        <w:rPr>
          <w:rFonts w:ascii="Minion Pro Capt" w:hAnsi="Minion Pro Capt"/>
          <w:color w:val="000000"/>
          <w:sz w:val="18"/>
          <w:szCs w:val="18"/>
        </w:rPr>
      </w:pPr>
      <w:r w:rsidRPr="005E496C">
        <w:rPr>
          <w:rFonts w:ascii="Minion Pro Capt" w:hAnsi="Minion Pro Capt"/>
          <w:color w:val="000000"/>
          <w:sz w:val="18"/>
          <w:szCs w:val="18"/>
        </w:rPr>
        <w:t xml:space="preserve">Wu, J.K. </w:t>
      </w:r>
      <w:r w:rsidRPr="005E496C">
        <w:rPr>
          <w:rFonts w:ascii="Minion Pro Capt" w:hAnsi="Minion Pro Capt" w:hint="eastAsia"/>
          <w:color w:val="000000"/>
          <w:sz w:val="18"/>
          <w:szCs w:val="18"/>
        </w:rPr>
        <w:t>(</w:t>
      </w:r>
      <w:r w:rsidRPr="005E496C">
        <w:rPr>
          <w:rFonts w:ascii="Minion Pro Capt" w:hAnsi="Minion Pro Capt"/>
          <w:color w:val="000000"/>
          <w:sz w:val="18"/>
          <w:szCs w:val="18"/>
        </w:rPr>
        <w:t>1994</w:t>
      </w:r>
      <w:r w:rsidRPr="005E496C">
        <w:rPr>
          <w:rFonts w:ascii="Minion Pro Capt" w:hAnsi="Minion Pro Capt" w:hint="eastAsia"/>
          <w:color w:val="000000"/>
          <w:sz w:val="18"/>
          <w:szCs w:val="18"/>
        </w:rPr>
        <w:t>)</w:t>
      </w:r>
      <w:r w:rsidRPr="005E496C">
        <w:rPr>
          <w:rFonts w:ascii="Minion Pro Capt" w:hAnsi="Minion Pro Capt"/>
          <w:color w:val="000000"/>
          <w:sz w:val="18"/>
          <w:szCs w:val="18"/>
        </w:rPr>
        <w:t xml:space="preserve"> Two Problems of Computer Mechanics Program System</w:t>
      </w:r>
      <w:r w:rsidRPr="005E496C">
        <w:rPr>
          <w:rFonts w:ascii="Minion Pro Capt" w:hAnsi="Minion Pro Capt" w:hint="eastAsia"/>
          <w:color w:val="000000"/>
          <w:sz w:val="18"/>
          <w:szCs w:val="18"/>
        </w:rPr>
        <w:t>.</w:t>
      </w:r>
      <w:r w:rsidRPr="005E496C">
        <w:rPr>
          <w:rFonts w:ascii="Minion Pro Capt" w:hAnsi="Minion Pro Capt"/>
          <w:color w:val="000000"/>
          <w:sz w:val="18"/>
          <w:szCs w:val="18"/>
        </w:rPr>
        <w:t xml:space="preserve"> </w:t>
      </w:r>
      <w:r w:rsidRPr="005E496C">
        <w:rPr>
          <w:rFonts w:ascii="Minion Pro Capt" w:hAnsi="Minion Pro Capt"/>
          <w:i/>
          <w:iCs/>
          <w:color w:val="000000"/>
          <w:sz w:val="18"/>
          <w:szCs w:val="18"/>
        </w:rPr>
        <w:t>Proceedings of Finite Element Analysis and CAD</w:t>
      </w:r>
      <w:r w:rsidRPr="005E496C">
        <w:rPr>
          <w:rFonts w:ascii="Minion Pro Capt" w:hAnsi="Minion Pro Capt"/>
          <w:color w:val="000000"/>
          <w:sz w:val="18"/>
          <w:szCs w:val="18"/>
        </w:rPr>
        <w:t>, Peking University Press, Beijing, 9-15.</w:t>
      </w:r>
    </w:p>
    <w:p w14:paraId="6114B1F0" w14:textId="77777777" w:rsidR="00360F7D" w:rsidRPr="005E496C" w:rsidRDefault="00360F7D" w:rsidP="00622A5E">
      <w:pPr>
        <w:widowControl w:val="0"/>
        <w:numPr>
          <w:ilvl w:val="0"/>
          <w:numId w:val="43"/>
        </w:numPr>
        <w:spacing w:afterLines="30" w:after="72"/>
        <w:ind w:leftChars="1500" w:left="3420"/>
        <w:outlineLvl w:val="3"/>
        <w:rPr>
          <w:rFonts w:ascii="Minion Pro Capt" w:hAnsi="Minion Pro Capt"/>
          <w:color w:val="000000"/>
          <w:sz w:val="18"/>
          <w:szCs w:val="18"/>
        </w:rPr>
      </w:pPr>
      <w:r w:rsidRPr="005E496C">
        <w:rPr>
          <w:rFonts w:ascii="Minion Pro Capt" w:hAnsi="Minion Pro Capt"/>
          <w:color w:val="000000"/>
          <w:sz w:val="18"/>
          <w:szCs w:val="18"/>
        </w:rPr>
        <w:t xml:space="preserve">Honeycutt, L. </w:t>
      </w:r>
      <w:r w:rsidRPr="005E496C">
        <w:rPr>
          <w:rFonts w:ascii="Minion Pro Capt" w:hAnsi="Minion Pro Capt" w:hint="eastAsia"/>
          <w:color w:val="000000"/>
          <w:sz w:val="18"/>
          <w:szCs w:val="18"/>
        </w:rPr>
        <w:t xml:space="preserve">(1998) </w:t>
      </w:r>
      <w:r w:rsidRPr="005E496C">
        <w:rPr>
          <w:rFonts w:ascii="Minion Pro Capt" w:hAnsi="Minion Pro Capt"/>
          <w:color w:val="000000"/>
          <w:sz w:val="18"/>
          <w:szCs w:val="18"/>
        </w:rPr>
        <w:t>Communication and Design Course</w:t>
      </w:r>
      <w:r w:rsidRPr="005E496C">
        <w:rPr>
          <w:rFonts w:ascii="Minion Pro Capt" w:hAnsi="Minion Pro Capt" w:hint="eastAsia"/>
          <w:color w:val="000000"/>
          <w:sz w:val="18"/>
          <w:szCs w:val="18"/>
        </w:rPr>
        <w:t>.</w:t>
      </w:r>
      <w:r w:rsidRPr="005E496C">
        <w:rPr>
          <w:rFonts w:ascii="Minion Pro Capt" w:hAnsi="Minion Pro Capt"/>
          <w:color w:val="000000"/>
          <w:sz w:val="18"/>
          <w:szCs w:val="18"/>
        </w:rPr>
        <w:t xml:space="preserve"> </w:t>
      </w:r>
      <w:r>
        <w:rPr>
          <w:rFonts w:ascii="Minion Pro Capt" w:hAnsi="Minion Pro Capt" w:hint="eastAsia"/>
          <w:color w:val="000000"/>
          <w:sz w:val="18"/>
          <w:szCs w:val="18"/>
          <w:lang w:eastAsia="zh-CN"/>
        </w:rPr>
        <w:br/>
      </w:r>
      <w:hyperlink r:id="rId20" w:history="1">
        <w:r w:rsidRPr="005E496C">
          <w:rPr>
            <w:rStyle w:val="Hyperlink"/>
            <w:rFonts w:ascii="Minion Pro Capt" w:hAnsi="Minion Pro Capt"/>
            <w:sz w:val="18"/>
            <w:szCs w:val="18"/>
          </w:rPr>
          <w:t>http://dcr.rpi.edu/commdesign/class1.html</w:t>
        </w:r>
      </w:hyperlink>
    </w:p>
    <w:p w14:paraId="71FB3195" w14:textId="77777777" w:rsidR="00360F7D" w:rsidRPr="005E496C" w:rsidRDefault="00360F7D" w:rsidP="00AB78AC">
      <w:pPr>
        <w:widowControl w:val="0"/>
        <w:numPr>
          <w:ilvl w:val="0"/>
          <w:numId w:val="43"/>
        </w:numPr>
        <w:spacing w:afterLines="30" w:after="72"/>
        <w:ind w:leftChars="1500" w:left="3420"/>
        <w:outlineLvl w:val="3"/>
        <w:rPr>
          <w:rFonts w:ascii="Minion Pro Capt" w:hAnsi="Minion Pro Capt"/>
          <w:color w:val="000000"/>
          <w:sz w:val="18"/>
          <w:szCs w:val="18"/>
        </w:rPr>
      </w:pPr>
      <w:r w:rsidRPr="005E496C">
        <w:rPr>
          <w:rFonts w:ascii="Minion Pro Capt" w:hAnsi="Minion Pro Capt"/>
          <w:color w:val="000000"/>
          <w:sz w:val="18"/>
          <w:szCs w:val="18"/>
        </w:rPr>
        <w:t xml:space="preserve">Wright and Wright, W. </w:t>
      </w:r>
      <w:r w:rsidRPr="005E496C">
        <w:rPr>
          <w:rFonts w:ascii="Minion Pro Capt" w:hAnsi="Minion Pro Capt" w:hint="eastAsia"/>
          <w:color w:val="000000"/>
          <w:sz w:val="18"/>
          <w:szCs w:val="18"/>
        </w:rPr>
        <w:t xml:space="preserve">(1906) </w:t>
      </w:r>
      <w:r w:rsidRPr="005E496C">
        <w:rPr>
          <w:rFonts w:ascii="Minion Pro Capt" w:hAnsi="Minion Pro Capt"/>
          <w:color w:val="000000"/>
          <w:sz w:val="18"/>
          <w:szCs w:val="18"/>
        </w:rPr>
        <w:t>Flying-Machine</w:t>
      </w:r>
      <w:r w:rsidRPr="005E496C">
        <w:rPr>
          <w:rFonts w:ascii="Minion Pro Capt" w:hAnsi="Minion Pro Capt" w:hint="eastAsia"/>
          <w:color w:val="000000"/>
          <w:sz w:val="18"/>
          <w:szCs w:val="18"/>
        </w:rPr>
        <w:t>.</w:t>
      </w:r>
      <w:r w:rsidRPr="005E496C">
        <w:rPr>
          <w:rFonts w:ascii="Minion Pro Capt" w:hAnsi="Minion Pro Capt"/>
          <w:color w:val="000000"/>
          <w:sz w:val="18"/>
          <w:szCs w:val="18"/>
        </w:rPr>
        <w:t xml:space="preserve"> US Patent No. 821393.</w:t>
      </w:r>
    </w:p>
    <w:sectPr w:rsidR="00360F7D" w:rsidRPr="005E496C" w:rsidSect="00044944">
      <w:headerReference w:type="even" r:id="rId21"/>
      <w:headerReference w:type="default" r:id="rId22"/>
      <w:footerReference w:type="even" r:id="rId23"/>
      <w:footerReference w:type="default" r:id="rId24"/>
      <w:headerReference w:type="first" r:id="rId25"/>
      <w:footerReference w:type="first" r:id="rId26"/>
      <w:pgSz w:w="11907" w:h="15593" w:code="1"/>
      <w:pgMar w:top="1418" w:right="851" w:bottom="1418" w:left="851" w:header="851" w:footer="851" w:gutter="0"/>
      <w:pgNumType w:start="1"/>
      <w:cols w:space="425"/>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2B8DFC" w14:textId="77777777" w:rsidR="001A115E" w:rsidRDefault="001A115E">
      <w:r>
        <w:separator/>
      </w:r>
    </w:p>
  </w:endnote>
  <w:endnote w:type="continuationSeparator" w:id="0">
    <w:p w14:paraId="04C8C439" w14:textId="77777777" w:rsidR="001A115E" w:rsidRDefault="001A1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MB X 12">
    <w:altName w:val="微软雅黑"/>
    <w:panose1 w:val="020B0604020202020204"/>
    <w:charset w:val="86"/>
    <w:family w:val="swiss"/>
    <w:pitch w:val="default"/>
    <w:sig w:usb0="00000000" w:usb1="00000000" w:usb2="00000010" w:usb3="00000000" w:csb0="00040000" w:csb1="00000000"/>
  </w:font>
  <w:font w:name="Nimbus Roman No9 L">
    <w:altName w:val="微软雅黑"/>
    <w:panose1 w:val="020B0604020202020204"/>
    <w:charset w:val="86"/>
    <w:family w:val="swiss"/>
    <w:pitch w:val="default"/>
    <w:sig w:usb0="00000000" w:usb1="0000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FangSong_GB2312">
    <w:altName w:val="仿宋"/>
    <w:panose1 w:val="020B0604020202020204"/>
    <w:charset w:val="86"/>
    <w:family w:val="modern"/>
    <w:pitch w:val="default"/>
    <w:sig w:usb0="00000000" w:usb1="0000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4D"/>
    <w:family w:val="swiss"/>
    <w:pitch w:val="variable"/>
    <w:sig w:usb0="00000003" w:usb1="00000000" w:usb2="00000000" w:usb3="00000000" w:csb0="00000003" w:csb1="00000000"/>
  </w:font>
  <w:font w:name="Minion Pro Capt">
    <w:altName w:val="Times New Roman"/>
    <w:panose1 w:val="020B0604020202020204"/>
    <w:charset w:val="00"/>
    <w:family w:val="roman"/>
    <w:notTrueType/>
    <w:pitch w:val="variable"/>
    <w:sig w:usb0="E00002AF" w:usb1="5000E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C627B" w14:textId="77777777" w:rsidR="00C8469E" w:rsidRDefault="00C8469E" w:rsidP="00C8469E">
    <w:pPr>
      <w:pStyle w:val="Footer"/>
      <w:rPr>
        <w:rFonts w:asciiTheme="minorHAnsi" w:hAnsiTheme="minorHAnsi" w:cstheme="minorHAnsi"/>
        <w:noProof/>
        <w:color w:val="000000" w:themeColor="text1"/>
        <w:lang w:eastAsia="zh-CN"/>
      </w:rPr>
    </w:pPr>
  </w:p>
  <w:tbl>
    <w:tblPr>
      <w:tblStyle w:val="TableGrid"/>
      <w:tblW w:w="10206" w:type="dxa"/>
      <w:jc w:val="center"/>
      <w:tblBorders>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769"/>
      <w:gridCol w:w="667"/>
      <w:gridCol w:w="4770"/>
    </w:tblGrid>
    <w:tr w:rsidR="00C8469E" w:rsidRPr="001D5E8F" w14:paraId="28A23BED" w14:textId="77777777" w:rsidTr="00563F40">
      <w:trPr>
        <w:trHeight w:val="340"/>
        <w:jc w:val="center"/>
      </w:trPr>
      <w:tc>
        <w:tcPr>
          <w:tcW w:w="4508" w:type="dxa"/>
          <w:vAlign w:val="center"/>
        </w:tcPr>
        <w:p w14:paraId="359AF5A1" w14:textId="77777777" w:rsidR="00C8469E" w:rsidRPr="00DB4692" w:rsidRDefault="00C8469E" w:rsidP="00C8469E">
          <w:pPr>
            <w:pStyle w:val="Footer"/>
            <w:rPr>
              <w:rFonts w:asciiTheme="minorHAnsi" w:hAnsiTheme="minorHAnsi"/>
              <w:color w:val="943634" w:themeColor="accent2" w:themeShade="BF"/>
              <w:lang w:eastAsia="zh-CN"/>
            </w:rPr>
          </w:pPr>
        </w:p>
      </w:tc>
      <w:tc>
        <w:tcPr>
          <w:tcW w:w="630" w:type="dxa"/>
          <w:vAlign w:val="center"/>
        </w:tcPr>
        <w:p w14:paraId="14CDFF60" w14:textId="77777777" w:rsidR="00C8469E" w:rsidRPr="001D5E8F" w:rsidRDefault="00AB6BD7" w:rsidP="00563F40">
          <w:pPr>
            <w:pStyle w:val="Footer"/>
            <w:jc w:val="center"/>
            <w:rPr>
              <w:rFonts w:asciiTheme="minorHAnsi" w:hAnsiTheme="minorHAnsi"/>
              <w:lang w:eastAsia="zh-CN"/>
            </w:rPr>
          </w:pPr>
          <w:r w:rsidRPr="001D5E8F">
            <w:rPr>
              <w:rFonts w:asciiTheme="minorHAnsi" w:hAnsiTheme="minorHAnsi" w:cs="Cambria"/>
              <w:color w:val="000000" w:themeColor="text1"/>
            </w:rPr>
            <w:fldChar w:fldCharType="begin"/>
          </w:r>
          <w:r w:rsidR="00C8469E" w:rsidRPr="001D5E8F">
            <w:rPr>
              <w:rFonts w:asciiTheme="minorHAnsi" w:hAnsiTheme="minorHAnsi" w:cs="Cambria"/>
              <w:color w:val="000000" w:themeColor="text1"/>
            </w:rPr>
            <w:instrText xml:space="preserve"> PAGE  \* MERGEFORMAT </w:instrText>
          </w:r>
          <w:r w:rsidRPr="001D5E8F">
            <w:rPr>
              <w:rFonts w:asciiTheme="minorHAnsi" w:hAnsiTheme="minorHAnsi" w:cs="Cambria"/>
              <w:color w:val="000000" w:themeColor="text1"/>
            </w:rPr>
            <w:fldChar w:fldCharType="separate"/>
          </w:r>
          <w:r w:rsidR="00962CB6" w:rsidRPr="00962CB6">
            <w:rPr>
              <w:rFonts w:asciiTheme="minorHAnsi" w:hAnsiTheme="minorHAnsi" w:cs="Cambria"/>
              <w:noProof/>
              <w:color w:val="000000" w:themeColor="text1"/>
              <w:lang w:val="zh-CN"/>
            </w:rPr>
            <w:t>6</w:t>
          </w:r>
          <w:r w:rsidRPr="001D5E8F">
            <w:rPr>
              <w:rFonts w:asciiTheme="minorHAnsi" w:hAnsiTheme="minorHAnsi" w:cs="Cambria"/>
              <w:color w:val="000000" w:themeColor="text1"/>
            </w:rPr>
            <w:fldChar w:fldCharType="end"/>
          </w:r>
        </w:p>
      </w:tc>
      <w:tc>
        <w:tcPr>
          <w:tcW w:w="4508" w:type="dxa"/>
          <w:vAlign w:val="center"/>
        </w:tcPr>
        <w:p w14:paraId="266A438D" w14:textId="77777777" w:rsidR="00A52BA1" w:rsidRDefault="00A52BA1" w:rsidP="00A52BA1">
          <w:pPr>
            <w:pStyle w:val="Footer"/>
            <w:adjustRightInd w:val="0"/>
            <w:jc w:val="right"/>
            <w:rPr>
              <w:rFonts w:asciiTheme="minorHAnsi" w:hAnsiTheme="minorHAnsi" w:cstheme="minorHAnsi"/>
              <w:noProof/>
              <w:color w:val="943634" w:themeColor="accent2" w:themeShade="BF"/>
              <w:lang w:eastAsia="zh-CN"/>
            </w:rPr>
          </w:pPr>
          <w:r>
            <w:rPr>
              <w:rFonts w:asciiTheme="minorHAnsi" w:hAnsiTheme="minorHAnsi" w:cstheme="minorHAnsi"/>
              <w:noProof/>
              <w:color w:val="943634" w:themeColor="accent2" w:themeShade="BF"/>
              <w:lang w:eastAsia="zh-CN"/>
            </w:rPr>
            <w:t xml:space="preserve">TOPIK KHUSUS 3 MCE: </w:t>
          </w:r>
        </w:p>
        <w:p w14:paraId="3DCAD034" w14:textId="55AE35E3" w:rsidR="00C8469E" w:rsidRPr="00DB4692" w:rsidRDefault="00A52BA1" w:rsidP="00A52BA1">
          <w:pPr>
            <w:pStyle w:val="Footer"/>
            <w:adjustRightInd w:val="0"/>
            <w:jc w:val="right"/>
            <w:rPr>
              <w:rFonts w:asciiTheme="minorHAnsi" w:hAnsiTheme="minorHAnsi" w:cstheme="minorHAnsi"/>
              <w:noProof/>
              <w:color w:val="943634" w:themeColor="accent2" w:themeShade="BF"/>
              <w:lang w:eastAsia="zh-CN"/>
            </w:rPr>
          </w:pPr>
          <w:r>
            <w:rPr>
              <w:rFonts w:asciiTheme="minorHAnsi" w:hAnsiTheme="minorHAnsi" w:cstheme="minorHAnsi"/>
              <w:noProof/>
              <w:color w:val="943634" w:themeColor="accent2" w:themeShade="BF"/>
              <w:lang w:eastAsia="zh-CN"/>
            </w:rPr>
            <w:t>NUMERICAL METHOD FOR INFORMATICS</w:t>
          </w:r>
        </w:p>
      </w:tc>
    </w:tr>
  </w:tbl>
  <w:p w14:paraId="72E1AF30" w14:textId="77777777" w:rsidR="00667260" w:rsidRPr="00C8469E" w:rsidRDefault="00667260" w:rsidP="00C8469E">
    <w:pPr>
      <w:pStyle w:val="Footer"/>
      <w:rPr>
        <w:lang w:eastAsia="zh-C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496ECB" w14:textId="77777777" w:rsidR="00C8469E" w:rsidRDefault="00C8469E" w:rsidP="00C8469E">
    <w:pPr>
      <w:pStyle w:val="Footer"/>
      <w:rPr>
        <w:rFonts w:asciiTheme="minorHAnsi" w:hAnsiTheme="minorHAnsi" w:cstheme="minorHAnsi"/>
        <w:noProof/>
        <w:color w:val="000000" w:themeColor="text1"/>
        <w:lang w:eastAsia="zh-CN"/>
      </w:rPr>
    </w:pPr>
  </w:p>
  <w:tbl>
    <w:tblPr>
      <w:tblStyle w:val="TableGrid"/>
      <w:tblW w:w="10206" w:type="dxa"/>
      <w:jc w:val="center"/>
      <w:tblBorders>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769"/>
      <w:gridCol w:w="667"/>
      <w:gridCol w:w="4770"/>
    </w:tblGrid>
    <w:tr w:rsidR="00C8469E" w:rsidRPr="001D5E8F" w14:paraId="3A85E5BC" w14:textId="77777777" w:rsidTr="00563F40">
      <w:trPr>
        <w:trHeight w:val="340"/>
        <w:jc w:val="center"/>
      </w:trPr>
      <w:tc>
        <w:tcPr>
          <w:tcW w:w="4508" w:type="dxa"/>
          <w:vAlign w:val="center"/>
        </w:tcPr>
        <w:p w14:paraId="092C3BAA" w14:textId="77777777" w:rsidR="00C8469E" w:rsidRPr="00DB4692" w:rsidRDefault="00C8469E" w:rsidP="00563F40">
          <w:pPr>
            <w:pStyle w:val="Footer"/>
            <w:rPr>
              <w:rFonts w:asciiTheme="minorHAnsi" w:hAnsiTheme="minorHAnsi"/>
              <w:color w:val="943634" w:themeColor="accent2" w:themeShade="BF"/>
              <w:lang w:eastAsia="zh-CN"/>
            </w:rPr>
          </w:pPr>
        </w:p>
      </w:tc>
      <w:tc>
        <w:tcPr>
          <w:tcW w:w="630" w:type="dxa"/>
          <w:vAlign w:val="center"/>
        </w:tcPr>
        <w:p w14:paraId="00F99B0A" w14:textId="77777777" w:rsidR="00C8469E" w:rsidRPr="001D5E8F" w:rsidRDefault="00AB6BD7" w:rsidP="00563F40">
          <w:pPr>
            <w:pStyle w:val="Footer"/>
            <w:jc w:val="center"/>
            <w:rPr>
              <w:rFonts w:asciiTheme="minorHAnsi" w:hAnsiTheme="minorHAnsi"/>
              <w:lang w:eastAsia="zh-CN"/>
            </w:rPr>
          </w:pPr>
          <w:r w:rsidRPr="001D5E8F">
            <w:rPr>
              <w:rFonts w:asciiTheme="minorHAnsi" w:hAnsiTheme="minorHAnsi" w:cs="Cambria"/>
              <w:color w:val="000000" w:themeColor="text1"/>
            </w:rPr>
            <w:fldChar w:fldCharType="begin"/>
          </w:r>
          <w:r w:rsidR="00C8469E" w:rsidRPr="001D5E8F">
            <w:rPr>
              <w:rFonts w:asciiTheme="minorHAnsi" w:hAnsiTheme="minorHAnsi" w:cs="Cambria"/>
              <w:color w:val="000000" w:themeColor="text1"/>
            </w:rPr>
            <w:instrText xml:space="preserve"> PAGE  \* MERGEFORMAT </w:instrText>
          </w:r>
          <w:r w:rsidRPr="001D5E8F">
            <w:rPr>
              <w:rFonts w:asciiTheme="minorHAnsi" w:hAnsiTheme="minorHAnsi" w:cs="Cambria"/>
              <w:color w:val="000000" w:themeColor="text1"/>
            </w:rPr>
            <w:fldChar w:fldCharType="separate"/>
          </w:r>
          <w:r w:rsidR="00962CB6" w:rsidRPr="00962CB6">
            <w:rPr>
              <w:rFonts w:asciiTheme="minorHAnsi" w:hAnsiTheme="minorHAnsi" w:cs="Cambria"/>
              <w:noProof/>
              <w:color w:val="000000" w:themeColor="text1"/>
              <w:lang w:val="zh-CN"/>
            </w:rPr>
            <w:t>5</w:t>
          </w:r>
          <w:r w:rsidRPr="001D5E8F">
            <w:rPr>
              <w:rFonts w:asciiTheme="minorHAnsi" w:hAnsiTheme="minorHAnsi" w:cs="Cambria"/>
              <w:color w:val="000000" w:themeColor="text1"/>
            </w:rPr>
            <w:fldChar w:fldCharType="end"/>
          </w:r>
        </w:p>
      </w:tc>
      <w:tc>
        <w:tcPr>
          <w:tcW w:w="4508" w:type="dxa"/>
          <w:vAlign w:val="center"/>
        </w:tcPr>
        <w:p w14:paraId="3DCB89AC" w14:textId="77777777" w:rsidR="00A52BA1" w:rsidRDefault="00A52BA1" w:rsidP="00A52BA1">
          <w:pPr>
            <w:pStyle w:val="Footer"/>
            <w:adjustRightInd w:val="0"/>
            <w:jc w:val="right"/>
            <w:rPr>
              <w:rFonts w:asciiTheme="minorHAnsi" w:hAnsiTheme="minorHAnsi" w:cstheme="minorHAnsi"/>
              <w:noProof/>
              <w:color w:val="943634" w:themeColor="accent2" w:themeShade="BF"/>
              <w:lang w:eastAsia="zh-CN"/>
            </w:rPr>
          </w:pPr>
          <w:r>
            <w:rPr>
              <w:rFonts w:asciiTheme="minorHAnsi" w:hAnsiTheme="minorHAnsi" w:cstheme="minorHAnsi"/>
              <w:noProof/>
              <w:color w:val="943634" w:themeColor="accent2" w:themeShade="BF"/>
              <w:lang w:eastAsia="zh-CN"/>
            </w:rPr>
            <w:t xml:space="preserve">TOPIK KHUSUS 3 MCE: </w:t>
          </w:r>
        </w:p>
        <w:p w14:paraId="02BD7D8B" w14:textId="446D6B05" w:rsidR="00C8469E" w:rsidRPr="00DB4692" w:rsidRDefault="00A52BA1" w:rsidP="00A52BA1">
          <w:pPr>
            <w:pStyle w:val="Footer"/>
            <w:adjustRightInd w:val="0"/>
            <w:jc w:val="right"/>
            <w:rPr>
              <w:rFonts w:asciiTheme="minorHAnsi" w:hAnsiTheme="minorHAnsi" w:cstheme="minorHAnsi"/>
              <w:noProof/>
              <w:color w:val="943634" w:themeColor="accent2" w:themeShade="BF"/>
              <w:lang w:eastAsia="zh-CN"/>
            </w:rPr>
          </w:pPr>
          <w:r>
            <w:rPr>
              <w:rFonts w:asciiTheme="minorHAnsi" w:hAnsiTheme="minorHAnsi" w:cstheme="minorHAnsi"/>
              <w:noProof/>
              <w:color w:val="943634" w:themeColor="accent2" w:themeShade="BF"/>
              <w:lang w:eastAsia="zh-CN"/>
            </w:rPr>
            <w:t>NUMERICAL METHOD FOR INFORMATICS</w:t>
          </w:r>
        </w:p>
      </w:tc>
    </w:tr>
  </w:tbl>
  <w:p w14:paraId="3DCB3107" w14:textId="77777777" w:rsidR="009B4C59" w:rsidRPr="00C8469E" w:rsidRDefault="009B4C59" w:rsidP="00C8469E">
    <w:pPr>
      <w:pStyle w:val="Footer"/>
      <w:rPr>
        <w:lang w:eastAsia="zh-C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58CF0" w14:textId="77777777" w:rsidR="00C8469E" w:rsidRDefault="00C8469E" w:rsidP="00C8469E">
    <w:pPr>
      <w:pStyle w:val="Footer"/>
      <w:rPr>
        <w:rFonts w:asciiTheme="minorHAnsi" w:hAnsiTheme="minorHAnsi" w:cstheme="minorHAnsi"/>
        <w:noProof/>
        <w:color w:val="000000" w:themeColor="text1"/>
        <w:lang w:eastAsia="zh-CN"/>
      </w:rPr>
    </w:pPr>
  </w:p>
  <w:tbl>
    <w:tblPr>
      <w:tblStyle w:val="TableGrid"/>
      <w:tblW w:w="10206" w:type="dxa"/>
      <w:jc w:val="center"/>
      <w:tblBorders>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769"/>
      <w:gridCol w:w="667"/>
      <w:gridCol w:w="4770"/>
    </w:tblGrid>
    <w:tr w:rsidR="00C8469E" w:rsidRPr="001D5E8F" w14:paraId="31290EBA" w14:textId="77777777" w:rsidTr="00563F40">
      <w:trPr>
        <w:trHeight w:val="340"/>
        <w:jc w:val="center"/>
      </w:trPr>
      <w:tc>
        <w:tcPr>
          <w:tcW w:w="4508" w:type="dxa"/>
          <w:vAlign w:val="center"/>
        </w:tcPr>
        <w:p w14:paraId="7D1C933F" w14:textId="77777777" w:rsidR="00C8469E" w:rsidRPr="00DB4692" w:rsidRDefault="00C8469E" w:rsidP="00563F40">
          <w:pPr>
            <w:pStyle w:val="Footer"/>
            <w:rPr>
              <w:rFonts w:asciiTheme="minorHAnsi" w:hAnsiTheme="minorHAnsi"/>
              <w:color w:val="943634" w:themeColor="accent2" w:themeShade="BF"/>
              <w:lang w:eastAsia="zh-CN"/>
            </w:rPr>
          </w:pPr>
        </w:p>
      </w:tc>
      <w:tc>
        <w:tcPr>
          <w:tcW w:w="630" w:type="dxa"/>
          <w:vAlign w:val="center"/>
        </w:tcPr>
        <w:p w14:paraId="4C49E3B4" w14:textId="77777777" w:rsidR="00C8469E" w:rsidRPr="001D5E8F" w:rsidRDefault="00AB6BD7" w:rsidP="00563F40">
          <w:pPr>
            <w:pStyle w:val="Footer"/>
            <w:jc w:val="center"/>
            <w:rPr>
              <w:rFonts w:asciiTheme="minorHAnsi" w:hAnsiTheme="minorHAnsi"/>
              <w:lang w:eastAsia="zh-CN"/>
            </w:rPr>
          </w:pPr>
          <w:r w:rsidRPr="001D5E8F">
            <w:rPr>
              <w:rFonts w:asciiTheme="minorHAnsi" w:hAnsiTheme="minorHAnsi" w:cs="Cambria"/>
              <w:color w:val="000000" w:themeColor="text1"/>
            </w:rPr>
            <w:fldChar w:fldCharType="begin"/>
          </w:r>
          <w:r w:rsidR="00C8469E" w:rsidRPr="001D5E8F">
            <w:rPr>
              <w:rFonts w:asciiTheme="minorHAnsi" w:hAnsiTheme="minorHAnsi" w:cs="Cambria"/>
              <w:color w:val="000000" w:themeColor="text1"/>
            </w:rPr>
            <w:instrText xml:space="preserve"> PAGE  \* MERGEFORMAT </w:instrText>
          </w:r>
          <w:r w:rsidRPr="001D5E8F">
            <w:rPr>
              <w:rFonts w:asciiTheme="minorHAnsi" w:hAnsiTheme="minorHAnsi" w:cs="Cambria"/>
              <w:color w:val="000000" w:themeColor="text1"/>
            </w:rPr>
            <w:fldChar w:fldCharType="separate"/>
          </w:r>
          <w:r w:rsidR="00962CB6" w:rsidRPr="00962CB6">
            <w:rPr>
              <w:rFonts w:asciiTheme="minorHAnsi" w:hAnsiTheme="minorHAnsi" w:cs="Cambria"/>
              <w:noProof/>
              <w:color w:val="000000" w:themeColor="text1"/>
              <w:lang w:val="zh-CN"/>
            </w:rPr>
            <w:t>1</w:t>
          </w:r>
          <w:r w:rsidRPr="001D5E8F">
            <w:rPr>
              <w:rFonts w:asciiTheme="minorHAnsi" w:hAnsiTheme="minorHAnsi" w:cs="Cambria"/>
              <w:color w:val="000000" w:themeColor="text1"/>
            </w:rPr>
            <w:fldChar w:fldCharType="end"/>
          </w:r>
        </w:p>
      </w:tc>
      <w:tc>
        <w:tcPr>
          <w:tcW w:w="4508" w:type="dxa"/>
          <w:vAlign w:val="center"/>
        </w:tcPr>
        <w:p w14:paraId="26462581" w14:textId="77777777" w:rsidR="00A52BA1" w:rsidRDefault="00A52BA1" w:rsidP="00563F40">
          <w:pPr>
            <w:pStyle w:val="Footer"/>
            <w:adjustRightInd w:val="0"/>
            <w:jc w:val="right"/>
            <w:rPr>
              <w:rFonts w:asciiTheme="minorHAnsi" w:hAnsiTheme="minorHAnsi" w:cstheme="minorHAnsi"/>
              <w:noProof/>
              <w:color w:val="943634" w:themeColor="accent2" w:themeShade="BF"/>
              <w:lang w:eastAsia="zh-CN"/>
            </w:rPr>
          </w:pPr>
          <w:r>
            <w:rPr>
              <w:rFonts w:asciiTheme="minorHAnsi" w:hAnsiTheme="minorHAnsi" w:cstheme="minorHAnsi"/>
              <w:noProof/>
              <w:color w:val="943634" w:themeColor="accent2" w:themeShade="BF"/>
              <w:lang w:eastAsia="zh-CN"/>
            </w:rPr>
            <w:t xml:space="preserve">TOPIK KHUSUS 3 MCE: </w:t>
          </w:r>
        </w:p>
        <w:p w14:paraId="49B14822" w14:textId="5575E103" w:rsidR="00C8469E" w:rsidRPr="00DB4692" w:rsidRDefault="00A52BA1" w:rsidP="00563F40">
          <w:pPr>
            <w:pStyle w:val="Footer"/>
            <w:adjustRightInd w:val="0"/>
            <w:jc w:val="right"/>
            <w:rPr>
              <w:rFonts w:asciiTheme="minorHAnsi" w:hAnsiTheme="minorHAnsi" w:cstheme="minorHAnsi"/>
              <w:noProof/>
              <w:color w:val="943634" w:themeColor="accent2" w:themeShade="BF"/>
              <w:lang w:eastAsia="zh-CN"/>
            </w:rPr>
          </w:pPr>
          <w:r>
            <w:rPr>
              <w:rFonts w:asciiTheme="minorHAnsi" w:hAnsiTheme="minorHAnsi" w:cstheme="minorHAnsi"/>
              <w:noProof/>
              <w:color w:val="943634" w:themeColor="accent2" w:themeShade="BF"/>
              <w:lang w:eastAsia="zh-CN"/>
            </w:rPr>
            <w:t>NUMERICAL METHOD FOR INFORMATICS</w:t>
          </w:r>
        </w:p>
      </w:tc>
    </w:tr>
  </w:tbl>
  <w:p w14:paraId="0F26CF43" w14:textId="77777777" w:rsidR="00053B08" w:rsidRPr="00C8469E" w:rsidRDefault="00053B08" w:rsidP="00C8469E">
    <w:pPr>
      <w:pStyle w:val="Footer"/>
      <w:rPr>
        <w:lang w:eastAsia="zh-C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265B5E" w14:textId="77777777" w:rsidR="001A115E" w:rsidRDefault="001A115E">
      <w:r>
        <w:separator/>
      </w:r>
    </w:p>
  </w:footnote>
  <w:footnote w:type="continuationSeparator" w:id="0">
    <w:p w14:paraId="3D6D25FC" w14:textId="77777777" w:rsidR="001A115E" w:rsidRDefault="001A11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53D959" w14:textId="77777777" w:rsidR="00E93439" w:rsidRPr="00D4692C" w:rsidRDefault="004F1659" w:rsidP="009709E0">
    <w:pPr>
      <w:jc w:val="left"/>
      <w:rPr>
        <w:rFonts w:asciiTheme="minorHAnsi" w:hAnsiTheme="minorHAnsi"/>
        <w:caps/>
        <w:color w:val="31849B" w:themeColor="accent5" w:themeShade="BF"/>
        <w:sz w:val="18"/>
        <w:szCs w:val="18"/>
        <w:lang w:eastAsia="zh-CN"/>
      </w:rPr>
    </w:pPr>
    <w:r w:rsidRPr="00D4692C">
      <w:rPr>
        <w:rFonts w:asciiTheme="minorHAnsi" w:hAnsiTheme="minorHAnsi" w:cs="Cambria"/>
        <w:bCs/>
        <w:noProof/>
        <w:color w:val="000000" w:themeColor="text1"/>
        <w:sz w:val="18"/>
        <w:szCs w:val="18"/>
        <w:lang w:eastAsia="zh-CN"/>
      </w:rPr>
      <w:t>Author</w:t>
    </w:r>
    <w:r w:rsidRPr="00D4692C">
      <w:rPr>
        <w:rFonts w:asciiTheme="minorHAnsi" w:hAnsiTheme="minorHAnsi" w:cs="Cambria"/>
        <w:bCs/>
        <w:iCs/>
        <w:noProof/>
        <w:color w:val="000000" w:themeColor="text1"/>
        <w:sz w:val="18"/>
        <w:szCs w:val="18"/>
        <w:lang w:eastAsia="zh-CN"/>
      </w:rPr>
      <w:t>, Author</w:t>
    </w:r>
  </w:p>
  <w:bookmarkStart w:id="9" w:name="OLE_LINK7"/>
  <w:bookmarkStart w:id="10" w:name="OLE_LINK8"/>
  <w:bookmarkStart w:id="11" w:name="_Hlk454796744"/>
  <w:bookmarkEnd w:id="9"/>
  <w:bookmarkEnd w:id="10"/>
  <w:bookmarkEnd w:id="11"/>
  <w:p w14:paraId="01C60420" w14:textId="6B1F7E2C" w:rsidR="00DA470F" w:rsidRPr="00BE24C3" w:rsidRDefault="00962CB6" w:rsidP="00622A5E">
    <w:pPr>
      <w:adjustRightInd w:val="0"/>
      <w:snapToGrid w:val="0"/>
      <w:spacing w:afterLines="50" w:after="120"/>
      <w:jc w:val="right"/>
      <w:rPr>
        <w:lang w:eastAsia="zh-CN"/>
      </w:rPr>
    </w:pPr>
    <w:r>
      <w:rPr>
        <w:rFonts w:ascii="Palatino Linotype" w:hAnsi="Palatino Linotype" w:cs="Cambria"/>
        <w:bCs/>
        <w:noProof/>
        <w:color w:val="000000" w:themeColor="text1"/>
        <w:sz w:val="18"/>
        <w:szCs w:val="18"/>
      </w:rPr>
      <mc:AlternateContent>
        <mc:Choice Requires="wps">
          <w:drawing>
            <wp:anchor distT="0" distB="0" distL="114300" distR="114300" simplePos="0" relativeHeight="251671552" behindDoc="0" locked="0" layoutInCell="1" allowOverlap="1" wp14:anchorId="4CEBB03F" wp14:editId="519F662C">
              <wp:simplePos x="0" y="0"/>
              <wp:positionH relativeFrom="column">
                <wp:posOffset>-1905</wp:posOffset>
              </wp:positionH>
              <wp:positionV relativeFrom="paragraph">
                <wp:posOffset>48895</wp:posOffset>
              </wp:positionV>
              <wp:extent cx="6480175" cy="0"/>
              <wp:effectExtent l="10795" t="10795" r="24130" b="27305"/>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straightConnector1">
                        <a:avLst/>
                      </a:prstGeom>
                      <a:noFill/>
                      <a:ln w="12700">
                        <a:solidFill>
                          <a:schemeClr val="bg1">
                            <a:lumMod val="50000"/>
                            <a:lumOff val="0"/>
                          </a:schemeClr>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AutoShape 5" o:spid="_x0000_s1026" type="#_x0000_t32" style="position:absolute;margin-left:-.1pt;margin-top:3.85pt;width:510.2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" strokecolor="#7f7f7f [1612]" strokeweight="1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1A4DF5" w14:textId="77777777" w:rsidR="005155A6" w:rsidRPr="00D4692C" w:rsidRDefault="004F1659" w:rsidP="009709E0">
    <w:pPr>
      <w:jc w:val="right"/>
      <w:rPr>
        <w:rFonts w:asciiTheme="minorHAnsi" w:hAnsiTheme="minorHAnsi" w:cs="Cambria"/>
        <w:bCs/>
        <w:i/>
        <w:noProof/>
        <w:color w:val="000000" w:themeColor="text1"/>
        <w:sz w:val="18"/>
        <w:szCs w:val="18"/>
        <w:lang w:eastAsia="zh-CN"/>
      </w:rPr>
    </w:pPr>
    <w:r w:rsidRPr="00D4692C">
      <w:rPr>
        <w:rFonts w:asciiTheme="minorHAnsi" w:hAnsiTheme="minorHAnsi" w:cs="Cambria"/>
        <w:bCs/>
        <w:noProof/>
        <w:color w:val="000000" w:themeColor="text1"/>
        <w:sz w:val="18"/>
        <w:szCs w:val="18"/>
        <w:lang w:eastAsia="zh-CN"/>
      </w:rPr>
      <w:t>Author</w:t>
    </w:r>
    <w:r w:rsidRPr="00D4692C">
      <w:rPr>
        <w:rFonts w:asciiTheme="minorHAnsi" w:hAnsiTheme="minorHAnsi" w:cs="Cambria"/>
        <w:bCs/>
        <w:iCs/>
        <w:noProof/>
        <w:color w:val="000000" w:themeColor="text1"/>
        <w:sz w:val="18"/>
        <w:szCs w:val="18"/>
        <w:lang w:eastAsia="zh-CN"/>
      </w:rPr>
      <w:t>, Author</w:t>
    </w:r>
  </w:p>
  <w:p w14:paraId="382D69A0" w14:textId="775FE2EA" w:rsidR="00E93439" w:rsidRPr="00E93439" w:rsidRDefault="00962CB6" w:rsidP="00622A5E">
    <w:pPr>
      <w:spacing w:afterLines="50" w:after="120"/>
      <w:jc w:val="right"/>
      <w:rPr>
        <w:caps/>
        <w:color w:val="31849B" w:themeColor="accent5" w:themeShade="BF"/>
        <w:sz w:val="18"/>
        <w:szCs w:val="18"/>
        <w:lang w:eastAsia="zh-CN"/>
      </w:rPr>
    </w:pPr>
    <w:r>
      <w:rPr>
        <w:rFonts w:ascii="Palatino Linotype" w:hAnsi="Palatino Linotype" w:cs="Cambria"/>
        <w:bCs/>
        <w:noProof/>
        <w:color w:val="000000" w:themeColor="text1"/>
        <w:sz w:val="18"/>
        <w:szCs w:val="18"/>
      </w:rPr>
      <mc:AlternateContent>
        <mc:Choice Requires="wps">
          <w:drawing>
            <wp:anchor distT="0" distB="0" distL="114300" distR="114300" simplePos="0" relativeHeight="251669504" behindDoc="0" locked="0" layoutInCell="1" allowOverlap="1" wp14:anchorId="08D533B0" wp14:editId="7CE8505C">
              <wp:simplePos x="0" y="0"/>
              <wp:positionH relativeFrom="column">
                <wp:posOffset>-1905</wp:posOffset>
              </wp:positionH>
              <wp:positionV relativeFrom="paragraph">
                <wp:posOffset>48895</wp:posOffset>
              </wp:positionV>
              <wp:extent cx="6480175" cy="0"/>
              <wp:effectExtent l="10795" t="10795" r="24130" b="27305"/>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0"/>
                      </a:xfrm>
                      <a:prstGeom prst="straightConnector1">
                        <a:avLst/>
                      </a:prstGeom>
                      <a:noFill/>
                      <a:ln w="12700">
                        <a:solidFill>
                          <a:schemeClr val="bg1">
                            <a:lumMod val="50000"/>
                            <a:lumOff val="0"/>
                          </a:schemeClr>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AutoShape 4" o:spid="_x0000_s1026" type="#_x0000_t32" style="position:absolute;margin-left:-.1pt;margin-top:3.85pt;width:510.2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" strokecolor="#7f7f7f [1612]"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085C82" w14:textId="77777777" w:rsidR="00A52BA1" w:rsidRDefault="00622A5E" w:rsidP="00D4692C">
    <w:pPr>
      <w:adjustRightInd w:val="0"/>
      <w:snapToGrid w:val="0"/>
      <w:spacing w:line="240" w:lineRule="exact"/>
      <w:jc w:val="right"/>
      <w:rPr>
        <w:rFonts w:asciiTheme="minorHAnsi" w:hAnsiTheme="minorHAnsi" w:cstheme="minorHAnsi"/>
        <w:b/>
        <w:bCs/>
        <w:noProof/>
        <w:color w:val="000000" w:themeColor="text1"/>
        <w:sz w:val="18"/>
        <w:szCs w:val="18"/>
        <w:lang w:eastAsia="zh-CN"/>
      </w:rPr>
    </w:pPr>
    <w:r w:rsidRPr="00622A5E">
      <w:rPr>
        <w:rFonts w:asciiTheme="minorHAnsi" w:hAnsiTheme="minorHAnsi" w:cstheme="minorHAnsi"/>
        <w:noProof/>
        <w:sz w:val="18"/>
        <w:szCs w:val="18"/>
        <w:lang w:eastAsia="zh-CN"/>
      </w:rPr>
      <w:drawing>
        <wp:anchor distT="0" distB="0" distL="114300" distR="114300" simplePos="0" relativeHeight="251674624" behindDoc="0" locked="0" layoutInCell="1" allowOverlap="1" wp14:anchorId="762C8F65" wp14:editId="26861931">
          <wp:simplePos x="0" y="0"/>
          <wp:positionH relativeFrom="column">
            <wp:posOffset>-63500</wp:posOffset>
          </wp:positionH>
          <wp:positionV relativeFrom="paragraph">
            <wp:posOffset>-36195</wp:posOffset>
          </wp:positionV>
          <wp:extent cx="1367155" cy="467995"/>
          <wp:effectExtent l="0" t="0" r="0" b="0"/>
          <wp:wrapNone/>
          <wp:docPr id="10" name="Picture 10" descr="Macintosh HD:Users:phgunawan:iCloud Drive (Archive) - 1:Documents:Slide kuliah PHN:SKUT 2017:SAINS KOMPUTASI UNTUK TEKNIK:UAS 2017:te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hgunawan:iCloud Drive (Archive) - 1:Documents:Slide kuliah PHN:SKUT 2017:SAINS KOMPUTASI UNTUK TEKNIK:UAS 2017:telu.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7155" cy="4679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hAnsiTheme="minorHAnsi" w:cstheme="minorHAnsi"/>
        <w:b/>
        <w:bCs/>
        <w:iCs/>
        <w:noProof/>
        <w:sz w:val="18"/>
        <w:szCs w:val="18"/>
        <w:lang w:eastAsia="zh-CN"/>
      </w:rPr>
      <w:t xml:space="preserve">TUGAS BESAR </w:t>
    </w:r>
    <w:r w:rsidR="00A52BA1">
      <w:rPr>
        <w:rFonts w:asciiTheme="minorHAnsi" w:hAnsiTheme="minorHAnsi" w:cstheme="minorHAnsi"/>
        <w:b/>
        <w:bCs/>
        <w:iCs/>
        <w:noProof/>
        <w:sz w:val="18"/>
        <w:szCs w:val="18"/>
        <w:lang w:eastAsia="zh-CN"/>
      </w:rPr>
      <w:t>TOPIK KHUSUS 3 MCE</w:t>
    </w:r>
    <w:r w:rsidR="00535F40" w:rsidRPr="00D4692C">
      <w:rPr>
        <w:rFonts w:asciiTheme="minorHAnsi" w:hAnsiTheme="minorHAnsi" w:cstheme="minorHAnsi"/>
        <w:b/>
        <w:bCs/>
        <w:iCs/>
        <w:noProof/>
        <w:color w:val="000000" w:themeColor="text1"/>
        <w:sz w:val="18"/>
        <w:szCs w:val="18"/>
        <w:lang w:eastAsia="zh-CN"/>
      </w:rPr>
      <w:t>,</w:t>
    </w:r>
    <w:r w:rsidR="00F33FCC" w:rsidRPr="00D4692C">
      <w:rPr>
        <w:rFonts w:asciiTheme="minorHAnsi" w:hAnsiTheme="minorHAnsi" w:cstheme="minorHAnsi"/>
        <w:b/>
        <w:bCs/>
        <w:noProof/>
        <w:color w:val="000000" w:themeColor="text1"/>
        <w:sz w:val="18"/>
        <w:szCs w:val="18"/>
        <w:lang w:eastAsia="zh-CN"/>
      </w:rPr>
      <w:t xml:space="preserve"> 20</w:t>
    </w:r>
    <w:r w:rsidR="00A52BA1">
      <w:rPr>
        <w:rFonts w:asciiTheme="minorHAnsi" w:hAnsiTheme="minorHAnsi" w:cstheme="minorHAnsi"/>
        <w:b/>
        <w:bCs/>
        <w:noProof/>
        <w:color w:val="000000" w:themeColor="text1"/>
        <w:sz w:val="18"/>
        <w:szCs w:val="18"/>
        <w:lang w:eastAsia="zh-CN"/>
      </w:rPr>
      <w:t>20</w:t>
    </w:r>
  </w:p>
  <w:p w14:paraId="1558EFE8" w14:textId="6C29DE8B" w:rsidR="00F33FCC" w:rsidRPr="00D4692C" w:rsidRDefault="00A52BA1" w:rsidP="00D4692C">
    <w:pPr>
      <w:adjustRightInd w:val="0"/>
      <w:snapToGrid w:val="0"/>
      <w:spacing w:line="240" w:lineRule="exact"/>
      <w:jc w:val="right"/>
      <w:rPr>
        <w:rFonts w:asciiTheme="minorHAnsi" w:hAnsiTheme="minorHAnsi" w:cstheme="minorHAnsi"/>
        <w:b/>
        <w:bCs/>
        <w:noProof/>
        <w:color w:val="000000" w:themeColor="text1"/>
        <w:sz w:val="18"/>
        <w:szCs w:val="18"/>
        <w:lang w:eastAsia="zh-CN"/>
      </w:rPr>
    </w:pPr>
    <w:r>
      <w:rPr>
        <w:rFonts w:asciiTheme="minorHAnsi" w:hAnsiTheme="minorHAnsi" w:cstheme="minorHAnsi"/>
        <w:b/>
        <w:bCs/>
        <w:noProof/>
        <w:color w:val="000000" w:themeColor="text1"/>
        <w:sz w:val="18"/>
        <w:szCs w:val="18"/>
        <w:lang w:eastAsia="zh-CN"/>
      </w:rPr>
      <w:t>SCHOOL OF COMPUTING, TELKOM UNIVERSITY</w:t>
    </w:r>
    <w:r w:rsidR="00F33FCC" w:rsidRPr="00D4692C">
      <w:rPr>
        <w:rFonts w:asciiTheme="minorHAnsi" w:hAnsiTheme="minorHAnsi" w:cstheme="minorHAnsi"/>
        <w:b/>
        <w:bCs/>
        <w:noProof/>
        <w:color w:val="000000" w:themeColor="text1"/>
        <w:sz w:val="18"/>
        <w:szCs w:val="18"/>
        <w:lang w:eastAsia="zh-CN"/>
      </w:rPr>
      <w:t xml:space="preserve"> </w:t>
    </w:r>
  </w:p>
  <w:p w14:paraId="0FF85746" w14:textId="77777777" w:rsidR="00336F29" w:rsidRPr="00D4692C" w:rsidRDefault="00336F29" w:rsidP="00D4692C">
    <w:pPr>
      <w:adjustRightInd w:val="0"/>
      <w:snapToGrid w:val="0"/>
      <w:spacing w:line="240" w:lineRule="exact"/>
      <w:jc w:val="right"/>
      <w:rPr>
        <w:rFonts w:asciiTheme="minorHAnsi" w:hAnsiTheme="minorHAnsi" w:cstheme="minorHAnsi"/>
        <w:noProof/>
        <w:sz w:val="18"/>
        <w:szCs w:val="18"/>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0F47CD8"/>
    <w:lvl w:ilvl="0">
      <w:start w:val="1"/>
      <w:numFmt w:val="decimal"/>
      <w:lvlText w:val="%1."/>
      <w:lvlJc w:val="left"/>
      <w:pPr>
        <w:tabs>
          <w:tab w:val="num" w:pos="2040"/>
        </w:tabs>
        <w:ind w:left="2040" w:hanging="360"/>
      </w:pPr>
    </w:lvl>
  </w:abstractNum>
  <w:abstractNum w:abstractNumId="1" w15:restartNumberingAfterBreak="0">
    <w:nsid w:val="FFFFFF7D"/>
    <w:multiLevelType w:val="singleLevel"/>
    <w:tmpl w:val="591260F8"/>
    <w:lvl w:ilvl="0">
      <w:start w:val="1"/>
      <w:numFmt w:val="decimal"/>
      <w:lvlText w:val="%1."/>
      <w:lvlJc w:val="left"/>
      <w:pPr>
        <w:tabs>
          <w:tab w:val="num" w:pos="1620"/>
        </w:tabs>
        <w:ind w:left="1620" w:hanging="360"/>
      </w:pPr>
    </w:lvl>
  </w:abstractNum>
  <w:abstractNum w:abstractNumId="2" w15:restartNumberingAfterBreak="0">
    <w:nsid w:val="FFFFFF7E"/>
    <w:multiLevelType w:val="singleLevel"/>
    <w:tmpl w:val="CFF8F046"/>
    <w:lvl w:ilvl="0">
      <w:start w:val="1"/>
      <w:numFmt w:val="decimal"/>
      <w:lvlText w:val="%1."/>
      <w:lvlJc w:val="left"/>
      <w:pPr>
        <w:tabs>
          <w:tab w:val="num" w:pos="1200"/>
        </w:tabs>
        <w:ind w:left="1200" w:hanging="360"/>
      </w:pPr>
    </w:lvl>
  </w:abstractNum>
  <w:abstractNum w:abstractNumId="3" w15:restartNumberingAfterBreak="0">
    <w:nsid w:val="FFFFFF7F"/>
    <w:multiLevelType w:val="singleLevel"/>
    <w:tmpl w:val="2C5E86FA"/>
    <w:lvl w:ilvl="0">
      <w:start w:val="1"/>
      <w:numFmt w:val="decimal"/>
      <w:lvlText w:val="%1."/>
      <w:lvlJc w:val="left"/>
      <w:pPr>
        <w:tabs>
          <w:tab w:val="num" w:pos="780"/>
        </w:tabs>
        <w:ind w:left="780" w:hanging="360"/>
      </w:pPr>
    </w:lvl>
  </w:abstractNum>
  <w:abstractNum w:abstractNumId="4" w15:restartNumberingAfterBreak="0">
    <w:nsid w:val="FFFFFF80"/>
    <w:multiLevelType w:val="singleLevel"/>
    <w:tmpl w:val="1A2424F6"/>
    <w:lvl w:ilvl="0">
      <w:start w:val="1"/>
      <w:numFmt w:val="bullet"/>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EDE88C4E"/>
    <w:lvl w:ilvl="0">
      <w:start w:val="1"/>
      <w:numFmt w:val="bullet"/>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DF0EBA1A"/>
    <w:lvl w:ilvl="0">
      <w:start w:val="1"/>
      <w:numFmt w:val="bullet"/>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1EDC4F34"/>
    <w:lvl w:ilvl="0">
      <w:start w:val="1"/>
      <w:numFmt w:val="bullet"/>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B05C31E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9C4BB82"/>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004D4809"/>
    <w:multiLevelType w:val="multilevel"/>
    <w:tmpl w:val="4D18ED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0216269A"/>
    <w:multiLevelType w:val="hybridMultilevel"/>
    <w:tmpl w:val="360CC0B8"/>
    <w:lvl w:ilvl="0" w:tplc="DF52023E">
      <w:start w:val="1"/>
      <w:numFmt w:val="bullet"/>
      <w:lvlText w:val="•"/>
      <w:lvlJc w:val="left"/>
      <w:pPr>
        <w:tabs>
          <w:tab w:val="num" w:pos="720"/>
        </w:tabs>
        <w:ind w:left="720" w:hanging="360"/>
      </w:pPr>
      <w:rPr>
        <w:rFonts w:ascii="Times New Roman" w:hAnsi="Times New Roman" w:cs="Times New Roman" w:hint="default"/>
      </w:rPr>
    </w:lvl>
    <w:lvl w:ilvl="1" w:tplc="7F30D6EE">
      <w:start w:val="1"/>
      <w:numFmt w:val="bullet"/>
      <w:lvlText w:val="•"/>
      <w:lvlJc w:val="left"/>
      <w:pPr>
        <w:tabs>
          <w:tab w:val="num" w:pos="1440"/>
        </w:tabs>
        <w:ind w:left="1440" w:hanging="360"/>
      </w:pPr>
      <w:rPr>
        <w:rFonts w:ascii="Times New Roman" w:hAnsi="Times New Roman" w:cs="Times New Roman" w:hint="default"/>
      </w:rPr>
    </w:lvl>
    <w:lvl w:ilvl="2" w:tplc="EFD674C2">
      <w:start w:val="1"/>
      <w:numFmt w:val="bullet"/>
      <w:lvlText w:val="•"/>
      <w:lvlJc w:val="left"/>
      <w:pPr>
        <w:tabs>
          <w:tab w:val="num" w:pos="2160"/>
        </w:tabs>
        <w:ind w:left="2160" w:hanging="360"/>
      </w:pPr>
      <w:rPr>
        <w:rFonts w:ascii="Times New Roman" w:hAnsi="Times New Roman" w:cs="Times New Roman" w:hint="default"/>
      </w:rPr>
    </w:lvl>
    <w:lvl w:ilvl="3" w:tplc="C7989B98">
      <w:start w:val="1"/>
      <w:numFmt w:val="bullet"/>
      <w:lvlText w:val="•"/>
      <w:lvlJc w:val="left"/>
      <w:pPr>
        <w:tabs>
          <w:tab w:val="num" w:pos="2880"/>
        </w:tabs>
        <w:ind w:left="2880" w:hanging="360"/>
      </w:pPr>
      <w:rPr>
        <w:rFonts w:ascii="Times New Roman" w:hAnsi="Times New Roman" w:cs="Times New Roman" w:hint="default"/>
      </w:rPr>
    </w:lvl>
    <w:lvl w:ilvl="4" w:tplc="B7442A86">
      <w:start w:val="1"/>
      <w:numFmt w:val="bullet"/>
      <w:lvlText w:val="•"/>
      <w:lvlJc w:val="left"/>
      <w:pPr>
        <w:tabs>
          <w:tab w:val="num" w:pos="3600"/>
        </w:tabs>
        <w:ind w:left="3600" w:hanging="360"/>
      </w:pPr>
      <w:rPr>
        <w:rFonts w:ascii="Times New Roman" w:hAnsi="Times New Roman" w:cs="Times New Roman" w:hint="default"/>
      </w:rPr>
    </w:lvl>
    <w:lvl w:ilvl="5" w:tplc="DF682090">
      <w:start w:val="1"/>
      <w:numFmt w:val="bullet"/>
      <w:lvlText w:val="•"/>
      <w:lvlJc w:val="left"/>
      <w:pPr>
        <w:tabs>
          <w:tab w:val="num" w:pos="4320"/>
        </w:tabs>
        <w:ind w:left="4320" w:hanging="360"/>
      </w:pPr>
      <w:rPr>
        <w:rFonts w:ascii="Times New Roman" w:hAnsi="Times New Roman" w:cs="Times New Roman" w:hint="default"/>
      </w:rPr>
    </w:lvl>
    <w:lvl w:ilvl="6" w:tplc="9C32A082">
      <w:start w:val="1"/>
      <w:numFmt w:val="bullet"/>
      <w:lvlText w:val="•"/>
      <w:lvlJc w:val="left"/>
      <w:pPr>
        <w:tabs>
          <w:tab w:val="num" w:pos="5040"/>
        </w:tabs>
        <w:ind w:left="5040" w:hanging="360"/>
      </w:pPr>
      <w:rPr>
        <w:rFonts w:ascii="Times New Roman" w:hAnsi="Times New Roman" w:cs="Times New Roman" w:hint="default"/>
      </w:rPr>
    </w:lvl>
    <w:lvl w:ilvl="7" w:tplc="4E06C49C">
      <w:start w:val="1"/>
      <w:numFmt w:val="bullet"/>
      <w:lvlText w:val="•"/>
      <w:lvlJc w:val="left"/>
      <w:pPr>
        <w:tabs>
          <w:tab w:val="num" w:pos="5760"/>
        </w:tabs>
        <w:ind w:left="5760" w:hanging="360"/>
      </w:pPr>
      <w:rPr>
        <w:rFonts w:ascii="Times New Roman" w:hAnsi="Times New Roman" w:cs="Times New Roman" w:hint="default"/>
      </w:rPr>
    </w:lvl>
    <w:lvl w:ilvl="8" w:tplc="36246222">
      <w:start w:val="1"/>
      <w:numFmt w:val="bullet"/>
      <w:lvlText w:val="•"/>
      <w:lvlJc w:val="left"/>
      <w:pPr>
        <w:tabs>
          <w:tab w:val="num" w:pos="6480"/>
        </w:tabs>
        <w:ind w:left="6480" w:hanging="360"/>
      </w:pPr>
      <w:rPr>
        <w:rFonts w:ascii="Times New Roman" w:hAnsi="Times New Roman" w:cs="Times New Roman" w:hint="default"/>
      </w:rPr>
    </w:lvl>
  </w:abstractNum>
  <w:abstractNum w:abstractNumId="12" w15:restartNumberingAfterBreak="0">
    <w:nsid w:val="04304EA5"/>
    <w:multiLevelType w:val="hybridMultilevel"/>
    <w:tmpl w:val="A2BA680E"/>
    <w:lvl w:ilvl="0" w:tplc="4F64145A">
      <w:start w:val="1"/>
      <w:numFmt w:val="decimal"/>
      <w:lvlText w:val="%1-"/>
      <w:lvlJc w:val="left"/>
      <w:pPr>
        <w:tabs>
          <w:tab w:val="num" w:pos="720"/>
        </w:tabs>
        <w:ind w:left="720" w:hanging="360"/>
      </w:pPr>
      <w:rPr>
        <w:rFonts w:hint="default"/>
        <w:b/>
        <w:bCs/>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15:restartNumberingAfterBreak="0">
    <w:nsid w:val="0681386D"/>
    <w:multiLevelType w:val="hybridMultilevel"/>
    <w:tmpl w:val="0F1C0A06"/>
    <w:lvl w:ilvl="0" w:tplc="DA766386">
      <w:start w:val="1"/>
      <w:numFmt w:val="decimal"/>
      <w:lvlText w:val="[%1]"/>
      <w:lvlJc w:val="left"/>
      <w:pPr>
        <w:tabs>
          <w:tab w:val="num" w:pos="420"/>
        </w:tabs>
        <w:ind w:left="420" w:hanging="420"/>
      </w:pPr>
      <w:rPr>
        <w:rFonts w:ascii="Times New Roman" w:hAnsi="Times New Roman" w:cs="Times New Roman" w:hint="default"/>
        <w:b w:val="0"/>
        <w:bCs w:val="0"/>
        <w:sz w:val="18"/>
        <w:szCs w:val="18"/>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4" w15:restartNumberingAfterBreak="0">
    <w:nsid w:val="079505BD"/>
    <w:multiLevelType w:val="multilevel"/>
    <w:tmpl w:val="690453D2"/>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5" w15:restartNumberingAfterBreak="0">
    <w:nsid w:val="085A219A"/>
    <w:multiLevelType w:val="hybridMultilevel"/>
    <w:tmpl w:val="98C8B8A8"/>
    <w:lvl w:ilvl="0" w:tplc="7AAE0A80">
      <w:start w:val="1"/>
      <w:numFmt w:val="decimal"/>
      <w:lvlText w:val="[%1]"/>
      <w:lvlJc w:val="left"/>
      <w:pPr>
        <w:tabs>
          <w:tab w:val="num" w:pos="420"/>
        </w:tabs>
        <w:ind w:left="420" w:hanging="420"/>
      </w:pPr>
      <w:rPr>
        <w:rFonts w:ascii="Times New Roman" w:hAnsi="Times New Roman" w:cs="Times New Roman" w:hint="default"/>
        <w:b w:val="0"/>
        <w:bCs w:val="0"/>
        <w:i w:val="0"/>
        <w:iCs w:val="0"/>
        <w:color w:val="auto"/>
        <w:sz w:val="18"/>
        <w:szCs w:val="18"/>
      </w:rPr>
    </w:lvl>
    <w:lvl w:ilvl="1" w:tplc="329CF890">
      <w:start w:val="1"/>
      <w:numFmt w:val="upperLetter"/>
      <w:lvlText w:val="%2."/>
      <w:lvlJc w:val="left"/>
      <w:pPr>
        <w:tabs>
          <w:tab w:val="num" w:pos="780"/>
        </w:tabs>
        <w:ind w:left="780" w:hanging="360"/>
      </w:pPr>
      <w:rPr>
        <w:rFonts w:hint="default"/>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6" w15:restartNumberingAfterBreak="0">
    <w:nsid w:val="08CB0873"/>
    <w:multiLevelType w:val="hybridMultilevel"/>
    <w:tmpl w:val="37D076B4"/>
    <w:lvl w:ilvl="0" w:tplc="772AE232">
      <w:start w:val="1"/>
      <w:numFmt w:val="decimal"/>
      <w:lvlText w:val="[%1]"/>
      <w:lvlJc w:val="left"/>
      <w:pPr>
        <w:tabs>
          <w:tab w:val="num" w:pos="420"/>
        </w:tabs>
        <w:ind w:left="420" w:hanging="420"/>
      </w:pPr>
      <w:rPr>
        <w:rFonts w:ascii="Times New Roman" w:hAnsi="Times New Roman" w:cs="Times New Roman" w:hint="default"/>
        <w:b w:val="0"/>
        <w:bCs w:val="0"/>
        <w:i w:val="0"/>
        <w:iCs w:val="0"/>
        <w:color w:val="auto"/>
        <w:sz w:val="18"/>
        <w:szCs w:val="18"/>
      </w:rPr>
    </w:lvl>
    <w:lvl w:ilvl="1" w:tplc="8AA695EE">
      <w:start w:val="1"/>
      <w:numFmt w:val="upperLetter"/>
      <w:lvlText w:val="%2."/>
      <w:lvlJc w:val="left"/>
      <w:pPr>
        <w:tabs>
          <w:tab w:val="num" w:pos="780"/>
        </w:tabs>
        <w:ind w:left="780" w:hanging="360"/>
      </w:pPr>
      <w:rPr>
        <w:rFonts w:hint="default"/>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7" w15:restartNumberingAfterBreak="0">
    <w:nsid w:val="0BAD2D04"/>
    <w:multiLevelType w:val="multilevel"/>
    <w:tmpl w:val="9572A126"/>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8" w15:restartNumberingAfterBreak="0">
    <w:nsid w:val="104A1F86"/>
    <w:multiLevelType w:val="hybridMultilevel"/>
    <w:tmpl w:val="28A6C982"/>
    <w:lvl w:ilvl="0" w:tplc="0974E134">
      <w:start w:val="1"/>
      <w:numFmt w:val="bullet"/>
      <w:lvlText w:val="•"/>
      <w:lvlJc w:val="left"/>
      <w:pPr>
        <w:tabs>
          <w:tab w:val="num" w:pos="720"/>
        </w:tabs>
        <w:ind w:left="720" w:hanging="360"/>
      </w:pPr>
      <w:rPr>
        <w:rFonts w:ascii="Times New Roman" w:hAnsi="Times New Roman" w:cs="Times New Roman" w:hint="default"/>
      </w:rPr>
    </w:lvl>
    <w:lvl w:ilvl="1" w:tplc="3F24CB1E">
      <w:start w:val="716"/>
      <w:numFmt w:val="bullet"/>
      <w:lvlText w:val="–"/>
      <w:lvlJc w:val="left"/>
      <w:pPr>
        <w:tabs>
          <w:tab w:val="num" w:pos="1440"/>
        </w:tabs>
        <w:ind w:left="1440" w:hanging="360"/>
      </w:pPr>
      <w:rPr>
        <w:rFonts w:ascii="Times New Roman" w:hAnsi="Times New Roman" w:cs="Times New Roman" w:hint="default"/>
      </w:rPr>
    </w:lvl>
    <w:lvl w:ilvl="2" w:tplc="BD2A9314">
      <w:start w:val="1"/>
      <w:numFmt w:val="bullet"/>
      <w:lvlText w:val="•"/>
      <w:lvlJc w:val="left"/>
      <w:pPr>
        <w:tabs>
          <w:tab w:val="num" w:pos="2160"/>
        </w:tabs>
        <w:ind w:left="2160" w:hanging="360"/>
      </w:pPr>
      <w:rPr>
        <w:rFonts w:ascii="Times New Roman" w:hAnsi="Times New Roman" w:cs="Times New Roman" w:hint="default"/>
      </w:rPr>
    </w:lvl>
    <w:lvl w:ilvl="3" w:tplc="E42AC8EC">
      <w:start w:val="1"/>
      <w:numFmt w:val="bullet"/>
      <w:lvlText w:val="•"/>
      <w:lvlJc w:val="left"/>
      <w:pPr>
        <w:tabs>
          <w:tab w:val="num" w:pos="2880"/>
        </w:tabs>
        <w:ind w:left="2880" w:hanging="360"/>
      </w:pPr>
      <w:rPr>
        <w:rFonts w:ascii="Times New Roman" w:hAnsi="Times New Roman" w:cs="Times New Roman" w:hint="default"/>
      </w:rPr>
    </w:lvl>
    <w:lvl w:ilvl="4" w:tplc="AE3A993A">
      <w:start w:val="1"/>
      <w:numFmt w:val="bullet"/>
      <w:lvlText w:val="•"/>
      <w:lvlJc w:val="left"/>
      <w:pPr>
        <w:tabs>
          <w:tab w:val="num" w:pos="3600"/>
        </w:tabs>
        <w:ind w:left="3600" w:hanging="360"/>
      </w:pPr>
      <w:rPr>
        <w:rFonts w:ascii="Times New Roman" w:hAnsi="Times New Roman" w:cs="Times New Roman" w:hint="default"/>
      </w:rPr>
    </w:lvl>
    <w:lvl w:ilvl="5" w:tplc="B972BC56">
      <w:start w:val="1"/>
      <w:numFmt w:val="bullet"/>
      <w:lvlText w:val="•"/>
      <w:lvlJc w:val="left"/>
      <w:pPr>
        <w:tabs>
          <w:tab w:val="num" w:pos="4320"/>
        </w:tabs>
        <w:ind w:left="4320" w:hanging="360"/>
      </w:pPr>
      <w:rPr>
        <w:rFonts w:ascii="Times New Roman" w:hAnsi="Times New Roman" w:cs="Times New Roman" w:hint="default"/>
      </w:rPr>
    </w:lvl>
    <w:lvl w:ilvl="6" w:tplc="B4CED926">
      <w:start w:val="1"/>
      <w:numFmt w:val="bullet"/>
      <w:lvlText w:val="•"/>
      <w:lvlJc w:val="left"/>
      <w:pPr>
        <w:tabs>
          <w:tab w:val="num" w:pos="5040"/>
        </w:tabs>
        <w:ind w:left="5040" w:hanging="360"/>
      </w:pPr>
      <w:rPr>
        <w:rFonts w:ascii="Times New Roman" w:hAnsi="Times New Roman" w:cs="Times New Roman" w:hint="default"/>
      </w:rPr>
    </w:lvl>
    <w:lvl w:ilvl="7" w:tplc="FE1E78B2">
      <w:start w:val="1"/>
      <w:numFmt w:val="bullet"/>
      <w:lvlText w:val="•"/>
      <w:lvlJc w:val="left"/>
      <w:pPr>
        <w:tabs>
          <w:tab w:val="num" w:pos="5760"/>
        </w:tabs>
        <w:ind w:left="5760" w:hanging="360"/>
      </w:pPr>
      <w:rPr>
        <w:rFonts w:ascii="Times New Roman" w:hAnsi="Times New Roman" w:cs="Times New Roman" w:hint="default"/>
      </w:rPr>
    </w:lvl>
    <w:lvl w:ilvl="8" w:tplc="D3304EA0">
      <w:start w:val="1"/>
      <w:numFmt w:val="bullet"/>
      <w:lvlText w:val="•"/>
      <w:lvlJc w:val="left"/>
      <w:pPr>
        <w:tabs>
          <w:tab w:val="num" w:pos="6480"/>
        </w:tabs>
        <w:ind w:left="6480" w:hanging="360"/>
      </w:pPr>
      <w:rPr>
        <w:rFonts w:ascii="Times New Roman" w:hAnsi="Times New Roman" w:cs="Times New Roman" w:hint="default"/>
      </w:rPr>
    </w:lvl>
  </w:abstractNum>
  <w:abstractNum w:abstractNumId="19" w15:restartNumberingAfterBreak="0">
    <w:nsid w:val="1A8C1B95"/>
    <w:multiLevelType w:val="hybridMultilevel"/>
    <w:tmpl w:val="9572A126"/>
    <w:lvl w:ilvl="0" w:tplc="95740536">
      <w:start w:val="1"/>
      <w:numFmt w:val="bullet"/>
      <w:lvlText w:val="•"/>
      <w:lvlJc w:val="left"/>
      <w:pPr>
        <w:tabs>
          <w:tab w:val="num" w:pos="720"/>
        </w:tabs>
        <w:ind w:left="720" w:hanging="360"/>
      </w:pPr>
      <w:rPr>
        <w:rFonts w:ascii="Times New Roman" w:hAnsi="Times New Roman" w:cs="Times New Roman" w:hint="default"/>
      </w:rPr>
    </w:lvl>
    <w:lvl w:ilvl="1" w:tplc="53F4411E">
      <w:start w:val="1"/>
      <w:numFmt w:val="bullet"/>
      <w:lvlText w:val="•"/>
      <w:lvlJc w:val="left"/>
      <w:pPr>
        <w:tabs>
          <w:tab w:val="num" w:pos="1440"/>
        </w:tabs>
        <w:ind w:left="1440" w:hanging="360"/>
      </w:pPr>
      <w:rPr>
        <w:rFonts w:ascii="Times New Roman" w:hAnsi="Times New Roman" w:cs="Times New Roman" w:hint="default"/>
      </w:rPr>
    </w:lvl>
    <w:lvl w:ilvl="2" w:tplc="862EFF08">
      <w:start w:val="1"/>
      <w:numFmt w:val="bullet"/>
      <w:lvlText w:val="•"/>
      <w:lvlJc w:val="left"/>
      <w:pPr>
        <w:tabs>
          <w:tab w:val="num" w:pos="2160"/>
        </w:tabs>
        <w:ind w:left="2160" w:hanging="360"/>
      </w:pPr>
      <w:rPr>
        <w:rFonts w:ascii="Times New Roman" w:hAnsi="Times New Roman" w:cs="Times New Roman" w:hint="default"/>
      </w:rPr>
    </w:lvl>
    <w:lvl w:ilvl="3" w:tplc="8FFC41EA">
      <w:start w:val="1"/>
      <w:numFmt w:val="bullet"/>
      <w:lvlText w:val="•"/>
      <w:lvlJc w:val="left"/>
      <w:pPr>
        <w:tabs>
          <w:tab w:val="num" w:pos="2880"/>
        </w:tabs>
        <w:ind w:left="2880" w:hanging="360"/>
      </w:pPr>
      <w:rPr>
        <w:rFonts w:ascii="Times New Roman" w:hAnsi="Times New Roman" w:cs="Times New Roman" w:hint="default"/>
      </w:rPr>
    </w:lvl>
    <w:lvl w:ilvl="4" w:tplc="071AE4E4">
      <w:start w:val="1"/>
      <w:numFmt w:val="bullet"/>
      <w:lvlText w:val="•"/>
      <w:lvlJc w:val="left"/>
      <w:pPr>
        <w:tabs>
          <w:tab w:val="num" w:pos="3600"/>
        </w:tabs>
        <w:ind w:left="3600" w:hanging="360"/>
      </w:pPr>
      <w:rPr>
        <w:rFonts w:ascii="Times New Roman" w:hAnsi="Times New Roman" w:cs="Times New Roman" w:hint="default"/>
      </w:rPr>
    </w:lvl>
    <w:lvl w:ilvl="5" w:tplc="AFD8A68A">
      <w:start w:val="1"/>
      <w:numFmt w:val="bullet"/>
      <w:lvlText w:val="•"/>
      <w:lvlJc w:val="left"/>
      <w:pPr>
        <w:tabs>
          <w:tab w:val="num" w:pos="4320"/>
        </w:tabs>
        <w:ind w:left="4320" w:hanging="360"/>
      </w:pPr>
      <w:rPr>
        <w:rFonts w:ascii="Times New Roman" w:hAnsi="Times New Roman" w:cs="Times New Roman" w:hint="default"/>
      </w:rPr>
    </w:lvl>
    <w:lvl w:ilvl="6" w:tplc="A8EE3A68">
      <w:start w:val="1"/>
      <w:numFmt w:val="bullet"/>
      <w:lvlText w:val="•"/>
      <w:lvlJc w:val="left"/>
      <w:pPr>
        <w:tabs>
          <w:tab w:val="num" w:pos="5040"/>
        </w:tabs>
        <w:ind w:left="5040" w:hanging="360"/>
      </w:pPr>
      <w:rPr>
        <w:rFonts w:ascii="Times New Roman" w:hAnsi="Times New Roman" w:cs="Times New Roman" w:hint="default"/>
      </w:rPr>
    </w:lvl>
    <w:lvl w:ilvl="7" w:tplc="F8B83F78">
      <w:start w:val="1"/>
      <w:numFmt w:val="bullet"/>
      <w:lvlText w:val="•"/>
      <w:lvlJc w:val="left"/>
      <w:pPr>
        <w:tabs>
          <w:tab w:val="num" w:pos="5760"/>
        </w:tabs>
        <w:ind w:left="5760" w:hanging="360"/>
      </w:pPr>
      <w:rPr>
        <w:rFonts w:ascii="Times New Roman" w:hAnsi="Times New Roman" w:cs="Times New Roman" w:hint="default"/>
      </w:rPr>
    </w:lvl>
    <w:lvl w:ilvl="8" w:tplc="66982E1C">
      <w:start w:val="1"/>
      <w:numFmt w:val="bullet"/>
      <w:lvlText w:val="•"/>
      <w:lvlJc w:val="left"/>
      <w:pPr>
        <w:tabs>
          <w:tab w:val="num" w:pos="6480"/>
        </w:tabs>
        <w:ind w:left="6480" w:hanging="360"/>
      </w:pPr>
      <w:rPr>
        <w:rFonts w:ascii="Times New Roman" w:hAnsi="Times New Roman" w:cs="Times New Roman" w:hint="default"/>
      </w:rPr>
    </w:lvl>
  </w:abstractNum>
  <w:abstractNum w:abstractNumId="20" w15:restartNumberingAfterBreak="0">
    <w:nsid w:val="22223908"/>
    <w:multiLevelType w:val="hybridMultilevel"/>
    <w:tmpl w:val="690453D2"/>
    <w:lvl w:ilvl="0" w:tplc="EFCAC02E">
      <w:start w:val="1"/>
      <w:numFmt w:val="bullet"/>
      <w:lvlText w:val="•"/>
      <w:lvlJc w:val="left"/>
      <w:pPr>
        <w:tabs>
          <w:tab w:val="num" w:pos="720"/>
        </w:tabs>
        <w:ind w:left="720" w:hanging="360"/>
      </w:pPr>
      <w:rPr>
        <w:rFonts w:ascii="Times New Roman" w:hAnsi="Times New Roman" w:cs="Times New Roman" w:hint="default"/>
      </w:rPr>
    </w:lvl>
    <w:lvl w:ilvl="1" w:tplc="1792B24E">
      <w:start w:val="1"/>
      <w:numFmt w:val="bullet"/>
      <w:lvlText w:val="•"/>
      <w:lvlJc w:val="left"/>
      <w:pPr>
        <w:tabs>
          <w:tab w:val="num" w:pos="1440"/>
        </w:tabs>
        <w:ind w:left="1440" w:hanging="360"/>
      </w:pPr>
      <w:rPr>
        <w:rFonts w:ascii="Times New Roman" w:hAnsi="Times New Roman" w:cs="Times New Roman" w:hint="default"/>
      </w:rPr>
    </w:lvl>
    <w:lvl w:ilvl="2" w:tplc="0B7A99D6">
      <w:start w:val="1"/>
      <w:numFmt w:val="bullet"/>
      <w:lvlText w:val="•"/>
      <w:lvlJc w:val="left"/>
      <w:pPr>
        <w:tabs>
          <w:tab w:val="num" w:pos="2160"/>
        </w:tabs>
        <w:ind w:left="2160" w:hanging="360"/>
      </w:pPr>
      <w:rPr>
        <w:rFonts w:ascii="Times New Roman" w:hAnsi="Times New Roman" w:cs="Times New Roman" w:hint="default"/>
      </w:rPr>
    </w:lvl>
    <w:lvl w:ilvl="3" w:tplc="51B608F8">
      <w:start w:val="1"/>
      <w:numFmt w:val="bullet"/>
      <w:lvlText w:val="•"/>
      <w:lvlJc w:val="left"/>
      <w:pPr>
        <w:tabs>
          <w:tab w:val="num" w:pos="2880"/>
        </w:tabs>
        <w:ind w:left="2880" w:hanging="360"/>
      </w:pPr>
      <w:rPr>
        <w:rFonts w:ascii="Times New Roman" w:hAnsi="Times New Roman" w:cs="Times New Roman" w:hint="default"/>
      </w:rPr>
    </w:lvl>
    <w:lvl w:ilvl="4" w:tplc="808E25F6">
      <w:start w:val="1"/>
      <w:numFmt w:val="bullet"/>
      <w:lvlText w:val="•"/>
      <w:lvlJc w:val="left"/>
      <w:pPr>
        <w:tabs>
          <w:tab w:val="num" w:pos="3600"/>
        </w:tabs>
        <w:ind w:left="3600" w:hanging="360"/>
      </w:pPr>
      <w:rPr>
        <w:rFonts w:ascii="Times New Roman" w:hAnsi="Times New Roman" w:cs="Times New Roman" w:hint="default"/>
      </w:rPr>
    </w:lvl>
    <w:lvl w:ilvl="5" w:tplc="DAE408E8">
      <w:start w:val="1"/>
      <w:numFmt w:val="bullet"/>
      <w:lvlText w:val="•"/>
      <w:lvlJc w:val="left"/>
      <w:pPr>
        <w:tabs>
          <w:tab w:val="num" w:pos="4320"/>
        </w:tabs>
        <w:ind w:left="4320" w:hanging="360"/>
      </w:pPr>
      <w:rPr>
        <w:rFonts w:ascii="Times New Roman" w:hAnsi="Times New Roman" w:cs="Times New Roman" w:hint="default"/>
      </w:rPr>
    </w:lvl>
    <w:lvl w:ilvl="6" w:tplc="08A4E16E">
      <w:start w:val="1"/>
      <w:numFmt w:val="bullet"/>
      <w:lvlText w:val="•"/>
      <w:lvlJc w:val="left"/>
      <w:pPr>
        <w:tabs>
          <w:tab w:val="num" w:pos="5040"/>
        </w:tabs>
        <w:ind w:left="5040" w:hanging="360"/>
      </w:pPr>
      <w:rPr>
        <w:rFonts w:ascii="Times New Roman" w:hAnsi="Times New Roman" w:cs="Times New Roman" w:hint="default"/>
      </w:rPr>
    </w:lvl>
    <w:lvl w:ilvl="7" w:tplc="D5D28D6A">
      <w:start w:val="1"/>
      <w:numFmt w:val="bullet"/>
      <w:lvlText w:val="•"/>
      <w:lvlJc w:val="left"/>
      <w:pPr>
        <w:tabs>
          <w:tab w:val="num" w:pos="5760"/>
        </w:tabs>
        <w:ind w:left="5760" w:hanging="360"/>
      </w:pPr>
      <w:rPr>
        <w:rFonts w:ascii="Times New Roman" w:hAnsi="Times New Roman" w:cs="Times New Roman" w:hint="default"/>
      </w:rPr>
    </w:lvl>
    <w:lvl w:ilvl="8" w:tplc="C59452C2">
      <w:start w:val="1"/>
      <w:numFmt w:val="bullet"/>
      <w:lvlText w:val="•"/>
      <w:lvlJc w:val="left"/>
      <w:pPr>
        <w:tabs>
          <w:tab w:val="num" w:pos="6480"/>
        </w:tabs>
        <w:ind w:left="6480" w:hanging="360"/>
      </w:pPr>
      <w:rPr>
        <w:rFonts w:ascii="Times New Roman" w:hAnsi="Times New Roman" w:cs="Times New Roman" w:hint="default"/>
      </w:rPr>
    </w:lvl>
  </w:abstractNum>
  <w:abstractNum w:abstractNumId="21" w15:restartNumberingAfterBreak="0">
    <w:nsid w:val="286200A0"/>
    <w:multiLevelType w:val="hybridMultilevel"/>
    <w:tmpl w:val="4E36F596"/>
    <w:lvl w:ilvl="0" w:tplc="370ACEDC">
      <w:start w:val="1"/>
      <w:numFmt w:val="decimal"/>
      <w:lvlText w:val="[%1]"/>
      <w:lvlJc w:val="left"/>
      <w:pPr>
        <w:tabs>
          <w:tab w:val="num" w:pos="420"/>
        </w:tabs>
        <w:ind w:left="420" w:hanging="420"/>
      </w:pPr>
      <w:rPr>
        <w:rFonts w:ascii="Times New Roman" w:hAnsi="Times New Roman" w:cs="Times New Roman" w:hint="default"/>
        <w:b w:val="0"/>
        <w:bCs w:val="0"/>
        <w:i w:val="0"/>
        <w:iCs w:val="0"/>
        <w:color w:val="auto"/>
        <w:sz w:val="20"/>
        <w:szCs w:val="2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2" w15:restartNumberingAfterBreak="0">
    <w:nsid w:val="2CCB24DD"/>
    <w:multiLevelType w:val="hybridMultilevel"/>
    <w:tmpl w:val="A6B01C14"/>
    <w:lvl w:ilvl="0" w:tplc="041F0001">
      <w:start w:val="1"/>
      <w:numFmt w:val="bullet"/>
      <w:lvlText w:val=""/>
      <w:lvlJc w:val="left"/>
      <w:pPr>
        <w:ind w:left="720" w:hanging="360"/>
      </w:pPr>
      <w:rPr>
        <w:rFonts w:ascii="Symbol" w:hAnsi="Symbol" w:cs="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cs="Wingdings" w:hint="default"/>
      </w:rPr>
    </w:lvl>
    <w:lvl w:ilvl="3" w:tplc="041F0001">
      <w:start w:val="1"/>
      <w:numFmt w:val="bullet"/>
      <w:lvlText w:val=""/>
      <w:lvlJc w:val="left"/>
      <w:pPr>
        <w:ind w:left="2880" w:hanging="360"/>
      </w:pPr>
      <w:rPr>
        <w:rFonts w:ascii="Symbol" w:hAnsi="Symbol" w:cs="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cs="Wingdings" w:hint="default"/>
      </w:rPr>
    </w:lvl>
    <w:lvl w:ilvl="6" w:tplc="041F0001">
      <w:start w:val="1"/>
      <w:numFmt w:val="bullet"/>
      <w:lvlText w:val=""/>
      <w:lvlJc w:val="left"/>
      <w:pPr>
        <w:ind w:left="5040" w:hanging="360"/>
      </w:pPr>
      <w:rPr>
        <w:rFonts w:ascii="Symbol" w:hAnsi="Symbol" w:cs="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cs="Wingdings" w:hint="default"/>
      </w:rPr>
    </w:lvl>
  </w:abstractNum>
  <w:abstractNum w:abstractNumId="23" w15:restartNumberingAfterBreak="0">
    <w:nsid w:val="2FA63D9D"/>
    <w:multiLevelType w:val="hybridMultilevel"/>
    <w:tmpl w:val="E6BA26CE"/>
    <w:lvl w:ilvl="0" w:tplc="14A2F8C0">
      <w:start w:val="1"/>
      <w:numFmt w:val="bullet"/>
      <w:lvlText w:val=""/>
      <w:lvlJc w:val="left"/>
      <w:pPr>
        <w:tabs>
          <w:tab w:val="num" w:pos="3277"/>
        </w:tabs>
        <w:ind w:left="3277" w:hanging="272"/>
      </w:pPr>
      <w:rPr>
        <w:rFonts w:ascii="Symbol" w:hAnsi="Symbol" w:cs="Symbol" w:hint="default"/>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24" w15:restartNumberingAfterBreak="0">
    <w:nsid w:val="314D1790"/>
    <w:multiLevelType w:val="hybridMultilevel"/>
    <w:tmpl w:val="399A3FBE"/>
    <w:lvl w:ilvl="0" w:tplc="EBFA9DD0">
      <w:start w:val="1"/>
      <w:numFmt w:val="bullet"/>
      <w:lvlText w:val=""/>
      <w:lvlJc w:val="left"/>
      <w:pPr>
        <w:tabs>
          <w:tab w:val="num" w:pos="272"/>
        </w:tabs>
        <w:ind w:left="272" w:hanging="272"/>
      </w:pPr>
      <w:rPr>
        <w:rFonts w:ascii="Symbol" w:hAnsi="Symbol" w:cs="Symbol" w:hint="default"/>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25" w15:restartNumberingAfterBreak="0">
    <w:nsid w:val="3ABF5F59"/>
    <w:multiLevelType w:val="multilevel"/>
    <w:tmpl w:val="659CA05C"/>
    <w:lvl w:ilvl="0">
      <w:start w:val="1"/>
      <w:numFmt w:val="decimal"/>
      <w:pStyle w:val="C-Title1"/>
      <w:suff w:val="space"/>
      <w:lvlText w:val="%1."/>
      <w:lvlJc w:val="left"/>
      <w:pPr>
        <w:ind w:left="420" w:hanging="420"/>
      </w:pPr>
      <w:rPr>
        <w:rFonts w:hint="eastAsia"/>
      </w:rPr>
    </w:lvl>
    <w:lvl w:ilvl="1">
      <w:start w:val="1"/>
      <w:numFmt w:val="decimal"/>
      <w:pStyle w:val="C-SubTitle2"/>
      <w:isLgl/>
      <w:suff w:val="space"/>
      <w:lvlText w:val="%1.%2."/>
      <w:lvlJc w:val="left"/>
      <w:pPr>
        <w:ind w:left="5605" w:hanging="405"/>
      </w:pPr>
      <w:rPr>
        <w:rFonts w:hint="default"/>
      </w:rPr>
    </w:lvl>
    <w:lvl w:ilvl="2">
      <w:start w:val="1"/>
      <w:numFmt w:val="decimal"/>
      <w:pStyle w:val="C-SubTitle3"/>
      <w:isLgl/>
      <w:suff w:val="space"/>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430C5852"/>
    <w:multiLevelType w:val="multilevel"/>
    <w:tmpl w:val="4D18ED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43915ECD"/>
    <w:multiLevelType w:val="multilevel"/>
    <w:tmpl w:val="4D18ED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445D5B1D"/>
    <w:multiLevelType w:val="hybridMultilevel"/>
    <w:tmpl w:val="722A3C5C"/>
    <w:lvl w:ilvl="0" w:tplc="498834D2">
      <w:start w:val="1"/>
      <w:numFmt w:val="decimal"/>
      <w:lvlText w:val="[%1]"/>
      <w:lvlJc w:val="left"/>
      <w:pPr>
        <w:tabs>
          <w:tab w:val="num" w:pos="420"/>
        </w:tabs>
        <w:ind w:left="420" w:hanging="420"/>
      </w:pPr>
      <w:rPr>
        <w:rFonts w:ascii="Times New Roman" w:hAnsi="Times New Roman" w:cs="Times New Roman" w:hint="default"/>
        <w:b w:val="0"/>
        <w:bCs w:val="0"/>
        <w:i w:val="0"/>
        <w:iCs w:val="0"/>
        <w:kern w:val="0"/>
        <w:sz w:val="18"/>
        <w:szCs w:val="1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15:restartNumberingAfterBreak="0">
    <w:nsid w:val="44A95B46"/>
    <w:multiLevelType w:val="hybridMultilevel"/>
    <w:tmpl w:val="9CC84A8E"/>
    <w:lvl w:ilvl="0" w:tplc="3304747E">
      <w:start w:val="1"/>
      <w:numFmt w:val="bullet"/>
      <w:lvlText w:val=""/>
      <w:lvlJc w:val="left"/>
      <w:pPr>
        <w:tabs>
          <w:tab w:val="num" w:pos="3277"/>
        </w:tabs>
        <w:ind w:left="3277" w:hanging="272"/>
      </w:pPr>
      <w:rPr>
        <w:rFonts w:ascii="Symbol" w:hAnsi="Symbol" w:cs="Symbol" w:hint="default"/>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30" w15:restartNumberingAfterBreak="0">
    <w:nsid w:val="4E7526AC"/>
    <w:multiLevelType w:val="multilevel"/>
    <w:tmpl w:val="4D18ED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4F414820"/>
    <w:multiLevelType w:val="hybridMultilevel"/>
    <w:tmpl w:val="723E1B3E"/>
    <w:lvl w:ilvl="0" w:tplc="57F23FBA">
      <w:start w:val="1"/>
      <w:numFmt w:val="decimal"/>
      <w:lvlText w:val="[%1]"/>
      <w:lvlJc w:val="left"/>
      <w:pPr>
        <w:tabs>
          <w:tab w:val="num" w:pos="420"/>
        </w:tabs>
        <w:ind w:left="420" w:hanging="420"/>
      </w:pPr>
      <w:rPr>
        <w:rFonts w:hint="default"/>
        <w:sz w:val="18"/>
        <w:szCs w:val="18"/>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2" w15:restartNumberingAfterBreak="0">
    <w:nsid w:val="54004053"/>
    <w:multiLevelType w:val="multilevel"/>
    <w:tmpl w:val="88BAE290"/>
    <w:lvl w:ilvl="0">
      <w:start w:val="1"/>
      <w:numFmt w:val="decimal"/>
      <w:lvlText w:val="[%1]"/>
      <w:lvlJc w:val="left"/>
      <w:pPr>
        <w:tabs>
          <w:tab w:val="num" w:pos="420"/>
        </w:tabs>
        <w:ind w:left="420" w:hanging="420"/>
      </w:pPr>
      <w:rPr>
        <w:rFonts w:hint="eastAsia"/>
      </w:rPr>
    </w:lvl>
    <w:lvl w:ilvl="1">
      <w:start w:val="15"/>
      <w:numFmt w:val="bullet"/>
      <w:lvlText w:val="%2."/>
      <w:lvlJc w:val="left"/>
      <w:pPr>
        <w:tabs>
          <w:tab w:val="num" w:pos="780"/>
        </w:tabs>
        <w:ind w:left="780" w:hanging="360"/>
      </w:pPr>
      <w:rPr>
        <w:rFonts w:ascii="Wingdings" w:eastAsia="SimSun" w:hAnsi="Wingdings" w:hint="default"/>
        <w:color w:val="000000"/>
        <w:sz w:val="18"/>
        <w:szCs w:val="18"/>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3" w15:restartNumberingAfterBreak="0">
    <w:nsid w:val="558E7FBD"/>
    <w:multiLevelType w:val="hybridMultilevel"/>
    <w:tmpl w:val="4D18EDBC"/>
    <w:lvl w:ilvl="0" w:tplc="041F0001">
      <w:start w:val="1"/>
      <w:numFmt w:val="bullet"/>
      <w:lvlText w:val=""/>
      <w:lvlJc w:val="left"/>
      <w:pPr>
        <w:ind w:left="720" w:hanging="360"/>
      </w:pPr>
      <w:rPr>
        <w:rFonts w:ascii="Symbol" w:hAnsi="Symbol" w:cs="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cs="Wingdings" w:hint="default"/>
      </w:rPr>
    </w:lvl>
    <w:lvl w:ilvl="3" w:tplc="041F0001">
      <w:start w:val="1"/>
      <w:numFmt w:val="bullet"/>
      <w:lvlText w:val=""/>
      <w:lvlJc w:val="left"/>
      <w:pPr>
        <w:ind w:left="2880" w:hanging="360"/>
      </w:pPr>
      <w:rPr>
        <w:rFonts w:ascii="Symbol" w:hAnsi="Symbol" w:cs="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cs="Wingdings" w:hint="default"/>
      </w:rPr>
    </w:lvl>
    <w:lvl w:ilvl="6" w:tplc="041F0001">
      <w:start w:val="1"/>
      <w:numFmt w:val="bullet"/>
      <w:lvlText w:val=""/>
      <w:lvlJc w:val="left"/>
      <w:pPr>
        <w:ind w:left="5040" w:hanging="360"/>
      </w:pPr>
      <w:rPr>
        <w:rFonts w:ascii="Symbol" w:hAnsi="Symbol" w:cs="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cs="Wingdings" w:hint="default"/>
      </w:rPr>
    </w:lvl>
  </w:abstractNum>
  <w:abstractNum w:abstractNumId="34" w15:restartNumberingAfterBreak="0">
    <w:nsid w:val="57ED6B97"/>
    <w:multiLevelType w:val="hybridMultilevel"/>
    <w:tmpl w:val="A16C1D5C"/>
    <w:lvl w:ilvl="0" w:tplc="92D808B6">
      <w:start w:val="1"/>
      <w:numFmt w:val="bullet"/>
      <w:lvlText w:val=""/>
      <w:lvlJc w:val="left"/>
      <w:pPr>
        <w:tabs>
          <w:tab w:val="num" w:pos="420"/>
        </w:tabs>
        <w:ind w:left="420" w:hanging="420"/>
      </w:pPr>
      <w:rPr>
        <w:rFonts w:ascii="Wingdings" w:hAnsi="Wingdings" w:cs="Wingdings" w:hint="default"/>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35" w15:restartNumberingAfterBreak="0">
    <w:nsid w:val="58033015"/>
    <w:multiLevelType w:val="multilevel"/>
    <w:tmpl w:val="A6B01C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5A9962FA"/>
    <w:multiLevelType w:val="hybridMultilevel"/>
    <w:tmpl w:val="5266980C"/>
    <w:lvl w:ilvl="0" w:tplc="3124A84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7" w15:restartNumberingAfterBreak="0">
    <w:nsid w:val="5B2C5DAC"/>
    <w:multiLevelType w:val="hybridMultilevel"/>
    <w:tmpl w:val="8E7226F6"/>
    <w:lvl w:ilvl="0" w:tplc="041F0001">
      <w:start w:val="1"/>
      <w:numFmt w:val="bullet"/>
      <w:lvlText w:val=""/>
      <w:lvlJc w:val="left"/>
      <w:pPr>
        <w:ind w:left="720" w:hanging="360"/>
      </w:pPr>
      <w:rPr>
        <w:rFonts w:ascii="Symbol" w:hAnsi="Symbol" w:cs="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cs="Wingdings" w:hint="default"/>
      </w:rPr>
    </w:lvl>
    <w:lvl w:ilvl="3" w:tplc="041F0001">
      <w:start w:val="1"/>
      <w:numFmt w:val="bullet"/>
      <w:lvlText w:val=""/>
      <w:lvlJc w:val="left"/>
      <w:pPr>
        <w:ind w:left="2880" w:hanging="360"/>
      </w:pPr>
      <w:rPr>
        <w:rFonts w:ascii="Symbol" w:hAnsi="Symbol" w:cs="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cs="Wingdings" w:hint="default"/>
      </w:rPr>
    </w:lvl>
    <w:lvl w:ilvl="6" w:tplc="041F0001">
      <w:start w:val="1"/>
      <w:numFmt w:val="bullet"/>
      <w:lvlText w:val=""/>
      <w:lvlJc w:val="left"/>
      <w:pPr>
        <w:ind w:left="5040" w:hanging="360"/>
      </w:pPr>
      <w:rPr>
        <w:rFonts w:ascii="Symbol" w:hAnsi="Symbol" w:cs="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cs="Wingdings" w:hint="default"/>
      </w:rPr>
    </w:lvl>
  </w:abstractNum>
  <w:abstractNum w:abstractNumId="38" w15:restartNumberingAfterBreak="0">
    <w:nsid w:val="5FD54321"/>
    <w:multiLevelType w:val="multilevel"/>
    <w:tmpl w:val="4D18ED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15:restartNumberingAfterBreak="0">
    <w:nsid w:val="6A546FB5"/>
    <w:multiLevelType w:val="multilevel"/>
    <w:tmpl w:val="4D18ED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0" w15:restartNumberingAfterBreak="0">
    <w:nsid w:val="6B2E06BE"/>
    <w:multiLevelType w:val="multilevel"/>
    <w:tmpl w:val="4D18ED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1" w15:restartNumberingAfterBreak="0">
    <w:nsid w:val="6B932920"/>
    <w:multiLevelType w:val="hybridMultilevel"/>
    <w:tmpl w:val="C660DBC2"/>
    <w:lvl w:ilvl="0" w:tplc="E8A22E5C">
      <w:start w:val="1"/>
      <w:numFmt w:val="decimal"/>
      <w:lvlText w:val="[%1]"/>
      <w:lvlJc w:val="left"/>
      <w:pPr>
        <w:tabs>
          <w:tab w:val="num" w:pos="420"/>
        </w:tabs>
        <w:ind w:left="420" w:hanging="420"/>
      </w:pPr>
      <w:rPr>
        <w:rFonts w:hint="eastAsia"/>
        <w:b w:val="0"/>
      </w:rPr>
    </w:lvl>
    <w:lvl w:ilvl="1" w:tplc="6554BD9E">
      <w:start w:val="15"/>
      <w:numFmt w:val="bullet"/>
      <w:lvlText w:val="%2."/>
      <w:lvlJc w:val="left"/>
      <w:pPr>
        <w:tabs>
          <w:tab w:val="num" w:pos="780"/>
        </w:tabs>
        <w:ind w:left="780" w:hanging="360"/>
      </w:pPr>
      <w:rPr>
        <w:rFonts w:ascii="Wingdings" w:eastAsia="SimSun" w:hAnsi="Wingdings" w:hint="default"/>
        <w:color w:val="000000"/>
        <w:sz w:val="18"/>
        <w:szCs w:val="18"/>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2" w15:restartNumberingAfterBreak="0">
    <w:nsid w:val="6C346361"/>
    <w:multiLevelType w:val="hybridMultilevel"/>
    <w:tmpl w:val="7624ADAE"/>
    <w:lvl w:ilvl="0" w:tplc="E1B0CCAC">
      <w:start w:val="1"/>
      <w:numFmt w:val="bullet"/>
      <w:lvlText w:val=""/>
      <w:lvlJc w:val="left"/>
      <w:pPr>
        <w:tabs>
          <w:tab w:val="num" w:pos="272"/>
        </w:tabs>
        <w:ind w:left="272" w:hanging="272"/>
      </w:pPr>
      <w:rPr>
        <w:rFonts w:ascii="Symbol" w:hAnsi="Symbol" w:cs="Symbol" w:hint="default"/>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43" w15:restartNumberingAfterBreak="0">
    <w:nsid w:val="6EE6467D"/>
    <w:multiLevelType w:val="multilevel"/>
    <w:tmpl w:val="4D18ED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4" w15:restartNumberingAfterBreak="0">
    <w:nsid w:val="704838C4"/>
    <w:multiLevelType w:val="hybridMultilevel"/>
    <w:tmpl w:val="E58CD818"/>
    <w:lvl w:ilvl="0" w:tplc="89FCEA1A">
      <w:start w:val="1"/>
      <w:numFmt w:val="decimal"/>
      <w:lvlText w:val="[%1]"/>
      <w:lvlJc w:val="left"/>
      <w:pPr>
        <w:tabs>
          <w:tab w:val="num" w:pos="420"/>
        </w:tabs>
        <w:ind w:left="420" w:hanging="42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5" w15:restartNumberingAfterBreak="0">
    <w:nsid w:val="70565D06"/>
    <w:multiLevelType w:val="hybridMultilevel"/>
    <w:tmpl w:val="CF4AD99E"/>
    <w:lvl w:ilvl="0" w:tplc="370ACEDC">
      <w:start w:val="1"/>
      <w:numFmt w:val="decimal"/>
      <w:lvlText w:val="[%1]"/>
      <w:lvlJc w:val="left"/>
      <w:pPr>
        <w:tabs>
          <w:tab w:val="num" w:pos="420"/>
        </w:tabs>
        <w:ind w:left="420" w:hanging="420"/>
      </w:pPr>
      <w:rPr>
        <w:rFonts w:ascii="Times New Roman" w:hAnsi="Times New Roman" w:cs="Times New Roman" w:hint="default"/>
        <w:b w:val="0"/>
        <w:bCs w:val="0"/>
        <w:i w:val="0"/>
        <w:iCs w:val="0"/>
        <w:color w:val="auto"/>
        <w:sz w:val="20"/>
        <w:szCs w:val="20"/>
      </w:rPr>
    </w:lvl>
    <w:lvl w:ilvl="1" w:tplc="03D0AE50">
      <w:start w:val="1"/>
      <w:numFmt w:val="upperLetter"/>
      <w:lvlText w:val="%2."/>
      <w:lvlJc w:val="left"/>
      <w:pPr>
        <w:tabs>
          <w:tab w:val="num" w:pos="780"/>
        </w:tabs>
        <w:ind w:left="780" w:hanging="360"/>
      </w:pPr>
      <w:rPr>
        <w:rFonts w:hint="default"/>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21"/>
  </w:num>
  <w:num w:numId="12">
    <w:abstractNumId w:val="45"/>
  </w:num>
  <w:num w:numId="13">
    <w:abstractNumId w:val="13"/>
  </w:num>
  <w:num w:numId="14">
    <w:abstractNumId w:val="15"/>
  </w:num>
  <w:num w:numId="15">
    <w:abstractNumId w:val="16"/>
  </w:num>
  <w:num w:numId="16">
    <w:abstractNumId w:val="31"/>
  </w:num>
  <w:num w:numId="17">
    <w:abstractNumId w:val="36"/>
  </w:num>
  <w:num w:numId="18">
    <w:abstractNumId w:val="12"/>
  </w:num>
  <w:num w:numId="19">
    <w:abstractNumId w:val="37"/>
  </w:num>
  <w:num w:numId="20">
    <w:abstractNumId w:val="20"/>
  </w:num>
  <w:num w:numId="21">
    <w:abstractNumId w:val="33"/>
  </w:num>
  <w:num w:numId="22">
    <w:abstractNumId w:val="19"/>
  </w:num>
  <w:num w:numId="23">
    <w:abstractNumId w:val="18"/>
  </w:num>
  <w:num w:numId="24">
    <w:abstractNumId w:val="11"/>
  </w:num>
  <w:num w:numId="25">
    <w:abstractNumId w:val="44"/>
  </w:num>
  <w:num w:numId="26">
    <w:abstractNumId w:val="14"/>
  </w:num>
  <w:num w:numId="27">
    <w:abstractNumId w:val="38"/>
  </w:num>
  <w:num w:numId="28">
    <w:abstractNumId w:val="40"/>
  </w:num>
  <w:num w:numId="29">
    <w:abstractNumId w:val="43"/>
  </w:num>
  <w:num w:numId="30">
    <w:abstractNumId w:val="27"/>
  </w:num>
  <w:num w:numId="31">
    <w:abstractNumId w:val="30"/>
  </w:num>
  <w:num w:numId="32">
    <w:abstractNumId w:val="26"/>
  </w:num>
  <w:num w:numId="33">
    <w:abstractNumId w:val="10"/>
  </w:num>
  <w:num w:numId="34">
    <w:abstractNumId w:val="39"/>
  </w:num>
  <w:num w:numId="35">
    <w:abstractNumId w:val="17"/>
  </w:num>
  <w:num w:numId="36">
    <w:abstractNumId w:val="22"/>
  </w:num>
  <w:num w:numId="37">
    <w:abstractNumId w:val="35"/>
  </w:num>
  <w:num w:numId="38">
    <w:abstractNumId w:val="34"/>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5"/>
  </w:num>
  <w:num w:numId="41">
    <w:abstractNumId w:val="24"/>
  </w:num>
  <w:num w:numId="42">
    <w:abstractNumId w:val="42"/>
  </w:num>
  <w:num w:numId="43">
    <w:abstractNumId w:val="41"/>
  </w:num>
  <w:num w:numId="44">
    <w:abstractNumId w:val="32"/>
  </w:num>
  <w:num w:numId="45">
    <w:abstractNumId w:val="23"/>
  </w:num>
  <w:num w:numId="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embedSystemFonts/>
  <w:bordersDoNotSurroundHeader/>
  <w:bordersDoNotSurroundFooter/>
  <w:proofState w:spelling="clean"/>
  <w:defaultTabStop w:val="420"/>
  <w:autoHyphenation/>
  <w:hyphenationZone w:val="357"/>
  <w:doNotHyphenateCaps/>
  <w:evenAndOddHeaders/>
  <w:drawingGridHorizontalSpacing w:val="100"/>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7D63"/>
    <w:rsid w:val="0000232A"/>
    <w:rsid w:val="0000393A"/>
    <w:rsid w:val="00004E5B"/>
    <w:rsid w:val="00005C05"/>
    <w:rsid w:val="000076A4"/>
    <w:rsid w:val="000109A6"/>
    <w:rsid w:val="0001236F"/>
    <w:rsid w:val="00015133"/>
    <w:rsid w:val="0001627E"/>
    <w:rsid w:val="00016D38"/>
    <w:rsid w:val="00020800"/>
    <w:rsid w:val="000212A0"/>
    <w:rsid w:val="00021C39"/>
    <w:rsid w:val="00022037"/>
    <w:rsid w:val="0002345F"/>
    <w:rsid w:val="00023E62"/>
    <w:rsid w:val="00024A4B"/>
    <w:rsid w:val="00025AEC"/>
    <w:rsid w:val="0002605B"/>
    <w:rsid w:val="00026391"/>
    <w:rsid w:val="00026762"/>
    <w:rsid w:val="00027885"/>
    <w:rsid w:val="00030847"/>
    <w:rsid w:val="000313DD"/>
    <w:rsid w:val="00031F67"/>
    <w:rsid w:val="0003204E"/>
    <w:rsid w:val="0003248C"/>
    <w:rsid w:val="00032F3A"/>
    <w:rsid w:val="00033210"/>
    <w:rsid w:val="000335F7"/>
    <w:rsid w:val="00033B47"/>
    <w:rsid w:val="00034B2D"/>
    <w:rsid w:val="00035120"/>
    <w:rsid w:val="00035807"/>
    <w:rsid w:val="00036A34"/>
    <w:rsid w:val="000379EA"/>
    <w:rsid w:val="0004080E"/>
    <w:rsid w:val="00040E9F"/>
    <w:rsid w:val="00041B4E"/>
    <w:rsid w:val="00042219"/>
    <w:rsid w:val="000424C4"/>
    <w:rsid w:val="000425E6"/>
    <w:rsid w:val="00043398"/>
    <w:rsid w:val="00043CE3"/>
    <w:rsid w:val="00044944"/>
    <w:rsid w:val="00044F84"/>
    <w:rsid w:val="00045070"/>
    <w:rsid w:val="00045EC1"/>
    <w:rsid w:val="0004612D"/>
    <w:rsid w:val="00046CCE"/>
    <w:rsid w:val="000471F8"/>
    <w:rsid w:val="00047371"/>
    <w:rsid w:val="00047759"/>
    <w:rsid w:val="00047B10"/>
    <w:rsid w:val="00050E1D"/>
    <w:rsid w:val="000510AA"/>
    <w:rsid w:val="00051EB6"/>
    <w:rsid w:val="00053B08"/>
    <w:rsid w:val="00056368"/>
    <w:rsid w:val="000566C8"/>
    <w:rsid w:val="00056F16"/>
    <w:rsid w:val="00057C99"/>
    <w:rsid w:val="00060219"/>
    <w:rsid w:val="00060E82"/>
    <w:rsid w:val="00061E7E"/>
    <w:rsid w:val="00064C8E"/>
    <w:rsid w:val="00064E33"/>
    <w:rsid w:val="000650DB"/>
    <w:rsid w:val="0006595F"/>
    <w:rsid w:val="00066D7D"/>
    <w:rsid w:val="00066DD3"/>
    <w:rsid w:val="000677BC"/>
    <w:rsid w:val="000702F5"/>
    <w:rsid w:val="000713F1"/>
    <w:rsid w:val="000715D3"/>
    <w:rsid w:val="000731F8"/>
    <w:rsid w:val="000732BA"/>
    <w:rsid w:val="000735EE"/>
    <w:rsid w:val="00074937"/>
    <w:rsid w:val="00074D95"/>
    <w:rsid w:val="00075813"/>
    <w:rsid w:val="000760DA"/>
    <w:rsid w:val="00076C89"/>
    <w:rsid w:val="000778BF"/>
    <w:rsid w:val="00080291"/>
    <w:rsid w:val="0008083B"/>
    <w:rsid w:val="0008109E"/>
    <w:rsid w:val="000831A9"/>
    <w:rsid w:val="00085059"/>
    <w:rsid w:val="00085D29"/>
    <w:rsid w:val="00087088"/>
    <w:rsid w:val="000901D0"/>
    <w:rsid w:val="00090811"/>
    <w:rsid w:val="0009163D"/>
    <w:rsid w:val="000927C4"/>
    <w:rsid w:val="000941E5"/>
    <w:rsid w:val="00094DFC"/>
    <w:rsid w:val="000956BC"/>
    <w:rsid w:val="00096510"/>
    <w:rsid w:val="000968AF"/>
    <w:rsid w:val="00096C7D"/>
    <w:rsid w:val="00096CB7"/>
    <w:rsid w:val="00097249"/>
    <w:rsid w:val="000A0A1C"/>
    <w:rsid w:val="000A0BF0"/>
    <w:rsid w:val="000A210C"/>
    <w:rsid w:val="000A276E"/>
    <w:rsid w:val="000A2E23"/>
    <w:rsid w:val="000A3023"/>
    <w:rsid w:val="000A3B80"/>
    <w:rsid w:val="000A5224"/>
    <w:rsid w:val="000A73BE"/>
    <w:rsid w:val="000B0DE3"/>
    <w:rsid w:val="000B1135"/>
    <w:rsid w:val="000B14D5"/>
    <w:rsid w:val="000B2D30"/>
    <w:rsid w:val="000B3189"/>
    <w:rsid w:val="000B31EB"/>
    <w:rsid w:val="000B34EE"/>
    <w:rsid w:val="000B3AB5"/>
    <w:rsid w:val="000B4194"/>
    <w:rsid w:val="000B44C0"/>
    <w:rsid w:val="000B4F9B"/>
    <w:rsid w:val="000B631E"/>
    <w:rsid w:val="000B7961"/>
    <w:rsid w:val="000C0A27"/>
    <w:rsid w:val="000C2A3A"/>
    <w:rsid w:val="000C2BD5"/>
    <w:rsid w:val="000C2F85"/>
    <w:rsid w:val="000C7099"/>
    <w:rsid w:val="000C76D8"/>
    <w:rsid w:val="000D0605"/>
    <w:rsid w:val="000D229C"/>
    <w:rsid w:val="000D23FF"/>
    <w:rsid w:val="000D307C"/>
    <w:rsid w:val="000D519E"/>
    <w:rsid w:val="000D5752"/>
    <w:rsid w:val="000D57BF"/>
    <w:rsid w:val="000D599E"/>
    <w:rsid w:val="000D60C6"/>
    <w:rsid w:val="000D683E"/>
    <w:rsid w:val="000D6C48"/>
    <w:rsid w:val="000D7261"/>
    <w:rsid w:val="000D7AFC"/>
    <w:rsid w:val="000E3EC6"/>
    <w:rsid w:val="000E577C"/>
    <w:rsid w:val="000E6780"/>
    <w:rsid w:val="000E6E7C"/>
    <w:rsid w:val="000E7D99"/>
    <w:rsid w:val="000F01D7"/>
    <w:rsid w:val="000F0CAA"/>
    <w:rsid w:val="000F0D5B"/>
    <w:rsid w:val="000F18B8"/>
    <w:rsid w:val="000F18D8"/>
    <w:rsid w:val="000F24DC"/>
    <w:rsid w:val="000F2529"/>
    <w:rsid w:val="000F5FB1"/>
    <w:rsid w:val="000F7192"/>
    <w:rsid w:val="000F74F2"/>
    <w:rsid w:val="000F7724"/>
    <w:rsid w:val="001011C6"/>
    <w:rsid w:val="00101797"/>
    <w:rsid w:val="00101B0E"/>
    <w:rsid w:val="00102162"/>
    <w:rsid w:val="00102954"/>
    <w:rsid w:val="00103392"/>
    <w:rsid w:val="00103FA0"/>
    <w:rsid w:val="001053B4"/>
    <w:rsid w:val="00105AD4"/>
    <w:rsid w:val="00105B58"/>
    <w:rsid w:val="0010686E"/>
    <w:rsid w:val="00106F47"/>
    <w:rsid w:val="00107F4B"/>
    <w:rsid w:val="00110287"/>
    <w:rsid w:val="001117B1"/>
    <w:rsid w:val="00111B1A"/>
    <w:rsid w:val="00113B6E"/>
    <w:rsid w:val="00114FBF"/>
    <w:rsid w:val="00115EB1"/>
    <w:rsid w:val="00116770"/>
    <w:rsid w:val="001174AF"/>
    <w:rsid w:val="0011768C"/>
    <w:rsid w:val="00123EB2"/>
    <w:rsid w:val="001250C9"/>
    <w:rsid w:val="00125282"/>
    <w:rsid w:val="00125A5A"/>
    <w:rsid w:val="00126038"/>
    <w:rsid w:val="0012726E"/>
    <w:rsid w:val="00130CA9"/>
    <w:rsid w:val="00131232"/>
    <w:rsid w:val="00131D74"/>
    <w:rsid w:val="00131E5C"/>
    <w:rsid w:val="001323E2"/>
    <w:rsid w:val="001334F8"/>
    <w:rsid w:val="00133B49"/>
    <w:rsid w:val="00134763"/>
    <w:rsid w:val="001367B6"/>
    <w:rsid w:val="00136D26"/>
    <w:rsid w:val="00136F95"/>
    <w:rsid w:val="00140558"/>
    <w:rsid w:val="00143037"/>
    <w:rsid w:val="001430F0"/>
    <w:rsid w:val="00143278"/>
    <w:rsid w:val="0014386E"/>
    <w:rsid w:val="00143B58"/>
    <w:rsid w:val="001445B1"/>
    <w:rsid w:val="00152B15"/>
    <w:rsid w:val="00153290"/>
    <w:rsid w:val="0015457A"/>
    <w:rsid w:val="00155398"/>
    <w:rsid w:val="00155C37"/>
    <w:rsid w:val="001572DF"/>
    <w:rsid w:val="00160638"/>
    <w:rsid w:val="00161539"/>
    <w:rsid w:val="00161CC6"/>
    <w:rsid w:val="0016386D"/>
    <w:rsid w:val="00164EFB"/>
    <w:rsid w:val="001654AA"/>
    <w:rsid w:val="001658BF"/>
    <w:rsid w:val="00166EBE"/>
    <w:rsid w:val="001673D1"/>
    <w:rsid w:val="001674DD"/>
    <w:rsid w:val="0016760A"/>
    <w:rsid w:val="0017155E"/>
    <w:rsid w:val="00173442"/>
    <w:rsid w:val="00174A98"/>
    <w:rsid w:val="00175C04"/>
    <w:rsid w:val="00180A85"/>
    <w:rsid w:val="001813DF"/>
    <w:rsid w:val="00182761"/>
    <w:rsid w:val="00182768"/>
    <w:rsid w:val="00182A64"/>
    <w:rsid w:val="00182DE4"/>
    <w:rsid w:val="00183A84"/>
    <w:rsid w:val="00184A3B"/>
    <w:rsid w:val="00185344"/>
    <w:rsid w:val="001856D0"/>
    <w:rsid w:val="00190CB9"/>
    <w:rsid w:val="001910E0"/>
    <w:rsid w:val="0019149F"/>
    <w:rsid w:val="00191F30"/>
    <w:rsid w:val="0019249E"/>
    <w:rsid w:val="001924FC"/>
    <w:rsid w:val="00192ECB"/>
    <w:rsid w:val="00192F81"/>
    <w:rsid w:val="00193333"/>
    <w:rsid w:val="00193C32"/>
    <w:rsid w:val="00193F81"/>
    <w:rsid w:val="0019504D"/>
    <w:rsid w:val="00196F94"/>
    <w:rsid w:val="00197089"/>
    <w:rsid w:val="001A115E"/>
    <w:rsid w:val="001A280F"/>
    <w:rsid w:val="001A305F"/>
    <w:rsid w:val="001A3276"/>
    <w:rsid w:val="001A7825"/>
    <w:rsid w:val="001B00AB"/>
    <w:rsid w:val="001B0F59"/>
    <w:rsid w:val="001B0FC7"/>
    <w:rsid w:val="001B176A"/>
    <w:rsid w:val="001B2095"/>
    <w:rsid w:val="001B3133"/>
    <w:rsid w:val="001B363B"/>
    <w:rsid w:val="001B44FB"/>
    <w:rsid w:val="001B5159"/>
    <w:rsid w:val="001B664D"/>
    <w:rsid w:val="001B6FFD"/>
    <w:rsid w:val="001C04EB"/>
    <w:rsid w:val="001C26E8"/>
    <w:rsid w:val="001C3ECF"/>
    <w:rsid w:val="001C4F2C"/>
    <w:rsid w:val="001C68C9"/>
    <w:rsid w:val="001C6B7C"/>
    <w:rsid w:val="001C6DF6"/>
    <w:rsid w:val="001D0E19"/>
    <w:rsid w:val="001D134E"/>
    <w:rsid w:val="001D36EC"/>
    <w:rsid w:val="001D3B53"/>
    <w:rsid w:val="001D7511"/>
    <w:rsid w:val="001E0046"/>
    <w:rsid w:val="001E0E44"/>
    <w:rsid w:val="001E1AC6"/>
    <w:rsid w:val="001E3553"/>
    <w:rsid w:val="001E39BA"/>
    <w:rsid w:val="001E56A1"/>
    <w:rsid w:val="001E5D7F"/>
    <w:rsid w:val="001E7011"/>
    <w:rsid w:val="001F208C"/>
    <w:rsid w:val="001F3708"/>
    <w:rsid w:val="001F3840"/>
    <w:rsid w:val="001F3BDE"/>
    <w:rsid w:val="001F45B4"/>
    <w:rsid w:val="001F5F1C"/>
    <w:rsid w:val="001F73D3"/>
    <w:rsid w:val="0020076D"/>
    <w:rsid w:val="0020277B"/>
    <w:rsid w:val="00203302"/>
    <w:rsid w:val="00204428"/>
    <w:rsid w:val="00205277"/>
    <w:rsid w:val="002058E0"/>
    <w:rsid w:val="00210E92"/>
    <w:rsid w:val="00212667"/>
    <w:rsid w:val="002128E8"/>
    <w:rsid w:val="00213252"/>
    <w:rsid w:val="00214BB8"/>
    <w:rsid w:val="00215CE7"/>
    <w:rsid w:val="002166EF"/>
    <w:rsid w:val="0021687B"/>
    <w:rsid w:val="00216AB9"/>
    <w:rsid w:val="0022003E"/>
    <w:rsid w:val="00220150"/>
    <w:rsid w:val="00220167"/>
    <w:rsid w:val="00220AF9"/>
    <w:rsid w:val="00222264"/>
    <w:rsid w:val="00223AE2"/>
    <w:rsid w:val="00223D55"/>
    <w:rsid w:val="00223E2C"/>
    <w:rsid w:val="00225299"/>
    <w:rsid w:val="002252A1"/>
    <w:rsid w:val="002252A2"/>
    <w:rsid w:val="00225731"/>
    <w:rsid w:val="00226093"/>
    <w:rsid w:val="00227E5A"/>
    <w:rsid w:val="00230313"/>
    <w:rsid w:val="0023031F"/>
    <w:rsid w:val="00230651"/>
    <w:rsid w:val="002325CE"/>
    <w:rsid w:val="0023549D"/>
    <w:rsid w:val="002357E6"/>
    <w:rsid w:val="00240BC7"/>
    <w:rsid w:val="0024100D"/>
    <w:rsid w:val="00241B25"/>
    <w:rsid w:val="00242143"/>
    <w:rsid w:val="00242BAB"/>
    <w:rsid w:val="002448E4"/>
    <w:rsid w:val="0024601E"/>
    <w:rsid w:val="00246B8B"/>
    <w:rsid w:val="00246E01"/>
    <w:rsid w:val="002504F0"/>
    <w:rsid w:val="002504F5"/>
    <w:rsid w:val="00255A5E"/>
    <w:rsid w:val="00255C12"/>
    <w:rsid w:val="00256A47"/>
    <w:rsid w:val="00257702"/>
    <w:rsid w:val="00260DDD"/>
    <w:rsid w:val="00261A1D"/>
    <w:rsid w:val="0026315A"/>
    <w:rsid w:val="002649D1"/>
    <w:rsid w:val="002658F1"/>
    <w:rsid w:val="002670DC"/>
    <w:rsid w:val="0027151F"/>
    <w:rsid w:val="00271A6B"/>
    <w:rsid w:val="00271A8A"/>
    <w:rsid w:val="0027215A"/>
    <w:rsid w:val="002752CF"/>
    <w:rsid w:val="002771E8"/>
    <w:rsid w:val="002803B3"/>
    <w:rsid w:val="00281045"/>
    <w:rsid w:val="0028529F"/>
    <w:rsid w:val="00285DE3"/>
    <w:rsid w:val="002860FB"/>
    <w:rsid w:val="002861E0"/>
    <w:rsid w:val="002868F6"/>
    <w:rsid w:val="00292FED"/>
    <w:rsid w:val="0029315F"/>
    <w:rsid w:val="00293545"/>
    <w:rsid w:val="0029437A"/>
    <w:rsid w:val="00294B3D"/>
    <w:rsid w:val="00294BB4"/>
    <w:rsid w:val="00295498"/>
    <w:rsid w:val="002A06B1"/>
    <w:rsid w:val="002A1B3F"/>
    <w:rsid w:val="002A38FF"/>
    <w:rsid w:val="002A3BCF"/>
    <w:rsid w:val="002A61BD"/>
    <w:rsid w:val="002A6F17"/>
    <w:rsid w:val="002A6F76"/>
    <w:rsid w:val="002B0918"/>
    <w:rsid w:val="002B0BB9"/>
    <w:rsid w:val="002B184A"/>
    <w:rsid w:val="002B1CBD"/>
    <w:rsid w:val="002B2351"/>
    <w:rsid w:val="002B2EC3"/>
    <w:rsid w:val="002B3B37"/>
    <w:rsid w:val="002B5CBA"/>
    <w:rsid w:val="002B660C"/>
    <w:rsid w:val="002B7306"/>
    <w:rsid w:val="002C1723"/>
    <w:rsid w:val="002C1A4D"/>
    <w:rsid w:val="002C2D72"/>
    <w:rsid w:val="002C34AD"/>
    <w:rsid w:val="002C3718"/>
    <w:rsid w:val="002C3855"/>
    <w:rsid w:val="002C39BC"/>
    <w:rsid w:val="002C49BA"/>
    <w:rsid w:val="002D0FFD"/>
    <w:rsid w:val="002D2642"/>
    <w:rsid w:val="002D30C8"/>
    <w:rsid w:val="002D53B0"/>
    <w:rsid w:val="002D6247"/>
    <w:rsid w:val="002E0476"/>
    <w:rsid w:val="002E0F45"/>
    <w:rsid w:val="002E4DBA"/>
    <w:rsid w:val="002E5A7F"/>
    <w:rsid w:val="002E5E32"/>
    <w:rsid w:val="002E7781"/>
    <w:rsid w:val="002E78A8"/>
    <w:rsid w:val="002F0208"/>
    <w:rsid w:val="002F19A8"/>
    <w:rsid w:val="002F271B"/>
    <w:rsid w:val="002F285D"/>
    <w:rsid w:val="002F29E1"/>
    <w:rsid w:val="002F3BBF"/>
    <w:rsid w:val="002F4B23"/>
    <w:rsid w:val="002F5283"/>
    <w:rsid w:val="002F6F53"/>
    <w:rsid w:val="002F708D"/>
    <w:rsid w:val="00301ABB"/>
    <w:rsid w:val="00302A56"/>
    <w:rsid w:val="00302BE5"/>
    <w:rsid w:val="00302C30"/>
    <w:rsid w:val="00302DE6"/>
    <w:rsid w:val="00302F12"/>
    <w:rsid w:val="0030313B"/>
    <w:rsid w:val="00303C8D"/>
    <w:rsid w:val="00303D94"/>
    <w:rsid w:val="00304593"/>
    <w:rsid w:val="003047C4"/>
    <w:rsid w:val="003051BA"/>
    <w:rsid w:val="00305AB0"/>
    <w:rsid w:val="003074C4"/>
    <w:rsid w:val="003075F0"/>
    <w:rsid w:val="00307619"/>
    <w:rsid w:val="003104AE"/>
    <w:rsid w:val="00310B3F"/>
    <w:rsid w:val="00311259"/>
    <w:rsid w:val="00312DE2"/>
    <w:rsid w:val="00313133"/>
    <w:rsid w:val="003136BB"/>
    <w:rsid w:val="00314CA2"/>
    <w:rsid w:val="003158F9"/>
    <w:rsid w:val="003175E7"/>
    <w:rsid w:val="0031777E"/>
    <w:rsid w:val="003179DC"/>
    <w:rsid w:val="00320C33"/>
    <w:rsid w:val="0032171A"/>
    <w:rsid w:val="00321979"/>
    <w:rsid w:val="00322502"/>
    <w:rsid w:val="00325553"/>
    <w:rsid w:val="00325CAA"/>
    <w:rsid w:val="00326E8A"/>
    <w:rsid w:val="003273B4"/>
    <w:rsid w:val="00331102"/>
    <w:rsid w:val="003316A2"/>
    <w:rsid w:val="00333EE2"/>
    <w:rsid w:val="0033425C"/>
    <w:rsid w:val="003343C1"/>
    <w:rsid w:val="003353CC"/>
    <w:rsid w:val="003353DC"/>
    <w:rsid w:val="00336F29"/>
    <w:rsid w:val="00337E18"/>
    <w:rsid w:val="00341E7E"/>
    <w:rsid w:val="00342A90"/>
    <w:rsid w:val="00342DE8"/>
    <w:rsid w:val="00342EB4"/>
    <w:rsid w:val="003435A5"/>
    <w:rsid w:val="003447E9"/>
    <w:rsid w:val="0034527A"/>
    <w:rsid w:val="003504FD"/>
    <w:rsid w:val="00350C6A"/>
    <w:rsid w:val="003516DC"/>
    <w:rsid w:val="00351FC2"/>
    <w:rsid w:val="00352310"/>
    <w:rsid w:val="003527BA"/>
    <w:rsid w:val="00352FE3"/>
    <w:rsid w:val="003542CA"/>
    <w:rsid w:val="00354865"/>
    <w:rsid w:val="00357DCA"/>
    <w:rsid w:val="00360F7D"/>
    <w:rsid w:val="003616A6"/>
    <w:rsid w:val="00361AB9"/>
    <w:rsid w:val="0036248E"/>
    <w:rsid w:val="0036286C"/>
    <w:rsid w:val="003643DB"/>
    <w:rsid w:val="00364A1F"/>
    <w:rsid w:val="00364D80"/>
    <w:rsid w:val="0036591E"/>
    <w:rsid w:val="00365EDF"/>
    <w:rsid w:val="003662C5"/>
    <w:rsid w:val="003674C0"/>
    <w:rsid w:val="003676D2"/>
    <w:rsid w:val="00370AA7"/>
    <w:rsid w:val="00372502"/>
    <w:rsid w:val="00372572"/>
    <w:rsid w:val="00373AD8"/>
    <w:rsid w:val="00374E3D"/>
    <w:rsid w:val="00375B92"/>
    <w:rsid w:val="00376659"/>
    <w:rsid w:val="00380620"/>
    <w:rsid w:val="00381B6B"/>
    <w:rsid w:val="0038281F"/>
    <w:rsid w:val="00382C03"/>
    <w:rsid w:val="00382D3F"/>
    <w:rsid w:val="00384448"/>
    <w:rsid w:val="0038521B"/>
    <w:rsid w:val="00385420"/>
    <w:rsid w:val="00385D77"/>
    <w:rsid w:val="00386564"/>
    <w:rsid w:val="00387365"/>
    <w:rsid w:val="00390AA5"/>
    <w:rsid w:val="003911EC"/>
    <w:rsid w:val="00391FC4"/>
    <w:rsid w:val="003920F4"/>
    <w:rsid w:val="003928C4"/>
    <w:rsid w:val="00393AFB"/>
    <w:rsid w:val="00393F9E"/>
    <w:rsid w:val="003942A0"/>
    <w:rsid w:val="00395117"/>
    <w:rsid w:val="00395AD0"/>
    <w:rsid w:val="00395C30"/>
    <w:rsid w:val="00396673"/>
    <w:rsid w:val="00396F2E"/>
    <w:rsid w:val="003971F9"/>
    <w:rsid w:val="003A07D6"/>
    <w:rsid w:val="003A08B4"/>
    <w:rsid w:val="003A1128"/>
    <w:rsid w:val="003A1AC1"/>
    <w:rsid w:val="003A3AB9"/>
    <w:rsid w:val="003A3AC2"/>
    <w:rsid w:val="003A4812"/>
    <w:rsid w:val="003A7AFD"/>
    <w:rsid w:val="003B118D"/>
    <w:rsid w:val="003B34DB"/>
    <w:rsid w:val="003B7DF7"/>
    <w:rsid w:val="003C10C7"/>
    <w:rsid w:val="003C1EEA"/>
    <w:rsid w:val="003C2936"/>
    <w:rsid w:val="003C4EC0"/>
    <w:rsid w:val="003C581E"/>
    <w:rsid w:val="003C6789"/>
    <w:rsid w:val="003D0E9F"/>
    <w:rsid w:val="003D1B44"/>
    <w:rsid w:val="003D23EF"/>
    <w:rsid w:val="003D2D66"/>
    <w:rsid w:val="003D3A23"/>
    <w:rsid w:val="003D3B00"/>
    <w:rsid w:val="003D6A16"/>
    <w:rsid w:val="003E1EB6"/>
    <w:rsid w:val="003E28F7"/>
    <w:rsid w:val="003E2BA3"/>
    <w:rsid w:val="003E2E15"/>
    <w:rsid w:val="003E38B5"/>
    <w:rsid w:val="003E43B4"/>
    <w:rsid w:val="003E50C3"/>
    <w:rsid w:val="003E5177"/>
    <w:rsid w:val="003E5EA9"/>
    <w:rsid w:val="003E5FA0"/>
    <w:rsid w:val="003E64B9"/>
    <w:rsid w:val="003E656B"/>
    <w:rsid w:val="003E6B37"/>
    <w:rsid w:val="003F181E"/>
    <w:rsid w:val="003F21DF"/>
    <w:rsid w:val="003F2ADD"/>
    <w:rsid w:val="003F2CFD"/>
    <w:rsid w:val="003F4FA9"/>
    <w:rsid w:val="00400428"/>
    <w:rsid w:val="004007A4"/>
    <w:rsid w:val="00401A73"/>
    <w:rsid w:val="00402BA8"/>
    <w:rsid w:val="00402EA5"/>
    <w:rsid w:val="00402F2B"/>
    <w:rsid w:val="00404D39"/>
    <w:rsid w:val="004051CF"/>
    <w:rsid w:val="00405DDE"/>
    <w:rsid w:val="00406B90"/>
    <w:rsid w:val="004077FA"/>
    <w:rsid w:val="00410030"/>
    <w:rsid w:val="00410890"/>
    <w:rsid w:val="00410CBA"/>
    <w:rsid w:val="00410FAB"/>
    <w:rsid w:val="004110B9"/>
    <w:rsid w:val="004114ED"/>
    <w:rsid w:val="00412170"/>
    <w:rsid w:val="004134D7"/>
    <w:rsid w:val="00413D24"/>
    <w:rsid w:val="00414753"/>
    <w:rsid w:val="004154EF"/>
    <w:rsid w:val="00416A97"/>
    <w:rsid w:val="00416C9D"/>
    <w:rsid w:val="00417673"/>
    <w:rsid w:val="00421DD9"/>
    <w:rsid w:val="004226CE"/>
    <w:rsid w:val="00422DE8"/>
    <w:rsid w:val="00424B27"/>
    <w:rsid w:val="00425116"/>
    <w:rsid w:val="004263AA"/>
    <w:rsid w:val="00427E7A"/>
    <w:rsid w:val="004326C4"/>
    <w:rsid w:val="004328F4"/>
    <w:rsid w:val="004329A2"/>
    <w:rsid w:val="004343FA"/>
    <w:rsid w:val="004347AB"/>
    <w:rsid w:val="004355ED"/>
    <w:rsid w:val="00435B73"/>
    <w:rsid w:val="0043627F"/>
    <w:rsid w:val="004367AE"/>
    <w:rsid w:val="00437CCD"/>
    <w:rsid w:val="004403BA"/>
    <w:rsid w:val="00442B16"/>
    <w:rsid w:val="00442B86"/>
    <w:rsid w:val="00443BA5"/>
    <w:rsid w:val="00444826"/>
    <w:rsid w:val="00444ACB"/>
    <w:rsid w:val="00444CEA"/>
    <w:rsid w:val="0044641B"/>
    <w:rsid w:val="00446DF5"/>
    <w:rsid w:val="00447056"/>
    <w:rsid w:val="00450C86"/>
    <w:rsid w:val="0045382D"/>
    <w:rsid w:val="0045590F"/>
    <w:rsid w:val="0045617C"/>
    <w:rsid w:val="00457404"/>
    <w:rsid w:val="00457650"/>
    <w:rsid w:val="00457CC3"/>
    <w:rsid w:val="004615E5"/>
    <w:rsid w:val="00461CF1"/>
    <w:rsid w:val="00464586"/>
    <w:rsid w:val="00464929"/>
    <w:rsid w:val="00467751"/>
    <w:rsid w:val="00471562"/>
    <w:rsid w:val="00473B72"/>
    <w:rsid w:val="00474659"/>
    <w:rsid w:val="0047575E"/>
    <w:rsid w:val="00477E78"/>
    <w:rsid w:val="00480D10"/>
    <w:rsid w:val="00482A31"/>
    <w:rsid w:val="00482CAA"/>
    <w:rsid w:val="004836C3"/>
    <w:rsid w:val="00484281"/>
    <w:rsid w:val="00484518"/>
    <w:rsid w:val="004847C0"/>
    <w:rsid w:val="00485AD1"/>
    <w:rsid w:val="00485F39"/>
    <w:rsid w:val="00486733"/>
    <w:rsid w:val="004874FF"/>
    <w:rsid w:val="0049027D"/>
    <w:rsid w:val="004921EC"/>
    <w:rsid w:val="004924F9"/>
    <w:rsid w:val="00492E21"/>
    <w:rsid w:val="00492F9B"/>
    <w:rsid w:val="004940FA"/>
    <w:rsid w:val="00494845"/>
    <w:rsid w:val="0049671C"/>
    <w:rsid w:val="00496FCB"/>
    <w:rsid w:val="0049714D"/>
    <w:rsid w:val="004A03FF"/>
    <w:rsid w:val="004A06B2"/>
    <w:rsid w:val="004A08FF"/>
    <w:rsid w:val="004A1DF0"/>
    <w:rsid w:val="004A23D2"/>
    <w:rsid w:val="004A3B4C"/>
    <w:rsid w:val="004A5005"/>
    <w:rsid w:val="004A5092"/>
    <w:rsid w:val="004A53AC"/>
    <w:rsid w:val="004A6A9D"/>
    <w:rsid w:val="004B1469"/>
    <w:rsid w:val="004B274A"/>
    <w:rsid w:val="004B37D2"/>
    <w:rsid w:val="004B4899"/>
    <w:rsid w:val="004B5426"/>
    <w:rsid w:val="004B63BB"/>
    <w:rsid w:val="004B69D8"/>
    <w:rsid w:val="004B76C1"/>
    <w:rsid w:val="004C059A"/>
    <w:rsid w:val="004C2B5B"/>
    <w:rsid w:val="004C4E44"/>
    <w:rsid w:val="004C5809"/>
    <w:rsid w:val="004C5EFD"/>
    <w:rsid w:val="004C60FB"/>
    <w:rsid w:val="004C697B"/>
    <w:rsid w:val="004C79EF"/>
    <w:rsid w:val="004D0CE6"/>
    <w:rsid w:val="004D0EB3"/>
    <w:rsid w:val="004D1EA4"/>
    <w:rsid w:val="004D2348"/>
    <w:rsid w:val="004D4164"/>
    <w:rsid w:val="004D4303"/>
    <w:rsid w:val="004D69FB"/>
    <w:rsid w:val="004E14F7"/>
    <w:rsid w:val="004E1EF5"/>
    <w:rsid w:val="004E28DA"/>
    <w:rsid w:val="004E3A34"/>
    <w:rsid w:val="004E4E71"/>
    <w:rsid w:val="004E56B4"/>
    <w:rsid w:val="004E6257"/>
    <w:rsid w:val="004E7592"/>
    <w:rsid w:val="004F0C85"/>
    <w:rsid w:val="004F1659"/>
    <w:rsid w:val="004F1950"/>
    <w:rsid w:val="004F19AD"/>
    <w:rsid w:val="004F377A"/>
    <w:rsid w:val="004F3CD7"/>
    <w:rsid w:val="004F47D4"/>
    <w:rsid w:val="004F4DF4"/>
    <w:rsid w:val="004F50BF"/>
    <w:rsid w:val="004F6377"/>
    <w:rsid w:val="004F6FDF"/>
    <w:rsid w:val="00500A40"/>
    <w:rsid w:val="00500E53"/>
    <w:rsid w:val="0050171E"/>
    <w:rsid w:val="00502EFC"/>
    <w:rsid w:val="00503A6C"/>
    <w:rsid w:val="00504246"/>
    <w:rsid w:val="00505987"/>
    <w:rsid w:val="0050632C"/>
    <w:rsid w:val="00507D2C"/>
    <w:rsid w:val="005103B6"/>
    <w:rsid w:val="005103DC"/>
    <w:rsid w:val="00510798"/>
    <w:rsid w:val="00510C33"/>
    <w:rsid w:val="00510FB4"/>
    <w:rsid w:val="00511599"/>
    <w:rsid w:val="005142F0"/>
    <w:rsid w:val="00514776"/>
    <w:rsid w:val="005155A6"/>
    <w:rsid w:val="00516275"/>
    <w:rsid w:val="0051791C"/>
    <w:rsid w:val="00521C71"/>
    <w:rsid w:val="0052328D"/>
    <w:rsid w:val="0052331B"/>
    <w:rsid w:val="00523BEE"/>
    <w:rsid w:val="00526F00"/>
    <w:rsid w:val="005276B0"/>
    <w:rsid w:val="005278BF"/>
    <w:rsid w:val="00527FD4"/>
    <w:rsid w:val="00530EC6"/>
    <w:rsid w:val="0053102F"/>
    <w:rsid w:val="005316AB"/>
    <w:rsid w:val="00532955"/>
    <w:rsid w:val="005330DC"/>
    <w:rsid w:val="00534D04"/>
    <w:rsid w:val="00534DF8"/>
    <w:rsid w:val="005356E7"/>
    <w:rsid w:val="00535F40"/>
    <w:rsid w:val="0053743A"/>
    <w:rsid w:val="00540182"/>
    <w:rsid w:val="00541A3A"/>
    <w:rsid w:val="0054218A"/>
    <w:rsid w:val="0054278A"/>
    <w:rsid w:val="00542C55"/>
    <w:rsid w:val="00543A93"/>
    <w:rsid w:val="00544188"/>
    <w:rsid w:val="005463FC"/>
    <w:rsid w:val="00546954"/>
    <w:rsid w:val="0055155B"/>
    <w:rsid w:val="0055182E"/>
    <w:rsid w:val="00552167"/>
    <w:rsid w:val="005528B0"/>
    <w:rsid w:val="0055334A"/>
    <w:rsid w:val="00553BF8"/>
    <w:rsid w:val="00553C15"/>
    <w:rsid w:val="00554B17"/>
    <w:rsid w:val="00556551"/>
    <w:rsid w:val="00556A43"/>
    <w:rsid w:val="00561901"/>
    <w:rsid w:val="00561D13"/>
    <w:rsid w:val="0056296F"/>
    <w:rsid w:val="00562F60"/>
    <w:rsid w:val="005667B3"/>
    <w:rsid w:val="00570298"/>
    <w:rsid w:val="0057071C"/>
    <w:rsid w:val="005718A2"/>
    <w:rsid w:val="00571956"/>
    <w:rsid w:val="005727BA"/>
    <w:rsid w:val="0057373C"/>
    <w:rsid w:val="00573AF3"/>
    <w:rsid w:val="0057443C"/>
    <w:rsid w:val="00574E6A"/>
    <w:rsid w:val="005755BB"/>
    <w:rsid w:val="005776BB"/>
    <w:rsid w:val="00577E80"/>
    <w:rsid w:val="00581B12"/>
    <w:rsid w:val="00581C11"/>
    <w:rsid w:val="00583507"/>
    <w:rsid w:val="005876BD"/>
    <w:rsid w:val="005877E6"/>
    <w:rsid w:val="00587A95"/>
    <w:rsid w:val="00587C2E"/>
    <w:rsid w:val="00591505"/>
    <w:rsid w:val="00592872"/>
    <w:rsid w:val="00592CB6"/>
    <w:rsid w:val="00593185"/>
    <w:rsid w:val="005938DE"/>
    <w:rsid w:val="00594030"/>
    <w:rsid w:val="00595EE8"/>
    <w:rsid w:val="00597EA9"/>
    <w:rsid w:val="005A11A8"/>
    <w:rsid w:val="005A165A"/>
    <w:rsid w:val="005A16D2"/>
    <w:rsid w:val="005A3229"/>
    <w:rsid w:val="005A3BFD"/>
    <w:rsid w:val="005A3FAD"/>
    <w:rsid w:val="005A5E20"/>
    <w:rsid w:val="005A6020"/>
    <w:rsid w:val="005A6794"/>
    <w:rsid w:val="005A6A59"/>
    <w:rsid w:val="005A79FE"/>
    <w:rsid w:val="005A7B48"/>
    <w:rsid w:val="005B0D9D"/>
    <w:rsid w:val="005B3BEE"/>
    <w:rsid w:val="005B5453"/>
    <w:rsid w:val="005B747B"/>
    <w:rsid w:val="005C09D0"/>
    <w:rsid w:val="005C1169"/>
    <w:rsid w:val="005C1AC2"/>
    <w:rsid w:val="005C4381"/>
    <w:rsid w:val="005C448E"/>
    <w:rsid w:val="005C6841"/>
    <w:rsid w:val="005C699F"/>
    <w:rsid w:val="005C7944"/>
    <w:rsid w:val="005D14CF"/>
    <w:rsid w:val="005D34DD"/>
    <w:rsid w:val="005D63FD"/>
    <w:rsid w:val="005E0166"/>
    <w:rsid w:val="005E0765"/>
    <w:rsid w:val="005E085D"/>
    <w:rsid w:val="005E09B5"/>
    <w:rsid w:val="005E16F3"/>
    <w:rsid w:val="005E2C1A"/>
    <w:rsid w:val="005E5A03"/>
    <w:rsid w:val="005E6368"/>
    <w:rsid w:val="005E69D2"/>
    <w:rsid w:val="005E6B05"/>
    <w:rsid w:val="005E7E08"/>
    <w:rsid w:val="005F006D"/>
    <w:rsid w:val="005F08ED"/>
    <w:rsid w:val="005F1C5E"/>
    <w:rsid w:val="005F5926"/>
    <w:rsid w:val="005F70DB"/>
    <w:rsid w:val="005F7283"/>
    <w:rsid w:val="00600591"/>
    <w:rsid w:val="00600E46"/>
    <w:rsid w:val="00602ACA"/>
    <w:rsid w:val="0060364A"/>
    <w:rsid w:val="0060373B"/>
    <w:rsid w:val="006066E2"/>
    <w:rsid w:val="0060777D"/>
    <w:rsid w:val="0061028F"/>
    <w:rsid w:val="006112CD"/>
    <w:rsid w:val="006115BD"/>
    <w:rsid w:val="006160C2"/>
    <w:rsid w:val="0061795C"/>
    <w:rsid w:val="0062025C"/>
    <w:rsid w:val="00621EAE"/>
    <w:rsid w:val="0062242C"/>
    <w:rsid w:val="00622A5E"/>
    <w:rsid w:val="00622E2B"/>
    <w:rsid w:val="0062354F"/>
    <w:rsid w:val="0062491D"/>
    <w:rsid w:val="00624C5E"/>
    <w:rsid w:val="0062666A"/>
    <w:rsid w:val="006267FD"/>
    <w:rsid w:val="00626ECC"/>
    <w:rsid w:val="0062707C"/>
    <w:rsid w:val="00630067"/>
    <w:rsid w:val="0063071B"/>
    <w:rsid w:val="00630EB2"/>
    <w:rsid w:val="006315F1"/>
    <w:rsid w:val="006334EB"/>
    <w:rsid w:val="00633A4B"/>
    <w:rsid w:val="00635FB6"/>
    <w:rsid w:val="0063740B"/>
    <w:rsid w:val="0063780E"/>
    <w:rsid w:val="00637DAC"/>
    <w:rsid w:val="00637F68"/>
    <w:rsid w:val="006401FF"/>
    <w:rsid w:val="006416E5"/>
    <w:rsid w:val="006422F5"/>
    <w:rsid w:val="00643645"/>
    <w:rsid w:val="0064488A"/>
    <w:rsid w:val="006508B9"/>
    <w:rsid w:val="00651C0E"/>
    <w:rsid w:val="006538D0"/>
    <w:rsid w:val="006549B8"/>
    <w:rsid w:val="00655AF9"/>
    <w:rsid w:val="00655D3F"/>
    <w:rsid w:val="00657193"/>
    <w:rsid w:val="00657AC4"/>
    <w:rsid w:val="006600E4"/>
    <w:rsid w:val="006607F2"/>
    <w:rsid w:val="006624A0"/>
    <w:rsid w:val="0066335F"/>
    <w:rsid w:val="0066385E"/>
    <w:rsid w:val="00663D0A"/>
    <w:rsid w:val="006651CA"/>
    <w:rsid w:val="006656E7"/>
    <w:rsid w:val="00667260"/>
    <w:rsid w:val="00671973"/>
    <w:rsid w:val="00674FE1"/>
    <w:rsid w:val="00675D0B"/>
    <w:rsid w:val="00680985"/>
    <w:rsid w:val="00680A93"/>
    <w:rsid w:val="0068339B"/>
    <w:rsid w:val="006833A1"/>
    <w:rsid w:val="00684397"/>
    <w:rsid w:val="0068730A"/>
    <w:rsid w:val="00687784"/>
    <w:rsid w:val="006879B9"/>
    <w:rsid w:val="00687D6D"/>
    <w:rsid w:val="0069252D"/>
    <w:rsid w:val="0069382D"/>
    <w:rsid w:val="00695D2E"/>
    <w:rsid w:val="006966D1"/>
    <w:rsid w:val="00696704"/>
    <w:rsid w:val="00697ED1"/>
    <w:rsid w:val="006A07A7"/>
    <w:rsid w:val="006A0E03"/>
    <w:rsid w:val="006A0EA7"/>
    <w:rsid w:val="006A11CA"/>
    <w:rsid w:val="006A18A8"/>
    <w:rsid w:val="006A1D5F"/>
    <w:rsid w:val="006A1FF0"/>
    <w:rsid w:val="006A22F4"/>
    <w:rsid w:val="006A3377"/>
    <w:rsid w:val="006A6071"/>
    <w:rsid w:val="006A68B9"/>
    <w:rsid w:val="006A7147"/>
    <w:rsid w:val="006A790A"/>
    <w:rsid w:val="006B0DB6"/>
    <w:rsid w:val="006B1FBF"/>
    <w:rsid w:val="006B373F"/>
    <w:rsid w:val="006B38E2"/>
    <w:rsid w:val="006B4900"/>
    <w:rsid w:val="006B535E"/>
    <w:rsid w:val="006B6267"/>
    <w:rsid w:val="006B63CD"/>
    <w:rsid w:val="006B66B5"/>
    <w:rsid w:val="006B700A"/>
    <w:rsid w:val="006C0B56"/>
    <w:rsid w:val="006C170C"/>
    <w:rsid w:val="006C17D8"/>
    <w:rsid w:val="006C1EB1"/>
    <w:rsid w:val="006C25DD"/>
    <w:rsid w:val="006C30AC"/>
    <w:rsid w:val="006C34B6"/>
    <w:rsid w:val="006C381D"/>
    <w:rsid w:val="006C4D2B"/>
    <w:rsid w:val="006C5487"/>
    <w:rsid w:val="006C5FAE"/>
    <w:rsid w:val="006C618C"/>
    <w:rsid w:val="006C6578"/>
    <w:rsid w:val="006C77FD"/>
    <w:rsid w:val="006D0DF5"/>
    <w:rsid w:val="006D1B2A"/>
    <w:rsid w:val="006D1FEA"/>
    <w:rsid w:val="006D28FE"/>
    <w:rsid w:val="006D3DB4"/>
    <w:rsid w:val="006D4020"/>
    <w:rsid w:val="006D4491"/>
    <w:rsid w:val="006D5A7C"/>
    <w:rsid w:val="006D6A12"/>
    <w:rsid w:val="006D6D4E"/>
    <w:rsid w:val="006E022E"/>
    <w:rsid w:val="006E0E07"/>
    <w:rsid w:val="006E1AF7"/>
    <w:rsid w:val="006E27A1"/>
    <w:rsid w:val="006E43C1"/>
    <w:rsid w:val="006E607E"/>
    <w:rsid w:val="006E67FE"/>
    <w:rsid w:val="006E74F4"/>
    <w:rsid w:val="006E788D"/>
    <w:rsid w:val="006F058A"/>
    <w:rsid w:val="006F2FC2"/>
    <w:rsid w:val="006F4142"/>
    <w:rsid w:val="006F43EE"/>
    <w:rsid w:val="006F57BA"/>
    <w:rsid w:val="006F6033"/>
    <w:rsid w:val="006F6626"/>
    <w:rsid w:val="00700249"/>
    <w:rsid w:val="00704537"/>
    <w:rsid w:val="007058D3"/>
    <w:rsid w:val="007061F5"/>
    <w:rsid w:val="007103BD"/>
    <w:rsid w:val="00711110"/>
    <w:rsid w:val="00711B3A"/>
    <w:rsid w:val="007136B9"/>
    <w:rsid w:val="00713D0E"/>
    <w:rsid w:val="00713ECD"/>
    <w:rsid w:val="0071502A"/>
    <w:rsid w:val="0071653B"/>
    <w:rsid w:val="00716D2D"/>
    <w:rsid w:val="00717B5A"/>
    <w:rsid w:val="0072034F"/>
    <w:rsid w:val="0072452B"/>
    <w:rsid w:val="00724563"/>
    <w:rsid w:val="007247D2"/>
    <w:rsid w:val="007257A2"/>
    <w:rsid w:val="0072700D"/>
    <w:rsid w:val="0072779F"/>
    <w:rsid w:val="00727A9A"/>
    <w:rsid w:val="00730E08"/>
    <w:rsid w:val="0073208F"/>
    <w:rsid w:val="00732E7F"/>
    <w:rsid w:val="00732FE4"/>
    <w:rsid w:val="00733B5F"/>
    <w:rsid w:val="007343CD"/>
    <w:rsid w:val="00741430"/>
    <w:rsid w:val="0074392B"/>
    <w:rsid w:val="00745F7A"/>
    <w:rsid w:val="0074743D"/>
    <w:rsid w:val="00750817"/>
    <w:rsid w:val="0075137D"/>
    <w:rsid w:val="007530F8"/>
    <w:rsid w:val="00754954"/>
    <w:rsid w:val="00756C6B"/>
    <w:rsid w:val="007579EE"/>
    <w:rsid w:val="007602B9"/>
    <w:rsid w:val="00760985"/>
    <w:rsid w:val="00760AB2"/>
    <w:rsid w:val="00760DDB"/>
    <w:rsid w:val="0076274C"/>
    <w:rsid w:val="007634FA"/>
    <w:rsid w:val="007661CD"/>
    <w:rsid w:val="00766664"/>
    <w:rsid w:val="00766B5F"/>
    <w:rsid w:val="0076746D"/>
    <w:rsid w:val="00771A37"/>
    <w:rsid w:val="0077629B"/>
    <w:rsid w:val="00777C2A"/>
    <w:rsid w:val="00780FD5"/>
    <w:rsid w:val="00781C5C"/>
    <w:rsid w:val="007847A9"/>
    <w:rsid w:val="00784810"/>
    <w:rsid w:val="00784C50"/>
    <w:rsid w:val="00784D2C"/>
    <w:rsid w:val="00785C90"/>
    <w:rsid w:val="00785E69"/>
    <w:rsid w:val="0078610C"/>
    <w:rsid w:val="00786508"/>
    <w:rsid w:val="00786EEA"/>
    <w:rsid w:val="00787B5E"/>
    <w:rsid w:val="0079064E"/>
    <w:rsid w:val="00790E05"/>
    <w:rsid w:val="00791A7A"/>
    <w:rsid w:val="00791C78"/>
    <w:rsid w:val="0079243F"/>
    <w:rsid w:val="007945B9"/>
    <w:rsid w:val="007952E9"/>
    <w:rsid w:val="00796DAF"/>
    <w:rsid w:val="007970CE"/>
    <w:rsid w:val="00797158"/>
    <w:rsid w:val="00797E4A"/>
    <w:rsid w:val="007A1D2A"/>
    <w:rsid w:val="007A284C"/>
    <w:rsid w:val="007A2C74"/>
    <w:rsid w:val="007A4375"/>
    <w:rsid w:val="007A4D30"/>
    <w:rsid w:val="007A4EF9"/>
    <w:rsid w:val="007A5B8D"/>
    <w:rsid w:val="007A700E"/>
    <w:rsid w:val="007B070C"/>
    <w:rsid w:val="007B166D"/>
    <w:rsid w:val="007B7206"/>
    <w:rsid w:val="007B7765"/>
    <w:rsid w:val="007C10EE"/>
    <w:rsid w:val="007C1805"/>
    <w:rsid w:val="007C24C4"/>
    <w:rsid w:val="007C25C5"/>
    <w:rsid w:val="007C2D5E"/>
    <w:rsid w:val="007C3BC9"/>
    <w:rsid w:val="007C5C50"/>
    <w:rsid w:val="007C768A"/>
    <w:rsid w:val="007C7776"/>
    <w:rsid w:val="007D0093"/>
    <w:rsid w:val="007D0CC3"/>
    <w:rsid w:val="007D1E01"/>
    <w:rsid w:val="007D2207"/>
    <w:rsid w:val="007D2519"/>
    <w:rsid w:val="007D3693"/>
    <w:rsid w:val="007D4E30"/>
    <w:rsid w:val="007D56D0"/>
    <w:rsid w:val="007D5D73"/>
    <w:rsid w:val="007D6454"/>
    <w:rsid w:val="007D6B19"/>
    <w:rsid w:val="007E0EA1"/>
    <w:rsid w:val="007E274C"/>
    <w:rsid w:val="007E35D3"/>
    <w:rsid w:val="007E3F9B"/>
    <w:rsid w:val="007E490C"/>
    <w:rsid w:val="007E499E"/>
    <w:rsid w:val="007E53E4"/>
    <w:rsid w:val="007E6E8A"/>
    <w:rsid w:val="007F05E4"/>
    <w:rsid w:val="007F06D0"/>
    <w:rsid w:val="007F0CB2"/>
    <w:rsid w:val="007F1575"/>
    <w:rsid w:val="007F2616"/>
    <w:rsid w:val="007F2BD9"/>
    <w:rsid w:val="007F2F9B"/>
    <w:rsid w:val="007F4030"/>
    <w:rsid w:val="007F4E14"/>
    <w:rsid w:val="007F5332"/>
    <w:rsid w:val="007F641B"/>
    <w:rsid w:val="00801A77"/>
    <w:rsid w:val="00801F10"/>
    <w:rsid w:val="00804181"/>
    <w:rsid w:val="008072B5"/>
    <w:rsid w:val="00810619"/>
    <w:rsid w:val="00810F19"/>
    <w:rsid w:val="00811367"/>
    <w:rsid w:val="00811B1E"/>
    <w:rsid w:val="00811DC0"/>
    <w:rsid w:val="0081223C"/>
    <w:rsid w:val="008126AC"/>
    <w:rsid w:val="00813460"/>
    <w:rsid w:val="008141C6"/>
    <w:rsid w:val="0081433A"/>
    <w:rsid w:val="00816293"/>
    <w:rsid w:val="0081653F"/>
    <w:rsid w:val="008173EA"/>
    <w:rsid w:val="00820287"/>
    <w:rsid w:val="00820C6E"/>
    <w:rsid w:val="00822497"/>
    <w:rsid w:val="00822BEA"/>
    <w:rsid w:val="00822FC1"/>
    <w:rsid w:val="008238DE"/>
    <w:rsid w:val="00824049"/>
    <w:rsid w:val="0082477E"/>
    <w:rsid w:val="008251E4"/>
    <w:rsid w:val="00826319"/>
    <w:rsid w:val="00830416"/>
    <w:rsid w:val="00830A67"/>
    <w:rsid w:val="00831A7A"/>
    <w:rsid w:val="00831C41"/>
    <w:rsid w:val="00832B22"/>
    <w:rsid w:val="00832DC8"/>
    <w:rsid w:val="00832F97"/>
    <w:rsid w:val="00833257"/>
    <w:rsid w:val="008332BF"/>
    <w:rsid w:val="00833639"/>
    <w:rsid w:val="00833F48"/>
    <w:rsid w:val="00837D11"/>
    <w:rsid w:val="0084049B"/>
    <w:rsid w:val="008408AD"/>
    <w:rsid w:val="00840FE7"/>
    <w:rsid w:val="00841555"/>
    <w:rsid w:val="008426A2"/>
    <w:rsid w:val="00843E2C"/>
    <w:rsid w:val="008440C2"/>
    <w:rsid w:val="008471CA"/>
    <w:rsid w:val="00847D2D"/>
    <w:rsid w:val="00851883"/>
    <w:rsid w:val="008532B4"/>
    <w:rsid w:val="00855C50"/>
    <w:rsid w:val="008563C5"/>
    <w:rsid w:val="00857239"/>
    <w:rsid w:val="008572D7"/>
    <w:rsid w:val="008602B5"/>
    <w:rsid w:val="00860B71"/>
    <w:rsid w:val="008616E8"/>
    <w:rsid w:val="00862283"/>
    <w:rsid w:val="008635C8"/>
    <w:rsid w:val="00863BB6"/>
    <w:rsid w:val="00864767"/>
    <w:rsid w:val="00864FB5"/>
    <w:rsid w:val="008659F3"/>
    <w:rsid w:val="00865CB0"/>
    <w:rsid w:val="008662B8"/>
    <w:rsid w:val="008668B4"/>
    <w:rsid w:val="008668E2"/>
    <w:rsid w:val="00870CBD"/>
    <w:rsid w:val="00872442"/>
    <w:rsid w:val="00872690"/>
    <w:rsid w:val="0087284A"/>
    <w:rsid w:val="00873CF8"/>
    <w:rsid w:val="008745D3"/>
    <w:rsid w:val="0087553E"/>
    <w:rsid w:val="008764D4"/>
    <w:rsid w:val="0087758C"/>
    <w:rsid w:val="00880609"/>
    <w:rsid w:val="008813B2"/>
    <w:rsid w:val="008823AC"/>
    <w:rsid w:val="00882747"/>
    <w:rsid w:val="00885811"/>
    <w:rsid w:val="00886E80"/>
    <w:rsid w:val="00890107"/>
    <w:rsid w:val="00890893"/>
    <w:rsid w:val="00890F98"/>
    <w:rsid w:val="0089218E"/>
    <w:rsid w:val="0089397C"/>
    <w:rsid w:val="00894801"/>
    <w:rsid w:val="00894C50"/>
    <w:rsid w:val="0089710A"/>
    <w:rsid w:val="00897540"/>
    <w:rsid w:val="00897F4B"/>
    <w:rsid w:val="008A0024"/>
    <w:rsid w:val="008A0038"/>
    <w:rsid w:val="008A09B9"/>
    <w:rsid w:val="008A1193"/>
    <w:rsid w:val="008A1281"/>
    <w:rsid w:val="008A1FF9"/>
    <w:rsid w:val="008A2485"/>
    <w:rsid w:val="008A2D42"/>
    <w:rsid w:val="008A3870"/>
    <w:rsid w:val="008A3E95"/>
    <w:rsid w:val="008A4952"/>
    <w:rsid w:val="008A7F0B"/>
    <w:rsid w:val="008B0415"/>
    <w:rsid w:val="008B0EBE"/>
    <w:rsid w:val="008B102E"/>
    <w:rsid w:val="008B1490"/>
    <w:rsid w:val="008B200C"/>
    <w:rsid w:val="008B2546"/>
    <w:rsid w:val="008B28E2"/>
    <w:rsid w:val="008B3B88"/>
    <w:rsid w:val="008B4C22"/>
    <w:rsid w:val="008B6706"/>
    <w:rsid w:val="008B6AD1"/>
    <w:rsid w:val="008B6D94"/>
    <w:rsid w:val="008B7C87"/>
    <w:rsid w:val="008C0BCA"/>
    <w:rsid w:val="008C3580"/>
    <w:rsid w:val="008C3F64"/>
    <w:rsid w:val="008C439A"/>
    <w:rsid w:val="008C474F"/>
    <w:rsid w:val="008C6D0A"/>
    <w:rsid w:val="008C6D3F"/>
    <w:rsid w:val="008D0D4A"/>
    <w:rsid w:val="008D1FCD"/>
    <w:rsid w:val="008D2E80"/>
    <w:rsid w:val="008D39B2"/>
    <w:rsid w:val="008D433E"/>
    <w:rsid w:val="008D70C1"/>
    <w:rsid w:val="008D7666"/>
    <w:rsid w:val="008E2233"/>
    <w:rsid w:val="008E232A"/>
    <w:rsid w:val="008E333A"/>
    <w:rsid w:val="008E3716"/>
    <w:rsid w:val="008E3F74"/>
    <w:rsid w:val="008E41BE"/>
    <w:rsid w:val="008E4A47"/>
    <w:rsid w:val="008E55F7"/>
    <w:rsid w:val="008E5CBA"/>
    <w:rsid w:val="008E6610"/>
    <w:rsid w:val="008E798D"/>
    <w:rsid w:val="008E7EEA"/>
    <w:rsid w:val="008E7FEE"/>
    <w:rsid w:val="008F00E9"/>
    <w:rsid w:val="008F1812"/>
    <w:rsid w:val="008F1FFC"/>
    <w:rsid w:val="008F212A"/>
    <w:rsid w:val="008F3772"/>
    <w:rsid w:val="008F3EC3"/>
    <w:rsid w:val="008F4B31"/>
    <w:rsid w:val="008F55F3"/>
    <w:rsid w:val="008F6DAB"/>
    <w:rsid w:val="008F709B"/>
    <w:rsid w:val="008F7FEE"/>
    <w:rsid w:val="00900E96"/>
    <w:rsid w:val="009046D5"/>
    <w:rsid w:val="0090492C"/>
    <w:rsid w:val="009069CF"/>
    <w:rsid w:val="009127DF"/>
    <w:rsid w:val="009154AB"/>
    <w:rsid w:val="00916DBA"/>
    <w:rsid w:val="00917D1D"/>
    <w:rsid w:val="009206B2"/>
    <w:rsid w:val="00922595"/>
    <w:rsid w:val="009226C6"/>
    <w:rsid w:val="00922D5D"/>
    <w:rsid w:val="00923868"/>
    <w:rsid w:val="00923AD0"/>
    <w:rsid w:val="00923F8F"/>
    <w:rsid w:val="0092515A"/>
    <w:rsid w:val="0093054F"/>
    <w:rsid w:val="0093077A"/>
    <w:rsid w:val="0093423B"/>
    <w:rsid w:val="00937BFE"/>
    <w:rsid w:val="00940D77"/>
    <w:rsid w:val="00941A1A"/>
    <w:rsid w:val="00941AF5"/>
    <w:rsid w:val="009426D6"/>
    <w:rsid w:val="0094403B"/>
    <w:rsid w:val="00947BF6"/>
    <w:rsid w:val="00950A24"/>
    <w:rsid w:val="00950D88"/>
    <w:rsid w:val="0095210B"/>
    <w:rsid w:val="00954C02"/>
    <w:rsid w:val="009550AF"/>
    <w:rsid w:val="00960F8A"/>
    <w:rsid w:val="00961D69"/>
    <w:rsid w:val="00962CB6"/>
    <w:rsid w:val="00963283"/>
    <w:rsid w:val="00963BB6"/>
    <w:rsid w:val="00963E7A"/>
    <w:rsid w:val="009653FF"/>
    <w:rsid w:val="009662D2"/>
    <w:rsid w:val="00966665"/>
    <w:rsid w:val="0096740E"/>
    <w:rsid w:val="009709E0"/>
    <w:rsid w:val="00971AFD"/>
    <w:rsid w:val="0097249B"/>
    <w:rsid w:val="00972795"/>
    <w:rsid w:val="00974676"/>
    <w:rsid w:val="009753B2"/>
    <w:rsid w:val="009755B1"/>
    <w:rsid w:val="00975680"/>
    <w:rsid w:val="00975C60"/>
    <w:rsid w:val="0097648D"/>
    <w:rsid w:val="00976EB5"/>
    <w:rsid w:val="00977581"/>
    <w:rsid w:val="009776AF"/>
    <w:rsid w:val="00980331"/>
    <w:rsid w:val="00980404"/>
    <w:rsid w:val="009805A9"/>
    <w:rsid w:val="00980648"/>
    <w:rsid w:val="00982B4E"/>
    <w:rsid w:val="00983307"/>
    <w:rsid w:val="0098456A"/>
    <w:rsid w:val="00984BE9"/>
    <w:rsid w:val="00984F4B"/>
    <w:rsid w:val="00986B01"/>
    <w:rsid w:val="00990DF6"/>
    <w:rsid w:val="00992FBA"/>
    <w:rsid w:val="00993357"/>
    <w:rsid w:val="00993CD4"/>
    <w:rsid w:val="00993DD1"/>
    <w:rsid w:val="00993F93"/>
    <w:rsid w:val="009940AC"/>
    <w:rsid w:val="0099607E"/>
    <w:rsid w:val="00996100"/>
    <w:rsid w:val="009969F7"/>
    <w:rsid w:val="00997207"/>
    <w:rsid w:val="00997443"/>
    <w:rsid w:val="0099758C"/>
    <w:rsid w:val="0099775B"/>
    <w:rsid w:val="009A050A"/>
    <w:rsid w:val="009A120D"/>
    <w:rsid w:val="009A1F9A"/>
    <w:rsid w:val="009A27DD"/>
    <w:rsid w:val="009A2E25"/>
    <w:rsid w:val="009A453C"/>
    <w:rsid w:val="009A4825"/>
    <w:rsid w:val="009A5C7D"/>
    <w:rsid w:val="009B2637"/>
    <w:rsid w:val="009B26B5"/>
    <w:rsid w:val="009B2A62"/>
    <w:rsid w:val="009B2F5B"/>
    <w:rsid w:val="009B323E"/>
    <w:rsid w:val="009B3360"/>
    <w:rsid w:val="009B49AD"/>
    <w:rsid w:val="009B4C59"/>
    <w:rsid w:val="009B5BC5"/>
    <w:rsid w:val="009B5F7D"/>
    <w:rsid w:val="009B6856"/>
    <w:rsid w:val="009B6B9F"/>
    <w:rsid w:val="009B741F"/>
    <w:rsid w:val="009C0EF8"/>
    <w:rsid w:val="009C0F36"/>
    <w:rsid w:val="009C1FE0"/>
    <w:rsid w:val="009C27EF"/>
    <w:rsid w:val="009C3070"/>
    <w:rsid w:val="009C3911"/>
    <w:rsid w:val="009C475E"/>
    <w:rsid w:val="009D00E1"/>
    <w:rsid w:val="009D173F"/>
    <w:rsid w:val="009D196D"/>
    <w:rsid w:val="009D20D1"/>
    <w:rsid w:val="009D21E8"/>
    <w:rsid w:val="009D3592"/>
    <w:rsid w:val="009D3629"/>
    <w:rsid w:val="009D439A"/>
    <w:rsid w:val="009D49E1"/>
    <w:rsid w:val="009D5B18"/>
    <w:rsid w:val="009D7163"/>
    <w:rsid w:val="009D71C1"/>
    <w:rsid w:val="009E1DB8"/>
    <w:rsid w:val="009E1F10"/>
    <w:rsid w:val="009E57B2"/>
    <w:rsid w:val="009E5804"/>
    <w:rsid w:val="009E5B0D"/>
    <w:rsid w:val="009E774B"/>
    <w:rsid w:val="009F13B2"/>
    <w:rsid w:val="009F1D1A"/>
    <w:rsid w:val="009F343E"/>
    <w:rsid w:val="009F4E47"/>
    <w:rsid w:val="009F7FA4"/>
    <w:rsid w:val="00A00720"/>
    <w:rsid w:val="00A02B61"/>
    <w:rsid w:val="00A03E0A"/>
    <w:rsid w:val="00A04150"/>
    <w:rsid w:val="00A04488"/>
    <w:rsid w:val="00A04F89"/>
    <w:rsid w:val="00A05F5C"/>
    <w:rsid w:val="00A06A8B"/>
    <w:rsid w:val="00A12791"/>
    <w:rsid w:val="00A12B78"/>
    <w:rsid w:val="00A13371"/>
    <w:rsid w:val="00A21C28"/>
    <w:rsid w:val="00A21C63"/>
    <w:rsid w:val="00A22F86"/>
    <w:rsid w:val="00A23321"/>
    <w:rsid w:val="00A2368E"/>
    <w:rsid w:val="00A24086"/>
    <w:rsid w:val="00A240AA"/>
    <w:rsid w:val="00A2424C"/>
    <w:rsid w:val="00A24A4E"/>
    <w:rsid w:val="00A24F23"/>
    <w:rsid w:val="00A25030"/>
    <w:rsid w:val="00A25839"/>
    <w:rsid w:val="00A25F79"/>
    <w:rsid w:val="00A26163"/>
    <w:rsid w:val="00A271DB"/>
    <w:rsid w:val="00A300D9"/>
    <w:rsid w:val="00A3066D"/>
    <w:rsid w:val="00A311D4"/>
    <w:rsid w:val="00A32400"/>
    <w:rsid w:val="00A32939"/>
    <w:rsid w:val="00A33713"/>
    <w:rsid w:val="00A341C7"/>
    <w:rsid w:val="00A3437E"/>
    <w:rsid w:val="00A3531D"/>
    <w:rsid w:val="00A35AD3"/>
    <w:rsid w:val="00A402E0"/>
    <w:rsid w:val="00A409F2"/>
    <w:rsid w:val="00A40BD7"/>
    <w:rsid w:val="00A40C08"/>
    <w:rsid w:val="00A42750"/>
    <w:rsid w:val="00A42B4A"/>
    <w:rsid w:val="00A42DB2"/>
    <w:rsid w:val="00A433A9"/>
    <w:rsid w:val="00A45EA1"/>
    <w:rsid w:val="00A463EA"/>
    <w:rsid w:val="00A464A8"/>
    <w:rsid w:val="00A47A09"/>
    <w:rsid w:val="00A514D4"/>
    <w:rsid w:val="00A51824"/>
    <w:rsid w:val="00A51ACF"/>
    <w:rsid w:val="00A52605"/>
    <w:rsid w:val="00A52B2E"/>
    <w:rsid w:val="00A52BA1"/>
    <w:rsid w:val="00A544F7"/>
    <w:rsid w:val="00A5547C"/>
    <w:rsid w:val="00A56809"/>
    <w:rsid w:val="00A56E60"/>
    <w:rsid w:val="00A574D4"/>
    <w:rsid w:val="00A60322"/>
    <w:rsid w:val="00A60414"/>
    <w:rsid w:val="00A60990"/>
    <w:rsid w:val="00A614DD"/>
    <w:rsid w:val="00A627B1"/>
    <w:rsid w:val="00A62D18"/>
    <w:rsid w:val="00A62D76"/>
    <w:rsid w:val="00A62FA3"/>
    <w:rsid w:val="00A63C54"/>
    <w:rsid w:val="00A643ED"/>
    <w:rsid w:val="00A67130"/>
    <w:rsid w:val="00A6764C"/>
    <w:rsid w:val="00A71A34"/>
    <w:rsid w:val="00A71B9F"/>
    <w:rsid w:val="00A729F9"/>
    <w:rsid w:val="00A73C94"/>
    <w:rsid w:val="00A73E4A"/>
    <w:rsid w:val="00A754E9"/>
    <w:rsid w:val="00A76590"/>
    <w:rsid w:val="00A7686A"/>
    <w:rsid w:val="00A77AF3"/>
    <w:rsid w:val="00A77EE2"/>
    <w:rsid w:val="00A80145"/>
    <w:rsid w:val="00A80EE4"/>
    <w:rsid w:val="00A810DF"/>
    <w:rsid w:val="00A8282E"/>
    <w:rsid w:val="00A833A9"/>
    <w:rsid w:val="00A84F13"/>
    <w:rsid w:val="00A875EE"/>
    <w:rsid w:val="00A877D4"/>
    <w:rsid w:val="00A87A34"/>
    <w:rsid w:val="00A87A58"/>
    <w:rsid w:val="00A900F5"/>
    <w:rsid w:val="00A90B57"/>
    <w:rsid w:val="00A95A41"/>
    <w:rsid w:val="00A96885"/>
    <w:rsid w:val="00A97A05"/>
    <w:rsid w:val="00AA0042"/>
    <w:rsid w:val="00AA0218"/>
    <w:rsid w:val="00AA19B5"/>
    <w:rsid w:val="00AA1A8E"/>
    <w:rsid w:val="00AA2311"/>
    <w:rsid w:val="00AA30EE"/>
    <w:rsid w:val="00AA460E"/>
    <w:rsid w:val="00AA5BAE"/>
    <w:rsid w:val="00AA614C"/>
    <w:rsid w:val="00AA6B8A"/>
    <w:rsid w:val="00AA6F16"/>
    <w:rsid w:val="00AA7272"/>
    <w:rsid w:val="00AB059B"/>
    <w:rsid w:val="00AB09BE"/>
    <w:rsid w:val="00AB1D17"/>
    <w:rsid w:val="00AB2D8A"/>
    <w:rsid w:val="00AB35A7"/>
    <w:rsid w:val="00AB38B8"/>
    <w:rsid w:val="00AB3B7A"/>
    <w:rsid w:val="00AB5869"/>
    <w:rsid w:val="00AB6BD7"/>
    <w:rsid w:val="00AB78AC"/>
    <w:rsid w:val="00AC1037"/>
    <w:rsid w:val="00AC2E9D"/>
    <w:rsid w:val="00AC2EBE"/>
    <w:rsid w:val="00AC303E"/>
    <w:rsid w:val="00AC4026"/>
    <w:rsid w:val="00AC59D0"/>
    <w:rsid w:val="00AC64BA"/>
    <w:rsid w:val="00AD0CC6"/>
    <w:rsid w:val="00AD1918"/>
    <w:rsid w:val="00AD1A49"/>
    <w:rsid w:val="00AD225F"/>
    <w:rsid w:val="00AD3880"/>
    <w:rsid w:val="00AD3961"/>
    <w:rsid w:val="00AD4E56"/>
    <w:rsid w:val="00AD541D"/>
    <w:rsid w:val="00AD55B0"/>
    <w:rsid w:val="00AD59FA"/>
    <w:rsid w:val="00AD6682"/>
    <w:rsid w:val="00AE0B63"/>
    <w:rsid w:val="00AE0F1B"/>
    <w:rsid w:val="00AE2DA9"/>
    <w:rsid w:val="00AE2FCC"/>
    <w:rsid w:val="00AF30B3"/>
    <w:rsid w:val="00AF3BF0"/>
    <w:rsid w:val="00AF565F"/>
    <w:rsid w:val="00AF6206"/>
    <w:rsid w:val="00AF6660"/>
    <w:rsid w:val="00AF7464"/>
    <w:rsid w:val="00B00F6F"/>
    <w:rsid w:val="00B01B36"/>
    <w:rsid w:val="00B02EE6"/>
    <w:rsid w:val="00B03AB5"/>
    <w:rsid w:val="00B04892"/>
    <w:rsid w:val="00B0606F"/>
    <w:rsid w:val="00B071D4"/>
    <w:rsid w:val="00B07248"/>
    <w:rsid w:val="00B10877"/>
    <w:rsid w:val="00B12875"/>
    <w:rsid w:val="00B13522"/>
    <w:rsid w:val="00B1421D"/>
    <w:rsid w:val="00B1497D"/>
    <w:rsid w:val="00B15FA8"/>
    <w:rsid w:val="00B20899"/>
    <w:rsid w:val="00B225D9"/>
    <w:rsid w:val="00B22A19"/>
    <w:rsid w:val="00B27458"/>
    <w:rsid w:val="00B2749B"/>
    <w:rsid w:val="00B27A55"/>
    <w:rsid w:val="00B30057"/>
    <w:rsid w:val="00B30AF2"/>
    <w:rsid w:val="00B311BD"/>
    <w:rsid w:val="00B348A7"/>
    <w:rsid w:val="00B3529B"/>
    <w:rsid w:val="00B4011F"/>
    <w:rsid w:val="00B407AF"/>
    <w:rsid w:val="00B40FE3"/>
    <w:rsid w:val="00B43131"/>
    <w:rsid w:val="00B44A50"/>
    <w:rsid w:val="00B44BD3"/>
    <w:rsid w:val="00B45055"/>
    <w:rsid w:val="00B4531E"/>
    <w:rsid w:val="00B4634E"/>
    <w:rsid w:val="00B4691F"/>
    <w:rsid w:val="00B472F9"/>
    <w:rsid w:val="00B5001C"/>
    <w:rsid w:val="00B50E9F"/>
    <w:rsid w:val="00B524D7"/>
    <w:rsid w:val="00B52E1E"/>
    <w:rsid w:val="00B53273"/>
    <w:rsid w:val="00B53612"/>
    <w:rsid w:val="00B5560D"/>
    <w:rsid w:val="00B576DA"/>
    <w:rsid w:val="00B61E24"/>
    <w:rsid w:val="00B61E54"/>
    <w:rsid w:val="00B621ED"/>
    <w:rsid w:val="00B62D24"/>
    <w:rsid w:val="00B63738"/>
    <w:rsid w:val="00B64DF1"/>
    <w:rsid w:val="00B6526A"/>
    <w:rsid w:val="00B65A86"/>
    <w:rsid w:val="00B67448"/>
    <w:rsid w:val="00B7141B"/>
    <w:rsid w:val="00B71666"/>
    <w:rsid w:val="00B72069"/>
    <w:rsid w:val="00B73C93"/>
    <w:rsid w:val="00B75BF5"/>
    <w:rsid w:val="00B75C23"/>
    <w:rsid w:val="00B75DB8"/>
    <w:rsid w:val="00B760FB"/>
    <w:rsid w:val="00B76418"/>
    <w:rsid w:val="00B80B2A"/>
    <w:rsid w:val="00B80F40"/>
    <w:rsid w:val="00B81055"/>
    <w:rsid w:val="00B81B37"/>
    <w:rsid w:val="00B82D73"/>
    <w:rsid w:val="00B83E16"/>
    <w:rsid w:val="00B83ECC"/>
    <w:rsid w:val="00B841CC"/>
    <w:rsid w:val="00B85C31"/>
    <w:rsid w:val="00B87A8E"/>
    <w:rsid w:val="00B91AE2"/>
    <w:rsid w:val="00B93A7F"/>
    <w:rsid w:val="00B93EB6"/>
    <w:rsid w:val="00B95883"/>
    <w:rsid w:val="00B96393"/>
    <w:rsid w:val="00B967B4"/>
    <w:rsid w:val="00B968F0"/>
    <w:rsid w:val="00BA0B39"/>
    <w:rsid w:val="00BA11AB"/>
    <w:rsid w:val="00BA26B7"/>
    <w:rsid w:val="00BA49E8"/>
    <w:rsid w:val="00BA5A3F"/>
    <w:rsid w:val="00BA5EED"/>
    <w:rsid w:val="00BA6110"/>
    <w:rsid w:val="00BA7E67"/>
    <w:rsid w:val="00BB10B8"/>
    <w:rsid w:val="00BB1CFD"/>
    <w:rsid w:val="00BB2855"/>
    <w:rsid w:val="00BB381B"/>
    <w:rsid w:val="00BB49EF"/>
    <w:rsid w:val="00BB5313"/>
    <w:rsid w:val="00BB547F"/>
    <w:rsid w:val="00BB605E"/>
    <w:rsid w:val="00BB614F"/>
    <w:rsid w:val="00BB64B5"/>
    <w:rsid w:val="00BB7F20"/>
    <w:rsid w:val="00BC1F23"/>
    <w:rsid w:val="00BC27C7"/>
    <w:rsid w:val="00BC4CEC"/>
    <w:rsid w:val="00BC580B"/>
    <w:rsid w:val="00BC59C7"/>
    <w:rsid w:val="00BC5A7A"/>
    <w:rsid w:val="00BC6FE4"/>
    <w:rsid w:val="00BC706E"/>
    <w:rsid w:val="00BC7C93"/>
    <w:rsid w:val="00BD1523"/>
    <w:rsid w:val="00BD1749"/>
    <w:rsid w:val="00BD2C9B"/>
    <w:rsid w:val="00BD351A"/>
    <w:rsid w:val="00BD5040"/>
    <w:rsid w:val="00BD5313"/>
    <w:rsid w:val="00BD6342"/>
    <w:rsid w:val="00BE0443"/>
    <w:rsid w:val="00BE07A5"/>
    <w:rsid w:val="00BE09DF"/>
    <w:rsid w:val="00BE0D07"/>
    <w:rsid w:val="00BE127A"/>
    <w:rsid w:val="00BE1BD0"/>
    <w:rsid w:val="00BE1D2D"/>
    <w:rsid w:val="00BE1D6D"/>
    <w:rsid w:val="00BE24C3"/>
    <w:rsid w:val="00BE45D0"/>
    <w:rsid w:val="00BE5A70"/>
    <w:rsid w:val="00BE6549"/>
    <w:rsid w:val="00BE7237"/>
    <w:rsid w:val="00BE7CFE"/>
    <w:rsid w:val="00BF0EB5"/>
    <w:rsid w:val="00BF149B"/>
    <w:rsid w:val="00BF3554"/>
    <w:rsid w:val="00BF3D51"/>
    <w:rsid w:val="00BF411D"/>
    <w:rsid w:val="00BF4789"/>
    <w:rsid w:val="00BF4DC5"/>
    <w:rsid w:val="00BF5349"/>
    <w:rsid w:val="00BF5400"/>
    <w:rsid w:val="00BF7E13"/>
    <w:rsid w:val="00C009AF"/>
    <w:rsid w:val="00C015FF"/>
    <w:rsid w:val="00C01737"/>
    <w:rsid w:val="00C0290B"/>
    <w:rsid w:val="00C03AC6"/>
    <w:rsid w:val="00C060D6"/>
    <w:rsid w:val="00C07C3D"/>
    <w:rsid w:val="00C10212"/>
    <w:rsid w:val="00C105BE"/>
    <w:rsid w:val="00C107E5"/>
    <w:rsid w:val="00C14C86"/>
    <w:rsid w:val="00C15204"/>
    <w:rsid w:val="00C15560"/>
    <w:rsid w:val="00C1707E"/>
    <w:rsid w:val="00C173C0"/>
    <w:rsid w:val="00C177AC"/>
    <w:rsid w:val="00C21218"/>
    <w:rsid w:val="00C2153F"/>
    <w:rsid w:val="00C226A0"/>
    <w:rsid w:val="00C234B0"/>
    <w:rsid w:val="00C2361B"/>
    <w:rsid w:val="00C236DB"/>
    <w:rsid w:val="00C24BE1"/>
    <w:rsid w:val="00C25256"/>
    <w:rsid w:val="00C254ED"/>
    <w:rsid w:val="00C25614"/>
    <w:rsid w:val="00C259DC"/>
    <w:rsid w:val="00C26CDC"/>
    <w:rsid w:val="00C2702B"/>
    <w:rsid w:val="00C27F2E"/>
    <w:rsid w:val="00C32C48"/>
    <w:rsid w:val="00C331F8"/>
    <w:rsid w:val="00C33A6F"/>
    <w:rsid w:val="00C345C0"/>
    <w:rsid w:val="00C351C6"/>
    <w:rsid w:val="00C368F3"/>
    <w:rsid w:val="00C36AF9"/>
    <w:rsid w:val="00C37422"/>
    <w:rsid w:val="00C41188"/>
    <w:rsid w:val="00C41F8E"/>
    <w:rsid w:val="00C430AC"/>
    <w:rsid w:val="00C43333"/>
    <w:rsid w:val="00C4466E"/>
    <w:rsid w:val="00C459E5"/>
    <w:rsid w:val="00C47447"/>
    <w:rsid w:val="00C47C43"/>
    <w:rsid w:val="00C47C5C"/>
    <w:rsid w:val="00C47D87"/>
    <w:rsid w:val="00C501A2"/>
    <w:rsid w:val="00C504D9"/>
    <w:rsid w:val="00C50D55"/>
    <w:rsid w:val="00C53CA7"/>
    <w:rsid w:val="00C553C4"/>
    <w:rsid w:val="00C56685"/>
    <w:rsid w:val="00C56E21"/>
    <w:rsid w:val="00C571D7"/>
    <w:rsid w:val="00C609E3"/>
    <w:rsid w:val="00C615C5"/>
    <w:rsid w:val="00C62126"/>
    <w:rsid w:val="00C63437"/>
    <w:rsid w:val="00C658A0"/>
    <w:rsid w:val="00C65CE5"/>
    <w:rsid w:val="00C67051"/>
    <w:rsid w:val="00C6709F"/>
    <w:rsid w:val="00C67777"/>
    <w:rsid w:val="00C67B08"/>
    <w:rsid w:val="00C70182"/>
    <w:rsid w:val="00C7073B"/>
    <w:rsid w:val="00C711B6"/>
    <w:rsid w:val="00C72B65"/>
    <w:rsid w:val="00C73715"/>
    <w:rsid w:val="00C73BC3"/>
    <w:rsid w:val="00C74F95"/>
    <w:rsid w:val="00C75DFE"/>
    <w:rsid w:val="00C778A7"/>
    <w:rsid w:val="00C77D1E"/>
    <w:rsid w:val="00C8071F"/>
    <w:rsid w:val="00C80779"/>
    <w:rsid w:val="00C814CD"/>
    <w:rsid w:val="00C81A96"/>
    <w:rsid w:val="00C81C1D"/>
    <w:rsid w:val="00C81E67"/>
    <w:rsid w:val="00C82A56"/>
    <w:rsid w:val="00C838DB"/>
    <w:rsid w:val="00C83DA8"/>
    <w:rsid w:val="00C83DD5"/>
    <w:rsid w:val="00C83EB4"/>
    <w:rsid w:val="00C8469E"/>
    <w:rsid w:val="00C875A7"/>
    <w:rsid w:val="00C90DF8"/>
    <w:rsid w:val="00C93F89"/>
    <w:rsid w:val="00C94369"/>
    <w:rsid w:val="00C95283"/>
    <w:rsid w:val="00C953BB"/>
    <w:rsid w:val="00C96251"/>
    <w:rsid w:val="00C962E2"/>
    <w:rsid w:val="00C96DC7"/>
    <w:rsid w:val="00CA1641"/>
    <w:rsid w:val="00CA1DFE"/>
    <w:rsid w:val="00CA1F87"/>
    <w:rsid w:val="00CA21AC"/>
    <w:rsid w:val="00CA25F1"/>
    <w:rsid w:val="00CA3375"/>
    <w:rsid w:val="00CA35A4"/>
    <w:rsid w:val="00CA386F"/>
    <w:rsid w:val="00CA532A"/>
    <w:rsid w:val="00CA597E"/>
    <w:rsid w:val="00CA5CD9"/>
    <w:rsid w:val="00CB1C22"/>
    <w:rsid w:val="00CB30AE"/>
    <w:rsid w:val="00CB382B"/>
    <w:rsid w:val="00CB4F2F"/>
    <w:rsid w:val="00CB5B75"/>
    <w:rsid w:val="00CB6F19"/>
    <w:rsid w:val="00CB7737"/>
    <w:rsid w:val="00CB77E9"/>
    <w:rsid w:val="00CC0322"/>
    <w:rsid w:val="00CC0C67"/>
    <w:rsid w:val="00CC231F"/>
    <w:rsid w:val="00CC2481"/>
    <w:rsid w:val="00CC5784"/>
    <w:rsid w:val="00CC5DBD"/>
    <w:rsid w:val="00CC7515"/>
    <w:rsid w:val="00CC7F14"/>
    <w:rsid w:val="00CD25B5"/>
    <w:rsid w:val="00CD2ABD"/>
    <w:rsid w:val="00CD3AE6"/>
    <w:rsid w:val="00CD42B2"/>
    <w:rsid w:val="00CD4720"/>
    <w:rsid w:val="00CD6150"/>
    <w:rsid w:val="00CD6628"/>
    <w:rsid w:val="00CD7F16"/>
    <w:rsid w:val="00CE056E"/>
    <w:rsid w:val="00CE0FAF"/>
    <w:rsid w:val="00CE1263"/>
    <w:rsid w:val="00CE2517"/>
    <w:rsid w:val="00CE2AAE"/>
    <w:rsid w:val="00CE34AB"/>
    <w:rsid w:val="00CE46A1"/>
    <w:rsid w:val="00CE486D"/>
    <w:rsid w:val="00CE5851"/>
    <w:rsid w:val="00CE5DE7"/>
    <w:rsid w:val="00CE7FFD"/>
    <w:rsid w:val="00CF0240"/>
    <w:rsid w:val="00CF1C50"/>
    <w:rsid w:val="00CF1E74"/>
    <w:rsid w:val="00CF2E15"/>
    <w:rsid w:val="00CF2E70"/>
    <w:rsid w:val="00CF63FB"/>
    <w:rsid w:val="00CF6B04"/>
    <w:rsid w:val="00CF77A1"/>
    <w:rsid w:val="00D0004C"/>
    <w:rsid w:val="00D02A1B"/>
    <w:rsid w:val="00D02BC0"/>
    <w:rsid w:val="00D02C48"/>
    <w:rsid w:val="00D0355C"/>
    <w:rsid w:val="00D03FBF"/>
    <w:rsid w:val="00D04079"/>
    <w:rsid w:val="00D04BE0"/>
    <w:rsid w:val="00D04DE3"/>
    <w:rsid w:val="00D07726"/>
    <w:rsid w:val="00D10109"/>
    <w:rsid w:val="00D10A42"/>
    <w:rsid w:val="00D1207F"/>
    <w:rsid w:val="00D144C9"/>
    <w:rsid w:val="00D144FF"/>
    <w:rsid w:val="00D2079E"/>
    <w:rsid w:val="00D20C42"/>
    <w:rsid w:val="00D20EF9"/>
    <w:rsid w:val="00D224F1"/>
    <w:rsid w:val="00D228BE"/>
    <w:rsid w:val="00D22F05"/>
    <w:rsid w:val="00D23100"/>
    <w:rsid w:val="00D239BC"/>
    <w:rsid w:val="00D23CA9"/>
    <w:rsid w:val="00D25417"/>
    <w:rsid w:val="00D26ADA"/>
    <w:rsid w:val="00D26E83"/>
    <w:rsid w:val="00D33096"/>
    <w:rsid w:val="00D348C6"/>
    <w:rsid w:val="00D35F17"/>
    <w:rsid w:val="00D35F7B"/>
    <w:rsid w:val="00D413D3"/>
    <w:rsid w:val="00D42955"/>
    <w:rsid w:val="00D42D7B"/>
    <w:rsid w:val="00D43BC0"/>
    <w:rsid w:val="00D43FDF"/>
    <w:rsid w:val="00D46651"/>
    <w:rsid w:val="00D4692C"/>
    <w:rsid w:val="00D47B75"/>
    <w:rsid w:val="00D47D53"/>
    <w:rsid w:val="00D51034"/>
    <w:rsid w:val="00D51986"/>
    <w:rsid w:val="00D51A78"/>
    <w:rsid w:val="00D52D17"/>
    <w:rsid w:val="00D553B1"/>
    <w:rsid w:val="00D56D4F"/>
    <w:rsid w:val="00D56F58"/>
    <w:rsid w:val="00D5743B"/>
    <w:rsid w:val="00D6112C"/>
    <w:rsid w:val="00D63BAB"/>
    <w:rsid w:val="00D63F5E"/>
    <w:rsid w:val="00D64818"/>
    <w:rsid w:val="00D667D9"/>
    <w:rsid w:val="00D676BD"/>
    <w:rsid w:val="00D70DFB"/>
    <w:rsid w:val="00D72477"/>
    <w:rsid w:val="00D73215"/>
    <w:rsid w:val="00D73593"/>
    <w:rsid w:val="00D73B26"/>
    <w:rsid w:val="00D73D12"/>
    <w:rsid w:val="00D744AB"/>
    <w:rsid w:val="00D74AED"/>
    <w:rsid w:val="00D758F7"/>
    <w:rsid w:val="00D75976"/>
    <w:rsid w:val="00D759C8"/>
    <w:rsid w:val="00D76314"/>
    <w:rsid w:val="00D76F73"/>
    <w:rsid w:val="00D8024A"/>
    <w:rsid w:val="00D80C66"/>
    <w:rsid w:val="00D81215"/>
    <w:rsid w:val="00D81C98"/>
    <w:rsid w:val="00D81D17"/>
    <w:rsid w:val="00D8296D"/>
    <w:rsid w:val="00D82C8D"/>
    <w:rsid w:val="00D83A0F"/>
    <w:rsid w:val="00D852EF"/>
    <w:rsid w:val="00D861E8"/>
    <w:rsid w:val="00D90DE4"/>
    <w:rsid w:val="00D91789"/>
    <w:rsid w:val="00D917FA"/>
    <w:rsid w:val="00D942AB"/>
    <w:rsid w:val="00D94AA6"/>
    <w:rsid w:val="00D9569C"/>
    <w:rsid w:val="00D95752"/>
    <w:rsid w:val="00DA0483"/>
    <w:rsid w:val="00DA0843"/>
    <w:rsid w:val="00DA1C2F"/>
    <w:rsid w:val="00DA2237"/>
    <w:rsid w:val="00DA23AA"/>
    <w:rsid w:val="00DA26B8"/>
    <w:rsid w:val="00DA470F"/>
    <w:rsid w:val="00DA542E"/>
    <w:rsid w:val="00DA641F"/>
    <w:rsid w:val="00DB042E"/>
    <w:rsid w:val="00DB0B9B"/>
    <w:rsid w:val="00DB0CE5"/>
    <w:rsid w:val="00DB2E82"/>
    <w:rsid w:val="00DB3119"/>
    <w:rsid w:val="00DB367D"/>
    <w:rsid w:val="00DB54B2"/>
    <w:rsid w:val="00DB5C01"/>
    <w:rsid w:val="00DB5CFA"/>
    <w:rsid w:val="00DC160B"/>
    <w:rsid w:val="00DC1955"/>
    <w:rsid w:val="00DC1B0F"/>
    <w:rsid w:val="00DC3F51"/>
    <w:rsid w:val="00DC5549"/>
    <w:rsid w:val="00DC58E4"/>
    <w:rsid w:val="00DC76C8"/>
    <w:rsid w:val="00DD0C9F"/>
    <w:rsid w:val="00DD0D39"/>
    <w:rsid w:val="00DD2E8B"/>
    <w:rsid w:val="00DD3460"/>
    <w:rsid w:val="00DD3BD3"/>
    <w:rsid w:val="00DD49D1"/>
    <w:rsid w:val="00DD6147"/>
    <w:rsid w:val="00DD64D8"/>
    <w:rsid w:val="00DE0C1A"/>
    <w:rsid w:val="00DE1548"/>
    <w:rsid w:val="00DE3186"/>
    <w:rsid w:val="00DE3251"/>
    <w:rsid w:val="00DE4AA7"/>
    <w:rsid w:val="00DE6F67"/>
    <w:rsid w:val="00DF036D"/>
    <w:rsid w:val="00DF05A9"/>
    <w:rsid w:val="00DF19C2"/>
    <w:rsid w:val="00DF2C14"/>
    <w:rsid w:val="00DF3962"/>
    <w:rsid w:val="00DF4280"/>
    <w:rsid w:val="00DF4AF6"/>
    <w:rsid w:val="00DF750C"/>
    <w:rsid w:val="00E0051B"/>
    <w:rsid w:val="00E01590"/>
    <w:rsid w:val="00E02DC8"/>
    <w:rsid w:val="00E02E0D"/>
    <w:rsid w:val="00E031B5"/>
    <w:rsid w:val="00E03505"/>
    <w:rsid w:val="00E039B6"/>
    <w:rsid w:val="00E03EAD"/>
    <w:rsid w:val="00E0403D"/>
    <w:rsid w:val="00E063BB"/>
    <w:rsid w:val="00E069E8"/>
    <w:rsid w:val="00E129B9"/>
    <w:rsid w:val="00E14BAD"/>
    <w:rsid w:val="00E16E14"/>
    <w:rsid w:val="00E2004B"/>
    <w:rsid w:val="00E20521"/>
    <w:rsid w:val="00E2186E"/>
    <w:rsid w:val="00E24C52"/>
    <w:rsid w:val="00E25C6F"/>
    <w:rsid w:val="00E275C9"/>
    <w:rsid w:val="00E27934"/>
    <w:rsid w:val="00E319EE"/>
    <w:rsid w:val="00E31C6B"/>
    <w:rsid w:val="00E32691"/>
    <w:rsid w:val="00E32A29"/>
    <w:rsid w:val="00E32C9B"/>
    <w:rsid w:val="00E33482"/>
    <w:rsid w:val="00E33777"/>
    <w:rsid w:val="00E3497B"/>
    <w:rsid w:val="00E34982"/>
    <w:rsid w:val="00E36641"/>
    <w:rsid w:val="00E36CA1"/>
    <w:rsid w:val="00E37732"/>
    <w:rsid w:val="00E37D96"/>
    <w:rsid w:val="00E41863"/>
    <w:rsid w:val="00E421A7"/>
    <w:rsid w:val="00E42466"/>
    <w:rsid w:val="00E42987"/>
    <w:rsid w:val="00E43352"/>
    <w:rsid w:val="00E43A7C"/>
    <w:rsid w:val="00E44284"/>
    <w:rsid w:val="00E44D1C"/>
    <w:rsid w:val="00E4563B"/>
    <w:rsid w:val="00E45842"/>
    <w:rsid w:val="00E464C2"/>
    <w:rsid w:val="00E46820"/>
    <w:rsid w:val="00E50C35"/>
    <w:rsid w:val="00E50DEE"/>
    <w:rsid w:val="00E52CE5"/>
    <w:rsid w:val="00E536D9"/>
    <w:rsid w:val="00E5374C"/>
    <w:rsid w:val="00E54120"/>
    <w:rsid w:val="00E55829"/>
    <w:rsid w:val="00E56E14"/>
    <w:rsid w:val="00E60A8D"/>
    <w:rsid w:val="00E63D8D"/>
    <w:rsid w:val="00E6593D"/>
    <w:rsid w:val="00E6659F"/>
    <w:rsid w:val="00E666DB"/>
    <w:rsid w:val="00E7083B"/>
    <w:rsid w:val="00E712DD"/>
    <w:rsid w:val="00E7195F"/>
    <w:rsid w:val="00E75DEF"/>
    <w:rsid w:val="00E77208"/>
    <w:rsid w:val="00E777C2"/>
    <w:rsid w:val="00E81545"/>
    <w:rsid w:val="00E84C11"/>
    <w:rsid w:val="00E8504B"/>
    <w:rsid w:val="00E85949"/>
    <w:rsid w:val="00E85A05"/>
    <w:rsid w:val="00E9121D"/>
    <w:rsid w:val="00E92AE2"/>
    <w:rsid w:val="00E93439"/>
    <w:rsid w:val="00E937CA"/>
    <w:rsid w:val="00E93C05"/>
    <w:rsid w:val="00E93E90"/>
    <w:rsid w:val="00E9451D"/>
    <w:rsid w:val="00E977F1"/>
    <w:rsid w:val="00EA017E"/>
    <w:rsid w:val="00EA02A4"/>
    <w:rsid w:val="00EA1136"/>
    <w:rsid w:val="00EA1F5C"/>
    <w:rsid w:val="00EA3D71"/>
    <w:rsid w:val="00EA4140"/>
    <w:rsid w:val="00EA4C42"/>
    <w:rsid w:val="00EA5060"/>
    <w:rsid w:val="00EB0C4A"/>
    <w:rsid w:val="00EB174B"/>
    <w:rsid w:val="00EB2ECB"/>
    <w:rsid w:val="00EB603B"/>
    <w:rsid w:val="00EB6F5D"/>
    <w:rsid w:val="00EC05C8"/>
    <w:rsid w:val="00EC067F"/>
    <w:rsid w:val="00EC3002"/>
    <w:rsid w:val="00EC3663"/>
    <w:rsid w:val="00EC3D93"/>
    <w:rsid w:val="00ED168D"/>
    <w:rsid w:val="00ED24B9"/>
    <w:rsid w:val="00ED3960"/>
    <w:rsid w:val="00ED3B50"/>
    <w:rsid w:val="00ED42D2"/>
    <w:rsid w:val="00ED699F"/>
    <w:rsid w:val="00ED7329"/>
    <w:rsid w:val="00EE02A9"/>
    <w:rsid w:val="00EE1883"/>
    <w:rsid w:val="00EE18FD"/>
    <w:rsid w:val="00EE22CF"/>
    <w:rsid w:val="00EE25EF"/>
    <w:rsid w:val="00EE26B0"/>
    <w:rsid w:val="00EE3095"/>
    <w:rsid w:val="00EE3DE4"/>
    <w:rsid w:val="00EE5112"/>
    <w:rsid w:val="00EE6BDC"/>
    <w:rsid w:val="00EE7950"/>
    <w:rsid w:val="00EF0B25"/>
    <w:rsid w:val="00EF2CAA"/>
    <w:rsid w:val="00EF393D"/>
    <w:rsid w:val="00EF420E"/>
    <w:rsid w:val="00F00310"/>
    <w:rsid w:val="00F00A78"/>
    <w:rsid w:val="00F01CD8"/>
    <w:rsid w:val="00F0207E"/>
    <w:rsid w:val="00F02FCD"/>
    <w:rsid w:val="00F03FB2"/>
    <w:rsid w:val="00F0597F"/>
    <w:rsid w:val="00F06233"/>
    <w:rsid w:val="00F06519"/>
    <w:rsid w:val="00F06821"/>
    <w:rsid w:val="00F06E5E"/>
    <w:rsid w:val="00F077E6"/>
    <w:rsid w:val="00F07BDA"/>
    <w:rsid w:val="00F10B6E"/>
    <w:rsid w:val="00F12BF0"/>
    <w:rsid w:val="00F12DC0"/>
    <w:rsid w:val="00F1354A"/>
    <w:rsid w:val="00F138A9"/>
    <w:rsid w:val="00F13CCE"/>
    <w:rsid w:val="00F13E92"/>
    <w:rsid w:val="00F14EBE"/>
    <w:rsid w:val="00F151FA"/>
    <w:rsid w:val="00F16A53"/>
    <w:rsid w:val="00F16FF4"/>
    <w:rsid w:val="00F177AA"/>
    <w:rsid w:val="00F17A61"/>
    <w:rsid w:val="00F17E63"/>
    <w:rsid w:val="00F215F5"/>
    <w:rsid w:val="00F228FD"/>
    <w:rsid w:val="00F22F90"/>
    <w:rsid w:val="00F23BA9"/>
    <w:rsid w:val="00F243DD"/>
    <w:rsid w:val="00F25F5B"/>
    <w:rsid w:val="00F2626D"/>
    <w:rsid w:val="00F269AD"/>
    <w:rsid w:val="00F27927"/>
    <w:rsid w:val="00F31B8A"/>
    <w:rsid w:val="00F32909"/>
    <w:rsid w:val="00F33FCC"/>
    <w:rsid w:val="00F3456F"/>
    <w:rsid w:val="00F359D6"/>
    <w:rsid w:val="00F35CC6"/>
    <w:rsid w:val="00F402D4"/>
    <w:rsid w:val="00F40396"/>
    <w:rsid w:val="00F405C9"/>
    <w:rsid w:val="00F42403"/>
    <w:rsid w:val="00F4595B"/>
    <w:rsid w:val="00F46116"/>
    <w:rsid w:val="00F47441"/>
    <w:rsid w:val="00F500A3"/>
    <w:rsid w:val="00F50BCA"/>
    <w:rsid w:val="00F513C0"/>
    <w:rsid w:val="00F5315B"/>
    <w:rsid w:val="00F535B5"/>
    <w:rsid w:val="00F54251"/>
    <w:rsid w:val="00F55A7C"/>
    <w:rsid w:val="00F56224"/>
    <w:rsid w:val="00F5634C"/>
    <w:rsid w:val="00F578D9"/>
    <w:rsid w:val="00F60E70"/>
    <w:rsid w:val="00F61688"/>
    <w:rsid w:val="00F6239C"/>
    <w:rsid w:val="00F62FA5"/>
    <w:rsid w:val="00F64A38"/>
    <w:rsid w:val="00F6597C"/>
    <w:rsid w:val="00F65D5E"/>
    <w:rsid w:val="00F67D63"/>
    <w:rsid w:val="00F7038E"/>
    <w:rsid w:val="00F70D49"/>
    <w:rsid w:val="00F72079"/>
    <w:rsid w:val="00F72D00"/>
    <w:rsid w:val="00F72E3D"/>
    <w:rsid w:val="00F73572"/>
    <w:rsid w:val="00F75F2A"/>
    <w:rsid w:val="00F80406"/>
    <w:rsid w:val="00F8052C"/>
    <w:rsid w:val="00F81860"/>
    <w:rsid w:val="00F823A8"/>
    <w:rsid w:val="00F84113"/>
    <w:rsid w:val="00F843CC"/>
    <w:rsid w:val="00F858F6"/>
    <w:rsid w:val="00F9005C"/>
    <w:rsid w:val="00F90422"/>
    <w:rsid w:val="00F90CCB"/>
    <w:rsid w:val="00F90EDF"/>
    <w:rsid w:val="00F91068"/>
    <w:rsid w:val="00F93196"/>
    <w:rsid w:val="00F945C6"/>
    <w:rsid w:val="00F94A5B"/>
    <w:rsid w:val="00F94CC0"/>
    <w:rsid w:val="00F95ECC"/>
    <w:rsid w:val="00F96064"/>
    <w:rsid w:val="00F96A4B"/>
    <w:rsid w:val="00F97578"/>
    <w:rsid w:val="00FA458A"/>
    <w:rsid w:val="00FA46D4"/>
    <w:rsid w:val="00FA4E43"/>
    <w:rsid w:val="00FA67AA"/>
    <w:rsid w:val="00FA7355"/>
    <w:rsid w:val="00FB01BF"/>
    <w:rsid w:val="00FB2140"/>
    <w:rsid w:val="00FB447F"/>
    <w:rsid w:val="00FB5345"/>
    <w:rsid w:val="00FB63CB"/>
    <w:rsid w:val="00FB7631"/>
    <w:rsid w:val="00FC03ED"/>
    <w:rsid w:val="00FC18C6"/>
    <w:rsid w:val="00FC1A39"/>
    <w:rsid w:val="00FC277A"/>
    <w:rsid w:val="00FC2BDF"/>
    <w:rsid w:val="00FC32AD"/>
    <w:rsid w:val="00FC42B9"/>
    <w:rsid w:val="00FC7564"/>
    <w:rsid w:val="00FC7686"/>
    <w:rsid w:val="00FC79F6"/>
    <w:rsid w:val="00FD1C3C"/>
    <w:rsid w:val="00FD2B2B"/>
    <w:rsid w:val="00FD35B4"/>
    <w:rsid w:val="00FD36F9"/>
    <w:rsid w:val="00FD3F96"/>
    <w:rsid w:val="00FD4063"/>
    <w:rsid w:val="00FD5A6B"/>
    <w:rsid w:val="00FD5B8F"/>
    <w:rsid w:val="00FD5EB9"/>
    <w:rsid w:val="00FD6A0E"/>
    <w:rsid w:val="00FD6CF7"/>
    <w:rsid w:val="00FE1A34"/>
    <w:rsid w:val="00FE1BF3"/>
    <w:rsid w:val="00FE1C9C"/>
    <w:rsid w:val="00FE385C"/>
    <w:rsid w:val="00FE42F7"/>
    <w:rsid w:val="00FE44DC"/>
    <w:rsid w:val="00FE49F9"/>
    <w:rsid w:val="00FE7CA8"/>
    <w:rsid w:val="00FF0DCB"/>
    <w:rsid w:val="00FF1226"/>
    <w:rsid w:val="00FF270F"/>
    <w:rsid w:val="00FF539A"/>
    <w:rsid w:val="00FF5898"/>
    <w:rsid w:val="00FF5E11"/>
    <w:rsid w:val="00FF66C3"/>
    <w:rsid w:val="00FF6BAA"/>
    <w:rsid w:val="00FF6DED"/>
    <w:rsid w:val="00FF6DFA"/>
    <w:rsid w:val="00FF6F6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BACE96"/>
  <w15:docId w15:val="{3D8B6DC7-AD2C-2640-91F0-871D94046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locked="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D63"/>
    <w:pPr>
      <w:jc w:val="both"/>
    </w:pPr>
    <w:rPr>
      <w:lang w:eastAsia="en-US"/>
    </w:rPr>
  </w:style>
  <w:style w:type="paragraph" w:styleId="Heading2">
    <w:name w:val="heading 2"/>
    <w:basedOn w:val="Normal"/>
    <w:next w:val="Normal"/>
    <w:link w:val="Heading2Char"/>
    <w:uiPriority w:val="99"/>
    <w:qFormat/>
    <w:rsid w:val="003D6A16"/>
    <w:pPr>
      <w:keepNext/>
      <w:widowControl w:val="0"/>
      <w:tabs>
        <w:tab w:val="left" w:pos="-1440"/>
        <w:tab w:val="left" w:pos="-720"/>
        <w:tab w:val="left" w:pos="0"/>
        <w:tab w:val="left" w:pos="360"/>
        <w:tab w:val="left" w:pos="720"/>
        <w:tab w:val="left" w:pos="1080"/>
        <w:tab w:val="left" w:pos="1440"/>
        <w:tab w:val="left" w:pos="1800"/>
      </w:tabs>
      <w:autoSpaceDE w:val="0"/>
      <w:autoSpaceDN w:val="0"/>
      <w:adjustRightInd w:val="0"/>
      <w:spacing w:before="139" w:after="74" w:line="480" w:lineRule="auto"/>
      <w:jc w:val="left"/>
      <w:outlineLvl w:val="1"/>
    </w:pPr>
    <w:rPr>
      <w:b/>
      <w:bCs/>
      <w:i/>
      <w:iCs/>
      <w:sz w:val="24"/>
      <w:szCs w:val="24"/>
    </w:rPr>
  </w:style>
  <w:style w:type="paragraph" w:styleId="Heading3">
    <w:name w:val="heading 3"/>
    <w:basedOn w:val="Normal"/>
    <w:next w:val="Normal"/>
    <w:link w:val="Heading3Char"/>
    <w:uiPriority w:val="99"/>
    <w:qFormat/>
    <w:rsid w:val="003D6A16"/>
    <w:pPr>
      <w:keepNext/>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line="480" w:lineRule="auto"/>
      <w:jc w:val="left"/>
      <w:outlineLvl w:val="2"/>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D759C8"/>
    <w:rPr>
      <w:rFonts w:ascii="Cambria" w:eastAsia="SimSun" w:hAnsi="Cambria" w:cs="Cambria"/>
      <w:b/>
      <w:bCs/>
      <w:kern w:val="0"/>
      <w:sz w:val="32"/>
      <w:szCs w:val="32"/>
      <w:lang w:eastAsia="en-US"/>
    </w:rPr>
  </w:style>
  <w:style w:type="character" w:customStyle="1" w:styleId="Heading3Char">
    <w:name w:val="Heading 3 Char"/>
    <w:basedOn w:val="DefaultParagraphFont"/>
    <w:link w:val="Heading3"/>
    <w:uiPriority w:val="99"/>
    <w:semiHidden/>
    <w:locked/>
    <w:rsid w:val="00D759C8"/>
    <w:rPr>
      <w:b/>
      <w:bCs/>
      <w:kern w:val="0"/>
      <w:sz w:val="32"/>
      <w:szCs w:val="32"/>
      <w:lang w:eastAsia="en-US"/>
    </w:rPr>
  </w:style>
  <w:style w:type="character" w:styleId="Hyperlink">
    <w:name w:val="Hyperlink"/>
    <w:basedOn w:val="DefaultParagraphFont"/>
    <w:uiPriority w:val="99"/>
    <w:rsid w:val="00F67D63"/>
    <w:rPr>
      <w:color w:val="0000FF"/>
      <w:u w:val="single"/>
    </w:rPr>
  </w:style>
  <w:style w:type="paragraph" w:styleId="Header">
    <w:name w:val="header"/>
    <w:basedOn w:val="Normal"/>
    <w:link w:val="HeaderChar"/>
    <w:uiPriority w:val="99"/>
    <w:rsid w:val="00F67D6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E31C6B"/>
    <w:rPr>
      <w:sz w:val="18"/>
      <w:szCs w:val="18"/>
      <w:lang w:eastAsia="en-US"/>
    </w:rPr>
  </w:style>
  <w:style w:type="paragraph" w:styleId="Footer">
    <w:name w:val="footer"/>
    <w:basedOn w:val="Normal"/>
    <w:link w:val="FooterChar"/>
    <w:uiPriority w:val="99"/>
    <w:rsid w:val="00F67D6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125A5A"/>
    <w:rPr>
      <w:sz w:val="18"/>
      <w:szCs w:val="18"/>
      <w:lang w:eastAsia="en-US"/>
    </w:rPr>
  </w:style>
  <w:style w:type="character" w:styleId="PageNumber">
    <w:name w:val="page number"/>
    <w:basedOn w:val="DefaultParagraphFont"/>
    <w:uiPriority w:val="99"/>
    <w:rsid w:val="00BE24C3"/>
  </w:style>
  <w:style w:type="character" w:styleId="Strong">
    <w:name w:val="Strong"/>
    <w:basedOn w:val="DefaultParagraphFont"/>
    <w:uiPriority w:val="99"/>
    <w:qFormat/>
    <w:rsid w:val="003D6A16"/>
    <w:rPr>
      <w:b/>
      <w:bCs/>
    </w:rPr>
  </w:style>
  <w:style w:type="paragraph" w:customStyle="1" w:styleId="Default">
    <w:name w:val="Default"/>
    <w:uiPriority w:val="99"/>
    <w:rsid w:val="0054278A"/>
    <w:pPr>
      <w:widowControl w:val="0"/>
      <w:autoSpaceDE w:val="0"/>
      <w:autoSpaceDN w:val="0"/>
      <w:adjustRightInd w:val="0"/>
    </w:pPr>
    <w:rPr>
      <w:rFonts w:ascii="CMB X 12" w:eastAsia="CMB X 12" w:cs="CMB X 12"/>
      <w:color w:val="000000"/>
      <w:sz w:val="24"/>
      <w:szCs w:val="24"/>
    </w:rPr>
  </w:style>
  <w:style w:type="paragraph" w:customStyle="1" w:styleId="CM4">
    <w:name w:val="CM4"/>
    <w:basedOn w:val="Default"/>
    <w:next w:val="Default"/>
    <w:uiPriority w:val="99"/>
    <w:rsid w:val="0054278A"/>
    <w:pPr>
      <w:spacing w:line="406" w:lineRule="atLeast"/>
    </w:pPr>
    <w:rPr>
      <w:color w:val="auto"/>
    </w:rPr>
  </w:style>
  <w:style w:type="paragraph" w:customStyle="1" w:styleId="CM5">
    <w:name w:val="CM5"/>
    <w:basedOn w:val="Default"/>
    <w:next w:val="Default"/>
    <w:uiPriority w:val="99"/>
    <w:rsid w:val="0054278A"/>
    <w:pPr>
      <w:spacing w:line="406" w:lineRule="atLeast"/>
    </w:pPr>
    <w:rPr>
      <w:color w:val="auto"/>
    </w:rPr>
  </w:style>
  <w:style w:type="paragraph" w:customStyle="1" w:styleId="CM37">
    <w:name w:val="CM37"/>
    <w:basedOn w:val="Default"/>
    <w:next w:val="Default"/>
    <w:uiPriority w:val="99"/>
    <w:rsid w:val="0054278A"/>
    <w:rPr>
      <w:color w:val="auto"/>
    </w:rPr>
  </w:style>
  <w:style w:type="paragraph" w:customStyle="1" w:styleId="sponsors">
    <w:name w:val="sponsors"/>
    <w:rsid w:val="0054278A"/>
    <w:pPr>
      <w:framePr w:wrap="auto" w:hAnchor="text" w:x="615" w:y="2239"/>
      <w:pBdr>
        <w:top w:val="single" w:sz="4" w:space="2" w:color="auto"/>
      </w:pBdr>
      <w:ind w:firstLine="288"/>
    </w:pPr>
    <w:rPr>
      <w:sz w:val="16"/>
      <w:szCs w:val="16"/>
      <w:lang w:eastAsia="en-US"/>
    </w:rPr>
  </w:style>
  <w:style w:type="character" w:styleId="FootnoteReference">
    <w:name w:val="footnote reference"/>
    <w:basedOn w:val="DefaultParagraphFont"/>
    <w:uiPriority w:val="99"/>
    <w:semiHidden/>
    <w:rsid w:val="0054278A"/>
    <w:rPr>
      <w:vertAlign w:val="superscript"/>
    </w:rPr>
  </w:style>
  <w:style w:type="paragraph" w:customStyle="1" w:styleId="CM3">
    <w:name w:val="CM3"/>
    <w:basedOn w:val="Default"/>
    <w:next w:val="Default"/>
    <w:uiPriority w:val="99"/>
    <w:rsid w:val="00F75F2A"/>
    <w:rPr>
      <w:color w:val="auto"/>
    </w:rPr>
  </w:style>
  <w:style w:type="paragraph" w:customStyle="1" w:styleId="CM39">
    <w:name w:val="CM39"/>
    <w:basedOn w:val="Default"/>
    <w:next w:val="Default"/>
    <w:uiPriority w:val="99"/>
    <w:rsid w:val="00F75F2A"/>
    <w:rPr>
      <w:color w:val="auto"/>
    </w:rPr>
  </w:style>
  <w:style w:type="paragraph" w:customStyle="1" w:styleId="CM41">
    <w:name w:val="CM41"/>
    <w:basedOn w:val="Default"/>
    <w:next w:val="Default"/>
    <w:uiPriority w:val="99"/>
    <w:rsid w:val="00F75F2A"/>
    <w:rPr>
      <w:color w:val="auto"/>
    </w:rPr>
  </w:style>
  <w:style w:type="paragraph" w:customStyle="1" w:styleId="CM43">
    <w:name w:val="CM43"/>
    <w:basedOn w:val="Default"/>
    <w:next w:val="Default"/>
    <w:uiPriority w:val="99"/>
    <w:rsid w:val="00F75F2A"/>
    <w:rPr>
      <w:color w:val="auto"/>
    </w:rPr>
  </w:style>
  <w:style w:type="paragraph" w:customStyle="1" w:styleId="CM44">
    <w:name w:val="CM44"/>
    <w:basedOn w:val="Default"/>
    <w:next w:val="Default"/>
    <w:uiPriority w:val="99"/>
    <w:rsid w:val="00F75F2A"/>
    <w:rPr>
      <w:color w:val="auto"/>
    </w:rPr>
  </w:style>
  <w:style w:type="paragraph" w:customStyle="1" w:styleId="CM38">
    <w:name w:val="CM38"/>
    <w:basedOn w:val="Default"/>
    <w:next w:val="Default"/>
    <w:uiPriority w:val="99"/>
    <w:rsid w:val="004C5EFD"/>
    <w:rPr>
      <w:color w:val="auto"/>
    </w:rPr>
  </w:style>
  <w:style w:type="paragraph" w:customStyle="1" w:styleId="CM47">
    <w:name w:val="CM47"/>
    <w:basedOn w:val="Default"/>
    <w:next w:val="Default"/>
    <w:uiPriority w:val="99"/>
    <w:rsid w:val="004C5EFD"/>
    <w:rPr>
      <w:color w:val="auto"/>
    </w:rPr>
  </w:style>
  <w:style w:type="paragraph" w:customStyle="1" w:styleId="CM53">
    <w:name w:val="CM53"/>
    <w:basedOn w:val="Default"/>
    <w:next w:val="Default"/>
    <w:uiPriority w:val="99"/>
    <w:rsid w:val="004C5EFD"/>
    <w:rPr>
      <w:color w:val="auto"/>
    </w:rPr>
  </w:style>
  <w:style w:type="paragraph" w:customStyle="1" w:styleId="CM52">
    <w:name w:val="CM52"/>
    <w:basedOn w:val="Default"/>
    <w:next w:val="Default"/>
    <w:uiPriority w:val="99"/>
    <w:rsid w:val="004C5EFD"/>
    <w:rPr>
      <w:color w:val="auto"/>
    </w:rPr>
  </w:style>
  <w:style w:type="paragraph" w:customStyle="1" w:styleId="CM48">
    <w:name w:val="CM48"/>
    <w:basedOn w:val="Default"/>
    <w:next w:val="Default"/>
    <w:uiPriority w:val="99"/>
    <w:rsid w:val="00E60A8D"/>
    <w:rPr>
      <w:color w:val="auto"/>
    </w:rPr>
  </w:style>
  <w:style w:type="paragraph" w:customStyle="1" w:styleId="CM42">
    <w:name w:val="CM42"/>
    <w:basedOn w:val="Default"/>
    <w:next w:val="Default"/>
    <w:uiPriority w:val="99"/>
    <w:rsid w:val="00B82D73"/>
    <w:rPr>
      <w:color w:val="auto"/>
    </w:rPr>
  </w:style>
  <w:style w:type="paragraph" w:customStyle="1" w:styleId="CM40">
    <w:name w:val="CM40"/>
    <w:basedOn w:val="Default"/>
    <w:next w:val="Default"/>
    <w:uiPriority w:val="99"/>
    <w:rsid w:val="00630EB2"/>
    <w:rPr>
      <w:color w:val="auto"/>
    </w:rPr>
  </w:style>
  <w:style w:type="paragraph" w:customStyle="1" w:styleId="CM14">
    <w:name w:val="CM14"/>
    <w:basedOn w:val="Default"/>
    <w:next w:val="Default"/>
    <w:uiPriority w:val="99"/>
    <w:rsid w:val="006F2FC2"/>
    <w:rPr>
      <w:color w:val="auto"/>
    </w:rPr>
  </w:style>
  <w:style w:type="paragraph" w:customStyle="1" w:styleId="CM33">
    <w:name w:val="CM33"/>
    <w:basedOn w:val="Default"/>
    <w:next w:val="Default"/>
    <w:uiPriority w:val="99"/>
    <w:rsid w:val="006F2FC2"/>
    <w:rPr>
      <w:color w:val="auto"/>
    </w:rPr>
  </w:style>
  <w:style w:type="paragraph" w:customStyle="1" w:styleId="CM35">
    <w:name w:val="CM35"/>
    <w:basedOn w:val="Default"/>
    <w:next w:val="Default"/>
    <w:uiPriority w:val="99"/>
    <w:rsid w:val="00FD5B8F"/>
    <w:pPr>
      <w:spacing w:line="380" w:lineRule="atLeast"/>
    </w:pPr>
    <w:rPr>
      <w:color w:val="auto"/>
    </w:rPr>
  </w:style>
  <w:style w:type="paragraph" w:customStyle="1" w:styleId="CM1">
    <w:name w:val="CM1"/>
    <w:basedOn w:val="Default"/>
    <w:next w:val="Default"/>
    <w:uiPriority w:val="99"/>
    <w:rsid w:val="00826319"/>
    <w:pPr>
      <w:spacing w:line="528" w:lineRule="atLeast"/>
    </w:pPr>
    <w:rPr>
      <w:rFonts w:ascii="Nimbus Roman No9 L" w:eastAsia="Nimbus Roman No9 L" w:cs="Nimbus Roman No9 L"/>
      <w:color w:val="auto"/>
    </w:rPr>
  </w:style>
  <w:style w:type="paragraph" w:customStyle="1" w:styleId="CM34">
    <w:name w:val="CM34"/>
    <w:basedOn w:val="Default"/>
    <w:next w:val="Default"/>
    <w:uiPriority w:val="99"/>
    <w:rsid w:val="00826319"/>
    <w:rPr>
      <w:rFonts w:ascii="Nimbus Roman No9 L" w:eastAsia="Nimbus Roman No9 L" w:cs="Nimbus Roman No9 L"/>
      <w:color w:val="auto"/>
    </w:rPr>
  </w:style>
  <w:style w:type="paragraph" w:customStyle="1" w:styleId="CM36">
    <w:name w:val="CM36"/>
    <w:basedOn w:val="Default"/>
    <w:next w:val="Default"/>
    <w:uiPriority w:val="99"/>
    <w:rsid w:val="00826319"/>
    <w:rPr>
      <w:rFonts w:ascii="Nimbus Roman No9 L" w:eastAsia="Nimbus Roman No9 L" w:cs="Nimbus Roman No9 L"/>
      <w:color w:val="auto"/>
    </w:rPr>
  </w:style>
  <w:style w:type="paragraph" w:customStyle="1" w:styleId="CM8">
    <w:name w:val="CM8"/>
    <w:basedOn w:val="Default"/>
    <w:next w:val="Default"/>
    <w:uiPriority w:val="99"/>
    <w:rsid w:val="00826319"/>
    <w:pPr>
      <w:spacing w:line="528" w:lineRule="atLeast"/>
    </w:pPr>
    <w:rPr>
      <w:rFonts w:ascii="Nimbus Roman No9 L" w:eastAsia="Nimbus Roman No9 L" w:cs="Nimbus Roman No9 L"/>
      <w:color w:val="auto"/>
    </w:rPr>
  </w:style>
  <w:style w:type="paragraph" w:customStyle="1" w:styleId="CM45">
    <w:name w:val="CM45"/>
    <w:basedOn w:val="Default"/>
    <w:next w:val="Default"/>
    <w:uiPriority w:val="99"/>
    <w:rsid w:val="00826319"/>
    <w:rPr>
      <w:rFonts w:ascii="Nimbus Roman No9 L" w:eastAsia="Nimbus Roman No9 L" w:cs="Nimbus Roman No9 L"/>
      <w:color w:val="auto"/>
    </w:rPr>
  </w:style>
  <w:style w:type="paragraph" w:customStyle="1" w:styleId="CM49">
    <w:name w:val="CM49"/>
    <w:basedOn w:val="Default"/>
    <w:next w:val="Default"/>
    <w:uiPriority w:val="99"/>
    <w:rsid w:val="00637F68"/>
    <w:rPr>
      <w:rFonts w:ascii="Nimbus Roman No9 L" w:eastAsia="Nimbus Roman No9 L" w:cs="Nimbus Roman No9 L"/>
      <w:color w:val="auto"/>
    </w:rPr>
  </w:style>
  <w:style w:type="paragraph" w:customStyle="1" w:styleId="CM7">
    <w:name w:val="CM7"/>
    <w:basedOn w:val="Default"/>
    <w:next w:val="Default"/>
    <w:uiPriority w:val="99"/>
    <w:rsid w:val="006B535E"/>
    <w:pPr>
      <w:spacing w:line="528" w:lineRule="atLeast"/>
    </w:pPr>
    <w:rPr>
      <w:rFonts w:ascii="Nimbus Roman No9 L" w:eastAsia="Nimbus Roman No9 L" w:cs="Nimbus Roman No9 L"/>
      <w:color w:val="auto"/>
    </w:rPr>
  </w:style>
  <w:style w:type="paragraph" w:customStyle="1" w:styleId="CM9">
    <w:name w:val="CM9"/>
    <w:basedOn w:val="Default"/>
    <w:next w:val="Default"/>
    <w:uiPriority w:val="99"/>
    <w:rsid w:val="006B535E"/>
    <w:rPr>
      <w:rFonts w:ascii="Nimbus Roman No9 L" w:eastAsia="Nimbus Roman No9 L" w:cs="Nimbus Roman No9 L"/>
      <w:color w:val="auto"/>
    </w:rPr>
  </w:style>
  <w:style w:type="paragraph" w:customStyle="1" w:styleId="CM22">
    <w:name w:val="CM22"/>
    <w:basedOn w:val="Default"/>
    <w:next w:val="Default"/>
    <w:uiPriority w:val="99"/>
    <w:rsid w:val="006B535E"/>
    <w:pPr>
      <w:spacing w:line="528" w:lineRule="atLeast"/>
    </w:pPr>
    <w:rPr>
      <w:rFonts w:ascii="Nimbus Roman No9 L" w:eastAsia="Nimbus Roman No9 L" w:cs="Nimbus Roman No9 L"/>
      <w:color w:val="auto"/>
    </w:rPr>
  </w:style>
  <w:style w:type="paragraph" w:customStyle="1" w:styleId="CM28">
    <w:name w:val="CM28"/>
    <w:basedOn w:val="Default"/>
    <w:next w:val="Default"/>
    <w:uiPriority w:val="99"/>
    <w:rsid w:val="006B535E"/>
    <w:pPr>
      <w:spacing w:line="528" w:lineRule="atLeast"/>
    </w:pPr>
    <w:rPr>
      <w:rFonts w:ascii="Nimbus Roman No9 L" w:eastAsia="Nimbus Roman No9 L" w:cs="Nimbus Roman No9 L"/>
      <w:color w:val="auto"/>
    </w:rPr>
  </w:style>
  <w:style w:type="paragraph" w:customStyle="1" w:styleId="CM29">
    <w:name w:val="CM29"/>
    <w:basedOn w:val="Default"/>
    <w:next w:val="Default"/>
    <w:uiPriority w:val="99"/>
    <w:rsid w:val="006B535E"/>
    <w:rPr>
      <w:rFonts w:ascii="Nimbus Roman No9 L" w:eastAsia="Nimbus Roman No9 L" w:cs="Nimbus Roman No9 L"/>
      <w:color w:val="auto"/>
    </w:rPr>
  </w:style>
  <w:style w:type="paragraph" w:customStyle="1" w:styleId="CM31">
    <w:name w:val="CM31"/>
    <w:basedOn w:val="Default"/>
    <w:next w:val="Default"/>
    <w:uiPriority w:val="99"/>
    <w:rsid w:val="00B52E1E"/>
    <w:pPr>
      <w:spacing w:line="398" w:lineRule="atLeast"/>
    </w:pPr>
    <w:rPr>
      <w:rFonts w:ascii="Nimbus Roman No9 L" w:eastAsia="Nimbus Roman No9 L" w:cs="Nimbus Roman No9 L"/>
      <w:color w:val="auto"/>
    </w:rPr>
  </w:style>
  <w:style w:type="paragraph" w:customStyle="1" w:styleId="CM32">
    <w:name w:val="CM32"/>
    <w:basedOn w:val="Default"/>
    <w:next w:val="Default"/>
    <w:uiPriority w:val="99"/>
    <w:rsid w:val="00B52E1E"/>
    <w:rPr>
      <w:rFonts w:ascii="Nimbus Roman No9 L" w:eastAsia="Nimbus Roman No9 L" w:cs="Nimbus Roman No9 L"/>
      <w:color w:val="auto"/>
    </w:rPr>
  </w:style>
  <w:style w:type="paragraph" w:styleId="BalloonText">
    <w:name w:val="Balloon Text"/>
    <w:basedOn w:val="Normal"/>
    <w:link w:val="BalloonTextChar"/>
    <w:uiPriority w:val="99"/>
    <w:semiHidden/>
    <w:rsid w:val="00F243DD"/>
    <w:rPr>
      <w:sz w:val="18"/>
      <w:szCs w:val="18"/>
    </w:rPr>
  </w:style>
  <w:style w:type="character" w:customStyle="1" w:styleId="BalloonTextChar">
    <w:name w:val="Balloon Text Char"/>
    <w:basedOn w:val="DefaultParagraphFont"/>
    <w:link w:val="BalloonText"/>
    <w:uiPriority w:val="99"/>
    <w:semiHidden/>
    <w:locked/>
    <w:rsid w:val="00D759C8"/>
    <w:rPr>
      <w:kern w:val="0"/>
      <w:sz w:val="2"/>
      <w:szCs w:val="2"/>
      <w:lang w:eastAsia="en-US"/>
    </w:rPr>
  </w:style>
  <w:style w:type="paragraph" w:customStyle="1" w:styleId="1">
    <w:name w:val="列出段落1"/>
    <w:basedOn w:val="Normal"/>
    <w:uiPriority w:val="99"/>
    <w:rsid w:val="009D49E1"/>
    <w:pPr>
      <w:spacing w:after="200" w:line="276" w:lineRule="auto"/>
      <w:ind w:left="720"/>
      <w:jc w:val="left"/>
    </w:pPr>
    <w:rPr>
      <w:rFonts w:ascii="Calibri" w:hAnsi="Calibri" w:cs="Calibri"/>
      <w:sz w:val="22"/>
      <w:szCs w:val="22"/>
      <w:lang w:val="tr-TR"/>
    </w:rPr>
  </w:style>
  <w:style w:type="paragraph" w:styleId="Caption">
    <w:name w:val="caption"/>
    <w:basedOn w:val="Normal"/>
    <w:next w:val="Normal"/>
    <w:uiPriority w:val="99"/>
    <w:qFormat/>
    <w:rsid w:val="00F535B5"/>
    <w:pPr>
      <w:spacing w:after="200"/>
      <w:jc w:val="left"/>
    </w:pPr>
    <w:rPr>
      <w:rFonts w:ascii="Calibri" w:hAnsi="Calibri" w:cs="Calibri"/>
      <w:b/>
      <w:bCs/>
      <w:color w:val="4F81BD"/>
      <w:sz w:val="18"/>
      <w:szCs w:val="18"/>
      <w:lang w:val="tr-TR"/>
    </w:rPr>
  </w:style>
  <w:style w:type="paragraph" w:customStyle="1" w:styleId="Pa5">
    <w:name w:val="Pa5"/>
    <w:basedOn w:val="Default"/>
    <w:next w:val="Default"/>
    <w:uiPriority w:val="99"/>
    <w:rsid w:val="00771A37"/>
    <w:pPr>
      <w:widowControl/>
      <w:spacing w:line="161" w:lineRule="atLeast"/>
    </w:pPr>
    <w:rPr>
      <w:rFonts w:ascii="Verdana" w:eastAsia="SimSun" w:hAnsi="Verdana" w:cs="Verdana"/>
      <w:color w:val="auto"/>
      <w:lang w:val="tr-TR" w:eastAsia="en-US"/>
    </w:rPr>
  </w:style>
  <w:style w:type="table" w:styleId="TableGrid">
    <w:name w:val="Table Grid"/>
    <w:basedOn w:val="TableNormal"/>
    <w:uiPriority w:val="99"/>
    <w:rsid w:val="00FF6F6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Normal"/>
    <w:autoRedefine/>
    <w:uiPriority w:val="99"/>
    <w:rsid w:val="009550AF"/>
    <w:pPr>
      <w:spacing w:after="160" w:line="240" w:lineRule="exact"/>
      <w:jc w:val="left"/>
    </w:pPr>
    <w:rPr>
      <w:rFonts w:ascii="Verdana" w:eastAsia="FangSong_GB2312" w:hAnsi="Verdana" w:cs="Verdana"/>
      <w:sz w:val="24"/>
      <w:szCs w:val="24"/>
    </w:rPr>
  </w:style>
  <w:style w:type="paragraph" w:customStyle="1" w:styleId="tablecolsubhead">
    <w:name w:val="table col subhead"/>
    <w:basedOn w:val="Normal"/>
    <w:uiPriority w:val="99"/>
    <w:rsid w:val="00F03FB2"/>
    <w:pPr>
      <w:jc w:val="center"/>
    </w:pPr>
    <w:rPr>
      <w:b/>
      <w:bCs/>
      <w:i/>
      <w:iCs/>
      <w:sz w:val="15"/>
      <w:szCs w:val="15"/>
    </w:rPr>
  </w:style>
  <w:style w:type="paragraph" w:styleId="BodyText">
    <w:name w:val="Body Text"/>
    <w:basedOn w:val="Normal"/>
    <w:link w:val="BodyTextChar"/>
    <w:uiPriority w:val="99"/>
    <w:rsid w:val="00F03FB2"/>
    <w:pPr>
      <w:spacing w:after="120" w:line="228" w:lineRule="auto"/>
      <w:ind w:firstLine="288"/>
    </w:pPr>
    <w:rPr>
      <w:spacing w:val="-1"/>
    </w:rPr>
  </w:style>
  <w:style w:type="character" w:customStyle="1" w:styleId="BodyTextChar">
    <w:name w:val="Body Text Char"/>
    <w:basedOn w:val="DefaultParagraphFont"/>
    <w:link w:val="BodyText"/>
    <w:uiPriority w:val="99"/>
    <w:semiHidden/>
    <w:locked/>
    <w:rsid w:val="00F03FB2"/>
    <w:rPr>
      <w:rFonts w:eastAsia="SimSun"/>
      <w:lang w:val="en-US" w:eastAsia="en-US"/>
    </w:rPr>
  </w:style>
  <w:style w:type="paragraph" w:customStyle="1" w:styleId="tablecolhead">
    <w:name w:val="table col head"/>
    <w:basedOn w:val="Normal"/>
    <w:uiPriority w:val="99"/>
    <w:rsid w:val="00F03FB2"/>
    <w:pPr>
      <w:jc w:val="center"/>
    </w:pPr>
    <w:rPr>
      <w:b/>
      <w:bCs/>
      <w:sz w:val="16"/>
      <w:szCs w:val="16"/>
    </w:rPr>
  </w:style>
  <w:style w:type="paragraph" w:customStyle="1" w:styleId="tablecopy">
    <w:name w:val="table copy"/>
    <w:uiPriority w:val="99"/>
    <w:rsid w:val="00F03FB2"/>
    <w:pPr>
      <w:jc w:val="both"/>
    </w:pPr>
    <w:rPr>
      <w:noProof/>
      <w:sz w:val="16"/>
      <w:szCs w:val="16"/>
      <w:lang w:eastAsia="en-US"/>
    </w:rPr>
  </w:style>
  <w:style w:type="paragraph" w:customStyle="1" w:styleId="C-Title1">
    <w:name w:val="C-Title 1"/>
    <w:basedOn w:val="Normal"/>
    <w:link w:val="C-Title1Char"/>
    <w:uiPriority w:val="99"/>
    <w:rsid w:val="00F03FB2"/>
    <w:pPr>
      <w:numPr>
        <w:numId w:val="40"/>
      </w:numPr>
      <w:autoSpaceDE w:val="0"/>
      <w:autoSpaceDN w:val="0"/>
      <w:adjustRightInd w:val="0"/>
      <w:snapToGrid w:val="0"/>
      <w:spacing w:beforeLines="100" w:afterLines="100" w:line="240" w:lineRule="exact"/>
      <w:ind w:hangingChars="210" w:hanging="210"/>
    </w:pPr>
    <w:rPr>
      <w:b/>
      <w:bCs/>
      <w:sz w:val="24"/>
      <w:szCs w:val="24"/>
    </w:rPr>
  </w:style>
  <w:style w:type="paragraph" w:customStyle="1" w:styleId="C-SubTitle2">
    <w:name w:val="C-SubTitle 2"/>
    <w:basedOn w:val="Normal"/>
    <w:link w:val="C-SubTitle2Char"/>
    <w:uiPriority w:val="99"/>
    <w:rsid w:val="00F03FB2"/>
    <w:pPr>
      <w:numPr>
        <w:ilvl w:val="1"/>
        <w:numId w:val="40"/>
      </w:numPr>
      <w:spacing w:beforeLines="100" w:afterLines="100" w:line="240" w:lineRule="exact"/>
      <w:ind w:hangingChars="201" w:hanging="403"/>
    </w:pPr>
    <w:rPr>
      <w:b/>
      <w:bCs/>
      <w:sz w:val="22"/>
      <w:szCs w:val="22"/>
    </w:rPr>
  </w:style>
  <w:style w:type="character" w:customStyle="1" w:styleId="C-Title1Char">
    <w:name w:val="C-Title 1 Char"/>
    <w:link w:val="C-Title1"/>
    <w:uiPriority w:val="99"/>
    <w:locked/>
    <w:rsid w:val="00F03FB2"/>
    <w:rPr>
      <w:rFonts w:eastAsia="SimSun"/>
      <w:b/>
      <w:bCs/>
      <w:sz w:val="24"/>
      <w:szCs w:val="24"/>
    </w:rPr>
  </w:style>
  <w:style w:type="paragraph" w:customStyle="1" w:styleId="C-Table">
    <w:name w:val="C-Table"/>
    <w:basedOn w:val="Normal"/>
    <w:link w:val="C-TableChar"/>
    <w:uiPriority w:val="99"/>
    <w:rsid w:val="00F03FB2"/>
    <w:pPr>
      <w:spacing w:afterLines="50"/>
      <w:jc w:val="center"/>
    </w:pPr>
    <w:rPr>
      <w:b/>
      <w:bCs/>
      <w:noProof/>
      <w:sz w:val="18"/>
      <w:szCs w:val="18"/>
    </w:rPr>
  </w:style>
  <w:style w:type="character" w:customStyle="1" w:styleId="C-SubTitle2Char">
    <w:name w:val="C-SubTitle 2 Char"/>
    <w:link w:val="C-SubTitle2"/>
    <w:uiPriority w:val="99"/>
    <w:locked/>
    <w:rsid w:val="00F03FB2"/>
    <w:rPr>
      <w:rFonts w:eastAsia="SimSun"/>
      <w:b/>
      <w:bCs/>
      <w:sz w:val="22"/>
      <w:szCs w:val="22"/>
      <w:lang w:eastAsia="en-US"/>
    </w:rPr>
  </w:style>
  <w:style w:type="paragraph" w:customStyle="1" w:styleId="C-Figure">
    <w:name w:val="C-Figure"/>
    <w:basedOn w:val="Normal"/>
    <w:link w:val="C-FigureChar"/>
    <w:uiPriority w:val="99"/>
    <w:rsid w:val="00F03FB2"/>
    <w:pPr>
      <w:jc w:val="center"/>
    </w:pPr>
    <w:rPr>
      <w:b/>
      <w:bCs/>
      <w:sz w:val="18"/>
      <w:szCs w:val="18"/>
    </w:rPr>
  </w:style>
  <w:style w:type="character" w:customStyle="1" w:styleId="C-TableChar">
    <w:name w:val="C-Table Char"/>
    <w:link w:val="C-Table"/>
    <w:uiPriority w:val="99"/>
    <w:locked/>
    <w:rsid w:val="00F03FB2"/>
    <w:rPr>
      <w:rFonts w:eastAsia="SimSun"/>
      <w:b/>
      <w:bCs/>
      <w:noProof/>
      <w:sz w:val="18"/>
      <w:szCs w:val="18"/>
      <w:lang w:eastAsia="en-US"/>
    </w:rPr>
  </w:style>
  <w:style w:type="paragraph" w:customStyle="1" w:styleId="C-SubTitle3">
    <w:name w:val="C-SubTitle3"/>
    <w:basedOn w:val="Normal"/>
    <w:uiPriority w:val="99"/>
    <w:rsid w:val="00F03FB2"/>
    <w:pPr>
      <w:numPr>
        <w:ilvl w:val="2"/>
        <w:numId w:val="40"/>
      </w:numPr>
      <w:spacing w:line="240" w:lineRule="exact"/>
    </w:pPr>
    <w:rPr>
      <w:sz w:val="21"/>
      <w:szCs w:val="21"/>
    </w:rPr>
  </w:style>
  <w:style w:type="character" w:customStyle="1" w:styleId="C-FigureChar">
    <w:name w:val="C-Figure Char"/>
    <w:link w:val="C-Figure"/>
    <w:uiPriority w:val="99"/>
    <w:locked/>
    <w:rsid w:val="00F03FB2"/>
    <w:rPr>
      <w:rFonts w:eastAsia="SimSun"/>
      <w:b/>
      <w:bCs/>
      <w:sz w:val="18"/>
      <w:szCs w:val="18"/>
      <w:lang w:eastAsia="en-US"/>
    </w:rPr>
  </w:style>
  <w:style w:type="paragraph" w:customStyle="1" w:styleId="C-">
    <w:name w:val="C-正文"/>
    <w:basedOn w:val="Normal"/>
    <w:link w:val="C-Char"/>
    <w:uiPriority w:val="99"/>
    <w:rsid w:val="00F03FB2"/>
    <w:pPr>
      <w:spacing w:line="240" w:lineRule="exact"/>
    </w:pPr>
    <w:rPr>
      <w:rFonts w:eastAsia="MS Mincho"/>
    </w:rPr>
  </w:style>
  <w:style w:type="character" w:customStyle="1" w:styleId="C-Char">
    <w:name w:val="C-正文 Char"/>
    <w:link w:val="C-"/>
    <w:uiPriority w:val="99"/>
    <w:locked/>
    <w:rsid w:val="00F03FB2"/>
    <w:rPr>
      <w:rFonts w:eastAsia="MS Mincho"/>
      <w:lang w:eastAsia="en-US"/>
    </w:rPr>
  </w:style>
  <w:style w:type="paragraph" w:styleId="DocumentMap">
    <w:name w:val="Document Map"/>
    <w:basedOn w:val="Normal"/>
    <w:link w:val="DocumentMapChar"/>
    <w:uiPriority w:val="99"/>
    <w:semiHidden/>
    <w:rsid w:val="00125A5A"/>
    <w:pPr>
      <w:jc w:val="left"/>
    </w:pPr>
    <w:rPr>
      <w:rFonts w:ascii="Calibri" w:hAnsi="Tahoma" w:cs="Calibri"/>
      <w:sz w:val="16"/>
      <w:szCs w:val="16"/>
      <w:lang w:eastAsia="zh-CN"/>
    </w:rPr>
  </w:style>
  <w:style w:type="character" w:customStyle="1" w:styleId="DocumentMapChar">
    <w:name w:val="Document Map Char"/>
    <w:basedOn w:val="DefaultParagraphFont"/>
    <w:link w:val="DocumentMap"/>
    <w:uiPriority w:val="99"/>
    <w:locked/>
    <w:rsid w:val="00125A5A"/>
    <w:rPr>
      <w:rFonts w:ascii="Calibri" w:eastAsia="SimSun" w:hAnsi="Tahoma" w:cs="Calibri"/>
      <w:sz w:val="16"/>
      <w:szCs w:val="16"/>
    </w:rPr>
  </w:style>
  <w:style w:type="paragraph" w:customStyle="1" w:styleId="A">
    <w:name w:val="A"/>
    <w:basedOn w:val="Normal"/>
    <w:qFormat/>
    <w:rsid w:val="00D4692C"/>
    <w:pPr>
      <w:widowControl w:val="0"/>
      <w:suppressAutoHyphens/>
      <w:autoSpaceDE w:val="0"/>
      <w:autoSpaceDN w:val="0"/>
      <w:adjustRightInd w:val="0"/>
      <w:snapToGrid w:val="0"/>
      <w:spacing w:afterLines="250"/>
      <w:jc w:val="left"/>
    </w:pPr>
    <w:rPr>
      <w:rFonts w:ascii="Cambria" w:hAnsi="Cambria" w:cs="Cambria"/>
      <w:b/>
      <w:bCs/>
      <w:color w:val="000000" w:themeColor="text1"/>
      <w:sz w:val="44"/>
      <w:szCs w:val="44"/>
    </w:rPr>
  </w:style>
  <w:style w:type="paragraph" w:customStyle="1" w:styleId="AA">
    <w:name w:val="AA"/>
    <w:basedOn w:val="1"/>
    <w:qFormat/>
    <w:rsid w:val="00D4692C"/>
    <w:pPr>
      <w:widowControl w:val="0"/>
      <w:autoSpaceDE w:val="0"/>
      <w:autoSpaceDN w:val="0"/>
      <w:adjustRightInd w:val="0"/>
      <w:snapToGrid w:val="0"/>
      <w:spacing w:afterLines="50" w:line="240" w:lineRule="auto"/>
      <w:ind w:left="0"/>
    </w:pPr>
    <w:rPr>
      <w:rFonts w:ascii="Cambria" w:hAnsi="Cambria" w:cs="Cambria"/>
      <w:b/>
      <w:bCs/>
      <w:color w:val="943634" w:themeColor="accent2" w:themeShade="BF"/>
      <w:sz w:val="24"/>
      <w:szCs w:val="24"/>
    </w:rPr>
  </w:style>
  <w:style w:type="paragraph" w:customStyle="1" w:styleId="10">
    <w:name w:val="1"/>
    <w:basedOn w:val="Normal"/>
    <w:qFormat/>
    <w:rsid w:val="00D4692C"/>
    <w:pPr>
      <w:autoSpaceDE w:val="0"/>
      <w:autoSpaceDN w:val="0"/>
      <w:adjustRightInd w:val="0"/>
      <w:snapToGrid w:val="0"/>
      <w:spacing w:beforeLines="100" w:afterLines="50"/>
      <w:ind w:leftChars="1500" w:left="1500"/>
    </w:pPr>
    <w:rPr>
      <w:rFonts w:ascii="Cambria" w:hAnsi="Cambria" w:cs="Tw Cen MT"/>
      <w:b/>
      <w:color w:val="943634" w:themeColor="accent2" w:themeShade="BF"/>
      <w:sz w:val="24"/>
      <w:szCs w:val="24"/>
      <w:lang w:eastAsia="zh-CN"/>
    </w:rPr>
  </w:style>
  <w:style w:type="paragraph" w:customStyle="1" w:styleId="2">
    <w:name w:val="2"/>
    <w:basedOn w:val="Normal"/>
    <w:qFormat/>
    <w:rsid w:val="00D4692C"/>
    <w:pPr>
      <w:widowControl w:val="0"/>
      <w:adjustRightInd w:val="0"/>
      <w:snapToGrid w:val="0"/>
      <w:spacing w:beforeLines="100" w:afterLines="50"/>
      <w:ind w:leftChars="1500" w:left="1500"/>
    </w:pPr>
    <w:rPr>
      <w:rFonts w:ascii="Cambria" w:hAnsi="Cambria"/>
      <w:b/>
      <w:color w:val="943634" w:themeColor="accent2" w:themeShade="BF"/>
      <w:sz w:val="22"/>
      <w:szCs w:val="22"/>
      <w:lang w:eastAsia="zh-CN"/>
    </w:rPr>
  </w:style>
  <w:style w:type="paragraph" w:customStyle="1" w:styleId="3">
    <w:name w:val="3"/>
    <w:basedOn w:val="Normal"/>
    <w:qFormat/>
    <w:rsid w:val="00D4692C"/>
    <w:pPr>
      <w:widowControl w:val="0"/>
      <w:adjustRightInd w:val="0"/>
      <w:snapToGrid w:val="0"/>
      <w:spacing w:beforeLines="100"/>
      <w:ind w:leftChars="1500" w:left="1500"/>
    </w:pPr>
    <w:rPr>
      <w:rFonts w:ascii="Cambria" w:hAnsi="Cambria"/>
      <w:b/>
      <w:color w:val="943634" w:themeColor="accent2" w:themeShade="BF"/>
      <w:lang w:eastAsia="zh-CN"/>
    </w:rPr>
  </w:style>
  <w:style w:type="paragraph" w:styleId="ListParagraph">
    <w:name w:val="List Paragraph"/>
    <w:basedOn w:val="Normal"/>
    <w:uiPriority w:val="34"/>
    <w:qFormat/>
    <w:rsid w:val="00D64818"/>
    <w:pPr>
      <w:ind w:firstLineChars="200" w:firstLine="420"/>
    </w:pPr>
  </w:style>
  <w:style w:type="paragraph" w:styleId="NoSpacing">
    <w:name w:val="No Spacing"/>
    <w:link w:val="NoSpacingChar"/>
    <w:uiPriority w:val="1"/>
    <w:qFormat/>
    <w:rsid w:val="00D73D12"/>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73D12"/>
    <w:rPr>
      <w:rFonts w:asciiTheme="minorHAnsi" w:eastAsiaTheme="minorEastAsia" w:hAnsiTheme="minorHAnsi" w:cstheme="minorBidi"/>
      <w:sz w:val="22"/>
      <w:szCs w:val="22"/>
    </w:rPr>
  </w:style>
  <w:style w:type="table" w:styleId="MediumShading2-Accent2">
    <w:name w:val="Medium Shading 2 Accent 2"/>
    <w:basedOn w:val="TableNormal"/>
    <w:uiPriority w:val="64"/>
    <w:rsid w:val="00227E5A"/>
    <w:rPr>
      <w:rFonts w:ascii="Calibri" w:hAnsi="Calibri" w:cs="Calibr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968076">
      <w:bodyDiv w:val="1"/>
      <w:marLeft w:val="0"/>
      <w:marRight w:val="0"/>
      <w:marTop w:val="0"/>
      <w:marBottom w:val="0"/>
      <w:divBdr>
        <w:top w:val="none" w:sz="0" w:space="0" w:color="auto"/>
        <w:left w:val="none" w:sz="0" w:space="0" w:color="auto"/>
        <w:bottom w:val="none" w:sz="0" w:space="0" w:color="auto"/>
        <w:right w:val="none" w:sz="0" w:space="0" w:color="auto"/>
      </w:divBdr>
    </w:div>
    <w:div w:id="165099304">
      <w:bodyDiv w:val="1"/>
      <w:marLeft w:val="0"/>
      <w:marRight w:val="0"/>
      <w:marTop w:val="0"/>
      <w:marBottom w:val="0"/>
      <w:divBdr>
        <w:top w:val="none" w:sz="0" w:space="0" w:color="auto"/>
        <w:left w:val="none" w:sz="0" w:space="0" w:color="auto"/>
        <w:bottom w:val="none" w:sz="0" w:space="0" w:color="auto"/>
        <w:right w:val="none" w:sz="0" w:space="0" w:color="auto"/>
      </w:divBdr>
    </w:div>
    <w:div w:id="182716367">
      <w:bodyDiv w:val="1"/>
      <w:marLeft w:val="0"/>
      <w:marRight w:val="0"/>
      <w:marTop w:val="0"/>
      <w:marBottom w:val="0"/>
      <w:divBdr>
        <w:top w:val="none" w:sz="0" w:space="0" w:color="auto"/>
        <w:left w:val="none" w:sz="0" w:space="0" w:color="auto"/>
        <w:bottom w:val="none" w:sz="0" w:space="0" w:color="auto"/>
        <w:right w:val="none" w:sz="0" w:space="0" w:color="auto"/>
      </w:divBdr>
    </w:div>
    <w:div w:id="881017499">
      <w:bodyDiv w:val="1"/>
      <w:marLeft w:val="0"/>
      <w:marRight w:val="0"/>
      <w:marTop w:val="0"/>
      <w:marBottom w:val="0"/>
      <w:divBdr>
        <w:top w:val="none" w:sz="0" w:space="0" w:color="auto"/>
        <w:left w:val="none" w:sz="0" w:space="0" w:color="auto"/>
        <w:bottom w:val="none" w:sz="0" w:space="0" w:color="auto"/>
        <w:right w:val="none" w:sz="0" w:space="0" w:color="auto"/>
      </w:divBdr>
      <w:divsChild>
        <w:div w:id="1470782558">
          <w:marLeft w:val="0"/>
          <w:marRight w:val="0"/>
          <w:marTop w:val="0"/>
          <w:marBottom w:val="0"/>
          <w:divBdr>
            <w:top w:val="none" w:sz="0" w:space="0" w:color="auto"/>
            <w:left w:val="none" w:sz="0" w:space="0" w:color="auto"/>
            <w:bottom w:val="none" w:sz="0" w:space="0" w:color="auto"/>
            <w:right w:val="none" w:sz="0" w:space="0" w:color="auto"/>
          </w:divBdr>
          <w:divsChild>
            <w:div w:id="1474566702">
              <w:marLeft w:val="0"/>
              <w:marRight w:val="0"/>
              <w:marTop w:val="0"/>
              <w:marBottom w:val="0"/>
              <w:divBdr>
                <w:top w:val="none" w:sz="0" w:space="0" w:color="auto"/>
                <w:left w:val="none" w:sz="0" w:space="0" w:color="auto"/>
                <w:bottom w:val="none" w:sz="0" w:space="0" w:color="auto"/>
                <w:right w:val="none" w:sz="0" w:space="0" w:color="auto"/>
              </w:divBdr>
              <w:divsChild>
                <w:div w:id="1975940053">
                  <w:marLeft w:val="0"/>
                  <w:marRight w:val="0"/>
                  <w:marTop w:val="0"/>
                  <w:marBottom w:val="0"/>
                  <w:divBdr>
                    <w:top w:val="none" w:sz="0" w:space="0" w:color="auto"/>
                    <w:left w:val="none" w:sz="0" w:space="0" w:color="auto"/>
                    <w:bottom w:val="none" w:sz="0" w:space="0" w:color="auto"/>
                    <w:right w:val="none" w:sz="0" w:space="0" w:color="auto"/>
                  </w:divBdr>
                  <w:divsChild>
                    <w:div w:id="177742246">
                      <w:marLeft w:val="0"/>
                      <w:marRight w:val="0"/>
                      <w:marTop w:val="0"/>
                      <w:marBottom w:val="0"/>
                      <w:divBdr>
                        <w:top w:val="none" w:sz="0" w:space="0" w:color="auto"/>
                        <w:left w:val="none" w:sz="0" w:space="0" w:color="auto"/>
                        <w:bottom w:val="none" w:sz="0" w:space="0" w:color="auto"/>
                        <w:right w:val="none" w:sz="0" w:space="0" w:color="auto"/>
                      </w:divBdr>
                      <w:divsChild>
                        <w:div w:id="1913540757">
                          <w:marLeft w:val="0"/>
                          <w:marRight w:val="0"/>
                          <w:marTop w:val="0"/>
                          <w:marBottom w:val="0"/>
                          <w:divBdr>
                            <w:top w:val="none" w:sz="0" w:space="0" w:color="auto"/>
                            <w:left w:val="none" w:sz="0" w:space="0" w:color="auto"/>
                            <w:bottom w:val="none" w:sz="0" w:space="0" w:color="auto"/>
                            <w:right w:val="none" w:sz="0" w:space="0" w:color="auto"/>
                          </w:divBdr>
                          <w:divsChild>
                            <w:div w:id="1861091664">
                              <w:marLeft w:val="0"/>
                              <w:marRight w:val="0"/>
                              <w:marTop w:val="0"/>
                              <w:marBottom w:val="0"/>
                              <w:divBdr>
                                <w:top w:val="none" w:sz="0" w:space="0" w:color="auto"/>
                                <w:left w:val="none" w:sz="0" w:space="0" w:color="auto"/>
                                <w:bottom w:val="none" w:sz="0" w:space="0" w:color="auto"/>
                                <w:right w:val="none" w:sz="0" w:space="0" w:color="auto"/>
                              </w:divBdr>
                              <w:divsChild>
                                <w:div w:id="978069102">
                                  <w:marLeft w:val="0"/>
                                  <w:marRight w:val="0"/>
                                  <w:marTop w:val="0"/>
                                  <w:marBottom w:val="0"/>
                                  <w:divBdr>
                                    <w:top w:val="none" w:sz="0" w:space="0" w:color="auto"/>
                                    <w:left w:val="none" w:sz="0" w:space="0" w:color="auto"/>
                                    <w:bottom w:val="none" w:sz="0" w:space="0" w:color="auto"/>
                                    <w:right w:val="none" w:sz="0" w:space="0" w:color="auto"/>
                                  </w:divBdr>
                                  <w:divsChild>
                                    <w:div w:id="179537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3939580">
      <w:bodyDiv w:val="1"/>
      <w:marLeft w:val="0"/>
      <w:marRight w:val="0"/>
      <w:marTop w:val="0"/>
      <w:marBottom w:val="0"/>
      <w:divBdr>
        <w:top w:val="none" w:sz="0" w:space="0" w:color="auto"/>
        <w:left w:val="none" w:sz="0" w:space="0" w:color="auto"/>
        <w:bottom w:val="none" w:sz="0" w:space="0" w:color="auto"/>
        <w:right w:val="none" w:sz="0" w:space="0" w:color="auto"/>
      </w:divBdr>
    </w:div>
    <w:div w:id="1289362830">
      <w:marLeft w:val="0"/>
      <w:marRight w:val="0"/>
      <w:marTop w:val="0"/>
      <w:marBottom w:val="0"/>
      <w:divBdr>
        <w:top w:val="none" w:sz="0" w:space="0" w:color="auto"/>
        <w:left w:val="none" w:sz="0" w:space="0" w:color="auto"/>
        <w:bottom w:val="none" w:sz="0" w:space="0" w:color="auto"/>
        <w:right w:val="none" w:sz="0" w:space="0" w:color="auto"/>
      </w:divBdr>
    </w:div>
    <w:div w:id="192245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4.0/" TargetMode="External"/><Relationship Id="rId13" Type="http://schemas.openxmlformats.org/officeDocument/2006/relationships/oleObject" Target="embeddings/oleObject2.bin"/><Relationship Id="rId18" Type="http://schemas.openxmlformats.org/officeDocument/2006/relationships/hyperlink" Target="http://dx.doi.org/10.1080/028418501127346846"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yperlink" Target="http://www.crossref.org/SimpleTextQuery/"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ww.crossref.org/requestaccount/" TargetMode="External"/><Relationship Id="rId20" Type="http://schemas.openxmlformats.org/officeDocument/2006/relationships/hyperlink" Target="http://dcr.rpi.edu/commdesign/class1.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yperlink" Target="http://dx.doi.org/10.1109/9.402235"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4.wmf"/><Relationship Id="rId22" Type="http://schemas.openxmlformats.org/officeDocument/2006/relationships/header" Target="header2.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4E9898-F9C2-FC4A-A4C8-85B12A596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2217</Words>
  <Characters>12642</Characters>
  <Application>Microsoft Office Word</Application>
  <DocSecurity>0</DocSecurity>
  <Lines>105</Lines>
  <Paragraphs>29</Paragraphs>
  <ScaleCrop>false</ScaleCrop>
  <Company/>
  <LinksUpToDate>false</LinksUpToDate>
  <CharactersWithSpaces>14830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微软用户</dc:creator>
  <cp:lastModifiedBy>PUTU HARRY GUNAWAN</cp:lastModifiedBy>
  <cp:revision>3</cp:revision>
  <cp:lastPrinted>2016-07-13T02:21:00Z</cp:lastPrinted>
  <dcterms:created xsi:type="dcterms:W3CDTF">2019-04-07T11:27:00Z</dcterms:created>
  <dcterms:modified xsi:type="dcterms:W3CDTF">2020-04-26T13:21:00Z</dcterms:modified>
</cp:coreProperties>
</file>