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2550"/>
        <w:gridCol w:w="989"/>
        <w:gridCol w:w="983"/>
        <w:gridCol w:w="984"/>
        <w:gridCol w:w="1288"/>
        <w:gridCol w:w="1277"/>
        <w:gridCol w:w="1277"/>
      </w:tblGrid>
      <w:tr w:rsidR="00D96AC0" w:rsidRPr="00D96AC0" w14:paraId="0C4886B1" w14:textId="77777777" w:rsidTr="00D96A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" w:type="dxa"/>
            <w:shd w:val="clear" w:color="auto" w:fill="auto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FE36A4" w14:textId="7777777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550" w:type="dxa"/>
            <w:shd w:val="clear" w:color="auto" w:fill="auto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830592" w14:textId="7777777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proofErr w:type="spellStart"/>
            <w:r w:rsidRPr="00D96AC0">
              <w:rPr>
                <w:rFonts w:eastAsia="Arial"/>
                <w:b/>
                <w:bCs/>
                <w:sz w:val="16"/>
                <w:szCs w:val="16"/>
              </w:rPr>
              <w:t>Uraian</w:t>
            </w:r>
            <w:proofErr w:type="spellEnd"/>
            <w:r w:rsidRPr="00D96AC0">
              <w:rPr>
                <w:rFonts w:eastAsia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96AC0">
              <w:rPr>
                <w:rFonts w:eastAsia="Arial"/>
                <w:b/>
                <w:bCs/>
                <w:sz w:val="16"/>
                <w:szCs w:val="16"/>
              </w:rPr>
              <w:t>Pekerjaan</w:t>
            </w:r>
            <w:proofErr w:type="spellEnd"/>
            <w:r w:rsidRPr="00D96AC0">
              <w:rPr>
                <w:rFonts w:eastAsia="Arial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D96AC0">
              <w:rPr>
                <w:rFonts w:eastAsia="Arial"/>
                <w:b/>
                <w:bCs/>
                <w:sz w:val="16"/>
                <w:szCs w:val="16"/>
              </w:rPr>
              <w:t>Komponen</w:t>
            </w:r>
            <w:proofErr w:type="spellEnd"/>
          </w:p>
        </w:tc>
        <w:tc>
          <w:tcPr>
            <w:tcW w:w="989" w:type="dxa"/>
            <w:shd w:val="clear" w:color="auto" w:fill="auto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C3B0AD" w14:textId="77777777" w:rsidR="00D96AC0" w:rsidRDefault="00D96AC0" w:rsidP="00D96AC0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 xml:space="preserve">Panjang </w:t>
            </w:r>
          </w:p>
          <w:p w14:paraId="1B79A3A2" w14:textId="5A891A52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(m)</w:t>
            </w:r>
          </w:p>
        </w:tc>
        <w:tc>
          <w:tcPr>
            <w:tcW w:w="983" w:type="dxa"/>
            <w:shd w:val="clear" w:color="auto" w:fill="auto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A4F259" w14:textId="77777777" w:rsidR="00D96AC0" w:rsidRDefault="00D96AC0" w:rsidP="00D96AC0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proofErr w:type="spellStart"/>
            <w:r w:rsidRPr="00D96AC0">
              <w:rPr>
                <w:rFonts w:eastAsia="Arial"/>
                <w:b/>
                <w:bCs/>
                <w:sz w:val="16"/>
                <w:szCs w:val="16"/>
              </w:rPr>
              <w:t>Lebar</w:t>
            </w:r>
            <w:proofErr w:type="spellEnd"/>
            <w:r w:rsidRPr="00D96AC0">
              <w:rPr>
                <w:rFonts w:eastAsia="Arial"/>
                <w:b/>
                <w:bCs/>
                <w:sz w:val="16"/>
                <w:szCs w:val="16"/>
              </w:rPr>
              <w:t xml:space="preserve"> </w:t>
            </w:r>
          </w:p>
          <w:p w14:paraId="24873F6A" w14:textId="653508F1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(m)</w:t>
            </w:r>
          </w:p>
        </w:tc>
        <w:tc>
          <w:tcPr>
            <w:tcW w:w="984" w:type="dxa"/>
            <w:shd w:val="clear" w:color="auto" w:fill="auto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644C3B2" w14:textId="77777777" w:rsidR="00D96AC0" w:rsidRDefault="00D96AC0" w:rsidP="00D96AC0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 xml:space="preserve">Tinggi </w:t>
            </w:r>
          </w:p>
          <w:p w14:paraId="73989CDF" w14:textId="6FC2FBDA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(m)</w:t>
            </w:r>
          </w:p>
        </w:tc>
        <w:tc>
          <w:tcPr>
            <w:tcW w:w="1288" w:type="dxa"/>
            <w:shd w:val="clear" w:color="auto" w:fill="auto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C70F46" w14:textId="7777777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 xml:space="preserve">Luas </w:t>
            </w:r>
            <w:proofErr w:type="spellStart"/>
            <w:r w:rsidRPr="00D96AC0">
              <w:rPr>
                <w:rFonts w:eastAsia="Arial"/>
                <w:b/>
                <w:bCs/>
                <w:sz w:val="16"/>
                <w:szCs w:val="16"/>
              </w:rPr>
              <w:t>Penampang</w:t>
            </w:r>
            <w:proofErr w:type="spellEnd"/>
            <w:r w:rsidRPr="00D96AC0">
              <w:rPr>
                <w:rFonts w:eastAsia="Arial"/>
                <w:b/>
                <w:bCs/>
                <w:sz w:val="16"/>
                <w:szCs w:val="16"/>
              </w:rPr>
              <w:t xml:space="preserve"> (m²)</w:t>
            </w:r>
          </w:p>
        </w:tc>
        <w:tc>
          <w:tcPr>
            <w:tcW w:w="1277" w:type="dxa"/>
            <w:shd w:val="clear" w:color="auto" w:fill="auto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9CC7DF" w14:textId="77777777" w:rsidR="00D96AC0" w:rsidRDefault="00D96AC0" w:rsidP="00D96AC0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Volume</w:t>
            </w:r>
          </w:p>
          <w:p w14:paraId="2FA1B870" w14:textId="4D752F1A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(m³</w:t>
            </w:r>
            <w:r>
              <w:rPr>
                <w:rFonts w:eastAsia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77" w:type="dxa"/>
            <w:shd w:val="clear" w:color="auto" w:fill="auto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2D6984" w14:textId="7777777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Total Volume (m³)</w:t>
            </w:r>
          </w:p>
        </w:tc>
      </w:tr>
      <w:tr w:rsidR="00D96AC0" w:rsidRPr="00D96AC0" w14:paraId="06A68ED9" w14:textId="77777777" w:rsidTr="00D96AC0">
        <w:tblPrEx>
          <w:tblCellMar>
            <w:top w:w="0" w:type="dxa"/>
            <w:bottom w:w="0" w:type="dxa"/>
          </w:tblCellMar>
        </w:tblPrEx>
        <w:tc>
          <w:tcPr>
            <w:tcW w:w="496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63FA5C" w14:textId="7777777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sz w:val="16"/>
                <w:szCs w:val="16"/>
              </w:rPr>
              <w:t>1</w:t>
            </w:r>
          </w:p>
        </w:tc>
        <w:tc>
          <w:tcPr>
            <w:tcW w:w="2550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886EE4" w14:textId="77777777" w:rsidR="00D96AC0" w:rsidRPr="00D96AC0" w:rsidRDefault="00D96AC0" w:rsidP="00D96AC0">
            <w:pPr>
              <w:rPr>
                <w:sz w:val="16"/>
                <w:szCs w:val="16"/>
              </w:rPr>
            </w:pPr>
            <w:proofErr w:type="spellStart"/>
            <w:r w:rsidRPr="00D96AC0">
              <w:rPr>
                <w:rFonts w:eastAsia="Arial"/>
                <w:sz w:val="16"/>
                <w:szCs w:val="16"/>
              </w:rPr>
              <w:t>Beton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</w:t>
            </w:r>
            <w:proofErr w:type="spellStart"/>
            <w:r w:rsidRPr="00D96AC0">
              <w:rPr>
                <w:rFonts w:eastAsia="Arial"/>
                <w:sz w:val="16"/>
                <w:szCs w:val="16"/>
              </w:rPr>
              <w:t>Dinding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</w:t>
            </w:r>
            <w:proofErr w:type="spellStart"/>
            <w:r w:rsidRPr="00D96AC0">
              <w:rPr>
                <w:rFonts w:eastAsia="Arial"/>
                <w:sz w:val="16"/>
                <w:szCs w:val="16"/>
              </w:rPr>
              <w:t>Vertikal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(Stem)</w:t>
            </w:r>
          </w:p>
        </w:tc>
        <w:tc>
          <w:tcPr>
            <w:tcW w:w="989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130801" w14:textId="1DCDD2C2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3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26ECDA" w14:textId="7EABBF10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4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591C8B" w14:textId="1D16619E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A8E6EC" w14:textId="06CA61CB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AFD143" w14:textId="5CFA3B86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FBD5E7" w14:textId="6A83CA71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</w:tr>
      <w:tr w:rsidR="00D96AC0" w:rsidRPr="00D96AC0" w14:paraId="7C9F2260" w14:textId="77777777" w:rsidTr="00D96AC0">
        <w:tblPrEx>
          <w:tblCellMar>
            <w:top w:w="0" w:type="dxa"/>
            <w:bottom w:w="0" w:type="dxa"/>
          </w:tblCellMar>
        </w:tblPrEx>
        <w:tc>
          <w:tcPr>
            <w:tcW w:w="496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C2D234" w14:textId="7777777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sz w:val="16"/>
                <w:szCs w:val="16"/>
              </w:rPr>
              <w:t>2</w:t>
            </w:r>
          </w:p>
        </w:tc>
        <w:tc>
          <w:tcPr>
            <w:tcW w:w="2550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06F7A5" w14:textId="77777777" w:rsidR="00D96AC0" w:rsidRPr="00D96AC0" w:rsidRDefault="00D96AC0" w:rsidP="00D96AC0">
            <w:pPr>
              <w:rPr>
                <w:sz w:val="16"/>
                <w:szCs w:val="16"/>
              </w:rPr>
            </w:pPr>
            <w:proofErr w:type="spellStart"/>
            <w:r w:rsidRPr="00D96AC0">
              <w:rPr>
                <w:rFonts w:eastAsia="Arial"/>
                <w:sz w:val="16"/>
                <w:szCs w:val="16"/>
              </w:rPr>
              <w:t>Beton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</w:t>
            </w:r>
            <w:proofErr w:type="spellStart"/>
            <w:r w:rsidRPr="00D96AC0">
              <w:rPr>
                <w:rFonts w:eastAsia="Arial"/>
                <w:sz w:val="16"/>
                <w:szCs w:val="16"/>
              </w:rPr>
              <w:t>Pondasi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</w:t>
            </w:r>
            <w:proofErr w:type="spellStart"/>
            <w:r w:rsidRPr="00D96AC0">
              <w:rPr>
                <w:rFonts w:eastAsia="Arial"/>
                <w:sz w:val="16"/>
                <w:szCs w:val="16"/>
              </w:rPr>
              <w:t>Tapak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(Footing)</w:t>
            </w:r>
          </w:p>
        </w:tc>
        <w:tc>
          <w:tcPr>
            <w:tcW w:w="989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575E37" w14:textId="3042C0A0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3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C645B0" w14:textId="03C4CEEB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4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6C4561" w14:textId="24AFB523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AE8F48" w14:textId="29906CEE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BB6625" w14:textId="378FFAAC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4A5AA1" w14:textId="7C1B1F62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</w:tr>
      <w:tr w:rsidR="00D96AC0" w:rsidRPr="00D96AC0" w14:paraId="63C0A68B" w14:textId="77777777" w:rsidTr="00390B37">
        <w:tblPrEx>
          <w:tblCellMar>
            <w:top w:w="0" w:type="dxa"/>
            <w:bottom w:w="0" w:type="dxa"/>
          </w:tblCellMar>
        </w:tblPrEx>
        <w:tc>
          <w:tcPr>
            <w:tcW w:w="6002" w:type="dxa"/>
            <w:gridSpan w:val="5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0C58B5" w14:textId="616ADF1C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SUBTOTAL BETON STRUKTURAL (m³)</w:t>
            </w:r>
          </w:p>
        </w:tc>
        <w:tc>
          <w:tcPr>
            <w:tcW w:w="1288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B3D8CA" w14:textId="031A973C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90B0B3" w14:textId="56B1EE94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D78B7C" w14:textId="0BE476E5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</w:tr>
      <w:tr w:rsidR="00D96AC0" w:rsidRPr="00D96AC0" w14:paraId="6F4BA42C" w14:textId="77777777" w:rsidTr="00D96AC0">
        <w:tblPrEx>
          <w:tblCellMar>
            <w:top w:w="0" w:type="dxa"/>
            <w:bottom w:w="0" w:type="dxa"/>
          </w:tblCellMar>
        </w:tblPrEx>
        <w:tc>
          <w:tcPr>
            <w:tcW w:w="496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C20CE4" w14:textId="7777777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sz w:val="16"/>
                <w:szCs w:val="16"/>
              </w:rPr>
              <w:t>3</w:t>
            </w:r>
          </w:p>
        </w:tc>
        <w:tc>
          <w:tcPr>
            <w:tcW w:w="2550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8BDF82" w14:textId="77777777" w:rsidR="00D96AC0" w:rsidRDefault="00D96AC0" w:rsidP="00D96AC0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D96AC0">
              <w:rPr>
                <w:rFonts w:eastAsia="Arial"/>
                <w:sz w:val="16"/>
                <w:szCs w:val="16"/>
              </w:rPr>
              <w:t>Lantai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</w:t>
            </w:r>
            <w:proofErr w:type="spellStart"/>
            <w:r w:rsidRPr="00D96AC0">
              <w:rPr>
                <w:rFonts w:eastAsia="Arial"/>
                <w:sz w:val="16"/>
                <w:szCs w:val="16"/>
              </w:rPr>
              <w:t>Kerja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</w:t>
            </w:r>
          </w:p>
          <w:p w14:paraId="5F758455" w14:textId="3BBC1C06" w:rsidR="00D96AC0" w:rsidRPr="00D96AC0" w:rsidRDefault="00D96AC0" w:rsidP="00D96AC0">
            <w:pPr>
              <w:rPr>
                <w:sz w:val="16"/>
                <w:szCs w:val="16"/>
              </w:rPr>
            </w:pPr>
            <w:r w:rsidRPr="00D96AC0">
              <w:rPr>
                <w:rFonts w:eastAsia="Arial"/>
                <w:sz w:val="16"/>
                <w:szCs w:val="16"/>
              </w:rPr>
              <w:t>(Lean Concrete, t=50 mm)</w:t>
            </w:r>
          </w:p>
        </w:tc>
        <w:tc>
          <w:tcPr>
            <w:tcW w:w="989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62944F" w14:textId="273B1F75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3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E075F6" w14:textId="62886FEF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4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A4159" w14:textId="38B067BC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49CB3A" w14:textId="4A8703FA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062605" w14:textId="6413112E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D5F43" w14:textId="2E2888C1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</w:tr>
      <w:tr w:rsidR="00D96AC0" w:rsidRPr="00D96AC0" w14:paraId="7F1BFFCE" w14:textId="77777777" w:rsidTr="00D96AC0">
        <w:tblPrEx>
          <w:tblCellMar>
            <w:top w:w="0" w:type="dxa"/>
            <w:bottom w:w="0" w:type="dxa"/>
          </w:tblCellMar>
        </w:tblPrEx>
        <w:tc>
          <w:tcPr>
            <w:tcW w:w="496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E62AEA" w14:textId="7777777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sz w:val="16"/>
                <w:szCs w:val="16"/>
              </w:rPr>
              <w:t>4</w:t>
            </w:r>
          </w:p>
        </w:tc>
        <w:tc>
          <w:tcPr>
            <w:tcW w:w="2550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BC7A0F" w14:textId="77777777" w:rsidR="00D96AC0" w:rsidRDefault="00D96AC0" w:rsidP="00D96AC0">
            <w:pPr>
              <w:rPr>
                <w:rFonts w:eastAsia="Arial"/>
                <w:sz w:val="16"/>
                <w:szCs w:val="16"/>
              </w:rPr>
            </w:pPr>
            <w:proofErr w:type="spellStart"/>
            <w:r w:rsidRPr="00D96AC0">
              <w:rPr>
                <w:rFonts w:eastAsia="Arial"/>
                <w:sz w:val="16"/>
                <w:szCs w:val="16"/>
              </w:rPr>
              <w:t>Pasir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</w:t>
            </w:r>
            <w:proofErr w:type="spellStart"/>
            <w:r w:rsidRPr="00D96AC0">
              <w:rPr>
                <w:rFonts w:eastAsia="Arial"/>
                <w:sz w:val="16"/>
                <w:szCs w:val="16"/>
              </w:rPr>
              <w:t>Urug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Bawah </w:t>
            </w:r>
            <w:proofErr w:type="spellStart"/>
            <w:r w:rsidRPr="00D96AC0">
              <w:rPr>
                <w:rFonts w:eastAsia="Arial"/>
                <w:sz w:val="16"/>
                <w:szCs w:val="16"/>
              </w:rPr>
              <w:t>Pondasi</w:t>
            </w:r>
            <w:proofErr w:type="spellEnd"/>
            <w:r w:rsidRPr="00D96AC0">
              <w:rPr>
                <w:rFonts w:eastAsia="Arial"/>
                <w:sz w:val="16"/>
                <w:szCs w:val="16"/>
              </w:rPr>
              <w:t xml:space="preserve"> </w:t>
            </w:r>
          </w:p>
          <w:p w14:paraId="70092175" w14:textId="230A4316" w:rsidR="00D96AC0" w:rsidRPr="00D96AC0" w:rsidRDefault="00D96AC0" w:rsidP="00D96AC0">
            <w:pPr>
              <w:rPr>
                <w:sz w:val="16"/>
                <w:szCs w:val="16"/>
              </w:rPr>
            </w:pPr>
            <w:r w:rsidRPr="00D96AC0">
              <w:rPr>
                <w:rFonts w:eastAsia="Arial"/>
                <w:sz w:val="16"/>
                <w:szCs w:val="16"/>
              </w:rPr>
              <w:t>(t=100 mm)</w:t>
            </w:r>
          </w:p>
        </w:tc>
        <w:tc>
          <w:tcPr>
            <w:tcW w:w="989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55662A" w14:textId="05907383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3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3D1905" w14:textId="20F58232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84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F5C4C2" w14:textId="0B2837E8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8A2E8E" w14:textId="0B104B5F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8BC86" w14:textId="0A4EC60B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D550B3" w14:textId="22329A1B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</w:tr>
      <w:tr w:rsidR="00D96AC0" w:rsidRPr="00D96AC0" w14:paraId="5478DFD2" w14:textId="77777777" w:rsidTr="0030119A">
        <w:tblPrEx>
          <w:tblCellMar>
            <w:top w:w="0" w:type="dxa"/>
            <w:bottom w:w="0" w:type="dxa"/>
          </w:tblCellMar>
        </w:tblPrEx>
        <w:tc>
          <w:tcPr>
            <w:tcW w:w="6002" w:type="dxa"/>
            <w:gridSpan w:val="5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C470CD" w14:textId="04AB53D7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  <w:r w:rsidRPr="00D96AC0">
              <w:rPr>
                <w:rFonts w:eastAsia="Arial"/>
                <w:b/>
                <w:bCs/>
                <w:sz w:val="16"/>
                <w:szCs w:val="16"/>
              </w:rPr>
              <w:t>TOTAL VOLUME COR &amp; PEKERJAAN ALAS (m³)</w:t>
            </w:r>
          </w:p>
        </w:tc>
        <w:tc>
          <w:tcPr>
            <w:tcW w:w="1288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2852B8" w14:textId="08905B19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FA4C69" w14:textId="11EE932A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5243BE" w14:textId="11AC16AD" w:rsidR="00D96AC0" w:rsidRPr="00D96AC0" w:rsidRDefault="00D96AC0" w:rsidP="00D96AC0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F1D7A2A" w14:textId="68A36DD5" w:rsidR="00D96AC0" w:rsidRDefault="00D96AC0" w:rsidP="00D96AC0"/>
    <w:p w14:paraId="0B980E8F" w14:textId="4039E622" w:rsidR="00D96AC0" w:rsidRPr="00D96AC0" w:rsidRDefault="00D96AC0" w:rsidP="00D96AC0">
      <w:pPr>
        <w:spacing w:line="360" w:lineRule="auto"/>
        <w:rPr>
          <w:sz w:val="16"/>
          <w:szCs w:val="16"/>
        </w:rPr>
      </w:pPr>
      <w:r w:rsidRPr="00D96AC0">
        <w:rPr>
          <w:sz w:val="16"/>
          <w:szCs w:val="16"/>
        </w:rPr>
        <w:t>Luas </w:t>
      </w:r>
      <w:proofErr w:type="spellStart"/>
      <w:r w:rsidRPr="00D96AC0">
        <w:rPr>
          <w:sz w:val="16"/>
          <w:szCs w:val="16"/>
        </w:rPr>
        <w:t>Penampang</w:t>
      </w:r>
      <w:proofErr w:type="spellEnd"/>
      <w:r w:rsidRPr="00D96AC0">
        <w:rPr>
          <w:sz w:val="16"/>
          <w:szCs w:val="16"/>
        </w:rPr>
        <w:t> (m²)</w:t>
      </w:r>
      <w:r w:rsidRPr="00D96AC0">
        <w:rPr>
          <w:sz w:val="16"/>
          <w:szCs w:val="16"/>
        </w:rPr>
        <w:tab/>
      </w:r>
      <w:r w:rsidRPr="00D96AC0">
        <w:rPr>
          <w:sz w:val="16"/>
          <w:szCs w:val="16"/>
        </w:rPr>
        <w:tab/>
      </w:r>
      <w:r w:rsidRPr="00D96AC0">
        <w:rPr>
          <w:sz w:val="16"/>
          <w:szCs w:val="16"/>
        </w:rPr>
        <w:t>=</w:t>
      </w:r>
      <w:r w:rsidRPr="00D96AC0">
        <w:rPr>
          <w:sz w:val="16"/>
          <w:szCs w:val="16"/>
        </w:rPr>
        <w:t xml:space="preserve"> </w:t>
      </w:r>
      <w:proofErr w:type="spellStart"/>
      <w:r w:rsidRPr="00D96AC0">
        <w:rPr>
          <w:sz w:val="16"/>
          <w:szCs w:val="16"/>
        </w:rPr>
        <w:t>Lebar</w:t>
      </w:r>
      <w:proofErr w:type="spellEnd"/>
      <w:r w:rsidRPr="00D96AC0">
        <w:rPr>
          <w:sz w:val="16"/>
          <w:szCs w:val="16"/>
        </w:rPr>
        <w:t> ×</w:t>
      </w:r>
      <w:r w:rsidRPr="00D96AC0">
        <w:rPr>
          <w:sz w:val="16"/>
          <w:szCs w:val="16"/>
        </w:rPr>
        <w:t xml:space="preserve"> </w:t>
      </w:r>
      <w:r w:rsidRPr="00D96AC0">
        <w:rPr>
          <w:sz w:val="16"/>
          <w:szCs w:val="16"/>
        </w:rPr>
        <w:t>Tinggi </w:t>
      </w:r>
    </w:p>
    <w:p w14:paraId="5923ADF2" w14:textId="77777777" w:rsidR="00D96AC0" w:rsidRPr="00D96AC0" w:rsidRDefault="00D96AC0" w:rsidP="00D96AC0">
      <w:pPr>
        <w:spacing w:line="360" w:lineRule="auto"/>
        <w:rPr>
          <w:sz w:val="16"/>
          <w:szCs w:val="16"/>
        </w:rPr>
      </w:pPr>
      <w:r w:rsidRPr="00D96AC0">
        <w:rPr>
          <w:sz w:val="16"/>
          <w:szCs w:val="16"/>
        </w:rPr>
        <w:t>Volume per meter’ (m³/m’</w:t>
      </w:r>
      <w:r w:rsidRPr="00D96AC0">
        <w:rPr>
          <w:sz w:val="16"/>
          <w:szCs w:val="16"/>
        </w:rPr>
        <w:t>)</w:t>
      </w:r>
      <w:r w:rsidRPr="00D96AC0">
        <w:rPr>
          <w:sz w:val="16"/>
          <w:szCs w:val="16"/>
        </w:rPr>
        <w:tab/>
      </w:r>
      <w:r w:rsidRPr="00D96AC0">
        <w:rPr>
          <w:sz w:val="16"/>
          <w:szCs w:val="16"/>
        </w:rPr>
        <w:t>=</w:t>
      </w:r>
      <w:r w:rsidRPr="00D96AC0">
        <w:rPr>
          <w:sz w:val="16"/>
          <w:szCs w:val="16"/>
        </w:rPr>
        <w:t xml:space="preserve"> </w:t>
      </w:r>
      <w:r w:rsidRPr="00D96AC0">
        <w:rPr>
          <w:sz w:val="16"/>
          <w:szCs w:val="16"/>
        </w:rPr>
        <w:t>Luas </w:t>
      </w:r>
      <w:proofErr w:type="spellStart"/>
      <w:r w:rsidRPr="00D96AC0">
        <w:rPr>
          <w:sz w:val="16"/>
          <w:szCs w:val="16"/>
        </w:rPr>
        <w:t>Penampang</w:t>
      </w:r>
      <w:proofErr w:type="spellEnd"/>
      <w:r w:rsidRPr="00D96AC0">
        <w:rPr>
          <w:sz w:val="16"/>
          <w:szCs w:val="16"/>
        </w:rPr>
        <w:t xml:space="preserve"> Total </w:t>
      </w:r>
    </w:p>
    <w:p w14:paraId="60B98328" w14:textId="73F3C970" w:rsidR="00D96AC0" w:rsidRPr="00D96AC0" w:rsidRDefault="00D96AC0" w:rsidP="00D96AC0">
      <w:pPr>
        <w:spacing w:line="360" w:lineRule="auto"/>
      </w:pPr>
      <w:r w:rsidRPr="00D96AC0">
        <w:rPr>
          <w:sz w:val="16"/>
          <w:szCs w:val="16"/>
        </w:rPr>
        <w:t xml:space="preserve">Total </w:t>
      </w:r>
      <w:r w:rsidRPr="00D96AC0">
        <w:rPr>
          <w:sz w:val="16"/>
          <w:szCs w:val="16"/>
        </w:rPr>
        <w:t>Volume (m³)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96AC0">
        <w:rPr>
          <w:sz w:val="16"/>
          <w:szCs w:val="16"/>
        </w:rPr>
        <w:t>=</w:t>
      </w:r>
      <w:r>
        <w:rPr>
          <w:sz w:val="16"/>
          <w:szCs w:val="16"/>
        </w:rPr>
        <w:t xml:space="preserve"> </w:t>
      </w:r>
      <w:r w:rsidRPr="00D96AC0">
        <w:rPr>
          <w:sz w:val="16"/>
          <w:szCs w:val="16"/>
        </w:rPr>
        <w:t>Panjang ×</w:t>
      </w:r>
      <w:r>
        <w:rPr>
          <w:sz w:val="16"/>
          <w:szCs w:val="16"/>
        </w:rPr>
        <w:t xml:space="preserve"> </w:t>
      </w:r>
      <w:r w:rsidRPr="00D96AC0">
        <w:rPr>
          <w:sz w:val="16"/>
          <w:szCs w:val="16"/>
        </w:rPr>
        <w:t>Luas </w:t>
      </w:r>
      <w:proofErr w:type="spellStart"/>
      <w:r w:rsidRPr="00D96AC0">
        <w:rPr>
          <w:sz w:val="16"/>
          <w:szCs w:val="16"/>
        </w:rPr>
        <w:t>Penampang</w:t>
      </w:r>
      <w:bookmarkStart w:id="0" w:name="_GoBack"/>
      <w:bookmarkEnd w:id="0"/>
      <w:proofErr w:type="spellEnd"/>
    </w:p>
    <w:sectPr w:rsidR="00D96AC0" w:rsidRPr="00D96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C0"/>
    <w:rsid w:val="00D9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DF5A"/>
  <w15:chartTrackingRefBased/>
  <w15:docId w15:val="{39C94C83-930D-44E6-8EF8-460D14E5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96A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Devina Zhafarina Adzhani</dc:creator>
  <cp:keywords/>
  <dc:description/>
  <cp:lastModifiedBy>Devina Zhafarina Adzhani</cp:lastModifiedBy>
  <cp:revision>1</cp:revision>
  <dcterms:created xsi:type="dcterms:W3CDTF">2026-09-11T13:46:00Z</dcterms:created>
  <dcterms:modified xsi:type="dcterms:W3CDTF">2026-09-11T13:54:00Z</dcterms:modified>
</cp:coreProperties>
</file>