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40" w:lineRule="auto"/>
        <w:jc w:val="center"/>
        <w:rPr>
          <w:sz w:val="60"/>
          <w:szCs w:val="60"/>
        </w:rPr>
      </w:pPr>
      <w:r w:rsidDel="00000000" w:rsidR="00000000" w:rsidRPr="00000000">
        <w:rPr>
          <w:sz w:val="60"/>
          <w:szCs w:val="60"/>
          <w:rtl w:val="0"/>
        </w:rPr>
        <w:t xml:space="preserve">LAB 1: Linear Array &amp; 2D Matrix</w:t>
      </w:r>
    </w:p>
    <w:p w:rsidR="00000000" w:rsidDel="00000000" w:rsidP="00000000" w:rsidRDefault="00000000" w:rsidRPr="00000000" w14:paraId="00000002">
      <w:pPr>
        <w:pStyle w:val="Heading2"/>
        <w:widowControl w:val="0"/>
        <w:spacing w:line="240" w:lineRule="auto"/>
        <w:jc w:val="center"/>
        <w:rPr>
          <w:rFonts w:ascii="Times New Roman" w:cs="Times New Roman" w:eastAsia="Times New Roman" w:hAnsi="Times New Roman"/>
          <w:sz w:val="60"/>
          <w:szCs w:val="60"/>
        </w:rPr>
      </w:pPr>
      <w:r w:rsidDel="00000000" w:rsidR="00000000" w:rsidRPr="00000000">
        <w:rPr>
          <w:sz w:val="60"/>
          <w:szCs w:val="60"/>
          <w:rtl w:val="0"/>
        </w:rPr>
        <w:t xml:space="preserve">[CO5]</w: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Instructions for students: </w:t>
      </w:r>
    </w:p>
    <w:p w:rsidR="00000000" w:rsidDel="00000000" w:rsidP="00000000" w:rsidRDefault="00000000" w:rsidRPr="00000000" w14:paraId="00000004">
      <w:pPr>
        <w:widowControl w:val="0"/>
        <w:numPr>
          <w:ilvl w:val="0"/>
          <w:numId w:val="1"/>
        </w:numPr>
        <w:spacing w:after="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 based on Array &amp; 2D Matrix. </w:t>
      </w:r>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pacing w:after="0" w:before="0" w:line="276"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may use </w:t>
      </w:r>
      <w:r w:rsidDel="00000000" w:rsidR="00000000" w:rsidRPr="00000000">
        <w:rPr>
          <w:rFonts w:ascii="Times New Roman" w:cs="Times New Roman" w:eastAsia="Times New Roman" w:hAnsi="Times New Roman"/>
          <w:sz w:val="28"/>
          <w:szCs w:val="28"/>
          <w:rtl w:val="0"/>
        </w:rPr>
        <w:t xml:space="preserve">Java / Python</w:t>
      </w:r>
      <w:r w:rsidDel="00000000" w:rsidR="00000000" w:rsidRPr="00000000">
        <w:rPr>
          <w:rFonts w:ascii="Times New Roman" w:cs="Times New Roman" w:eastAsia="Times New Roman" w:hAnsi="Times New Roman"/>
          <w:color w:val="000000"/>
          <w:sz w:val="28"/>
          <w:szCs w:val="28"/>
          <w:rtl w:val="0"/>
        </w:rPr>
        <w:t xml:space="preserve"> to complete the tasks. </w:t>
      </w:r>
      <w:r w:rsidDel="00000000" w:rsidR="00000000" w:rsidRPr="00000000">
        <w:rPr>
          <w:rtl w:val="0"/>
        </w:rPr>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pacing w:after="0" w:before="0" w:line="276" w:lineRule="auto"/>
        <w:ind w:left="720" w:right="1442"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CREATE a separate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folder</w:t>
      </w:r>
      <w:r w:rsidDel="00000000" w:rsidR="00000000" w:rsidRPr="00000000">
        <w:rPr>
          <w:rFonts w:ascii="Times New Roman" w:cs="Times New Roman" w:eastAsia="Times New Roman" w:hAnsi="Times New Roman"/>
          <w:color w:val="000000"/>
          <w:sz w:val="28"/>
          <w:szCs w:val="28"/>
          <w:rtl w:val="0"/>
        </w:rPr>
        <w:t xml:space="preserve"> for each task. </w:t>
      </w:r>
      <w:r w:rsidDel="00000000" w:rsidR="00000000" w:rsidRPr="00000000">
        <w:rPr>
          <w:rtl w:val="0"/>
        </w:rPr>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pacing w:after="0" w:before="0" w:line="276" w:lineRule="auto"/>
        <w:ind w:left="720" w:right="1344"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JAVA</w:t>
      </w:r>
      <w:r w:rsidDel="00000000" w:rsidR="00000000" w:rsidRPr="00000000">
        <w:rPr>
          <w:rFonts w:ascii="Times New Roman" w:cs="Times New Roman" w:eastAsia="Times New Roman" w:hAnsi="Times New Roman"/>
          <w:sz w:val="28"/>
          <w:szCs w:val="28"/>
          <w:rtl w:val="0"/>
        </w:rPr>
        <w:t xml:space="preserve">, then follow the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Java template</w:t>
        </w:r>
      </w:hyperlink>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before="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PYTHON, then follow the </w:t>
      </w:r>
      <w:hyperlink r:id="rId8">
        <w:r w:rsidDel="00000000" w:rsidR="00000000" w:rsidRPr="00000000">
          <w:rPr>
            <w:rFonts w:ascii="Times New Roman" w:cs="Times New Roman" w:eastAsia="Times New Roman" w:hAnsi="Times New Roman"/>
            <w:b w:val="1"/>
            <w:color w:val="1155cc"/>
            <w:sz w:val="28"/>
            <w:szCs w:val="28"/>
            <w:u w:val="single"/>
            <w:rtl w:val="0"/>
          </w:rPr>
          <w:t xml:space="preserve">Python template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rPr/>
      </w:pPr>
      <w:bookmarkStart w:colFirst="0" w:colLast="0" w:name="_heading=h.ueh2sw93i3mn" w:id="0"/>
      <w:bookmarkEnd w:id="0"/>
      <w:r w:rsidDel="00000000" w:rsidR="00000000" w:rsidRPr="00000000">
        <w:rPr>
          <w:rtl w:val="0"/>
        </w:rPr>
        <w:t xml:space="preserve">NOTE:</w:t>
      </w:r>
    </w:p>
    <w:p w:rsidR="00000000" w:rsidDel="00000000" w:rsidP="00000000" w:rsidRDefault="00000000" w:rsidRPr="00000000" w14:paraId="0000000A">
      <w:pPr>
        <w:pStyle w:val="Heading2"/>
        <w:numPr>
          <w:ilvl w:val="0"/>
          <w:numId w:val="2"/>
        </w:numPr>
        <w:spacing w:after="0" w:lineRule="auto"/>
        <w:ind w:left="720" w:hanging="360"/>
        <w:rPr>
          <w:sz w:val="28"/>
          <w:szCs w:val="28"/>
        </w:rPr>
      </w:pPr>
      <w:bookmarkStart w:colFirst="0" w:colLast="0" w:name="_heading=h.6a8l2ner2cyz" w:id="1"/>
      <w:bookmarkEnd w:id="1"/>
      <w:r w:rsidDel="00000000" w:rsidR="00000000" w:rsidRPr="00000000">
        <w:rPr>
          <w:sz w:val="28"/>
          <w:szCs w:val="28"/>
          <w:rtl w:val="0"/>
        </w:rPr>
        <w:t xml:space="preserve">YOU CANNOT USE ANY OTHER DATA STRUCTURE OTHER THAN ARRAYS.</w:t>
      </w:r>
    </w:p>
    <w:p w:rsidR="00000000" w:rsidDel="00000000" w:rsidP="00000000" w:rsidRDefault="00000000" w:rsidRPr="00000000" w14:paraId="0000000B">
      <w:pPr>
        <w:pStyle w:val="Heading2"/>
        <w:numPr>
          <w:ilvl w:val="0"/>
          <w:numId w:val="2"/>
        </w:numPr>
        <w:spacing w:after="0" w:before="0" w:lineRule="auto"/>
        <w:ind w:left="720" w:hanging="360"/>
        <w:rPr>
          <w:sz w:val="28"/>
          <w:szCs w:val="28"/>
        </w:rPr>
      </w:pPr>
      <w:bookmarkStart w:colFirst="0" w:colLast="0" w:name="_heading=h.hyuf12bpv6p2" w:id="2"/>
      <w:bookmarkEnd w:id="2"/>
      <w:r w:rsidDel="00000000" w:rsidR="00000000" w:rsidRPr="00000000">
        <w:rPr>
          <w:sz w:val="28"/>
          <w:szCs w:val="28"/>
          <w:rtl w:val="0"/>
        </w:rPr>
        <w:t xml:space="preserve">YOUR CODE SHOULD WORK FOR ANY VALID INPUTS.</w:t>
      </w:r>
    </w:p>
    <w:p w:rsidR="00000000" w:rsidDel="00000000" w:rsidP="00000000" w:rsidRDefault="00000000" w:rsidRPr="00000000" w14:paraId="0000000C">
      <w:pPr>
        <w:pStyle w:val="Heading2"/>
        <w:spacing w:after="0" w:before="0" w:lineRule="auto"/>
        <w:ind w:left="0" w:firstLine="0"/>
        <w:jc w:val="center"/>
        <w:rPr>
          <w:sz w:val="24"/>
          <w:szCs w:val="24"/>
        </w:rPr>
      </w:pPr>
      <w:bookmarkStart w:colFirst="0" w:colLast="0" w:name="_heading=h.4kxeuvrhxbcn" w:id="3"/>
      <w:bookmarkEnd w:id="3"/>
      <w:r w:rsidDel="00000000" w:rsidR="00000000" w:rsidRPr="00000000">
        <w:rPr>
          <w:sz w:val="28"/>
          <w:szCs w:val="28"/>
          <w:rtl w:val="0"/>
        </w:rPr>
        <w:t xml:space="preserve">[Make changes to the Sample Inputs and check whether your program works correctly]</w:t>
      </w: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34"/>
          <w:szCs w:val="34"/>
          <w:u w:val="single"/>
        </w:rPr>
      </w:pPr>
      <w:r w:rsidDel="00000000" w:rsidR="00000000" w:rsidRPr="00000000">
        <w:rPr>
          <w:rtl w:val="0"/>
        </w:rPr>
      </w:r>
    </w:p>
    <w:sdt>
      <w:sdtPr>
        <w:lock w:val="contentLocked"/>
        <w:id w:val="810620836"/>
        <w:tag w:val="goog_rdk_0"/>
      </w:sdtPr>
      <w:sdtContent>
        <w:tbl>
          <w:tblPr>
            <w:tblStyle w:val="Table1"/>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b w:val="1"/>
                    <w:sz w:val="34"/>
                    <w:szCs w:val="34"/>
                    <w:u w:val="single"/>
                  </w:rPr>
                </w:pPr>
                <w:r w:rsidDel="00000000" w:rsidR="00000000" w:rsidRPr="00000000">
                  <w:rPr>
                    <w:b w:val="1"/>
                    <w:sz w:val="34"/>
                    <w:szCs w:val="34"/>
                    <w:u w:val="single"/>
                    <w:rtl w:val="0"/>
                  </w:rPr>
                  <w:t xml:space="preserve">The Lab Tasks should be completed during the lab class</w:t>
                </w:r>
              </w:p>
              <w:p w:rsidR="00000000" w:rsidDel="00000000" w:rsidP="00000000" w:rsidRDefault="00000000" w:rsidRPr="00000000" w14:paraId="00000010">
                <w:pPr>
                  <w:jc w:val="center"/>
                  <w:rPr>
                    <w:b w:val="1"/>
                    <w:sz w:val="34"/>
                    <w:szCs w:val="34"/>
                    <w:u w:val="single"/>
                  </w:rPr>
                </w:pPr>
                <w:r w:rsidDel="00000000" w:rsidR="00000000" w:rsidRPr="00000000">
                  <w:rPr>
                    <w:b w:val="1"/>
                    <w:sz w:val="38"/>
                    <w:szCs w:val="38"/>
                    <w:rtl w:val="0"/>
                  </w:rPr>
                  <w:t xml:space="preserve">YOU HAVE TO SUBMIT ONLY THE </w:t>
                </w:r>
                <w:r w:rsidDel="00000000" w:rsidR="00000000" w:rsidRPr="00000000">
                  <w:rPr>
                    <w:b w:val="1"/>
                    <w:sz w:val="38"/>
                    <w:szCs w:val="38"/>
                    <w:u w:val="single"/>
                    <w:rtl w:val="0"/>
                  </w:rPr>
                  <w:t xml:space="preserve">ASSIGNMENT</w:t>
                </w:r>
                <w:r w:rsidDel="00000000" w:rsidR="00000000" w:rsidRPr="00000000">
                  <w:rPr>
                    <w:b w:val="1"/>
                    <w:sz w:val="38"/>
                    <w:szCs w:val="38"/>
                    <w:rtl w:val="0"/>
                  </w:rPr>
                  <w:t xml:space="preserve"> TASK</w:t>
                </w:r>
                <w:r w:rsidDel="00000000" w:rsidR="00000000" w:rsidRPr="00000000">
                  <w:rPr>
                    <w:rtl w:val="0"/>
                  </w:rPr>
                </w:r>
              </w:p>
            </w:tc>
          </w:tr>
        </w:tbl>
      </w:sdtContent>
    </w:sdt>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u w:val="single"/>
        </w:rPr>
      </w:pPr>
      <w:r w:rsidDel="00000000" w:rsidR="00000000" w:rsidRPr="00000000">
        <w:rPr>
          <w:b w:val="1"/>
          <w:sz w:val="40"/>
          <w:szCs w:val="40"/>
          <w:u w:val="single"/>
          <w:rtl w:val="0"/>
        </w:rPr>
        <w:t xml:space="preserve">Total Assignment Tasks: 4</w:t>
      </w:r>
    </w:p>
    <w:p w:rsidR="00000000" w:rsidDel="00000000" w:rsidP="00000000" w:rsidRDefault="00000000" w:rsidRPr="00000000" w14:paraId="00000014">
      <w:pPr>
        <w:jc w:val="center"/>
        <w:rPr>
          <w:sz w:val="50"/>
          <w:szCs w:val="50"/>
          <w:u w:val="single"/>
        </w:rPr>
      </w:pPr>
      <w:r w:rsidDel="00000000" w:rsidR="00000000" w:rsidRPr="00000000">
        <w:rPr>
          <w:b w:val="1"/>
          <w:sz w:val="40"/>
          <w:szCs w:val="40"/>
          <w:u w:val="single"/>
          <w:rtl w:val="0"/>
        </w:rPr>
        <w:t xml:space="preserve">Total Marks: 20</w:t>
      </w:r>
      <w:r w:rsidDel="00000000" w:rsidR="00000000" w:rsidRPr="00000000">
        <w:rPr>
          <w:rtl w:val="0"/>
        </w:rPr>
      </w:r>
    </w:p>
    <w:p w:rsidR="00000000" w:rsidDel="00000000" w:rsidP="00000000" w:rsidRDefault="00000000" w:rsidRPr="00000000" w14:paraId="00000015">
      <w:pPr>
        <w:pStyle w:val="Heading2"/>
        <w:widowControl w:val="0"/>
        <w:ind w:left="0" w:firstLine="0"/>
        <w:jc w:val="center"/>
        <w:rPr>
          <w:b w:val="1"/>
          <w:sz w:val="36"/>
          <w:szCs w:val="36"/>
        </w:rPr>
      </w:pPr>
      <w:bookmarkStart w:colFirst="0" w:colLast="0" w:name="_heading=h.7nueb870lv0r" w:id="4"/>
      <w:bookmarkEnd w:id="4"/>
      <w:r w:rsidDel="00000000" w:rsidR="00000000" w:rsidRPr="00000000">
        <w:rPr>
          <w:sz w:val="50"/>
          <w:szCs w:val="50"/>
          <w:u w:val="single"/>
          <w:rtl w:val="0"/>
        </w:rPr>
        <w:t xml:space="preserve">Lab Tasks</w:t>
      </w:r>
      <w:r w:rsidDel="00000000" w:rsidR="00000000" w:rsidRPr="00000000">
        <w:rPr>
          <w:sz w:val="50"/>
          <w:szCs w:val="50"/>
          <w:rtl w:val="0"/>
        </w:rPr>
        <w:t xml:space="preserve"> [NO NEED TO SUBMIT]</w:t>
      </w:r>
      <w:r w:rsidDel="00000000" w:rsidR="00000000" w:rsidRPr="00000000">
        <w:rPr>
          <w:rtl w:val="0"/>
        </w:rPr>
      </w:r>
    </w:p>
    <w:p w:rsidR="00000000" w:rsidDel="00000000" w:rsidP="00000000" w:rsidRDefault="00000000" w:rsidRPr="00000000" w14:paraId="00000016">
      <w:pPr>
        <w:ind w:left="720" w:firstLine="0"/>
        <w:rPr>
          <w:b w:val="1"/>
          <w:sz w:val="36"/>
          <w:szCs w:val="36"/>
        </w:rPr>
      </w:pP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b w:val="1"/>
          <w:sz w:val="36"/>
          <w:szCs w:val="36"/>
          <w:rtl w:val="0"/>
        </w:rPr>
        <w:t xml:space="preserve">Merge Sorted Arrays</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two integer arrays arr1 and arr2, sorted in non-decreasing order (ascending order). Merge arr1 and arr2 into a single array sorted in non-decreasing order (ascending order) and return the new sorted array.</w:t>
      </w:r>
    </w:p>
    <w:p w:rsidR="00000000" w:rsidDel="00000000" w:rsidP="00000000" w:rsidRDefault="00000000" w:rsidRPr="00000000" w14:paraId="0000001A">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to solve it in an optimized way]</w:t>
      </w:r>
    </w:p>
    <w:p w:rsidR="00000000" w:rsidDel="00000000" w:rsidP="00000000" w:rsidRDefault="00000000" w:rsidRPr="00000000" w14:paraId="0000001C">
      <w:pPr>
        <w:widowControl w:val="0"/>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Returned Array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ind w:left="0" w:firstLine="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[1,2,3]</w:t>
            </w:r>
          </w:p>
          <w:p w:rsidR="00000000" w:rsidDel="00000000" w:rsidP="00000000" w:rsidRDefault="00000000" w:rsidRPr="00000000" w14:paraId="00000020">
            <w:pPr>
              <w:ind w:left="0" w:firstLine="0"/>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[1,2,2,3,5,6]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[1,3,5,11]</w:t>
            </w:r>
          </w:p>
          <w:p w:rsidR="00000000" w:rsidDel="00000000" w:rsidP="00000000" w:rsidRDefault="00000000" w:rsidRPr="00000000" w14:paraId="00000023">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[1,2,3,5,7,8,11]</w:t>
            </w:r>
            <w:r w:rsidDel="00000000" w:rsidR="00000000" w:rsidRPr="00000000">
              <w:rPr>
                <w:rtl w:val="0"/>
              </w:rPr>
            </w:r>
          </w:p>
        </w:tc>
      </w:tr>
    </w:tbl>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72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numPr>
          <w:ilvl w:val="0"/>
          <w:numId w:val="3"/>
        </w:numPr>
        <w:spacing w:before="76.541748046875" w:line="229.88847255706787" w:lineRule="auto"/>
        <w:ind w:left="720" w:right="867.646484375"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Zigzag Walk:</w:t>
      </w:r>
      <w:r w:rsidDel="00000000" w:rsidR="00000000" w:rsidRPr="00000000">
        <w:rPr>
          <w:rtl w:val="0"/>
        </w:rPr>
      </w:r>
    </w:p>
    <w:p w:rsidR="00000000" w:rsidDel="00000000" w:rsidP="00000000" w:rsidRDefault="00000000" w:rsidRPr="00000000" w14:paraId="00000028">
      <w:pPr>
        <w:widowControl w:val="0"/>
        <w:spacing w:before="76.541748046875" w:line="229.88847255706787" w:lineRule="auto"/>
        <w:ind w:left="738.8400268554688" w:right="867.646484375" w:hanging="6.760101318359375"/>
        <w:jc w:val="both"/>
        <w:rPr>
          <w:sz w:val="26"/>
          <w:szCs w:val="26"/>
        </w:rPr>
      </w:pPr>
      <w:r w:rsidDel="00000000" w:rsidR="00000000" w:rsidRPr="00000000">
        <w:rPr>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sdt>
      <w:sdtPr>
        <w:lock w:val="contentLocked"/>
        <w:id w:val="961557550"/>
        <w:tag w:val="goog_rdk_1"/>
      </w:sdtPr>
      <w:sdtContent>
        <w:tbl>
          <w:tblPr>
            <w:tblStyle w:val="Table3"/>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71750" cy="2577825"/>
                      <wp:effectExtent b="0" l="0" r="0" t="0"/>
                      <wp:docPr id="2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71750" cy="257782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OR</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2530200"/>
                      <wp:effectExtent b="0" l="0" r="0" t="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0325" cy="25302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2C">
      <w:pPr>
        <w:widowControl w:val="0"/>
        <w:spacing w:line="229.88847255706787" w:lineRule="auto"/>
        <w:ind w:left="731.56005859375" w:right="774.94873046875" w:hanging="4.680023193359375"/>
        <w:jc w:val="both"/>
        <w:rPr>
          <w:sz w:val="24"/>
          <w:szCs w:val="24"/>
        </w:rPr>
      </w:pPr>
      <w:r w:rsidDel="00000000" w:rsidR="00000000" w:rsidRPr="00000000">
        <w:rPr>
          <w:sz w:val="24"/>
          <w:szCs w:val="24"/>
          <w:rtl w:val="0"/>
        </w:rPr>
        <w:t xml:space="preserve">Now suppose you are given a 2D array which resembles the tiled floor. Each tile has a number. Can you write a method that will print </w:t>
      </w:r>
    </w:p>
    <w:p w:rsidR="00000000" w:rsidDel="00000000" w:rsidP="00000000" w:rsidRDefault="00000000" w:rsidRPr="00000000" w14:paraId="0000002D">
      <w:pPr>
        <w:widowControl w:val="0"/>
        <w:spacing w:line="229.88847255706787" w:lineRule="auto"/>
        <w:ind w:left="731.56005859375" w:right="774.94873046875" w:hanging="4.680023193359375"/>
        <w:jc w:val="both"/>
        <w:rPr>
          <w:rFonts w:ascii="Consolas" w:cs="Consolas" w:eastAsia="Consolas" w:hAnsi="Consolas"/>
          <w:b w:val="1"/>
          <w:sz w:val="26"/>
          <w:szCs w:val="26"/>
        </w:rPr>
      </w:pPr>
      <w:r w:rsidDel="00000000" w:rsidR="00000000" w:rsidRPr="00000000">
        <w:rPr>
          <w:sz w:val="24"/>
          <w:szCs w:val="24"/>
          <w:rtl w:val="0"/>
        </w:rPr>
        <w:t xml:space="preserve">your walking sequence on the floor? </w:t>
      </w:r>
      <w:r w:rsidDel="00000000" w:rsidR="00000000" w:rsidRPr="00000000">
        <w:rPr>
          <w:rtl w:val="0"/>
        </w:rPr>
      </w:r>
    </w:p>
    <w:p w:rsidR="00000000" w:rsidDel="00000000" w:rsidP="00000000" w:rsidRDefault="00000000" w:rsidRPr="00000000" w14:paraId="0000002E">
      <w:pPr>
        <w:widowControl w:val="0"/>
        <w:spacing w:line="229.88847255706787" w:lineRule="auto"/>
        <w:ind w:left="731.56005859375" w:right="774.94873046875" w:hanging="4.680023193359375"/>
        <w:rPr>
          <w:rFonts w:ascii="Consolas" w:cs="Consolas" w:eastAsia="Consolas" w:hAnsi="Consolas"/>
          <w:b w:val="1"/>
        </w:rPr>
      </w:pPr>
      <w:r w:rsidDel="00000000" w:rsidR="00000000" w:rsidRPr="00000000">
        <w:rPr>
          <w:rFonts w:ascii="Consolas" w:cs="Consolas" w:eastAsia="Consolas" w:hAnsi="Consolas"/>
          <w:b w:val="1"/>
          <w:rtl w:val="0"/>
        </w:rPr>
        <w:t xml:space="preserve">Hint 1: The first tile of the room is always black. </w:t>
      </w:r>
    </w:p>
    <w:p w:rsidR="00000000" w:rsidDel="00000000" w:rsidP="00000000" w:rsidRDefault="00000000" w:rsidRPr="00000000" w14:paraId="0000002F">
      <w:pPr>
        <w:widowControl w:val="0"/>
        <w:spacing w:line="229.88847255706787" w:lineRule="auto"/>
        <w:ind w:left="731.56005859375" w:right="774.94873046875" w:hanging="4.680023193359375"/>
        <w:rPr>
          <w:rFonts w:ascii="Consolas" w:cs="Consolas" w:eastAsia="Consolas" w:hAnsi="Consolas"/>
          <w:b w:val="1"/>
        </w:rPr>
      </w:pPr>
      <w:r w:rsidDel="00000000" w:rsidR="00000000" w:rsidRPr="00000000">
        <w:rPr>
          <w:rFonts w:ascii="Consolas" w:cs="Consolas" w:eastAsia="Consolas" w:hAnsi="Consolas"/>
          <w:b w:val="1"/>
          <w:rtl w:val="0"/>
        </w:rPr>
        <w:t xml:space="preserve">Hint 2: Look out for the number of rows in the matrix Notice the transition from column 0 to column 1 in the above figures</w:t>
      </w:r>
    </w:p>
    <w:sdt>
      <w:sdtPr>
        <w:lock w:val="contentLocked"/>
        <w:id w:val="-1741438848"/>
        <w:tag w:val="goog_rdk_4"/>
      </w:sdtPr>
      <w:sdtContent>
        <w:tbl>
          <w:tblPr>
            <w:tblStyle w:val="Table4"/>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id w:val="-1963435840"/>
                  <w:tag w:val="goog_rdk_2"/>
                </w:sdtPr>
                <w:sdtContent>
                  <w:tbl>
                    <w:tblPr>
                      <w:tblStyle w:val="Table5"/>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r>
                  </w:tbl>
                </w:sdtContent>
              </w:sdt>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3 9 1</w:t>
                </w:r>
              </w:p>
              <w:p w:rsidR="00000000" w:rsidDel="00000000" w:rsidP="00000000" w:rsidRDefault="00000000" w:rsidRPr="00000000" w14:paraId="0000004E">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4F">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4 7 2</w:t>
                </w:r>
              </w:p>
              <w:p w:rsidR="00000000" w:rsidDel="00000000" w:rsidP="00000000" w:rsidRDefault="00000000" w:rsidRPr="00000000" w14:paraId="00000050">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51">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id w:val="-854406762"/>
                  <w:tag w:val="goog_rdk_3"/>
                </w:sdtPr>
                <w:sdtContent>
                  <w:tbl>
                    <w:tblPr>
                      <w:tblStyle w:val="Table6"/>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r>
                  </w:tbl>
                </w:sdtContent>
              </w:sdt>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w:t>
                </w:r>
              </w:p>
              <w:p w:rsidR="00000000" w:rsidDel="00000000" w:rsidP="00000000" w:rsidRDefault="00000000" w:rsidRPr="00000000" w14:paraId="00000069">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6A">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w:t>
                </w:r>
              </w:p>
              <w:p w:rsidR="00000000" w:rsidDel="00000000" w:rsidP="00000000" w:rsidRDefault="00000000" w:rsidRPr="00000000" w14:paraId="0000006B">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6C">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w:t>
                </w:r>
              </w:p>
            </w:tc>
          </w:tr>
        </w:tbl>
      </w:sdtContent>
    </w:sdt>
    <w:p w:rsidR="00000000" w:rsidDel="00000000" w:rsidP="00000000" w:rsidRDefault="00000000" w:rsidRPr="00000000" w14:paraId="0000006D">
      <w:pPr>
        <w:pStyle w:val="Heading3"/>
        <w:numPr>
          <w:ilvl w:val="0"/>
          <w:numId w:val="3"/>
        </w:numPr>
        <w:tabs>
          <w:tab w:val="left" w:leader="none" w:pos="720"/>
        </w:tabs>
        <w:spacing w:before="320" w:lineRule="auto"/>
        <w:ind w:left="720" w:hanging="360"/>
        <w:rPr>
          <w:rFonts w:ascii="Times New Roman" w:cs="Times New Roman" w:eastAsia="Times New Roman" w:hAnsi="Times New Roman"/>
          <w:color w:val="434343"/>
          <w:sz w:val="32"/>
          <w:szCs w:val="32"/>
        </w:rPr>
      </w:pPr>
      <w:bookmarkStart w:colFirst="0" w:colLast="0" w:name="_heading=h.vq39w2yfoc7x" w:id="5"/>
      <w:bookmarkEnd w:id="5"/>
      <w:r w:rsidDel="00000000" w:rsidR="00000000" w:rsidRPr="00000000">
        <w:rPr>
          <w:rFonts w:ascii="Times New Roman" w:cs="Times New Roman" w:eastAsia="Times New Roman" w:hAnsi="Times New Roman"/>
          <w:color w:val="434343"/>
          <w:sz w:val="32"/>
          <w:szCs w:val="32"/>
          <w:u w:val="single"/>
          <w:rtl w:val="0"/>
        </w:rPr>
        <w:t xml:space="preserve">Decryption Process:</w:t>
      </w:r>
      <w:r w:rsidDel="00000000" w:rsidR="00000000" w:rsidRPr="00000000">
        <w:rPr>
          <w:rtl w:val="0"/>
        </w:rPr>
      </w:r>
    </w:p>
    <w:p w:rsidR="00000000" w:rsidDel="00000000" w:rsidP="00000000" w:rsidRDefault="00000000" w:rsidRPr="00000000" w14:paraId="0000006E">
      <w:pPr>
        <w:tabs>
          <w:tab w:val="left" w:leader="none" w:pos="720"/>
        </w:tabs>
        <w:spacing w:line="240" w:lineRule="auto"/>
        <w:jc w:val="both"/>
        <w:rPr>
          <w:sz w:val="26"/>
          <w:szCs w:val="26"/>
        </w:rPr>
      </w:pPr>
      <w:r w:rsidDel="00000000" w:rsidR="00000000" w:rsidRPr="00000000">
        <w:rPr>
          <w:rFonts w:ascii="Calibri" w:cs="Calibri" w:eastAsia="Calibri" w:hAnsi="Calibri"/>
          <w:sz w:val="20"/>
          <w:szCs w:val="20"/>
          <w:rtl w:val="0"/>
        </w:rPr>
        <w:tab/>
      </w:r>
      <w:r w:rsidDel="00000000" w:rsidR="00000000" w:rsidRPr="00000000">
        <w:rPr>
          <w:sz w:val="26"/>
          <w:szCs w:val="26"/>
          <w:rtl w:val="0"/>
        </w:rPr>
        <w:t xml:space="preserve">Suppose you're working as a cryptographer for a secret intelligence agency. You</w:t>
        <w:tab/>
        <w:t xml:space="preserve"> are given an encrypted matrix as an input. You have to decrypt it after some processing of the given matrix.</w:t>
      </w:r>
    </w:p>
    <w:p w:rsidR="00000000" w:rsidDel="00000000" w:rsidP="00000000" w:rsidRDefault="00000000" w:rsidRPr="00000000" w14:paraId="0000006F">
      <w:pPr>
        <w:tabs>
          <w:tab w:val="left" w:leader="none" w:pos="720"/>
        </w:tabs>
        <w:spacing w:line="240" w:lineRule="auto"/>
        <w:jc w:val="both"/>
        <w:rPr>
          <w:sz w:val="26"/>
          <w:szCs w:val="26"/>
        </w:rPr>
      </w:pPr>
      <w:r w:rsidDel="00000000" w:rsidR="00000000" w:rsidRPr="00000000">
        <w:rPr>
          <w:rtl w:val="0"/>
        </w:rPr>
      </w:r>
    </w:p>
    <w:p w:rsidR="00000000" w:rsidDel="00000000" w:rsidP="00000000" w:rsidRDefault="00000000" w:rsidRPr="00000000" w14:paraId="00000070">
      <w:pPr>
        <w:spacing w:line="240" w:lineRule="auto"/>
        <w:jc w:val="both"/>
        <w:rPr>
          <w:sz w:val="26"/>
          <w:szCs w:val="26"/>
        </w:rPr>
      </w:pPr>
      <w:bookmarkStart w:colFirst="0" w:colLast="0" w:name="_heading=h.gjdgxs" w:id="6"/>
      <w:bookmarkEnd w:id="6"/>
      <w:r w:rsidDel="00000000" w:rsidR="00000000" w:rsidRPr="00000000">
        <w:rPr>
          <w:sz w:val="26"/>
          <w:szCs w:val="26"/>
          <w:rtl w:val="0"/>
        </w:rPr>
        <w:t xml:space="preserve">To decrypt this message efficiently, you have a task to construct a method called </w:t>
      </w:r>
      <w:r w:rsidDel="00000000" w:rsidR="00000000" w:rsidRPr="00000000">
        <w:rPr>
          <w:b w:val="1"/>
          <w:sz w:val="26"/>
          <w:szCs w:val="26"/>
          <w:rtl w:val="0"/>
        </w:rPr>
        <w:t xml:space="preserve">decrypt_matrix(matrix)</w:t>
      </w:r>
      <w:r w:rsidDel="00000000" w:rsidR="00000000" w:rsidRPr="00000000">
        <w:rPr>
          <w:sz w:val="26"/>
          <w:szCs w:val="26"/>
          <w:rtl w:val="0"/>
        </w:rPr>
        <w:t xml:space="preserve"> which takes an encrypted matrix as input and returns a decrypted linear array. The process of finding the decrypted linear array is given below:</w:t>
      </w:r>
    </w:p>
    <w:p w:rsidR="00000000" w:rsidDel="00000000" w:rsidP="00000000" w:rsidRDefault="00000000" w:rsidRPr="00000000" w14:paraId="00000071">
      <w:pPr>
        <w:spacing w:line="240" w:lineRule="auto"/>
        <w:jc w:val="both"/>
        <w:rPr>
          <w:sz w:val="26"/>
          <w:szCs w:val="26"/>
        </w:rPr>
      </w:pPr>
      <w:bookmarkStart w:colFirst="0" w:colLast="0" w:name="_heading=h.17hdlywspqqi" w:id="7"/>
      <w:bookmarkEnd w:id="7"/>
      <w:r w:rsidDel="00000000" w:rsidR="00000000" w:rsidRPr="00000000">
        <w:rPr>
          <w:rtl w:val="0"/>
        </w:rPr>
      </w:r>
    </w:p>
    <w:p w:rsidR="00000000" w:rsidDel="00000000" w:rsidP="00000000" w:rsidRDefault="00000000" w:rsidRPr="00000000" w14:paraId="00000072">
      <w:pPr>
        <w:spacing w:line="240" w:lineRule="auto"/>
        <w:jc w:val="both"/>
        <w:rPr>
          <w:b w:val="1"/>
          <w:sz w:val="26"/>
          <w:szCs w:val="26"/>
        </w:rPr>
      </w:pPr>
      <w:r w:rsidDel="00000000" w:rsidR="00000000" w:rsidRPr="00000000">
        <w:rPr>
          <w:b w:val="1"/>
          <w:sz w:val="26"/>
          <w:szCs w:val="26"/>
          <w:rtl w:val="0"/>
        </w:rPr>
        <w:t xml:space="preserve">You have to find out the column-wise summations for each column and store the difference of subsequent column-wise summations in a new linear array.</w:t>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tl w:val="0"/>
        </w:rPr>
      </w:r>
    </w:p>
    <w:tbl>
      <w:tblPr>
        <w:tblStyle w:val="Table7"/>
        <w:tblW w:w="8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90"/>
        <w:gridCol w:w="3495"/>
        <w:tblGridChange w:id="0">
          <w:tblGrid>
            <w:gridCol w:w="3195"/>
            <w:gridCol w:w="2190"/>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Given Matrix</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rFonts w:ascii="Times New Roman" w:cs="Times New Roman" w:eastAsia="Times New Roman" w:hAnsi="Times New Roman"/>
                <w:sz w:val="26"/>
                <w:szCs w:val="26"/>
              </w:rPr>
            </w:pPr>
            <w:r w:rsidDel="00000000" w:rsidR="00000000" w:rsidRPr="00000000">
              <w:rPr>
                <w:rtl w:val="0"/>
              </w:rPr>
            </w:r>
          </w:p>
          <w:tbl>
            <w:tblPr>
              <w:tblStyle w:val="Table8"/>
              <w:tblW w:w="2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973"/>
              <w:gridCol w:w="973"/>
              <w:tblGridChange w:id="0">
                <w:tblGrid>
                  <w:gridCol w:w="974"/>
                  <w:gridCol w:w="973"/>
                  <w:gridCol w:w="9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r>
          </w:tbl>
          <w:p w:rsidR="00000000" w:rsidDel="00000000" w:rsidP="00000000" w:rsidRDefault="00000000" w:rsidRPr="00000000" w14:paraId="00000087">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rFonts w:ascii="Times New Roman" w:cs="Times New Roman" w:eastAsia="Times New Roman" w:hAnsi="Times New Roman"/>
                <w:sz w:val="26"/>
                <w:szCs w:val="26"/>
              </w:rPr>
            </w:pPr>
            <w:r w:rsidDel="00000000" w:rsidR="00000000" w:rsidRPr="00000000">
              <w:rPr>
                <w:rtl w:val="0"/>
              </w:rPr>
            </w:r>
          </w:p>
          <w:tbl>
            <w:tblPr>
              <w:tblStyle w:val="Table9"/>
              <w:tblW w:w="15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65"/>
              <w:tblGridChange w:id="0">
                <w:tblGrid>
                  <w:gridCol w:w="825"/>
                  <w:gridCol w:w="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bl>
          <w:p w:rsidR="00000000" w:rsidDel="00000000" w:rsidP="00000000" w:rsidRDefault="00000000" w:rsidRPr="00000000" w14:paraId="0000008B">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0th column = 29</w:t>
            </w:r>
          </w:p>
          <w:p w:rsidR="00000000" w:rsidDel="00000000" w:rsidP="00000000" w:rsidRDefault="00000000" w:rsidRPr="00000000" w14:paraId="0000008D">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1st column = 16</w:t>
            </w:r>
          </w:p>
          <w:p w:rsidR="00000000" w:rsidDel="00000000" w:rsidP="00000000" w:rsidRDefault="00000000" w:rsidRPr="00000000" w14:paraId="0000008E">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2nd column = 17</w:t>
            </w:r>
          </w:p>
          <w:p w:rsidR="00000000" w:rsidDel="00000000" w:rsidP="00000000" w:rsidRDefault="00000000" w:rsidRPr="00000000" w14:paraId="0000008F">
            <w:pPr>
              <w:widowControl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90">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Therefore, the size of the resulting array is 2 and the array is:</w:t>
            </w:r>
          </w:p>
          <w:p w:rsidR="00000000" w:rsidDel="00000000" w:rsidP="00000000" w:rsidRDefault="00000000" w:rsidRPr="00000000" w14:paraId="00000091">
            <w:pPr>
              <w:widowControl w:val="0"/>
              <w:rPr>
                <w:rFonts w:ascii="Consolas" w:cs="Consolas" w:eastAsia="Consolas" w:hAnsi="Consolas"/>
                <w:sz w:val="26"/>
                <w:szCs w:val="26"/>
              </w:rPr>
            </w:pPr>
            <w:r w:rsidDel="00000000" w:rsidR="00000000" w:rsidRPr="00000000">
              <w:rPr>
                <w:rtl w:val="0"/>
              </w:rPr>
            </w:r>
          </w:p>
          <w:tbl>
            <w:tblPr>
              <w:tblStyle w:val="Table10"/>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tblGridChange w:id="0">
                <w:tblGrid>
                  <w:gridCol w:w="1520"/>
                  <w:gridCol w:w="1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16-29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17-16 = 1</w:t>
                  </w:r>
                </w:p>
              </w:tc>
            </w:tr>
          </w:tbl>
          <w:p w:rsidR="00000000" w:rsidDel="00000000" w:rsidP="00000000" w:rsidRDefault="00000000" w:rsidRPr="00000000" w14:paraId="00000094">
            <w:pPr>
              <w:widowControl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5">
      <w:pPr>
        <w:pStyle w:val="Heading3"/>
        <w:tabs>
          <w:tab w:val="left" w:leader="none" w:pos="720"/>
        </w:tabs>
        <w:spacing w:before="320" w:lineRule="auto"/>
        <w:rPr>
          <w:rFonts w:ascii="Times New Roman" w:cs="Times New Roman" w:eastAsia="Times New Roman" w:hAnsi="Times New Roman"/>
          <w:color w:val="434343"/>
          <w:sz w:val="32"/>
          <w:szCs w:val="32"/>
        </w:rPr>
      </w:pPr>
      <w:bookmarkStart w:colFirst="0" w:colLast="0" w:name="_heading=h.nec4crqvka8f" w:id="8"/>
      <w:bookmarkEnd w:id="8"/>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widowControl w:val="0"/>
        <w:jc w:val="center"/>
        <w:rPr>
          <w:rFonts w:ascii="Times New Roman" w:cs="Times New Roman" w:eastAsia="Times New Roman" w:hAnsi="Times New Roman"/>
          <w:color w:val="434343"/>
          <w:sz w:val="32"/>
          <w:szCs w:val="32"/>
        </w:rPr>
      </w:pPr>
      <w:bookmarkStart w:colFirst="0" w:colLast="0" w:name="_heading=h.3t2tbdp3bcy" w:id="9"/>
      <w:bookmarkEnd w:id="9"/>
      <w:r w:rsidDel="00000000" w:rsidR="00000000" w:rsidRPr="00000000">
        <w:rPr>
          <w:sz w:val="50"/>
          <w:szCs w:val="50"/>
          <w:u w:val="single"/>
          <w:rtl w:val="0"/>
        </w:rPr>
        <w:t xml:space="preserve">Assignment Tasks</w:t>
      </w:r>
      <w:r w:rsidDel="00000000" w:rsidR="00000000" w:rsidRPr="00000000">
        <w:rPr>
          <w:sz w:val="50"/>
          <w:szCs w:val="50"/>
          <w:rtl w:val="0"/>
        </w:rPr>
        <w:t xml:space="preserve"> [NEED TO SUBMIT]</w:t>
      </w:r>
      <w:r w:rsidDel="00000000" w:rsidR="00000000" w:rsidRPr="00000000">
        <w:rPr>
          <w:rtl w:val="0"/>
        </w:rPr>
      </w:r>
    </w:p>
    <w:p w:rsidR="00000000" w:rsidDel="00000000" w:rsidP="00000000" w:rsidRDefault="00000000" w:rsidRPr="00000000" w14:paraId="00000097">
      <w:pPr>
        <w:pStyle w:val="Heading3"/>
        <w:numPr>
          <w:ilvl w:val="0"/>
          <w:numId w:val="4"/>
        </w:numPr>
        <w:ind w:left="720" w:hanging="360"/>
      </w:pPr>
      <w:bookmarkStart w:colFirst="0" w:colLast="0" w:name="_heading=h.yr3vbief1jn4" w:id="10"/>
      <w:bookmarkEnd w:id="10"/>
      <w:r w:rsidDel="00000000" w:rsidR="00000000" w:rsidRPr="00000000">
        <w:rPr>
          <w:rtl w:val="0"/>
        </w:rPr>
        <w:t xml:space="preserve">Container with Most Water </w:t>
      </w:r>
      <w:r w:rsidDel="00000000" w:rsidR="00000000" w:rsidRPr="00000000">
        <w:rPr>
          <w:sz w:val="20"/>
          <w:szCs w:val="20"/>
          <w:rtl w:val="0"/>
        </w:rPr>
        <w:t xml:space="preserve">[5 marks]</w:t>
      </w:r>
    </w:p>
    <w:p w:rsidR="00000000" w:rsidDel="00000000" w:rsidP="00000000" w:rsidRDefault="00000000" w:rsidRPr="00000000" w14:paraId="0000009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an integer array called </w:t>
      </w:r>
      <w:r w:rsidDel="00000000" w:rsidR="00000000" w:rsidRPr="00000000">
        <w:rPr>
          <w:rFonts w:ascii="Times New Roman" w:cs="Times New Roman" w:eastAsia="Times New Roman" w:hAnsi="Times New Roman"/>
          <w:b w:val="1"/>
          <w:i w:val="1"/>
          <w:sz w:val="26"/>
          <w:szCs w:val="26"/>
          <w:rtl w:val="0"/>
        </w:rPr>
        <w:t xml:space="preserve">height</w:t>
      </w:r>
      <w:r w:rsidDel="00000000" w:rsidR="00000000" w:rsidRPr="00000000">
        <w:rPr>
          <w:rFonts w:ascii="Times New Roman" w:cs="Times New Roman" w:eastAsia="Times New Roman" w:hAnsi="Times New Roman"/>
          <w:sz w:val="26"/>
          <w:szCs w:val="26"/>
          <w:rtl w:val="0"/>
        </w:rPr>
        <w:t xml:space="preserve"> of length n. You can imagine the values of the array as vertical lines drawn. If you imagine the y-axis and the x-axis then you can say the two endpoints of the </w:t>
      </w: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b w:val="1"/>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vertical line are ( i, 0 ) and ( i, height[i] ) .</w:t>
      </w:r>
    </w:p>
    <w:p w:rsidR="00000000" w:rsidDel="00000000" w:rsidP="00000000" w:rsidRDefault="00000000" w:rsidRPr="00000000" w14:paraId="0000009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such two lines that together with the x-axis form a container, such that the container contains the most water.</w:t>
      </w:r>
    </w:p>
    <w:p w:rsidR="00000000" w:rsidDel="00000000" w:rsidP="00000000" w:rsidRDefault="00000000" w:rsidRPr="00000000" w14:paraId="0000009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anchor allowOverlap="1" behindDoc="0" distB="114300" distT="114300" distL="114300" distR="114300" hidden="0" layoutInCell="1" locked="0" relativeHeight="0" simplePos="0">
            <wp:simplePos x="0" y="0"/>
            <wp:positionH relativeFrom="page">
              <wp:posOffset>1292225</wp:posOffset>
            </wp:positionH>
            <wp:positionV relativeFrom="page">
              <wp:posOffset>2892970</wp:posOffset>
            </wp:positionV>
            <wp:extent cx="5178425" cy="2474307"/>
            <wp:effectExtent b="0" l="0" r="0" t="0"/>
            <wp:wrapTopAndBottom distB="114300" distT="114300"/>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78425" cy="2474307"/>
                    </a:xfrm>
                    <a:prstGeom prst="rect"/>
                    <a:ln/>
                  </pic:spPr>
                </pic:pic>
              </a:graphicData>
            </a:graphic>
          </wp:anchor>
        </w:drawing>
      </w:r>
      <w:r w:rsidDel="00000000" w:rsidR="00000000" w:rsidRPr="00000000">
        <w:rPr>
          <w:rFonts w:ascii="Times New Roman" w:cs="Times New Roman" w:eastAsia="Times New Roman" w:hAnsi="Times New Roman"/>
          <w:sz w:val="26"/>
          <w:szCs w:val="26"/>
          <w:rtl w:val="0"/>
        </w:rPr>
        <w:t xml:space="preserve">Return the maximum amount of water a container can store.</w:t>
      </w:r>
    </w:p>
    <w:p w:rsidR="00000000" w:rsidDel="00000000" w:rsidP="00000000" w:rsidRDefault="00000000" w:rsidRPr="00000000" w14:paraId="0000009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that you may not slant the container.</w:t>
      </w:r>
    </w:p>
    <w:p w:rsidR="00000000" w:rsidDel="00000000" w:rsidP="00000000" w:rsidRDefault="00000000" w:rsidRPr="00000000" w14:paraId="0000009D">
      <w:pPr>
        <w:ind w:left="720" w:firstLine="0"/>
        <w:rPr>
          <w:rFonts w:ascii="Times New Roman" w:cs="Times New Roman" w:eastAsia="Times New Roman" w:hAnsi="Times New Roman"/>
          <w:sz w:val="28"/>
          <w:szCs w:val="28"/>
        </w:rPr>
      </w:pPr>
      <w:r w:rsidDel="00000000" w:rsidR="00000000" w:rsidRPr="00000000">
        <w:rPr>
          <w:rtl w:val="0"/>
        </w:rPr>
      </w:r>
    </w:p>
    <w:sdt>
      <w:sdtPr>
        <w:lock w:val="contentLocked"/>
        <w:id w:val="-919415092"/>
        <w:tag w:val="goog_rdk_5"/>
      </w:sdtPr>
      <w:sdtContent>
        <w:tbl>
          <w:tblPr>
            <w:tblStyle w:val="Table1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height = [1,8,6,2,5,4,8,3,7]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49</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2">
                <w:pPr>
                  <w:jc w:val="both"/>
                  <w:rPr>
                    <w:rFonts w:ascii="Consolas" w:cs="Consolas" w:eastAsia="Consolas" w:hAnsi="Consolas"/>
                    <w:sz w:val="26"/>
                    <w:szCs w:val="26"/>
                  </w:rPr>
                </w:pPr>
                <w:r w:rsidDel="00000000" w:rsidR="00000000" w:rsidRPr="00000000">
                  <w:rPr>
                    <w:rFonts w:ascii="Consolas" w:cs="Consolas" w:eastAsia="Consolas" w:hAnsi="Consolas"/>
                    <w:b w:val="1"/>
                    <w:sz w:val="28"/>
                    <w:szCs w:val="28"/>
                    <w:u w:val="single"/>
                    <w:rtl w:val="0"/>
                  </w:rPr>
                  <w:t xml:space="preserve">Explanation</w:t>
                </w: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6"/>
                    <w:szCs w:val="26"/>
                    <w:rtl w:val="0"/>
                  </w:rPr>
                  <w:t xml:space="preserve"> Using the illustration you should be able to understand why we are choosing those two vertical lines. Now, if you look closely, the height of the rectangle is 7 and the length is 7 as well. Thus, the maximum area of water (blue colored area) is 49. You need to try and think about how the height &amp; length is decided.</w:t>
                </w:r>
              </w:p>
            </w:tc>
          </w:tr>
        </w:tbl>
      </w:sdtContent>
    </w:sdt>
    <w:p w:rsidR="00000000" w:rsidDel="00000000" w:rsidP="00000000" w:rsidRDefault="00000000" w:rsidRPr="00000000" w14:paraId="000000A4">
      <w:pPr>
        <w:pStyle w:val="Heading3"/>
        <w:numPr>
          <w:ilvl w:val="0"/>
          <w:numId w:val="4"/>
        </w:numPr>
        <w:tabs>
          <w:tab w:val="left" w:leader="none" w:pos="720"/>
        </w:tabs>
        <w:spacing w:before="320" w:lineRule="auto"/>
        <w:ind w:left="720" w:hanging="360"/>
        <w:rPr>
          <w:rFonts w:ascii="Times New Roman" w:cs="Times New Roman" w:eastAsia="Times New Roman" w:hAnsi="Times New Roman"/>
          <w:color w:val="434343"/>
          <w:sz w:val="30"/>
          <w:szCs w:val="30"/>
        </w:rPr>
      </w:pPr>
      <w:bookmarkStart w:colFirst="0" w:colLast="0" w:name="_heading=h.70z407w87tz9" w:id="11"/>
      <w:bookmarkEnd w:id="11"/>
      <w:r w:rsidDel="00000000" w:rsidR="00000000" w:rsidRPr="00000000">
        <w:br w:type="page"/>
      </w:r>
      <w:r w:rsidDel="00000000" w:rsidR="00000000" w:rsidRPr="00000000">
        <w:rPr>
          <w:sz w:val="32"/>
          <w:szCs w:val="32"/>
          <w:rtl w:val="0"/>
        </w:rPr>
        <w:t xml:space="preserve">Row Rotation Policy of Your Classroom</w:t>
      </w:r>
      <w:r w:rsidDel="00000000" w:rsidR="00000000" w:rsidRPr="00000000">
        <w:rPr>
          <w:rFonts w:ascii="Times New Roman" w:cs="Times New Roman" w:eastAsia="Times New Roman" w:hAnsi="Times New Roman"/>
          <w:color w:val="434343"/>
          <w:sz w:val="32"/>
          <w:szCs w:val="32"/>
          <w:rtl w:val="0"/>
        </w:rPr>
        <w:t xml:space="preserve">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A5">
      <w:pPr>
        <w:pStyle w:val="Heading2"/>
        <w:spacing w:after="120" w:lineRule="auto"/>
        <w:ind w:left="720" w:firstLine="0"/>
        <w:jc w:val="both"/>
        <w:rPr>
          <w:rFonts w:ascii="Times New Roman" w:cs="Times New Roman" w:eastAsia="Times New Roman" w:hAnsi="Times New Roman"/>
          <w:sz w:val="28"/>
          <w:szCs w:val="28"/>
        </w:rPr>
      </w:pPr>
      <w:bookmarkStart w:colFirst="0" w:colLast="0" w:name="_heading=h.csuyoss04khv" w:id="12"/>
      <w:bookmarkEnd w:id="12"/>
      <w:r w:rsidDel="00000000" w:rsidR="00000000" w:rsidRPr="00000000">
        <w:rPr>
          <w:b w:val="0"/>
          <w:color w:val="202124"/>
          <w:sz w:val="26"/>
          <w:szCs w:val="26"/>
          <w:highlight w:val="white"/>
          <w:rtl w:val="0"/>
        </w:rPr>
        <w:t xml:space="preserve">You are no longer permitted to choose your own seat on the new campus of your university.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w:t>
      </w:r>
      <w:r w:rsidDel="00000000" w:rsidR="00000000" w:rsidRPr="00000000">
        <w:rPr>
          <w:rFonts w:ascii="Consolas" w:cs="Consolas" w:eastAsia="Consolas" w:hAnsi="Consolas"/>
          <w:color w:val="202124"/>
          <w:sz w:val="26"/>
          <w:szCs w:val="26"/>
          <w:highlight w:val="white"/>
          <w:rtl w:val="0"/>
        </w:rPr>
        <w:t xml:space="preserve">row_rotation(exam_week, seat_status)</w:t>
      </w:r>
      <w:r w:rsidDel="00000000" w:rsidR="00000000" w:rsidRPr="00000000">
        <w:rPr>
          <w:b w:val="0"/>
          <w:color w:val="202124"/>
          <w:sz w:val="26"/>
          <w:szCs w:val="26"/>
          <w:highlight w:val="white"/>
          <w:rtl w:val="0"/>
        </w:rPr>
        <w:t xml:space="preserve"> that takes the exam_week and a 2D array of current seat status as input and returns the row number in which your friend </w:t>
      </w:r>
      <w:r w:rsidDel="00000000" w:rsidR="00000000" w:rsidRPr="00000000">
        <w:rPr>
          <w:rFonts w:ascii="Consolas" w:cs="Consolas" w:eastAsia="Consolas" w:hAnsi="Consolas"/>
          <w:color w:val="202124"/>
          <w:sz w:val="26"/>
          <w:szCs w:val="26"/>
          <w:highlight w:val="white"/>
          <w:rtl w:val="0"/>
        </w:rPr>
        <w:t xml:space="preserve">“AA”</w:t>
      </w:r>
      <w:r w:rsidDel="00000000" w:rsidR="00000000" w:rsidRPr="00000000">
        <w:rPr>
          <w:b w:val="0"/>
          <w:color w:val="202124"/>
          <w:sz w:val="26"/>
          <w:szCs w:val="26"/>
          <w:highlight w:val="white"/>
          <w:rtl w:val="0"/>
        </w:rPr>
        <w:t xml:space="preserve"> will be seated and print the seat status for that week.</w:t>
      </w:r>
      <w:r w:rsidDel="00000000" w:rsidR="00000000" w:rsidRPr="00000000">
        <w:rPr>
          <w:rtl w:val="0"/>
        </w:rPr>
      </w:r>
    </w:p>
    <w:sdt>
      <w:sdtPr>
        <w:lock w:val="contentLocked"/>
        <w:id w:val="1137851788"/>
        <w:tag w:val="goog_rdk_6"/>
      </w:sdtPr>
      <w:sdtContent>
        <w:tbl>
          <w:tblPr>
            <w:tblStyle w:val="Table12"/>
            <w:tblpPr w:leftFromText="180" w:rightFromText="180" w:topFromText="180" w:bottomFromText="180" w:vertAnchor="text" w:horzAnchor="text" w:tblpX="719.9999999999999" w:tblpY="0"/>
            <w:tblW w:w="895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4560"/>
            <w:gridCol w:w="4290"/>
            <w:tblGridChange w:id="0">
              <w:tblGrid>
                <w:gridCol w:w="105"/>
                <w:gridCol w:w="4560"/>
                <w:gridCol w:w="4290"/>
              </w:tblGrid>
            </w:tblGridChange>
          </w:tblGrid>
          <w:tr>
            <w:trPr>
              <w:cantSplit w:val="0"/>
              <w:trHeight w:val="480" w:hRule="atLeast"/>
              <w:tblHeader w:val="0"/>
            </w:trPr>
            <w:tc>
              <w:tcPr>
                <w:gridSpan w:val="2"/>
              </w:tcPr>
              <w:p w:rsidR="00000000" w:rsidDel="00000000" w:rsidP="00000000" w:rsidRDefault="00000000" w:rsidRPr="00000000" w14:paraId="000000A6">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User Input &amp; Given Matrix</w:t>
                </w:r>
              </w:p>
            </w:tc>
            <w:tc>
              <w:tcPr/>
              <w:p w:rsidR="00000000" w:rsidDel="00000000" w:rsidP="00000000" w:rsidRDefault="00000000" w:rsidRPr="00000000" w14:paraId="000000A8">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rHeight w:val="3329.8974609375" w:hRule="atLeast"/>
              <w:tblHeader w:val="0"/>
            </w:trPr>
            <w:tc>
              <w:tcPr>
                <w:gridSpan w:val="2"/>
              </w:tcPr>
              <w:p w:rsidR="00000000" w:rsidDel="00000000" w:rsidP="00000000" w:rsidRDefault="00000000" w:rsidRPr="00000000" w14:paraId="000000A9">
                <w:pPr>
                  <w:rPr>
                    <w:rFonts w:ascii="Consolas" w:cs="Consolas" w:eastAsia="Consolas" w:hAnsi="Consolas"/>
                    <w:b w:val="1"/>
                  </w:rPr>
                </w:pPr>
                <w:r w:rsidDel="00000000" w:rsidR="00000000" w:rsidRPr="00000000">
                  <w:rPr>
                    <w:rFonts w:ascii="Consolas" w:cs="Consolas" w:eastAsia="Consolas" w:hAnsi="Consolas"/>
                    <w:b w:val="1"/>
                    <w:rtl w:val="0"/>
                  </w:rPr>
                  <w:t xml:space="preserve">User Input:</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exam_week = 3</w:t>
                </w:r>
              </w:p>
              <w:p w:rsidR="00000000" w:rsidDel="00000000" w:rsidP="00000000" w:rsidRDefault="00000000" w:rsidRPr="00000000" w14:paraId="000000AB">
                <w:pPr>
                  <w:rPr>
                    <w:rFonts w:ascii="Consolas" w:cs="Consolas" w:eastAsia="Consolas" w:hAnsi="Consolas"/>
                  </w:rPr>
                </w:pPr>
                <w:r w:rsidDel="00000000" w:rsidR="00000000" w:rsidRPr="00000000">
                  <w:rPr>
                    <w:rtl w:val="0"/>
                  </w:rPr>
                </w:r>
              </w:p>
              <w:p w:rsidR="00000000" w:rsidDel="00000000" w:rsidP="00000000" w:rsidRDefault="00000000" w:rsidRPr="00000000" w14:paraId="000000AC">
                <w:pPr>
                  <w:rPr>
                    <w:rFonts w:ascii="Consolas" w:cs="Consolas" w:eastAsia="Consolas" w:hAnsi="Consolas"/>
                    <w:b w:val="1"/>
                  </w:rPr>
                </w:pPr>
                <w:r w:rsidDel="00000000" w:rsidR="00000000" w:rsidRPr="00000000">
                  <w:rPr>
                    <w:rFonts w:ascii="Consolas" w:cs="Consolas" w:eastAsia="Consolas" w:hAnsi="Consolas"/>
                    <w:b w:val="1"/>
                    <w:rtl w:val="0"/>
                  </w:rPr>
                  <w:t xml:space="preserve">Given Matrix:</w:t>
                </w:r>
              </w:p>
              <w:p w:rsidR="00000000" w:rsidDel="00000000" w:rsidP="00000000" w:rsidRDefault="00000000" w:rsidRPr="00000000" w14:paraId="000000AD">
                <w:pPr>
                  <w:rPr>
                    <w:rFonts w:ascii="Consolas" w:cs="Consolas" w:eastAsia="Consolas" w:hAnsi="Consolas"/>
                    <w:b w:val="1"/>
                  </w:rPr>
                </w:pPr>
                <w:r w:rsidDel="00000000" w:rsidR="00000000" w:rsidRPr="00000000">
                  <w:rPr>
                    <w:rFonts w:ascii="Consolas" w:cs="Consolas" w:eastAsia="Consolas" w:hAnsi="Consolas"/>
                    <w:b w:val="1"/>
                    <w:rtl w:val="0"/>
                  </w:rPr>
                  <w:t xml:space="preserve">current_seat_status =</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 A  | B  | C  | D  | E  | </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 F  | G  | H  | I  | J  | </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 K  | L  | M  | N  | O  | </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 P  | Q  | R  | S  | T  | </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 xml:space="preserve">| U  | V  | W  | X  | Y  | </w:t>
                </w:r>
              </w:p>
              <w:p w:rsidR="00000000" w:rsidDel="00000000" w:rsidP="00000000" w:rsidRDefault="00000000" w:rsidRPr="00000000" w14:paraId="000000B3">
                <w:pPr>
                  <w:rPr>
                    <w:rFonts w:ascii="Consolas" w:cs="Consolas" w:eastAsia="Consolas" w:hAnsi="Consolas"/>
                    <w:b w:val="1"/>
                  </w:rPr>
                </w:pPr>
                <w:r w:rsidDel="00000000" w:rsidR="00000000" w:rsidRPr="00000000">
                  <w:rPr>
                    <w:rFonts w:ascii="Consolas" w:cs="Consolas" w:eastAsia="Consolas" w:hAnsi="Consolas"/>
                    <w:b w:val="1"/>
                    <w:rtl w:val="0"/>
                  </w:rPr>
                  <w:t xml:space="preserve">| Z  | AA | BB | CC | DD | </w:t>
                </w:r>
              </w:p>
            </w:tc>
            <w:tc>
              <w:tcPr/>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 U  | V  | W  | X  | Y  | </w:t>
                </w:r>
              </w:p>
              <w:p w:rsidR="00000000" w:rsidDel="00000000" w:rsidP="00000000" w:rsidRDefault="00000000" w:rsidRPr="00000000" w14:paraId="000000B6">
                <w:pPr>
                  <w:rPr>
                    <w:rFonts w:ascii="Consolas" w:cs="Consolas" w:eastAsia="Consolas" w:hAnsi="Consolas"/>
                    <w:b w:val="1"/>
                  </w:rPr>
                </w:pPr>
                <w:r w:rsidDel="00000000" w:rsidR="00000000" w:rsidRPr="00000000">
                  <w:rPr>
                    <w:rFonts w:ascii="Consolas" w:cs="Consolas" w:eastAsia="Consolas" w:hAnsi="Consolas"/>
                    <w:b w:val="1"/>
                    <w:rtl w:val="0"/>
                  </w:rPr>
                  <w:t xml:space="preserve">| Z  | AA | BB | CC | DD | </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 A  | B  | C  | D  | E  | </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 F  | G  | H  | I  | J  | </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 K  | L  | M  | N  | O  | </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 P  | Q  | R  | S  | T  | </w:t>
                </w:r>
              </w:p>
              <w:p w:rsidR="00000000" w:rsidDel="00000000" w:rsidP="00000000" w:rsidRDefault="00000000" w:rsidRPr="00000000" w14:paraId="000000BB">
                <w:pPr>
                  <w:rPr>
                    <w:rFonts w:ascii="Consolas" w:cs="Consolas" w:eastAsia="Consolas" w:hAnsi="Consolas"/>
                  </w:rPr>
                </w:pPr>
                <w:r w:rsidDel="00000000" w:rsidR="00000000" w:rsidRPr="00000000">
                  <w:rPr>
                    <w:rtl w:val="0"/>
                  </w:rPr>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Your friend AA will be on row 2</w:t>
                </w:r>
              </w:p>
            </w:tc>
          </w:tr>
          <w:tr>
            <w:trPr>
              <w:cantSplit w:val="0"/>
              <w:trHeight w:val="1050" w:hRule="atLeast"/>
              <w:tblHeader w:val="0"/>
            </w:trPr>
            <w:tc>
              <w:tcPr>
                <w:gridSpan w:val="3"/>
              </w:tcPr>
              <w:p w:rsidR="00000000" w:rsidDel="00000000" w:rsidP="00000000" w:rsidRDefault="00000000" w:rsidRPr="00000000" w14:paraId="000000BD">
                <w:pPr>
                  <w:rPr>
                    <w:rFonts w:ascii="Consolas" w:cs="Consolas" w:eastAsia="Consolas" w:hAnsi="Consolas"/>
                    <w:b w:val="1"/>
                  </w:rPr>
                </w:pPr>
                <w:r w:rsidDel="00000000" w:rsidR="00000000" w:rsidRPr="00000000">
                  <w:rPr>
                    <w:rFonts w:ascii="Consolas" w:cs="Consolas" w:eastAsia="Consolas" w:hAnsi="Consolas"/>
                    <w:b w:val="1"/>
                    <w:u w:val="single"/>
                    <w:rtl w:val="0"/>
                  </w:rPr>
                  <w:t xml:space="preserve">Explanation</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According to the example the exam is 3 weeks away from the current seat status. So, during the exam day, the row containing </w:t>
                </w:r>
                <w:r w:rsidDel="00000000" w:rsidR="00000000" w:rsidRPr="00000000">
                  <w:rPr>
                    <w:rFonts w:ascii="Consolas" w:cs="Consolas" w:eastAsia="Consolas" w:hAnsi="Consolas"/>
                    <w:b w:val="1"/>
                    <w:rtl w:val="0"/>
                  </w:rPr>
                  <w:t xml:space="preserve">AA</w:t>
                </w:r>
                <w:r w:rsidDel="00000000" w:rsidR="00000000" w:rsidRPr="00000000">
                  <w:rPr>
                    <w:rFonts w:ascii="Consolas" w:cs="Consolas" w:eastAsia="Consolas" w:hAnsi="Consolas"/>
                    <w:rtl w:val="0"/>
                  </w:rPr>
                  <w:t xml:space="preserve"> will move </w:t>
                </w:r>
                <w:r w:rsidDel="00000000" w:rsidR="00000000" w:rsidRPr="00000000">
                  <w:rPr>
                    <w:rFonts w:ascii="Consolas" w:cs="Consolas" w:eastAsia="Consolas" w:hAnsi="Consolas"/>
                    <w:b w:val="1"/>
                    <w:rtl w:val="0"/>
                  </w:rPr>
                  <w:t xml:space="preserve">2 times</w:t>
                </w:r>
                <w:r w:rsidDel="00000000" w:rsidR="00000000" w:rsidRPr="00000000">
                  <w:rPr>
                    <w:rFonts w:ascii="Consolas" w:cs="Consolas" w:eastAsia="Consolas" w:hAnsi="Consolas"/>
                    <w:rtl w:val="0"/>
                  </w:rPr>
                  <w:t xml:space="preserve"> (basically the whole matrix will rotate downward vertically).</w:t>
                </w:r>
                <w:r w:rsidDel="00000000" w:rsidR="00000000" w:rsidRPr="00000000">
                  <w:rPr>
                    <w:rtl w:val="0"/>
                  </w:rPr>
                </w:r>
              </w:p>
            </w:tc>
          </w:tr>
        </w:tbl>
      </w:sdtContent>
    </w:sdt>
    <w:p w:rsidR="00000000" w:rsidDel="00000000" w:rsidP="00000000" w:rsidRDefault="00000000" w:rsidRPr="00000000" w14:paraId="000000C0">
      <w:pPr>
        <w:pStyle w:val="Heading2"/>
        <w:spacing w:after="120" w:lineRule="auto"/>
        <w:rPr>
          <w:rFonts w:ascii="Times New Roman" w:cs="Times New Roman" w:eastAsia="Times New Roman" w:hAnsi="Times New Roman"/>
          <w:b w:val="0"/>
          <w:color w:val="202124"/>
          <w:sz w:val="26"/>
          <w:szCs w:val="26"/>
          <w:highlight w:val="white"/>
        </w:rPr>
      </w:pPr>
      <w:bookmarkStart w:colFirst="0" w:colLast="0" w:name="_heading=h.2et92p0" w:id="13"/>
      <w:bookmarkEnd w:id="13"/>
      <w:r w:rsidDel="00000000" w:rsidR="00000000" w:rsidRPr="00000000">
        <w:rPr>
          <w:rtl w:val="0"/>
        </w:rPr>
      </w:r>
    </w:p>
    <w:p w:rsidR="00000000" w:rsidDel="00000000" w:rsidP="00000000" w:rsidRDefault="00000000" w:rsidRPr="00000000" w14:paraId="000000C1">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2">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3">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4">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5">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6">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7">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8">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9">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A">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B">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C">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D">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numPr>
          <w:ilvl w:val="0"/>
          <w:numId w:val="4"/>
        </w:numPr>
        <w:ind w:left="720" w:hanging="360"/>
        <w:rPr/>
      </w:pPr>
      <w:bookmarkStart w:colFirst="0" w:colLast="0" w:name="_heading=h.rwlgh8fuzios" w:id="14"/>
      <w:bookmarkEnd w:id="14"/>
      <w:r w:rsidDel="00000000" w:rsidR="00000000" w:rsidRPr="00000000">
        <w:rPr>
          <w:rFonts w:ascii="Times New Roman" w:cs="Times New Roman" w:eastAsia="Times New Roman" w:hAnsi="Times New Roman"/>
          <w:b w:val="1"/>
          <w:sz w:val="32"/>
          <w:szCs w:val="32"/>
          <w:rtl w:val="0"/>
        </w:rPr>
        <w:t xml:space="preserve">Matrix Compression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D1">
      <w:pPr>
        <w:rPr>
          <w:b w:val="1"/>
          <w:sz w:val="32"/>
          <w:szCs w:val="32"/>
        </w:rPr>
      </w:pPr>
      <w:r w:rsidDel="00000000" w:rsidR="00000000" w:rsidRPr="00000000">
        <w:rPr/>
        <w:drawing>
          <wp:inline distB="114300" distT="114300" distL="114300" distR="114300">
            <wp:extent cx="5943600" cy="3975100"/>
            <wp:effectExtent b="0" l="0" r="0" t="0"/>
            <wp:docPr id="25" name="image3.png"/>
            <a:graphic>
              <a:graphicData uri="http://schemas.openxmlformats.org/drawingml/2006/picture">
                <pic:pic>
                  <pic:nvPicPr>
                    <pic:cNvPr id="0" name="image3.png"/>
                    <pic:cNvPicPr preferRelativeResize="0"/>
                  </pic:nvPicPr>
                  <pic:blipFill>
                    <a:blip r:embed="rId12"/>
                    <a:srcRect b="1437"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3">
      <w:pPr>
        <w:pStyle w:val="Heading3"/>
        <w:numPr>
          <w:ilvl w:val="0"/>
          <w:numId w:val="4"/>
        </w:numPr>
        <w:ind w:left="720" w:hanging="360"/>
        <w:rPr/>
      </w:pPr>
      <w:bookmarkStart w:colFirst="0" w:colLast="0" w:name="_heading=h.blvjhib1c4yk" w:id="15"/>
      <w:bookmarkEnd w:id="15"/>
      <w:r w:rsidDel="00000000" w:rsidR="00000000" w:rsidRPr="00000000">
        <w:rPr>
          <w:rFonts w:ascii="Times New Roman" w:cs="Times New Roman" w:eastAsia="Times New Roman" w:hAnsi="Times New Roman"/>
          <w:b w:val="1"/>
          <w:sz w:val="32"/>
          <w:szCs w:val="32"/>
          <w:rtl w:val="0"/>
        </w:rPr>
        <w:t xml:space="preserve">Game Arena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20"/>
          <w:szCs w:val="20"/>
          <w:rtl w:val="0"/>
        </w:rPr>
        <w:t xml:space="preserve">[5 marks]</w:t>
      </w:r>
      <w:r w:rsidDel="00000000" w:rsidR="00000000" w:rsidRPr="00000000">
        <w:rPr>
          <w:rtl w:val="0"/>
        </w:rPr>
      </w:r>
    </w:p>
    <w:p w:rsidR="00000000" w:rsidDel="00000000" w:rsidP="00000000" w:rsidRDefault="00000000" w:rsidRPr="00000000" w14:paraId="000000D4">
      <w:pPr>
        <w:widowControl w:val="0"/>
        <w:spacing w:before="200" w:line="264.5039463043213" w:lineRule="auto"/>
        <w:ind w:right="1180.70556640625"/>
        <w:jc w:val="both"/>
        <w:rPr>
          <w:b w:val="1"/>
          <w:sz w:val="26"/>
          <w:szCs w:val="26"/>
        </w:rPr>
      </w:pPr>
      <w:r w:rsidDel="00000000" w:rsidR="00000000" w:rsidRPr="00000000">
        <w:rPr>
          <w:sz w:val="26"/>
          <w:szCs w:val="26"/>
          <w:rtl w:val="0"/>
        </w:rPr>
        <w:t xml:space="preserve">Suppose you and your friends are in the world of ‘</w:t>
      </w:r>
      <w:r w:rsidDel="00000000" w:rsidR="00000000" w:rsidRPr="00000000">
        <w:rPr>
          <w:i w:val="1"/>
          <w:sz w:val="26"/>
          <w:szCs w:val="26"/>
          <w:rtl w:val="0"/>
        </w:rPr>
        <w:t xml:space="preserve">Alice in Borderland</w:t>
      </w:r>
      <w:r w:rsidDel="00000000" w:rsidR="00000000" w:rsidRPr="00000000">
        <w:rPr>
          <w:sz w:val="26"/>
          <w:szCs w:val="26"/>
          <w:rtl w:val="0"/>
        </w:rPr>
        <w:t xml:space="preserve">’ where you decided to take part in a game and entered the </w:t>
      </w:r>
      <w:r w:rsidDel="00000000" w:rsidR="00000000" w:rsidRPr="00000000">
        <w:rPr>
          <w:i w:val="1"/>
          <w:sz w:val="26"/>
          <w:szCs w:val="26"/>
          <w:rtl w:val="0"/>
        </w:rPr>
        <w:t xml:space="preserve">game arena</w:t>
      </w:r>
      <w:r w:rsidDel="00000000" w:rsidR="00000000" w:rsidRPr="00000000">
        <w:rPr>
          <w:sz w:val="26"/>
          <w:szCs w:val="26"/>
          <w:rtl w:val="0"/>
        </w:rPr>
        <w:t xml:space="preserve">. As a team, you need to gain </w:t>
      </w:r>
      <w:r w:rsidDel="00000000" w:rsidR="00000000" w:rsidRPr="00000000">
        <w:rPr>
          <w:b w:val="1"/>
          <w:sz w:val="26"/>
          <w:szCs w:val="26"/>
          <w:rtl w:val="0"/>
        </w:rPr>
        <w:t xml:space="preserve">at least 10 points</w:t>
      </w:r>
      <w:r w:rsidDel="00000000" w:rsidR="00000000" w:rsidRPr="00000000">
        <w:rPr>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b w:val="1"/>
          <w:sz w:val="26"/>
          <w:szCs w:val="26"/>
          <w:rtl w:val="0"/>
        </w:rPr>
        <w:t xml:space="preserve">multiples of 50</w:t>
      </w:r>
      <w:r w:rsidDel="00000000" w:rsidR="00000000" w:rsidRPr="00000000">
        <w:rPr>
          <w:sz w:val="26"/>
          <w:szCs w:val="26"/>
          <w:rtl w:val="0"/>
        </w:rPr>
        <w:t xml:space="preserve">. By staying in these positions, every player can gain points from the cells above, below, left and right (not diagonally) only if those cells </w:t>
      </w:r>
      <w:r w:rsidDel="00000000" w:rsidR="00000000" w:rsidRPr="00000000">
        <w:rPr>
          <w:b w:val="1"/>
          <w:sz w:val="26"/>
          <w:szCs w:val="26"/>
          <w:rtl w:val="0"/>
        </w:rPr>
        <w:t xml:space="preserve">contain 2</w:t>
      </w:r>
      <w:r w:rsidDel="00000000" w:rsidR="00000000" w:rsidRPr="00000000">
        <w:rPr>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b w:val="1"/>
          <w:sz w:val="26"/>
          <w:szCs w:val="26"/>
          <w:rtl w:val="0"/>
        </w:rPr>
        <w:t xml:space="preserve">Be careful about corner cases.</w:t>
      </w:r>
    </w:p>
    <w:p w:rsidR="00000000" w:rsidDel="00000000" w:rsidP="00000000" w:rsidRDefault="00000000" w:rsidRPr="00000000" w14:paraId="000000D5">
      <w:pPr>
        <w:widowControl w:val="0"/>
        <w:spacing w:before="200" w:line="264.5039463043213" w:lineRule="auto"/>
        <w:ind w:right="1180.70556640625"/>
        <w:rPr>
          <w:sz w:val="26"/>
          <w:szCs w:val="26"/>
        </w:rPr>
      </w:pPr>
      <w:r w:rsidDel="00000000" w:rsidR="00000000" w:rsidRPr="00000000">
        <w:rPr>
          <w:b w:val="1"/>
          <w:sz w:val="26"/>
          <w:szCs w:val="26"/>
          <w:rtl w:val="0"/>
        </w:rPr>
        <w:t xml:space="preserve">Your task is to write a method which tells us whether your team is out or has survived the game.</w:t>
      </w:r>
      <w:r w:rsidDel="00000000" w:rsidR="00000000" w:rsidRPr="00000000">
        <w:rPr>
          <w:rtl w:val="0"/>
        </w:rPr>
      </w:r>
    </w:p>
    <w:p w:rsidR="00000000" w:rsidDel="00000000" w:rsidP="00000000" w:rsidRDefault="00000000" w:rsidRPr="00000000" w14:paraId="000000D6">
      <w:pPr>
        <w:tabs>
          <w:tab w:val="left" w:leader="none" w:pos="720"/>
        </w:tabs>
        <w:spacing w:line="240" w:lineRule="auto"/>
        <w:rPr>
          <w:b w:val="1"/>
          <w:sz w:val="24"/>
          <w:szCs w:val="24"/>
        </w:rPr>
      </w:pPr>
      <w:r w:rsidDel="00000000" w:rsidR="00000000" w:rsidRPr="00000000">
        <w:rPr>
          <w:rtl w:val="0"/>
        </w:rPr>
      </w:r>
    </w:p>
    <w:p w:rsidR="00000000" w:rsidDel="00000000" w:rsidP="00000000" w:rsidRDefault="00000000" w:rsidRPr="00000000" w14:paraId="000000D7">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tl w:val="0"/>
        </w:rPr>
      </w:r>
    </w:p>
    <w:sdt>
      <w:sdtPr>
        <w:lock w:val="contentLocked"/>
        <w:id w:val="1237158978"/>
        <w:tag w:val="goog_rdk_7"/>
      </w:sdtPr>
      <w:sdtContent>
        <w:tbl>
          <w:tblPr>
            <w:tblStyle w:val="Table13"/>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95"/>
            <w:tblGridChange w:id="0">
              <w:tblGrid>
                <w:gridCol w:w="468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w:t>
                </w:r>
              </w:p>
              <w:p w:rsidR="00000000" w:rsidDel="00000000" w:rsidP="00000000" w:rsidRDefault="00000000" w:rsidRPr="00000000" w14:paraId="000000DB">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1   | 2   | 0   | </w:t>
                </w:r>
              </w:p>
              <w:p w:rsidR="00000000" w:rsidDel="00000000" w:rsidP="00000000" w:rsidRDefault="00000000" w:rsidRPr="00000000" w14:paraId="000000DC">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w:t>
                </w:r>
              </w:p>
              <w:p w:rsidR="00000000" w:rsidDel="00000000" w:rsidP="00000000" w:rsidRDefault="00000000" w:rsidRPr="00000000" w14:paraId="000000DD">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6. Your team is out.</w:t>
                </w:r>
                <w:r w:rsidDel="00000000" w:rsidR="00000000" w:rsidRPr="00000000">
                  <w:rPr>
                    <w:rtl w:val="0"/>
                  </w:rPr>
                </w:r>
              </w:p>
            </w:tc>
          </w:tr>
          <w:tr>
            <w:trPr>
              <w:cantSplit w:val="0"/>
              <w:trHeight w:val="115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p w:rsidR="00000000" w:rsidDel="00000000" w:rsidP="00000000" w:rsidRDefault="00000000" w:rsidRPr="00000000" w14:paraId="000000E0">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2   | </w:t>
                </w:r>
              </w:p>
              <w:p w:rsidR="00000000" w:rsidDel="00000000" w:rsidP="00000000" w:rsidRDefault="00000000" w:rsidRPr="00000000" w14:paraId="000000E5">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2   |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w:t>
                </w:r>
              </w:p>
              <w:p w:rsidR="00000000" w:rsidDel="00000000" w:rsidP="00000000" w:rsidRDefault="00000000" w:rsidRPr="00000000" w14:paraId="000000E6">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2   | </w:t>
                </w:r>
              </w:p>
              <w:p w:rsidR="00000000" w:rsidDel="00000000" w:rsidP="00000000" w:rsidRDefault="00000000" w:rsidRPr="00000000" w14:paraId="000000E7">
                <w:pPr>
                  <w:widowControl w:val="0"/>
                  <w:spacing w:line="240" w:lineRule="auto"/>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w:t>
                </w:r>
                <w:r w:rsidDel="00000000" w:rsidR="00000000" w:rsidRPr="00000000">
                  <w:rPr>
                    <w:rFonts w:ascii="Consolas" w:cs="Consolas" w:eastAsia="Consolas" w:hAnsi="Consolas"/>
                    <w:b w:val="1"/>
                    <w:color w:val="212121"/>
                    <w:sz w:val="24"/>
                    <w:szCs w:val="24"/>
                    <w:highlight w:val="white"/>
                    <w:rtl w:val="0"/>
                  </w:rPr>
                  <w:t xml:space="preserve">200</w:t>
                </w:r>
                <w:r w:rsidDel="00000000" w:rsidR="00000000" w:rsidRPr="00000000">
                  <w:rPr>
                    <w:rFonts w:ascii="Consolas" w:cs="Consolas" w:eastAsia="Consolas" w:hAnsi="Consolas"/>
                    <w:color w:val="212121"/>
                    <w:sz w:val="24"/>
                    <w:szCs w:val="24"/>
                    <w:highlight w:val="white"/>
                    <w:rtl w:val="0"/>
                  </w:rPr>
                  <w:t xml:space="preserve"> | 2   | 0   | 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p w:rsidR="00000000" w:rsidDel="00000000" w:rsidP="00000000" w:rsidRDefault="00000000" w:rsidRPr="00000000" w14:paraId="000000EA">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0EB">
                <w:pPr>
                  <w:widowControl w:val="0"/>
                  <w:spacing w:line="240" w:lineRule="auto"/>
                  <w:jc w:val="both"/>
                  <w:rPr>
                    <w:rFonts w:ascii="Consolas" w:cs="Consolas" w:eastAsia="Consolas" w:hAnsi="Consolas"/>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For the cell with value 2 that is common between 2 players in position (2,1), both gained 2 points each, so it's not like if one player already added those 2 points, another player cannot. In the Given Matrix 2, Player with value 50 and player with value 200 are sharing a common 2 but both of them got points.</w:t>
                </w:r>
              </w:p>
            </w:tc>
          </w:tr>
        </w:tbl>
      </w:sdtContent>
    </w:sdt>
    <w:p w:rsidR="00000000" w:rsidDel="00000000" w:rsidP="00000000" w:rsidRDefault="00000000" w:rsidRPr="00000000" w14:paraId="000000ED">
      <w:pPr>
        <w:rPr>
          <w:b w:val="1"/>
          <w:sz w:val="32"/>
          <w:szCs w:val="32"/>
          <w:u w:val="single"/>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sectPr>
      <w:footerReference r:id="rId13" w:type="default"/>
      <w:pgSz w:h="15840" w:w="12240" w:orient="portrait"/>
      <w:pgMar w:bottom="1453" w:top="1399" w:left="1430" w:right="6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eHwUj1dwJW7lkxgwCWFQcpzWtqPSbdn/view?usp=sharing" TargetMode="External"/><Relationship Id="rId8" Type="http://schemas.openxmlformats.org/officeDocument/2006/relationships/hyperlink" Target="https://colab.research.google.com/drive/1nMEra4jGTwo1LWriNVPV2cNFnnegHp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nSojgjM/nN21+n83qr3ReA3mA==">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2025-02-10T17:46:00Z</dcterms:created>
</cp:coreProperties>
</file>